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286244D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90326B">
        <w:rPr>
          <w:b/>
          <w:sz w:val="22"/>
        </w:rPr>
        <w:t>57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D242E88" w14:textId="77777777" w:rsidR="002B2275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4917B374" w14:textId="77777777" w:rsidR="00C95F56" w:rsidRDefault="00C95F56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B9677AC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679DEA0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5C5E4B22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28753B3C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46E2525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0093C6B3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03A74BA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1D9CEA27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7CF8C4C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604606F1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79852264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0385442D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58890E97" w14:textId="2A9530EA" w:rsidR="00C95F56" w:rsidRPr="006B693D" w:rsidRDefault="00C95F56" w:rsidP="00C95F5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0ACC5259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4B1CF8" w:rsidRPr="004B1CF8">
        <w:rPr>
          <w:b/>
          <w:iCs/>
          <w:color w:val="000000"/>
          <w:sz w:val="22"/>
          <w:szCs w:val="22"/>
        </w:rPr>
        <w:t>wywóz odpadów komunalnych</w:t>
      </w:r>
      <w:r w:rsidR="004B1CF8">
        <w:rPr>
          <w:bCs/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E5B" w14:textId="77777777" w:rsidR="00883E4E" w:rsidRPr="00883E4E" w:rsidRDefault="00883E4E" w:rsidP="00883E4E">
            <w:pPr>
              <w:pStyle w:val="Akapitzlist"/>
              <w:numPr>
                <w:ilvl w:val="0"/>
                <w:numId w:val="10"/>
              </w:numPr>
              <w:tabs>
                <w:tab w:val="left" w:pos="1560"/>
              </w:tabs>
              <w:spacing w:line="276" w:lineRule="auto"/>
              <w:ind w:left="1125" w:hanging="1134"/>
              <w:rPr>
                <w:b/>
                <w:sz w:val="22"/>
                <w:szCs w:val="22"/>
              </w:rPr>
            </w:pPr>
          </w:p>
          <w:p w14:paraId="018B562C" w14:textId="4CB8B86E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komunalne zmieszane i segregowane</w:t>
            </w:r>
          </w:p>
          <w:p w14:paraId="0964F804" w14:textId="77777777" w:rsidR="00883E4E" w:rsidRDefault="00883E4E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  <w:p w14:paraId="2F49DC83" w14:textId="61CE49A5" w:rsidR="00ED6592" w:rsidRPr="004B1CF8" w:rsidRDefault="00ED6592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ED6592" w14:paraId="390DBE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9C7" w14:textId="4D8C0BE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883E4E">
              <w:rPr>
                <w:b/>
                <w:bCs/>
                <w:sz w:val="22"/>
                <w:szCs w:val="22"/>
                <w:u w:val="single"/>
              </w:rPr>
              <w:t>Zadanie 2</w:t>
            </w:r>
          </w:p>
          <w:p w14:paraId="7EF08990" w14:textId="178FA10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kuchenne ulegające biodegradacji</w:t>
            </w:r>
          </w:p>
          <w:p w14:paraId="71BAA1BE" w14:textId="279A111D" w:rsidR="00ED6592" w:rsidRPr="004B1CF8" w:rsidRDefault="00ED6592" w:rsidP="00883E4E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614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113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7FA21E4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3F49E8">
        <w:rPr>
          <w:color w:val="000000" w:themeColor="text1"/>
          <w:sz w:val="22"/>
        </w:rPr>
        <w:t xml:space="preserve"> oraz Załącznikiem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15116889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63DE5CB8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91610C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CB11DF"/>
    <w:multiLevelType w:val="hybridMultilevel"/>
    <w:tmpl w:val="119E2F14"/>
    <w:lvl w:ilvl="0" w:tplc="FFFFFFFF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  <w:num w:numId="16" w16cid:durableId="1208103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B1CF8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90DC6"/>
    <w:rsid w:val="007D3994"/>
    <w:rsid w:val="007F1D53"/>
    <w:rsid w:val="00861617"/>
    <w:rsid w:val="008635EE"/>
    <w:rsid w:val="0088172A"/>
    <w:rsid w:val="00883E4E"/>
    <w:rsid w:val="008C78EB"/>
    <w:rsid w:val="0090326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95F56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ED6592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2024-06-18T06:12:00Z</dcterms:created>
  <dcterms:modified xsi:type="dcterms:W3CDTF">2024-06-18T06:12:00Z</dcterms:modified>
</cp:coreProperties>
</file>