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512F" w14:textId="77777777" w:rsidR="00077F97" w:rsidRDefault="005732D6" w:rsidP="00077F97">
      <w:pPr>
        <w:pStyle w:val="Nagwek3"/>
        <w:ind w:left="6248" w:right="170" w:hanging="11"/>
        <w:jc w:val="right"/>
        <w:rPr>
          <w:w w:val="99"/>
          <w:sz w:val="21"/>
          <w:szCs w:val="21"/>
        </w:rPr>
      </w:pPr>
      <w:r w:rsidRPr="00D771EE">
        <w:rPr>
          <w:sz w:val="21"/>
          <w:szCs w:val="21"/>
        </w:rPr>
        <w:t xml:space="preserve">Załącznik nr </w:t>
      </w:r>
      <w:r w:rsidR="00165637" w:rsidRPr="00D771EE">
        <w:rPr>
          <w:sz w:val="21"/>
          <w:szCs w:val="21"/>
        </w:rPr>
        <w:t>2</w:t>
      </w:r>
      <w:r w:rsidRPr="00D771EE">
        <w:rPr>
          <w:sz w:val="21"/>
          <w:szCs w:val="21"/>
        </w:rPr>
        <w:t xml:space="preserve"> do SWZ</w:t>
      </w:r>
      <w:r w:rsidRPr="00D771EE">
        <w:rPr>
          <w:w w:val="99"/>
          <w:sz w:val="21"/>
          <w:szCs w:val="21"/>
        </w:rPr>
        <w:t xml:space="preserve"> </w:t>
      </w:r>
    </w:p>
    <w:p w14:paraId="2272DC77" w14:textId="2EE6032E" w:rsidR="005732D6" w:rsidRPr="00D771EE" w:rsidRDefault="005732D6" w:rsidP="00077F97">
      <w:pPr>
        <w:pStyle w:val="Nagwek3"/>
        <w:ind w:left="6248" w:right="170" w:hanging="11"/>
        <w:jc w:val="right"/>
        <w:rPr>
          <w:rFonts w:eastAsia="Lucida Sans Unicode"/>
          <w:kern w:val="2"/>
          <w:sz w:val="21"/>
          <w:szCs w:val="21"/>
        </w:rPr>
      </w:pPr>
      <w:r w:rsidRPr="00D771EE">
        <w:rPr>
          <w:sz w:val="21"/>
          <w:szCs w:val="21"/>
        </w:rPr>
        <w:t xml:space="preserve">Numer sprawy </w:t>
      </w:r>
      <w:r w:rsidR="004B21F2" w:rsidRPr="00D771EE">
        <w:rPr>
          <w:rFonts w:eastAsia="Lucida Sans Unicode"/>
          <w:kern w:val="2"/>
          <w:sz w:val="21"/>
          <w:szCs w:val="21"/>
        </w:rPr>
        <w:t>MCZ/</w:t>
      </w:r>
      <w:proofErr w:type="spellStart"/>
      <w:r w:rsidR="004B21F2" w:rsidRPr="00D771EE">
        <w:rPr>
          <w:rFonts w:eastAsia="Lucida Sans Unicode"/>
          <w:kern w:val="2"/>
          <w:sz w:val="21"/>
          <w:szCs w:val="21"/>
        </w:rPr>
        <w:t>TP</w:t>
      </w:r>
      <w:r w:rsidR="00652803" w:rsidRPr="00D771EE">
        <w:rPr>
          <w:rFonts w:eastAsia="Lucida Sans Unicode"/>
          <w:kern w:val="2"/>
          <w:sz w:val="21"/>
          <w:szCs w:val="21"/>
        </w:rPr>
        <w:t>ż</w:t>
      </w:r>
      <w:proofErr w:type="spellEnd"/>
      <w:r w:rsidR="004B21F2" w:rsidRPr="00D771EE">
        <w:rPr>
          <w:rFonts w:eastAsia="Lucida Sans Unicode"/>
          <w:kern w:val="2"/>
          <w:sz w:val="21"/>
          <w:szCs w:val="21"/>
        </w:rPr>
        <w:t>/202</w:t>
      </w:r>
      <w:r w:rsidR="00523FC3">
        <w:rPr>
          <w:rFonts w:eastAsia="Lucida Sans Unicode"/>
          <w:kern w:val="2"/>
          <w:sz w:val="21"/>
          <w:szCs w:val="21"/>
        </w:rPr>
        <w:t>4</w:t>
      </w:r>
    </w:p>
    <w:p w14:paraId="62A3A103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  <w:sz w:val="21"/>
          <w:szCs w:val="21"/>
        </w:rPr>
      </w:pPr>
      <w:r w:rsidRPr="00D771EE">
        <w:rPr>
          <w:b/>
          <w:sz w:val="21"/>
          <w:szCs w:val="21"/>
        </w:rPr>
        <w:t>Wykonawca:</w:t>
      </w:r>
    </w:p>
    <w:p w14:paraId="3A64C9C8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……………………………….………….……………………………………………</w:t>
      </w:r>
    </w:p>
    <w:p w14:paraId="479DC164" w14:textId="77777777" w:rsidR="0083672E" w:rsidRPr="00D771EE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D771EE">
        <w:rPr>
          <w:i/>
          <w:sz w:val="21"/>
          <w:szCs w:val="21"/>
        </w:rPr>
        <w:t>CEiDG</w:t>
      </w:r>
      <w:proofErr w:type="spellEnd"/>
      <w:r w:rsidRPr="00D771EE">
        <w:rPr>
          <w:i/>
          <w:sz w:val="21"/>
          <w:szCs w:val="21"/>
        </w:rPr>
        <w:t>)</w:t>
      </w:r>
    </w:p>
    <w:p w14:paraId="0A10FAF7" w14:textId="77777777" w:rsidR="0083672E" w:rsidRPr="00D771EE" w:rsidRDefault="0083672E" w:rsidP="0083672E">
      <w:pPr>
        <w:spacing w:after="120" w:line="23" w:lineRule="atLeast"/>
        <w:rPr>
          <w:sz w:val="21"/>
          <w:szCs w:val="21"/>
          <w:u w:val="single"/>
        </w:rPr>
      </w:pPr>
      <w:r w:rsidRPr="00D771EE">
        <w:rPr>
          <w:sz w:val="21"/>
          <w:szCs w:val="21"/>
          <w:u w:val="single"/>
        </w:rPr>
        <w:t>reprezentowany przez:</w:t>
      </w:r>
    </w:p>
    <w:p w14:paraId="48787CD8" w14:textId="77777777" w:rsidR="0083672E" w:rsidRPr="00D771EE" w:rsidRDefault="0083672E" w:rsidP="0083672E">
      <w:pPr>
        <w:tabs>
          <w:tab w:val="left" w:pos="3960"/>
        </w:tabs>
        <w:spacing w:after="120" w:line="23" w:lineRule="atLeast"/>
        <w:ind w:right="511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……………………………..………………………………..………………………</w:t>
      </w:r>
    </w:p>
    <w:p w14:paraId="515A3D44" w14:textId="77777777" w:rsidR="0083672E" w:rsidRPr="00D771EE" w:rsidRDefault="0083672E" w:rsidP="0083672E">
      <w:pPr>
        <w:spacing w:after="120" w:line="23" w:lineRule="atLeast"/>
        <w:ind w:right="4751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(imię, nazwisko, stanowisko/podstawa do reprezentacji)</w:t>
      </w:r>
    </w:p>
    <w:p w14:paraId="31714CFF" w14:textId="77777777" w:rsidR="0083672E" w:rsidRPr="00D771EE" w:rsidRDefault="0083672E" w:rsidP="005732D6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p w14:paraId="7EC43EFA" w14:textId="77777777" w:rsidR="005732D6" w:rsidRPr="00D771EE" w:rsidRDefault="005732D6" w:rsidP="005732D6">
      <w:pPr>
        <w:pStyle w:val="Tekstpodstawowy"/>
        <w:spacing w:before="10"/>
        <w:ind w:left="0"/>
        <w:rPr>
          <w:b/>
          <w:sz w:val="21"/>
          <w:szCs w:val="21"/>
        </w:rPr>
      </w:pPr>
    </w:p>
    <w:p w14:paraId="003E42AB" w14:textId="77777777" w:rsidR="0083672E" w:rsidRPr="00D771EE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 xml:space="preserve">Oświadczenia wykonawcy </w:t>
      </w:r>
    </w:p>
    <w:p w14:paraId="6F903CCF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składane na podstawie art. 125 ust. 1 ustawy z dnia 11 września 2019 r. </w:t>
      </w:r>
    </w:p>
    <w:p w14:paraId="0B79D53A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 Prawo zamówień publicznych (dalej jako: ustawa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), </w:t>
      </w:r>
    </w:p>
    <w:p w14:paraId="5BF5D5E1" w14:textId="77777777" w:rsidR="0083672E" w:rsidRPr="00D771EE" w:rsidRDefault="0083672E" w:rsidP="0083672E">
      <w:pPr>
        <w:spacing w:before="120" w:line="360" w:lineRule="auto"/>
        <w:jc w:val="center"/>
        <w:rPr>
          <w:b/>
          <w:sz w:val="21"/>
          <w:szCs w:val="21"/>
          <w:u w:val="single"/>
        </w:rPr>
      </w:pPr>
    </w:p>
    <w:p w14:paraId="011B0158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>DOTYCZĄCE PRZESŁANEK WYKLUCZENIA Z POSTĘPOWANIA</w:t>
      </w:r>
    </w:p>
    <w:p w14:paraId="76ECAF65" w14:textId="5D183FDC" w:rsidR="0083672E" w:rsidRPr="00D771EE" w:rsidRDefault="0083672E" w:rsidP="0083672E">
      <w:pPr>
        <w:adjustRightInd w:val="0"/>
        <w:spacing w:after="120" w:line="23" w:lineRule="atLeast"/>
        <w:jc w:val="both"/>
        <w:rPr>
          <w:i/>
          <w:sz w:val="21"/>
          <w:szCs w:val="21"/>
        </w:rPr>
      </w:pPr>
      <w:r w:rsidRPr="00D771EE">
        <w:rPr>
          <w:sz w:val="21"/>
          <w:szCs w:val="21"/>
        </w:rPr>
        <w:t xml:space="preserve">Na potrzeby postępowania o udzielenie zamówienia publicznego pn. </w:t>
      </w:r>
      <w:r w:rsidR="00652803" w:rsidRPr="00D771EE">
        <w:rPr>
          <w:sz w:val="21"/>
          <w:szCs w:val="21"/>
        </w:rPr>
        <w:t>dostawa posiłków szpitalnych</w:t>
      </w:r>
      <w:r w:rsidR="00652803" w:rsidRPr="00D771EE">
        <w:rPr>
          <w:bCs/>
          <w:sz w:val="21"/>
          <w:szCs w:val="21"/>
        </w:rPr>
        <w:t xml:space="preserve"> </w:t>
      </w:r>
      <w:r w:rsidRPr="00D771EE">
        <w:rPr>
          <w:sz w:val="21"/>
          <w:szCs w:val="21"/>
        </w:rPr>
        <w:t>prowadzonego przez Mazurskie Centrum Zdrowia Szpital Powiatowy w Węgorzewie Publiczny Zakład Opieki Zdrowotnej</w:t>
      </w:r>
      <w:r w:rsidRPr="00D771EE">
        <w:rPr>
          <w:i/>
          <w:sz w:val="21"/>
          <w:szCs w:val="21"/>
        </w:rPr>
        <w:t>,</w:t>
      </w:r>
    </w:p>
    <w:p w14:paraId="7111B225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co następuje:</w:t>
      </w:r>
    </w:p>
    <w:p w14:paraId="4EEC2A6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523A016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108 ust. 1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>.</w:t>
      </w:r>
    </w:p>
    <w:p w14:paraId="52C150B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109 ust. 1 pkt. 4, 5, 7</w:t>
      </w:r>
    </w:p>
    <w:p w14:paraId="5D419B4C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1710119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*Oświadczam/y, że </w:t>
      </w:r>
      <w:r w:rsidRPr="00D771EE">
        <w:rPr>
          <w:b/>
          <w:sz w:val="21"/>
          <w:szCs w:val="21"/>
        </w:rPr>
        <w:t>zachodzą w stosunku do mnie podstawy wykluczenia</w:t>
      </w:r>
      <w:r w:rsidRPr="00D771EE">
        <w:rPr>
          <w:sz w:val="21"/>
          <w:szCs w:val="21"/>
        </w:rPr>
        <w:t xml:space="preserve"> </w:t>
      </w:r>
      <w:r w:rsidRPr="00D771EE">
        <w:rPr>
          <w:sz w:val="21"/>
          <w:szCs w:val="21"/>
        </w:rPr>
        <w:br/>
        <w:t xml:space="preserve">z postępowania na podstawie art. ……..…ustawy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</w:t>
      </w:r>
      <w:r w:rsidRPr="00D771EE">
        <w:rPr>
          <w:i/>
          <w:sz w:val="21"/>
          <w:szCs w:val="21"/>
        </w:rPr>
        <w:t>(podać mającą zastosowanie podstawę wykluczenia spośród wymienionych w art. 108 ust. 1 pkt. 1, 2 i 5).</w:t>
      </w:r>
      <w:r w:rsidRPr="00D771EE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podjąłem następujące środki naprawcze:</w:t>
      </w:r>
    </w:p>
    <w:p w14:paraId="7743ECA0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1EE">
        <w:rPr>
          <w:sz w:val="21"/>
          <w:szCs w:val="21"/>
        </w:rPr>
        <w:br/>
        <w:t>* jeżeli nie dotyczy proszę przekreślić</w:t>
      </w:r>
    </w:p>
    <w:p w14:paraId="03D9C07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3B894E1" w14:textId="0B175803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7552C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6B344FCE" w14:textId="41183738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37582892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4C1947BF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00E25B0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06CA0F6E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10BEAF2E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7E5329DF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577A545F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  <w:rPr>
          <w:sz w:val="21"/>
          <w:szCs w:val="21"/>
        </w:rPr>
      </w:pPr>
      <w:r w:rsidRPr="00D771EE">
        <w:rPr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0B03A89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40A715E2" w14:textId="24AD0F56" w:rsidR="0083672E" w:rsidRPr="00D771EE" w:rsidRDefault="00652803" w:rsidP="00ED2CC0">
      <w:pPr>
        <w:jc w:val="both"/>
        <w:rPr>
          <w:sz w:val="21"/>
          <w:szCs w:val="21"/>
        </w:rPr>
      </w:pPr>
      <w:r w:rsidRPr="00D771EE">
        <w:rPr>
          <w:sz w:val="21"/>
          <w:szCs w:val="21"/>
        </w:rPr>
        <w:t>Na potrzeby postępowania o udzielenie zamówienia publicznego pn. dostawa posiłków szpitalnych</w:t>
      </w:r>
      <w:r w:rsidRPr="00D771EE">
        <w:rPr>
          <w:bCs/>
          <w:sz w:val="21"/>
          <w:szCs w:val="21"/>
        </w:rPr>
        <w:t xml:space="preserve"> </w:t>
      </w:r>
      <w:r w:rsidR="00ED2CC0" w:rsidRPr="00D771EE">
        <w:rPr>
          <w:bCs/>
          <w:sz w:val="21"/>
          <w:szCs w:val="21"/>
        </w:rPr>
        <w:t>prowadzonego</w:t>
      </w:r>
      <w:r w:rsidR="0083672E" w:rsidRPr="00D771EE">
        <w:rPr>
          <w:sz w:val="21"/>
          <w:szCs w:val="21"/>
        </w:rPr>
        <w:t xml:space="preserve"> przez Mazurskie Centrum Zdrowia Szpital Powiatowy w Węgorzewie Publiczny Zakład Opieki</w:t>
      </w:r>
      <w:r w:rsidR="00C7552C" w:rsidRPr="00D771EE">
        <w:rPr>
          <w:sz w:val="21"/>
          <w:szCs w:val="21"/>
        </w:rPr>
        <w:t> </w:t>
      </w:r>
      <w:r w:rsidR="0083672E" w:rsidRPr="00D771EE">
        <w:rPr>
          <w:sz w:val="21"/>
          <w:szCs w:val="21"/>
        </w:rPr>
        <w:t>Zdrowotnej</w:t>
      </w:r>
      <w:r w:rsidR="0083672E" w:rsidRPr="00D771EE">
        <w:rPr>
          <w:i/>
          <w:sz w:val="21"/>
          <w:szCs w:val="21"/>
        </w:rPr>
        <w:t>,</w:t>
      </w:r>
      <w:r w:rsidR="00C7552C" w:rsidRPr="00D771EE">
        <w:rPr>
          <w:i/>
          <w:sz w:val="21"/>
          <w:szCs w:val="21"/>
        </w:rPr>
        <w:t> </w:t>
      </w:r>
      <w:r w:rsidR="0083672E" w:rsidRPr="00D771EE">
        <w:rPr>
          <w:sz w:val="21"/>
          <w:szCs w:val="21"/>
        </w:rPr>
        <w:t>oświadczam, co następuje:</w:t>
      </w:r>
    </w:p>
    <w:p w14:paraId="64FF6048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341D9A8D" w14:textId="4A67718A" w:rsidR="0083672E" w:rsidRPr="00D771EE" w:rsidRDefault="0083672E" w:rsidP="0083672E">
      <w:pPr>
        <w:spacing w:after="120" w:line="23" w:lineRule="atLeast"/>
        <w:jc w:val="both"/>
        <w:rPr>
          <w:color w:val="000000"/>
          <w:sz w:val="21"/>
          <w:szCs w:val="21"/>
        </w:rPr>
      </w:pPr>
      <w:r w:rsidRPr="00D771EE">
        <w:rPr>
          <w:rFonts w:eastAsia="Calibri"/>
          <w:b/>
          <w:color w:val="000000"/>
          <w:sz w:val="21"/>
          <w:szCs w:val="21"/>
        </w:rPr>
        <w:t>Oświadczam/my</w:t>
      </w:r>
      <w:r w:rsidRPr="00D771EE">
        <w:rPr>
          <w:rFonts w:eastAsia="Calibri"/>
          <w:color w:val="000000"/>
          <w:sz w:val="21"/>
          <w:szCs w:val="21"/>
        </w:rPr>
        <w:t xml:space="preserve">*, że </w:t>
      </w:r>
      <w:r w:rsidRPr="00D771EE">
        <w:rPr>
          <w:rFonts w:eastAsia="Calibri"/>
          <w:b/>
          <w:color w:val="000000"/>
          <w:sz w:val="21"/>
          <w:szCs w:val="21"/>
        </w:rPr>
        <w:t>spełniam/my*</w:t>
      </w:r>
      <w:r w:rsidRPr="00D771EE">
        <w:rPr>
          <w:rFonts w:eastAsia="Calibri"/>
          <w:color w:val="000000"/>
          <w:sz w:val="21"/>
          <w:szCs w:val="21"/>
        </w:rPr>
        <w:t xml:space="preserve"> warunki udziału w postępowaniu określone przez Zamawiającego w</w:t>
      </w:r>
      <w:r w:rsidR="00C57B8D" w:rsidRPr="00D771EE">
        <w:rPr>
          <w:rFonts w:eastAsia="Calibri"/>
          <w:color w:val="000000"/>
          <w:sz w:val="21"/>
          <w:szCs w:val="21"/>
        </w:rPr>
        <w:t> </w:t>
      </w:r>
      <w:r w:rsidRPr="00D771EE">
        <w:rPr>
          <w:rFonts w:eastAsia="Calibri"/>
          <w:color w:val="000000"/>
          <w:sz w:val="21"/>
          <w:szCs w:val="21"/>
        </w:rPr>
        <w:t xml:space="preserve">rozdziale </w:t>
      </w:r>
      <w:r w:rsidR="00F31EE7">
        <w:rPr>
          <w:rFonts w:eastAsia="Calibri"/>
          <w:color w:val="000000"/>
          <w:sz w:val="21"/>
          <w:szCs w:val="21"/>
        </w:rPr>
        <w:t>XVI</w:t>
      </w:r>
      <w:r w:rsidRPr="00D771EE">
        <w:rPr>
          <w:rFonts w:eastAsia="Calibri"/>
          <w:color w:val="000000"/>
          <w:sz w:val="21"/>
          <w:szCs w:val="21"/>
        </w:rPr>
        <w:t xml:space="preserve">I SWZ, dotyczące </w:t>
      </w:r>
      <w:r w:rsidRPr="00D771EE">
        <w:rPr>
          <w:b/>
          <w:sz w:val="21"/>
          <w:szCs w:val="21"/>
        </w:rPr>
        <w:t>zdolności technicznej lub zawodowej</w:t>
      </w:r>
      <w:r w:rsidRPr="00D771EE">
        <w:rPr>
          <w:rFonts w:eastAsia="Calibri"/>
          <w:color w:val="000000"/>
          <w:sz w:val="21"/>
          <w:szCs w:val="21"/>
        </w:rPr>
        <w:t xml:space="preserve">, </w:t>
      </w:r>
    </w:p>
    <w:p w14:paraId="6EBED861" w14:textId="77777777" w:rsidR="0083672E" w:rsidRPr="00D771EE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  <w:rPr>
          <w:sz w:val="21"/>
          <w:szCs w:val="21"/>
        </w:rPr>
      </w:pPr>
    </w:p>
    <w:p w14:paraId="2A7FF42E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09C754C4" w14:textId="4FA09A5D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57B8D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3F0BA4B1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3CB9EAB3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436DAB0C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6147B2EA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16A7A6C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bCs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60E5E90B" w14:textId="77777777" w:rsidR="008743BB" w:rsidRPr="00D771EE" w:rsidRDefault="008743BB" w:rsidP="004B21F2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sectPr w:rsidR="008743BB" w:rsidRPr="00D771EE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D9F6" w14:textId="77777777" w:rsidR="00584939" w:rsidRDefault="00584939">
      <w:r>
        <w:separator/>
      </w:r>
    </w:p>
  </w:endnote>
  <w:endnote w:type="continuationSeparator" w:id="0">
    <w:p w14:paraId="031DF7E8" w14:textId="77777777" w:rsidR="00584939" w:rsidRDefault="0058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53E" w14:textId="77777777" w:rsidR="00584939" w:rsidRDefault="00584939">
      <w:r>
        <w:separator/>
      </w:r>
    </w:p>
  </w:footnote>
  <w:footnote w:type="continuationSeparator" w:id="0">
    <w:p w14:paraId="3BBA154E" w14:textId="77777777" w:rsidR="00584939" w:rsidRDefault="0058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8920">
    <w:abstractNumId w:val="13"/>
  </w:num>
  <w:num w:numId="2" w16cid:durableId="918831467">
    <w:abstractNumId w:val="35"/>
  </w:num>
  <w:num w:numId="3" w16cid:durableId="1284769014">
    <w:abstractNumId w:val="15"/>
  </w:num>
  <w:num w:numId="4" w16cid:durableId="1136339669">
    <w:abstractNumId w:val="31"/>
  </w:num>
  <w:num w:numId="5" w16cid:durableId="219438713">
    <w:abstractNumId w:val="28"/>
  </w:num>
  <w:num w:numId="6" w16cid:durableId="42021460">
    <w:abstractNumId w:val="19"/>
  </w:num>
  <w:num w:numId="7" w16cid:durableId="1986818542">
    <w:abstractNumId w:val="17"/>
  </w:num>
  <w:num w:numId="8" w16cid:durableId="1491095683">
    <w:abstractNumId w:val="40"/>
  </w:num>
  <w:num w:numId="9" w16cid:durableId="63459531">
    <w:abstractNumId w:val="16"/>
  </w:num>
  <w:num w:numId="10" w16cid:durableId="661814042">
    <w:abstractNumId w:val="32"/>
  </w:num>
  <w:num w:numId="11" w16cid:durableId="338578847">
    <w:abstractNumId w:val="34"/>
  </w:num>
  <w:num w:numId="12" w16cid:durableId="1042511081">
    <w:abstractNumId w:val="12"/>
  </w:num>
  <w:num w:numId="13" w16cid:durableId="1560360542">
    <w:abstractNumId w:val="5"/>
  </w:num>
  <w:num w:numId="14" w16cid:durableId="1729842959">
    <w:abstractNumId w:val="37"/>
  </w:num>
  <w:num w:numId="15" w16cid:durableId="1875271746">
    <w:abstractNumId w:val="3"/>
  </w:num>
  <w:num w:numId="16" w16cid:durableId="1063059827">
    <w:abstractNumId w:val="42"/>
  </w:num>
  <w:num w:numId="17" w16cid:durableId="1837525496">
    <w:abstractNumId w:val="8"/>
  </w:num>
  <w:num w:numId="18" w16cid:durableId="1185366507">
    <w:abstractNumId w:val="21"/>
  </w:num>
  <w:num w:numId="19" w16cid:durableId="2094929540">
    <w:abstractNumId w:val="18"/>
  </w:num>
  <w:num w:numId="20" w16cid:durableId="782965889">
    <w:abstractNumId w:val="29"/>
  </w:num>
  <w:num w:numId="21" w16cid:durableId="1377199288">
    <w:abstractNumId w:val="9"/>
  </w:num>
  <w:num w:numId="22" w16cid:durableId="2028672826">
    <w:abstractNumId w:val="10"/>
  </w:num>
  <w:num w:numId="23" w16cid:durableId="1725912351">
    <w:abstractNumId w:val="49"/>
  </w:num>
  <w:num w:numId="24" w16cid:durableId="509219201">
    <w:abstractNumId w:val="7"/>
  </w:num>
  <w:num w:numId="25" w16cid:durableId="1835147475">
    <w:abstractNumId w:val="48"/>
  </w:num>
  <w:num w:numId="26" w16cid:durableId="1812553016">
    <w:abstractNumId w:val="33"/>
  </w:num>
  <w:num w:numId="27" w16cid:durableId="544563041">
    <w:abstractNumId w:val="39"/>
  </w:num>
  <w:num w:numId="28" w16cid:durableId="487673905">
    <w:abstractNumId w:val="41"/>
  </w:num>
  <w:num w:numId="29" w16cid:durableId="1351373312">
    <w:abstractNumId w:val="25"/>
  </w:num>
  <w:num w:numId="30" w16cid:durableId="160315833">
    <w:abstractNumId w:val="45"/>
  </w:num>
  <w:num w:numId="31" w16cid:durableId="479806668">
    <w:abstractNumId w:val="24"/>
  </w:num>
  <w:num w:numId="32" w16cid:durableId="762265594">
    <w:abstractNumId w:val="47"/>
  </w:num>
  <w:num w:numId="33" w16cid:durableId="1468888243">
    <w:abstractNumId w:val="30"/>
  </w:num>
  <w:num w:numId="34" w16cid:durableId="1584529859">
    <w:abstractNumId w:val="14"/>
  </w:num>
  <w:num w:numId="35" w16cid:durableId="960037710">
    <w:abstractNumId w:val="43"/>
  </w:num>
  <w:num w:numId="36" w16cid:durableId="1247610703">
    <w:abstractNumId w:val="44"/>
  </w:num>
  <w:num w:numId="37" w16cid:durableId="397560671">
    <w:abstractNumId w:val="23"/>
  </w:num>
  <w:num w:numId="38" w16cid:durableId="1256397700">
    <w:abstractNumId w:val="36"/>
  </w:num>
  <w:num w:numId="39" w16cid:durableId="988249811">
    <w:abstractNumId w:val="2"/>
  </w:num>
  <w:num w:numId="40" w16cid:durableId="2002612945">
    <w:abstractNumId w:val="46"/>
  </w:num>
  <w:num w:numId="41" w16cid:durableId="1967537762">
    <w:abstractNumId w:val="6"/>
  </w:num>
  <w:num w:numId="42" w16cid:durableId="1703021069">
    <w:abstractNumId w:val="4"/>
  </w:num>
  <w:num w:numId="43" w16cid:durableId="913931357">
    <w:abstractNumId w:val="11"/>
  </w:num>
  <w:num w:numId="44" w16cid:durableId="1359351034">
    <w:abstractNumId w:val="22"/>
  </w:num>
  <w:num w:numId="45" w16cid:durableId="1968121730">
    <w:abstractNumId w:val="38"/>
  </w:num>
  <w:num w:numId="46" w16cid:durableId="1169102381">
    <w:abstractNumId w:val="26"/>
  </w:num>
  <w:num w:numId="47" w16cid:durableId="1444612757">
    <w:abstractNumId w:val="20"/>
  </w:num>
  <w:num w:numId="48" w16cid:durableId="1104688883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77F97"/>
    <w:rsid w:val="00122C90"/>
    <w:rsid w:val="00157C0C"/>
    <w:rsid w:val="00165637"/>
    <w:rsid w:val="001C693B"/>
    <w:rsid w:val="001E1974"/>
    <w:rsid w:val="002501B8"/>
    <w:rsid w:val="002A1FCC"/>
    <w:rsid w:val="002B3829"/>
    <w:rsid w:val="004B21F2"/>
    <w:rsid w:val="00523FC3"/>
    <w:rsid w:val="005732D6"/>
    <w:rsid w:val="00584939"/>
    <w:rsid w:val="006167BC"/>
    <w:rsid w:val="00652803"/>
    <w:rsid w:val="006D57AE"/>
    <w:rsid w:val="0083672E"/>
    <w:rsid w:val="008743BB"/>
    <w:rsid w:val="00B609FB"/>
    <w:rsid w:val="00B72B60"/>
    <w:rsid w:val="00B83799"/>
    <w:rsid w:val="00B94B8F"/>
    <w:rsid w:val="00C55C4C"/>
    <w:rsid w:val="00C57B8D"/>
    <w:rsid w:val="00C7552C"/>
    <w:rsid w:val="00CD29BE"/>
    <w:rsid w:val="00CE1EA9"/>
    <w:rsid w:val="00D0322F"/>
    <w:rsid w:val="00D1483F"/>
    <w:rsid w:val="00D428A7"/>
    <w:rsid w:val="00D771EE"/>
    <w:rsid w:val="00ED2CC0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14</cp:revision>
  <cp:lastPrinted>2021-05-07T10:40:00Z</cp:lastPrinted>
  <dcterms:created xsi:type="dcterms:W3CDTF">2021-05-10T07:53:00Z</dcterms:created>
  <dcterms:modified xsi:type="dcterms:W3CDTF">2024-02-23T08:05:00Z</dcterms:modified>
</cp:coreProperties>
</file>