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11F531F0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3C5F90">
        <w:rPr>
          <w:rFonts w:ascii="Arial" w:hAnsi="Arial" w:cs="Arial"/>
          <w:b/>
          <w:u w:val="single"/>
        </w:rPr>
        <w:t>1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FC3D17E" w14:textId="14322CB8" w:rsidR="006F6644" w:rsidRPr="007D374A" w:rsidRDefault="003D56D5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- </w:t>
      </w:r>
      <w:r w:rsidR="00D67916">
        <w:rPr>
          <w:rFonts w:ascii="Arial" w:hAnsi="Arial" w:cs="Arial"/>
          <w:b/>
          <w:sz w:val="24"/>
          <w:szCs w:val="24"/>
        </w:rPr>
        <w:t>INFORMACJE  - WYKONAWCA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29558C"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29558C"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29558C"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0B43FF8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34471BA1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19B48D05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4837E948" w14:textId="2F137D24" w:rsidR="00D67916" w:rsidRPr="004578DF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9E33FE3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4863A5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1356C96B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5D86763C" w14:textId="3803466B" w:rsidR="00D67916" w:rsidRDefault="00D67916" w:rsidP="00D6791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735AD64" w14:textId="77B970E9" w:rsidR="00D67916" w:rsidRPr="005649EB" w:rsidRDefault="00D67916" w:rsidP="00FD016A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611A2E1F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8F4AE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12189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  <w:p w14:paraId="21FB265A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EF50CB" w14:textId="4D3E5B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A24CFC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49D7DA" w14:textId="51EA695B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0D533154" w14:textId="063C0431" w:rsidR="00413A07" w:rsidRPr="00A953F6" w:rsidRDefault="00D327C6" w:rsidP="00C70FF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327C6">
        <w:rPr>
          <w:rFonts w:ascii="Arial" w:hAnsi="Arial" w:cs="Arial"/>
          <w:b/>
          <w:sz w:val="20"/>
          <w:szCs w:val="20"/>
        </w:rPr>
        <w:t>Oferuję / oferujemy wykonanie zamówienia zgodnie z wymaganiami Specyfikacji Warunków Zamówienia w cenie określonej w formularzu ofertowym z uwzględnieniem m.in. ko</w:t>
      </w:r>
      <w:r w:rsidR="00B97370">
        <w:rPr>
          <w:rFonts w:ascii="Arial" w:hAnsi="Arial" w:cs="Arial"/>
          <w:b/>
          <w:sz w:val="20"/>
          <w:szCs w:val="20"/>
        </w:rPr>
        <w:t>sztów dotyczących zatrudnienia</w:t>
      </w:r>
      <w:r w:rsidR="00625060">
        <w:rPr>
          <w:rFonts w:ascii="Arial" w:hAnsi="Arial" w:cs="Arial"/>
          <w:sz w:val="20"/>
          <w:szCs w:val="20"/>
        </w:rPr>
        <w:t>.</w:t>
      </w:r>
    </w:p>
    <w:p w14:paraId="717F2D20" w14:textId="77777777" w:rsidR="00523775" w:rsidRDefault="00523775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6F31A7D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421385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477568">
        <w:rPr>
          <w:rFonts w:ascii="Arial" w:hAnsi="Arial" w:cs="Arial"/>
          <w:sz w:val="20"/>
          <w:szCs w:val="20"/>
        </w:rPr>
        <w:t xml:space="preserve"> (Załącznik nr </w:t>
      </w:r>
      <w:r w:rsidR="0077175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77777777" w:rsidR="00625060" w:rsidRDefault="00625060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719838D" w14:textId="77777777" w:rsidR="007E6702" w:rsidRPr="00A33DE7" w:rsidRDefault="007E6702" w:rsidP="00C70FF9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08697580" w14:textId="74B7B1E3" w:rsidR="00DD3E8D" w:rsidRPr="00D67916" w:rsidRDefault="00FD016A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D67916">
        <w:rPr>
          <w:rFonts w:ascii="Arial" w:hAnsi="Arial" w:cs="Arial"/>
          <w:b/>
          <w:sz w:val="20"/>
          <w:szCs w:val="20"/>
        </w:rPr>
        <w:t xml:space="preserve">Oświadczam/oświadczamy*, że przedmiot zamówienia </w:t>
      </w:r>
      <w:r w:rsidR="00DD3E8D" w:rsidRPr="00D67916">
        <w:rPr>
          <w:rFonts w:ascii="Arial" w:hAnsi="Arial" w:cs="Arial"/>
          <w:b/>
          <w:sz w:val="20"/>
          <w:szCs w:val="20"/>
        </w:rPr>
        <w:t>w</w:t>
      </w:r>
      <w:r w:rsidRPr="00D67916">
        <w:rPr>
          <w:rFonts w:ascii="Arial" w:hAnsi="Arial" w:cs="Arial"/>
          <w:b/>
          <w:sz w:val="20"/>
          <w:szCs w:val="20"/>
        </w:rPr>
        <w:t>ykonam/wykonamy samodzielnie</w:t>
      </w:r>
      <w:r w:rsidR="00DD3E8D" w:rsidRPr="00D67916">
        <w:rPr>
          <w:rFonts w:ascii="Arial" w:hAnsi="Arial" w:cs="Arial"/>
          <w:b/>
          <w:sz w:val="20"/>
          <w:szCs w:val="20"/>
        </w:rPr>
        <w:t>.</w:t>
      </w:r>
    </w:p>
    <w:p w14:paraId="4630503E" w14:textId="1D7D44F3" w:rsidR="00D67916" w:rsidRPr="00D67916" w:rsidRDefault="00D67916" w:rsidP="00D67916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Lub w przypadku korzystania z podwykonawców:</w:t>
      </w:r>
    </w:p>
    <w:p w14:paraId="6C9927E1" w14:textId="7461948C" w:rsidR="00DD3E8D" w:rsidRPr="00D67916" w:rsidRDefault="00D67916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67916">
        <w:rPr>
          <w:rFonts w:ascii="Arial" w:hAnsi="Arial" w:cs="Arial"/>
          <w:b/>
          <w:sz w:val="20"/>
          <w:szCs w:val="20"/>
        </w:rPr>
        <w:lastRenderedPageBreak/>
        <w:t>O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świadczam / oświadczamy, że </w:t>
      </w:r>
      <w:r w:rsidRPr="00D67916">
        <w:rPr>
          <w:rFonts w:ascii="Arial" w:hAnsi="Arial" w:cs="Arial"/>
          <w:b/>
          <w:sz w:val="20"/>
          <w:szCs w:val="20"/>
        </w:rPr>
        <w:t xml:space="preserve">zrealizuję zamówienia </w:t>
      </w:r>
      <w:r w:rsidR="00DD3E8D" w:rsidRPr="00D67916">
        <w:rPr>
          <w:rFonts w:ascii="Arial" w:hAnsi="Arial" w:cs="Arial"/>
          <w:b/>
          <w:sz w:val="20"/>
          <w:szCs w:val="20"/>
        </w:rPr>
        <w:t>z</w:t>
      </w:r>
      <w:r w:rsidR="00FD016A" w:rsidRPr="00D67916">
        <w:rPr>
          <w:rFonts w:ascii="Arial" w:hAnsi="Arial" w:cs="Arial"/>
          <w:b/>
          <w:sz w:val="20"/>
          <w:szCs w:val="20"/>
        </w:rPr>
        <w:t xml:space="preserve"> udziałem podwykonawców*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- </w:t>
      </w:r>
      <w:r w:rsidR="00DD3E8D" w:rsidRPr="00D67916">
        <w:rPr>
          <w:rFonts w:ascii="Arial" w:hAnsi="Arial" w:cs="Arial"/>
          <w:b/>
          <w:color w:val="FF0000"/>
          <w:sz w:val="20"/>
          <w:szCs w:val="20"/>
          <w:u w:val="single"/>
        </w:rPr>
        <w:t>o ile dotyczy</w:t>
      </w:r>
      <w:r w:rsidR="00FD016A" w:rsidRPr="00D67916">
        <w:rPr>
          <w:rFonts w:ascii="Arial" w:hAnsi="Arial" w:cs="Arial"/>
          <w:b/>
          <w:sz w:val="20"/>
          <w:szCs w:val="20"/>
          <w:u w:val="single"/>
        </w:rPr>
        <w:t>,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wykonam / wykonamy pozostałe części zamówienia następująco:</w:t>
      </w:r>
    </w:p>
    <w:p w14:paraId="18D88E8B" w14:textId="4A9BE3B1" w:rsidR="007E6702" w:rsidRPr="00FD016A" w:rsidRDefault="00FD016A" w:rsidP="00DD3E8D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D016A">
        <w:rPr>
          <w:rFonts w:ascii="Arial" w:hAnsi="Arial" w:cs="Arial"/>
          <w:i/>
          <w:color w:val="FF0000"/>
          <w:sz w:val="18"/>
          <w:szCs w:val="18"/>
        </w:rPr>
        <w:t>*niepotrzebne należy przekreślić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7E6702" w:rsidRPr="004023B2" w14:paraId="5E95AAEB" w14:textId="77777777" w:rsidTr="0029558C">
        <w:trPr>
          <w:trHeight w:val="531"/>
        </w:trPr>
        <w:tc>
          <w:tcPr>
            <w:tcW w:w="3256" w:type="dxa"/>
            <w:vAlign w:val="center"/>
          </w:tcPr>
          <w:p w14:paraId="46E12790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6B79A9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CB1DC6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60736B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38A536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27048D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77777777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8D5FBC" w14:textId="0B13ED95" w:rsidR="00625060" w:rsidRPr="003C5F90" w:rsidRDefault="00625060" w:rsidP="00D67916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77B9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Oświadczam, że podwykonawca nie podlega wykluczeniu </w:t>
            </w:r>
            <w:r w:rsidRPr="00A77B96">
              <w:rPr>
                <w:rFonts w:ascii="Arial" w:hAnsi="Arial" w:cs="Arial"/>
                <w:b/>
                <w:i/>
                <w:sz w:val="20"/>
                <w:szCs w:val="20"/>
              </w:rPr>
              <w:t>na podstawie art. 108 ust 1 pkt 1-6 ustawy p.z.p</w:t>
            </w:r>
            <w:r w:rsidR="00D6791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D67916" w:rsidRPr="003C5F90">
              <w:rPr>
                <w:rFonts w:ascii="Arial" w:hAnsi="Arial" w:cs="Arial"/>
                <w:b/>
                <w:i/>
                <w:sz w:val="20"/>
                <w:szCs w:val="20"/>
              </w:rPr>
              <w:t>oraz art. 7 ustawy o szczególnych rozwiązaniach w zakresie przeciwdziałania wspieraniu agresji na Ukrainę oraz służących ochronie bezpieczeństwa narodowego</w:t>
            </w:r>
          </w:p>
          <w:p w14:paraId="4CA4852B" w14:textId="69761EE5" w:rsidR="00F424CD" w:rsidRPr="00640F33" w:rsidRDefault="00F424CD" w:rsidP="00625060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AEF586C" w14:textId="342F9E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37453D5E" w14:textId="47F9BFDC" w:rsidR="00DE6B6E" w:rsidRDefault="00DE6B6E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p.z.p.,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</w:p>
    <w:p w14:paraId="55DD3519" w14:textId="77777777" w:rsidR="007E6702" w:rsidRPr="00A953F6" w:rsidRDefault="007E6702" w:rsidP="00C70FF9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24AD23E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C70FF9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1160ED5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233539D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61B7DD5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7B73F6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20"/>
          <w:szCs w:val="20"/>
        </w:rPr>
      </w:pPr>
    </w:p>
    <w:p w14:paraId="6A8BE7CD" w14:textId="2C013144" w:rsidR="0049740F" w:rsidRDefault="007E6702" w:rsidP="00C70F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W przypadku wspólnego ubiegania się o udzielenie zamówienia należy podać </w:t>
      </w:r>
      <w:r>
        <w:rPr>
          <w:rFonts w:ascii="Arial" w:hAnsi="Arial" w:cs="Arial"/>
          <w:b/>
          <w:iCs/>
          <w:color w:val="FF0000"/>
          <w:sz w:val="16"/>
          <w:szCs w:val="16"/>
        </w:rPr>
        <w:t xml:space="preserve">również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dane pozostałych Wykonawców </w:t>
      </w:r>
      <w:r>
        <w:rPr>
          <w:rFonts w:ascii="Arial" w:hAnsi="Arial" w:cs="Arial"/>
          <w:b/>
          <w:iCs/>
          <w:color w:val="FF0000"/>
          <w:sz w:val="16"/>
          <w:szCs w:val="16"/>
        </w:rPr>
        <w:br/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>ze wskazaniem lidera upoważnionego do reprezentowania pozostałyc</w:t>
      </w:r>
      <w:r w:rsidR="005847ED">
        <w:rPr>
          <w:rFonts w:ascii="Arial" w:hAnsi="Arial" w:cs="Arial"/>
          <w:b/>
          <w:iCs/>
          <w:color w:val="FF0000"/>
          <w:sz w:val="16"/>
          <w:szCs w:val="16"/>
        </w:rPr>
        <w:t>h Wykonawców, dane pełnomocnika</w:t>
      </w:r>
    </w:p>
    <w:p w14:paraId="44CBC39C" w14:textId="77777777" w:rsidR="00DE6B6E" w:rsidRDefault="00DE6B6E" w:rsidP="00C70FF9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0414721" w14:textId="69D9BDB1" w:rsidR="00DE6B6E" w:rsidRPr="00C70FF9" w:rsidRDefault="00DE6B6E" w:rsidP="00C70FF9">
      <w:pPr>
        <w:pStyle w:val="Akapitzlist"/>
        <w:numPr>
          <w:ilvl w:val="0"/>
          <w:numId w:val="5"/>
        </w:numPr>
        <w:spacing w:before="120" w:after="24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C70FF9">
        <w:rPr>
          <w:rFonts w:ascii="Arial" w:hAnsi="Arial" w:cs="Arial"/>
          <w:b/>
          <w:iCs/>
          <w:color w:val="FF0000"/>
          <w:sz w:val="16"/>
          <w:szCs w:val="16"/>
        </w:rPr>
        <w:t xml:space="preserve">oferta składana elektronicznie musi zostać podpisana kwalifikowanym podpisem elektronicznym, podpisem osobistym lub podpisem zaufanym. </w:t>
      </w:r>
    </w:p>
    <w:p w14:paraId="4997F955" w14:textId="70E28336" w:rsidR="00DE6B6E" w:rsidRDefault="00DE6B6E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77777777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520CCA" w:rsidRPr="00DE6B6E" w:rsidSect="00C70F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6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D1839" w14:textId="77777777" w:rsidR="0025253F" w:rsidRDefault="0025253F" w:rsidP="004578DF">
      <w:pPr>
        <w:spacing w:after="0" w:line="240" w:lineRule="auto"/>
      </w:pPr>
      <w:r>
        <w:separator/>
      </w:r>
    </w:p>
  </w:endnote>
  <w:endnote w:type="continuationSeparator" w:id="0">
    <w:p w14:paraId="71970F76" w14:textId="77777777" w:rsidR="0025253F" w:rsidRDefault="0025253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45296" w14:textId="77777777" w:rsidR="002E660F" w:rsidRDefault="002E66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415FF9A8" w14:textId="03AF87F8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6FCE27" id="Łącznik prosty 1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E660F">
              <w:rPr>
                <w:rFonts w:ascii="Arial" w:hAnsi="Arial" w:cs="Arial"/>
                <w:sz w:val="20"/>
                <w:szCs w:val="20"/>
              </w:rPr>
              <w:t>74/2024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E660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E660F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39F1A" w14:textId="77777777" w:rsidR="002E660F" w:rsidRDefault="002E6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1B3B3" w14:textId="77777777" w:rsidR="0025253F" w:rsidRDefault="0025253F" w:rsidP="004578DF">
      <w:pPr>
        <w:spacing w:after="0" w:line="240" w:lineRule="auto"/>
      </w:pPr>
      <w:r>
        <w:separator/>
      </w:r>
    </w:p>
  </w:footnote>
  <w:footnote w:type="continuationSeparator" w:id="0">
    <w:p w14:paraId="778DD4AB" w14:textId="77777777" w:rsidR="0025253F" w:rsidRDefault="0025253F" w:rsidP="0045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96DAB" w14:textId="77777777" w:rsidR="002E660F" w:rsidRDefault="002E66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08AFF" w14:textId="77777777" w:rsidR="002E660F" w:rsidRDefault="002E66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03584" w14:textId="77777777" w:rsidR="002E660F" w:rsidRDefault="002E66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0969C8"/>
    <w:rsid w:val="00154D13"/>
    <w:rsid w:val="00172665"/>
    <w:rsid w:val="002358DA"/>
    <w:rsid w:val="0025253F"/>
    <w:rsid w:val="002B7F01"/>
    <w:rsid w:val="002E660F"/>
    <w:rsid w:val="00336A37"/>
    <w:rsid w:val="003441FE"/>
    <w:rsid w:val="00365DCB"/>
    <w:rsid w:val="00377C8B"/>
    <w:rsid w:val="003C5F90"/>
    <w:rsid w:val="003D56D5"/>
    <w:rsid w:val="003F2081"/>
    <w:rsid w:val="003F3B24"/>
    <w:rsid w:val="00413A07"/>
    <w:rsid w:val="004578DF"/>
    <w:rsid w:val="0046709A"/>
    <w:rsid w:val="00477568"/>
    <w:rsid w:val="00481959"/>
    <w:rsid w:val="0049740F"/>
    <w:rsid w:val="004A1FD5"/>
    <w:rsid w:val="004A4F01"/>
    <w:rsid w:val="004A67B7"/>
    <w:rsid w:val="004B39A7"/>
    <w:rsid w:val="004D6814"/>
    <w:rsid w:val="00520CCA"/>
    <w:rsid w:val="00523775"/>
    <w:rsid w:val="00550970"/>
    <w:rsid w:val="005649EB"/>
    <w:rsid w:val="005847ED"/>
    <w:rsid w:val="0059130C"/>
    <w:rsid w:val="00602B91"/>
    <w:rsid w:val="00625060"/>
    <w:rsid w:val="00640F33"/>
    <w:rsid w:val="00657992"/>
    <w:rsid w:val="006B611F"/>
    <w:rsid w:val="006B720D"/>
    <w:rsid w:val="006D31FB"/>
    <w:rsid w:val="006E27E0"/>
    <w:rsid w:val="006F6644"/>
    <w:rsid w:val="00703DED"/>
    <w:rsid w:val="00720327"/>
    <w:rsid w:val="00754943"/>
    <w:rsid w:val="00771755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954EF"/>
    <w:rsid w:val="009F5723"/>
    <w:rsid w:val="009F7424"/>
    <w:rsid w:val="00A13610"/>
    <w:rsid w:val="00A22BB8"/>
    <w:rsid w:val="00A33DE7"/>
    <w:rsid w:val="00A953F6"/>
    <w:rsid w:val="00B242C1"/>
    <w:rsid w:val="00B25A0D"/>
    <w:rsid w:val="00B97370"/>
    <w:rsid w:val="00BF6FAB"/>
    <w:rsid w:val="00C327E0"/>
    <w:rsid w:val="00C505C8"/>
    <w:rsid w:val="00C50AFE"/>
    <w:rsid w:val="00C70FF9"/>
    <w:rsid w:val="00D327C6"/>
    <w:rsid w:val="00D67916"/>
    <w:rsid w:val="00DB70C2"/>
    <w:rsid w:val="00DD3E8D"/>
    <w:rsid w:val="00DE6B6E"/>
    <w:rsid w:val="00EC701F"/>
    <w:rsid w:val="00EE3B0A"/>
    <w:rsid w:val="00F11DAE"/>
    <w:rsid w:val="00F2485B"/>
    <w:rsid w:val="00F424CD"/>
    <w:rsid w:val="00F809C9"/>
    <w:rsid w:val="00FA233C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F8596F-4880-4B44-B672-8F89618703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908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24</cp:revision>
  <cp:lastPrinted>2023-11-09T10:29:00Z</cp:lastPrinted>
  <dcterms:created xsi:type="dcterms:W3CDTF">2021-11-22T08:21:00Z</dcterms:created>
  <dcterms:modified xsi:type="dcterms:W3CDTF">2024-08-13T08:23:00Z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aadfff31-e5c3-4067-b342-b5dedb1decf8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Kiehn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10.60.129.65</vt:lpwstr>
  </property>
</Properties>
</file>