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D1BF" w14:textId="77777777" w:rsidR="005C0930" w:rsidRPr="00AB5D68" w:rsidRDefault="009C614C" w:rsidP="00862B7D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9C614C">
        <w:rPr>
          <w:rFonts w:ascii="Arial" w:hAnsi="Arial" w:cs="Arial"/>
          <w:sz w:val="24"/>
          <w:szCs w:val="24"/>
        </w:rPr>
        <w:t>Ostrów Wielkopolski</w:t>
      </w:r>
      <w:r w:rsidR="005C0930" w:rsidRPr="00AB5D68">
        <w:rPr>
          <w:rFonts w:ascii="Arial" w:hAnsi="Arial" w:cs="Arial"/>
          <w:sz w:val="24"/>
          <w:szCs w:val="24"/>
        </w:rPr>
        <w:t xml:space="preserve"> dnia: </w:t>
      </w:r>
      <w:r w:rsidRPr="009C614C">
        <w:rPr>
          <w:rFonts w:ascii="Arial" w:hAnsi="Arial" w:cs="Arial"/>
          <w:sz w:val="24"/>
          <w:szCs w:val="24"/>
        </w:rPr>
        <w:t>2023-08-28</w:t>
      </w:r>
    </w:p>
    <w:p w14:paraId="7DF27668" w14:textId="77777777" w:rsidR="005C0930" w:rsidRPr="00AB5D68" w:rsidRDefault="009C614C" w:rsidP="00AB5D6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C614C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59B574CE" w14:textId="77777777" w:rsidR="005C0930" w:rsidRPr="00AB5D68" w:rsidRDefault="009C614C" w:rsidP="005C0930">
      <w:pPr>
        <w:rPr>
          <w:rFonts w:ascii="Arial" w:hAnsi="Arial" w:cs="Arial"/>
          <w:sz w:val="24"/>
          <w:szCs w:val="24"/>
        </w:rPr>
      </w:pPr>
      <w:r w:rsidRPr="009C614C">
        <w:rPr>
          <w:rFonts w:ascii="Arial" w:hAnsi="Arial" w:cs="Arial"/>
          <w:sz w:val="24"/>
          <w:szCs w:val="24"/>
        </w:rPr>
        <w:t>Al. Powstańców Wielkopolskich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9C614C">
        <w:rPr>
          <w:rFonts w:ascii="Arial" w:hAnsi="Arial" w:cs="Arial"/>
          <w:sz w:val="24"/>
          <w:szCs w:val="24"/>
        </w:rPr>
        <w:t>16</w:t>
      </w:r>
    </w:p>
    <w:p w14:paraId="214EFAF3" w14:textId="77777777" w:rsidR="005C0930" w:rsidRPr="00AB5D68" w:rsidRDefault="009C614C" w:rsidP="005C0930">
      <w:pPr>
        <w:rPr>
          <w:rFonts w:ascii="Arial" w:hAnsi="Arial" w:cs="Arial"/>
          <w:sz w:val="24"/>
          <w:szCs w:val="24"/>
        </w:rPr>
      </w:pPr>
      <w:r w:rsidRPr="009C614C">
        <w:rPr>
          <w:rFonts w:ascii="Arial" w:hAnsi="Arial" w:cs="Arial"/>
          <w:sz w:val="24"/>
          <w:szCs w:val="24"/>
        </w:rPr>
        <w:t>63-400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9C614C">
        <w:rPr>
          <w:rFonts w:ascii="Arial" w:hAnsi="Arial" w:cs="Arial"/>
          <w:sz w:val="24"/>
          <w:szCs w:val="24"/>
        </w:rPr>
        <w:t>Ostrów Wielkopolski</w:t>
      </w:r>
    </w:p>
    <w:p w14:paraId="4C2444F9" w14:textId="77777777" w:rsidR="005C0930" w:rsidRPr="00AB5D68" w:rsidRDefault="005C0930" w:rsidP="005C0930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AB5D68">
        <w:rPr>
          <w:rFonts w:ascii="Arial" w:hAnsi="Arial" w:cs="Arial"/>
          <w:sz w:val="22"/>
          <w:szCs w:val="22"/>
        </w:rPr>
        <w:tab/>
        <w:t xml:space="preserve"> </w:t>
      </w:r>
    </w:p>
    <w:p w14:paraId="2676D3E2" w14:textId="77777777" w:rsidR="005C0930" w:rsidRPr="00AB5D68" w:rsidRDefault="005C0930" w:rsidP="005C093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7AB4D42" w14:textId="77777777" w:rsidR="005C0930" w:rsidRPr="00AB5D68" w:rsidRDefault="005C0930" w:rsidP="00152970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AB5D68">
        <w:rPr>
          <w:rFonts w:ascii="Arial" w:hAnsi="Arial" w:cs="Arial"/>
          <w:b/>
          <w:sz w:val="24"/>
          <w:szCs w:val="24"/>
        </w:rPr>
        <w:t>WYKONAWCY</w:t>
      </w:r>
    </w:p>
    <w:p w14:paraId="41BFB3BE" w14:textId="77777777" w:rsidR="00EF1037" w:rsidRPr="00152970" w:rsidRDefault="005C0930" w:rsidP="00152970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B5D68">
        <w:rPr>
          <w:rFonts w:ascii="Arial" w:hAnsi="Arial" w:cs="Arial"/>
          <w:sz w:val="24"/>
          <w:szCs w:val="24"/>
        </w:rPr>
        <w:t>ubiegający się o zamówienie publiczne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AB5D68" w:rsidRPr="006B749B" w14:paraId="58C93D5E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5F66E6" w14:textId="77777777" w:rsidR="00AB5D68" w:rsidRPr="00AB5D68" w:rsidRDefault="00AB5D68" w:rsidP="00AB5D68">
            <w:pPr>
              <w:pStyle w:val="Nagwek1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50FB6E74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3B442833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149"/>
      </w:tblGrid>
      <w:tr w:rsidR="009C614C" w:rsidRPr="00A220FB" w14:paraId="4411F9B4" w14:textId="77777777" w:rsidTr="00BF166E">
        <w:trPr>
          <w:trHeight w:val="638"/>
        </w:trPr>
        <w:tc>
          <w:tcPr>
            <w:tcW w:w="959" w:type="dxa"/>
            <w:shd w:val="clear" w:color="auto" w:fill="auto"/>
          </w:tcPr>
          <w:p w14:paraId="40C6F954" w14:textId="77777777" w:rsidR="009C614C" w:rsidRPr="00A220FB" w:rsidRDefault="009C614C" w:rsidP="00BF166E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C57EC53" w14:textId="50876834" w:rsidR="009C614C" w:rsidRPr="00A220FB" w:rsidRDefault="009C614C" w:rsidP="00BF166E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w trybie </w:t>
            </w:r>
            <w:r w:rsidR="00B05779">
              <w:rPr>
                <w:rFonts w:ascii="Arial" w:hAnsi="Arial" w:cs="Arial"/>
                <w:sz w:val="24"/>
                <w:szCs w:val="24"/>
              </w:rPr>
              <w:t>podstawowym</w:t>
            </w:r>
            <w:r w:rsidRPr="009C614C">
              <w:rPr>
                <w:rFonts w:ascii="Arial" w:hAnsi="Arial" w:cs="Arial"/>
                <w:sz w:val="24"/>
                <w:szCs w:val="24"/>
              </w:rPr>
              <w:t xml:space="preserve"> bez negocjacji - art. 275 pkt. 1 ustawy Pzp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9C614C">
              <w:rPr>
                <w:rFonts w:ascii="Arial" w:hAnsi="Arial" w:cs="Arial"/>
                <w:b/>
                <w:bCs/>
                <w:sz w:val="24"/>
                <w:szCs w:val="24"/>
              </w:rPr>
              <w:t>Dostaw</w:t>
            </w:r>
            <w:r w:rsidR="00B05779">
              <w:rPr>
                <w:rFonts w:ascii="Arial" w:hAnsi="Arial" w:cs="Arial"/>
                <w:b/>
                <w:bCs/>
                <w:sz w:val="24"/>
                <w:szCs w:val="24"/>
              </w:rPr>
              <w:t>ę</w:t>
            </w:r>
            <w:r w:rsidRPr="009C61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mebli biurowych, mebli szkolnych, krzeseł, siedzisk i akcesoriów w ramach zadania inwestycyjnego „Budowa Poradni Psychologiczno-Pedagogicznej w Ostrowie Wlkp.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Pr="009C614C">
              <w:rPr>
                <w:rFonts w:ascii="Arial" w:hAnsi="Arial" w:cs="Arial"/>
                <w:b/>
                <w:sz w:val="24"/>
                <w:szCs w:val="24"/>
              </w:rPr>
              <w:t>RPZ.272.20.2023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00A54829" w14:textId="49B67A7A" w:rsidR="00EF1037" w:rsidRPr="00152970" w:rsidRDefault="005C0930" w:rsidP="00152970">
      <w:pPr>
        <w:spacing w:before="720" w:after="12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9C614C" w:rsidRPr="009C614C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9C614C" w:rsidRPr="009C614C">
        <w:rPr>
          <w:rFonts w:ascii="Arial" w:hAnsi="Arial" w:cs="Arial"/>
          <w:sz w:val="24"/>
          <w:szCs w:val="24"/>
        </w:rPr>
        <w:t>(t.j. Dz. U. z 202</w:t>
      </w:r>
      <w:r w:rsidR="00B05779">
        <w:rPr>
          <w:rFonts w:ascii="Arial" w:hAnsi="Arial" w:cs="Arial"/>
          <w:sz w:val="24"/>
          <w:szCs w:val="24"/>
        </w:rPr>
        <w:t>3</w:t>
      </w:r>
      <w:r w:rsidR="009C614C" w:rsidRPr="009C614C">
        <w:rPr>
          <w:rFonts w:ascii="Arial" w:hAnsi="Arial" w:cs="Arial"/>
          <w:sz w:val="24"/>
          <w:szCs w:val="24"/>
        </w:rPr>
        <w:t>r. poz. 1</w:t>
      </w:r>
      <w:r w:rsidR="00B05779">
        <w:rPr>
          <w:rFonts w:ascii="Arial" w:hAnsi="Arial" w:cs="Arial"/>
          <w:sz w:val="24"/>
          <w:szCs w:val="24"/>
        </w:rPr>
        <w:t>605</w:t>
      </w:r>
      <w:r w:rsidR="009C614C" w:rsidRPr="009C614C">
        <w:rPr>
          <w:rFonts w:ascii="Arial" w:hAnsi="Arial" w:cs="Arial"/>
          <w:sz w:val="24"/>
          <w:szCs w:val="24"/>
        </w:rPr>
        <w:t>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57FD6">
        <w:rPr>
          <w:rFonts w:ascii="Arial" w:hAnsi="Arial" w:cs="Arial"/>
          <w:sz w:val="24"/>
          <w:szCs w:val="24"/>
        </w:rPr>
        <w:t>wzoru umowy</w:t>
      </w:r>
      <w:r w:rsidR="00E32881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5FCDF13C" w14:textId="58AFEA7D" w:rsidR="009C614C" w:rsidRPr="009C614C" w:rsidRDefault="009C614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C614C">
        <w:rPr>
          <w:rFonts w:ascii="Arial" w:hAnsi="Arial" w:cs="Arial"/>
          <w:bCs/>
          <w:sz w:val="24"/>
          <w:szCs w:val="24"/>
        </w:rPr>
        <w:t xml:space="preserve">Zamawiający otrzymał wniosek od Wykonawcy w zakresie zmian zapisów umowy dotyczących kar umownych </w:t>
      </w:r>
      <w:r w:rsidR="00E57FD6">
        <w:rPr>
          <w:rFonts w:ascii="Arial" w:hAnsi="Arial" w:cs="Arial"/>
          <w:bCs/>
          <w:sz w:val="24"/>
          <w:szCs w:val="24"/>
        </w:rPr>
        <w:t>opisanych</w:t>
      </w:r>
      <w:r w:rsidR="00B05779">
        <w:rPr>
          <w:rFonts w:ascii="Arial" w:hAnsi="Arial" w:cs="Arial"/>
          <w:bCs/>
          <w:sz w:val="24"/>
          <w:szCs w:val="24"/>
        </w:rPr>
        <w:t xml:space="preserve"> w </w:t>
      </w:r>
      <w:r w:rsidR="00B05779" w:rsidRPr="00B05779">
        <w:rPr>
          <w:sz w:val="24"/>
          <w:szCs w:val="24"/>
        </w:rPr>
        <w:t>§</w:t>
      </w:r>
      <w:r w:rsidRPr="009C614C">
        <w:rPr>
          <w:rFonts w:ascii="Arial" w:hAnsi="Arial" w:cs="Arial"/>
          <w:bCs/>
          <w:sz w:val="24"/>
          <w:szCs w:val="24"/>
        </w:rPr>
        <w:t>8.</w:t>
      </w:r>
    </w:p>
    <w:p w14:paraId="432A7804" w14:textId="77777777" w:rsidR="009C614C" w:rsidRPr="009C614C" w:rsidRDefault="009C614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C614C">
        <w:rPr>
          <w:rFonts w:ascii="Arial" w:hAnsi="Arial" w:cs="Arial"/>
          <w:bCs/>
          <w:sz w:val="24"/>
          <w:szCs w:val="24"/>
        </w:rPr>
        <w:t>Zamawiający, przychylając się do wniosku Wykonawcy, niniejszym wprowadza zmiany zapisów umownych dla zadania nr 2, 3, 4, 5 w następujący sposób:</w:t>
      </w:r>
    </w:p>
    <w:p w14:paraId="4F4AF8B6" w14:textId="58CA0166" w:rsidR="009C614C" w:rsidRPr="009C614C" w:rsidRDefault="009C614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C614C">
        <w:rPr>
          <w:rFonts w:ascii="Arial" w:hAnsi="Arial" w:cs="Arial"/>
          <w:bCs/>
          <w:sz w:val="24"/>
          <w:szCs w:val="24"/>
        </w:rPr>
        <w:t xml:space="preserve">1. </w:t>
      </w:r>
      <w:r w:rsidR="00B05779" w:rsidRPr="00B05779">
        <w:rPr>
          <w:sz w:val="24"/>
          <w:szCs w:val="24"/>
        </w:rPr>
        <w:t>§</w:t>
      </w:r>
      <w:r w:rsidRPr="009C614C">
        <w:rPr>
          <w:rFonts w:ascii="Arial" w:hAnsi="Arial" w:cs="Arial"/>
          <w:bCs/>
          <w:sz w:val="24"/>
          <w:szCs w:val="24"/>
        </w:rPr>
        <w:t>8 ust 1 pkt 1 a) - c) wzoru umowy otrzymuj</w:t>
      </w:r>
      <w:r w:rsidR="00E57FD6">
        <w:rPr>
          <w:rFonts w:ascii="Arial" w:hAnsi="Arial" w:cs="Arial"/>
          <w:bCs/>
          <w:sz w:val="24"/>
          <w:szCs w:val="24"/>
        </w:rPr>
        <w:t>ą</w:t>
      </w:r>
      <w:r w:rsidRPr="009C614C">
        <w:rPr>
          <w:rFonts w:ascii="Arial" w:hAnsi="Arial" w:cs="Arial"/>
          <w:bCs/>
          <w:sz w:val="24"/>
          <w:szCs w:val="24"/>
        </w:rPr>
        <w:t xml:space="preserve"> brzmienie:</w:t>
      </w:r>
    </w:p>
    <w:p w14:paraId="0ED534E1" w14:textId="77777777" w:rsidR="009C614C" w:rsidRPr="009C614C" w:rsidRDefault="009C614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C614C">
        <w:rPr>
          <w:rFonts w:ascii="Arial" w:hAnsi="Arial" w:cs="Arial"/>
          <w:bCs/>
          <w:sz w:val="24"/>
          <w:szCs w:val="24"/>
        </w:rPr>
        <w:t>"1.</w:t>
      </w:r>
      <w:r w:rsidRPr="009C614C">
        <w:rPr>
          <w:rFonts w:ascii="Arial" w:hAnsi="Arial" w:cs="Arial"/>
          <w:bCs/>
          <w:sz w:val="24"/>
          <w:szCs w:val="24"/>
        </w:rPr>
        <w:tab/>
        <w:t>Strony ustalają kary umowne z następujących tytułów:</w:t>
      </w:r>
    </w:p>
    <w:p w14:paraId="245A59C8" w14:textId="77777777" w:rsidR="009C614C" w:rsidRPr="009C614C" w:rsidRDefault="009C614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C614C">
        <w:rPr>
          <w:rFonts w:ascii="Arial" w:hAnsi="Arial" w:cs="Arial"/>
          <w:bCs/>
          <w:sz w:val="24"/>
          <w:szCs w:val="24"/>
        </w:rPr>
        <w:t>1)</w:t>
      </w:r>
      <w:r w:rsidRPr="009C614C">
        <w:rPr>
          <w:rFonts w:ascii="Arial" w:hAnsi="Arial" w:cs="Arial"/>
          <w:bCs/>
          <w:sz w:val="24"/>
          <w:szCs w:val="24"/>
        </w:rPr>
        <w:tab/>
        <w:t>Zamawiający zastrzega sobie prawo, obok prawa dochodzenia odszkodowania na zasadach ogólnych, do dochodzenia następujących kar umownych:</w:t>
      </w:r>
    </w:p>
    <w:p w14:paraId="3933106B" w14:textId="77777777" w:rsidR="009C614C" w:rsidRPr="009C614C" w:rsidRDefault="009C614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C614C">
        <w:rPr>
          <w:rFonts w:ascii="Arial" w:hAnsi="Arial" w:cs="Arial"/>
          <w:bCs/>
          <w:sz w:val="24"/>
          <w:szCs w:val="24"/>
        </w:rPr>
        <w:lastRenderedPageBreak/>
        <w:t>a)</w:t>
      </w:r>
      <w:r w:rsidRPr="009C614C">
        <w:rPr>
          <w:rFonts w:ascii="Arial" w:hAnsi="Arial" w:cs="Arial"/>
          <w:bCs/>
          <w:sz w:val="24"/>
          <w:szCs w:val="24"/>
        </w:rPr>
        <w:tab/>
        <w:t>kara za niedotrzymanie terminu zakończenia dostaw - 0,5% wartości wynagrodzenia, o którym mowa w § 3 ust. 2 pkt 3. zł za każdy dzień zwłoki,</w:t>
      </w:r>
    </w:p>
    <w:p w14:paraId="7709ACA3" w14:textId="58A49D7D" w:rsidR="009C614C" w:rsidRPr="009C614C" w:rsidRDefault="009C614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C614C">
        <w:rPr>
          <w:rFonts w:ascii="Arial" w:hAnsi="Arial" w:cs="Arial"/>
          <w:bCs/>
          <w:sz w:val="24"/>
          <w:szCs w:val="24"/>
        </w:rPr>
        <w:t>b)</w:t>
      </w:r>
      <w:r w:rsidRPr="009C614C">
        <w:rPr>
          <w:rFonts w:ascii="Arial" w:hAnsi="Arial" w:cs="Arial"/>
          <w:bCs/>
          <w:sz w:val="24"/>
          <w:szCs w:val="24"/>
        </w:rPr>
        <w:tab/>
        <w:t>kara za odstąpienie od umowy z przyczyn leżących po stronie Wykonawcy - 10% wartości wynagrodzenia, o którym mowa  w § 3 ust. 2 pkt 3</w:t>
      </w:r>
      <w:r w:rsidR="00E57FD6">
        <w:rPr>
          <w:rFonts w:ascii="Arial" w:hAnsi="Arial" w:cs="Arial"/>
          <w:bCs/>
          <w:sz w:val="24"/>
          <w:szCs w:val="24"/>
        </w:rPr>
        <w:t>,</w:t>
      </w:r>
    </w:p>
    <w:p w14:paraId="4930EC44" w14:textId="77777777" w:rsidR="009C614C" w:rsidRPr="009C614C" w:rsidRDefault="009C614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C614C">
        <w:rPr>
          <w:rFonts w:ascii="Arial" w:hAnsi="Arial" w:cs="Arial"/>
          <w:bCs/>
          <w:sz w:val="24"/>
          <w:szCs w:val="24"/>
        </w:rPr>
        <w:t>c)</w:t>
      </w:r>
      <w:r w:rsidRPr="009C614C">
        <w:rPr>
          <w:rFonts w:ascii="Arial" w:hAnsi="Arial" w:cs="Arial"/>
          <w:bCs/>
          <w:sz w:val="24"/>
          <w:szCs w:val="24"/>
        </w:rPr>
        <w:tab/>
        <w:t>kara za zwłokę w usunięciu wad stwierdzonych przy odbiorze lub w okresie rękojmi i gwarancji - 0,2% wartości wynagrodzenia, o którym mowa w § 3 ust. 2 pkt 3. zł za każdy dzień zwłoki, liczonej od dnia wyznaczonego na usunięcie wad."</w:t>
      </w:r>
    </w:p>
    <w:p w14:paraId="05DB689B" w14:textId="3E3AB2C8" w:rsidR="009C614C" w:rsidRPr="009C614C" w:rsidRDefault="009C614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C614C">
        <w:rPr>
          <w:rFonts w:ascii="Arial" w:hAnsi="Arial" w:cs="Arial"/>
          <w:bCs/>
          <w:sz w:val="24"/>
          <w:szCs w:val="24"/>
        </w:rPr>
        <w:t xml:space="preserve">2. </w:t>
      </w:r>
      <w:r w:rsidR="00B05779" w:rsidRPr="00B05779">
        <w:rPr>
          <w:sz w:val="24"/>
          <w:szCs w:val="24"/>
        </w:rPr>
        <w:t>§</w:t>
      </w:r>
      <w:r w:rsidRPr="009C614C">
        <w:rPr>
          <w:rFonts w:ascii="Arial" w:hAnsi="Arial" w:cs="Arial"/>
          <w:bCs/>
          <w:sz w:val="24"/>
          <w:szCs w:val="24"/>
        </w:rPr>
        <w:t>8 ust 3 wzoru umowy otrzymuje brzmienie:</w:t>
      </w:r>
    </w:p>
    <w:p w14:paraId="4D48B449" w14:textId="77777777" w:rsidR="009C614C" w:rsidRPr="009C614C" w:rsidRDefault="009C614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C614C">
        <w:rPr>
          <w:rFonts w:ascii="Arial" w:hAnsi="Arial" w:cs="Arial"/>
          <w:bCs/>
          <w:sz w:val="24"/>
          <w:szCs w:val="24"/>
        </w:rPr>
        <w:t xml:space="preserve">"3) Strony ustalają, że łączna maksymalna wysokość kar umownych, o których mowa w niniejszej umowie nie przekroczy 20% wartości wynagrodzenia, o którym mowa w § 3 ust. 2 pkt 3." </w:t>
      </w:r>
    </w:p>
    <w:p w14:paraId="229766E1" w14:textId="3B148D83" w:rsidR="00EF1037" w:rsidRPr="00152970" w:rsidRDefault="009C614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C614C">
        <w:rPr>
          <w:rFonts w:ascii="Arial" w:hAnsi="Arial" w:cs="Arial"/>
          <w:bCs/>
          <w:sz w:val="24"/>
          <w:szCs w:val="24"/>
        </w:rPr>
        <w:t xml:space="preserve">Zapisy umowne w zakresie kar dla zadania nr 1 </w:t>
      </w:r>
      <w:r w:rsidR="00B05779">
        <w:rPr>
          <w:rFonts w:ascii="Arial" w:hAnsi="Arial" w:cs="Arial"/>
          <w:bCs/>
          <w:sz w:val="24"/>
          <w:szCs w:val="24"/>
        </w:rPr>
        <w:t>oraz inne zapisy umowne pozostają bez zmian.</w:t>
      </w:r>
    </w:p>
    <w:p w14:paraId="25528C8C" w14:textId="77777777" w:rsidR="00EF1037" w:rsidRPr="00152970" w:rsidRDefault="00EF1037" w:rsidP="00E02559">
      <w:pPr>
        <w:pStyle w:val="Tekstpodstawowy"/>
        <w:jc w:val="right"/>
        <w:rPr>
          <w:rFonts w:ascii="Arial" w:hAnsi="Arial" w:cs="Arial"/>
          <w:szCs w:val="24"/>
        </w:rPr>
      </w:pPr>
    </w:p>
    <w:p w14:paraId="4EBA6610" w14:textId="3D2BC8A3" w:rsidR="005C0930" w:rsidRPr="00152970" w:rsidRDefault="00B05779" w:rsidP="00B26D41">
      <w:pPr>
        <w:pStyle w:val="Tekstpodstawowy"/>
        <w:ind w:right="-2" w:firstLine="423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/-/ Sławomir Tyburcy</w:t>
      </w:r>
      <w:r>
        <w:rPr>
          <w:rFonts w:ascii="Arial" w:hAnsi="Arial" w:cs="Arial"/>
          <w:i/>
          <w:szCs w:val="24"/>
        </w:rPr>
        <w:br/>
        <w:t>Kierownik Referatu Pozyskiwania Środków Zewnętrznych</w:t>
      </w:r>
    </w:p>
    <w:p w14:paraId="5FEA52AC" w14:textId="77777777"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E155" w14:textId="77777777" w:rsidR="001056E1" w:rsidRDefault="001056E1">
      <w:r>
        <w:separator/>
      </w:r>
    </w:p>
  </w:endnote>
  <w:endnote w:type="continuationSeparator" w:id="0">
    <w:p w14:paraId="00EA2D25" w14:textId="77777777" w:rsidR="001056E1" w:rsidRDefault="0010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3AF5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FC719E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549B" w14:textId="6ABBD3D3" w:rsidR="00EB3650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5F516F9C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AD18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75A53CD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4DB077" w14:textId="77777777" w:rsidR="00EF1037" w:rsidRDefault="00EF1037">
    <w:pPr>
      <w:pStyle w:val="Stopka"/>
      <w:tabs>
        <w:tab w:val="clear" w:pos="4536"/>
        <w:tab w:val="left" w:pos="6237"/>
      </w:tabs>
    </w:pPr>
  </w:p>
  <w:p w14:paraId="6277D2FE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D4F4" w14:textId="77777777" w:rsidR="001056E1" w:rsidRDefault="001056E1">
      <w:r>
        <w:separator/>
      </w:r>
    </w:p>
  </w:footnote>
  <w:footnote w:type="continuationSeparator" w:id="0">
    <w:p w14:paraId="77C93457" w14:textId="77777777" w:rsidR="001056E1" w:rsidRDefault="0010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CA05" w14:textId="77777777" w:rsidR="009C614C" w:rsidRDefault="009C6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5C33" w14:textId="77777777" w:rsidR="009C614C" w:rsidRDefault="009C61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49DD" w14:textId="77777777" w:rsidR="009C614C" w:rsidRDefault="009C61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D82"/>
    <w:rsid w:val="00057D02"/>
    <w:rsid w:val="000613E0"/>
    <w:rsid w:val="000852B7"/>
    <w:rsid w:val="001056E1"/>
    <w:rsid w:val="00152970"/>
    <w:rsid w:val="001A571A"/>
    <w:rsid w:val="002B1C74"/>
    <w:rsid w:val="00384EFD"/>
    <w:rsid w:val="004222DA"/>
    <w:rsid w:val="0044434A"/>
    <w:rsid w:val="00453637"/>
    <w:rsid w:val="00453E59"/>
    <w:rsid w:val="00460DC4"/>
    <w:rsid w:val="005079A4"/>
    <w:rsid w:val="0055546F"/>
    <w:rsid w:val="005869DA"/>
    <w:rsid w:val="005C0930"/>
    <w:rsid w:val="006D4AE5"/>
    <w:rsid w:val="00854803"/>
    <w:rsid w:val="00862B7D"/>
    <w:rsid w:val="0087224A"/>
    <w:rsid w:val="00881C07"/>
    <w:rsid w:val="009149C3"/>
    <w:rsid w:val="00953AA1"/>
    <w:rsid w:val="0095641D"/>
    <w:rsid w:val="009C614C"/>
    <w:rsid w:val="009D169F"/>
    <w:rsid w:val="00A220FB"/>
    <w:rsid w:val="00AB5D68"/>
    <w:rsid w:val="00B05779"/>
    <w:rsid w:val="00B26D41"/>
    <w:rsid w:val="00B361A9"/>
    <w:rsid w:val="00C152AE"/>
    <w:rsid w:val="00D1574A"/>
    <w:rsid w:val="00D248D2"/>
    <w:rsid w:val="00D82D82"/>
    <w:rsid w:val="00E02559"/>
    <w:rsid w:val="00E32881"/>
    <w:rsid w:val="00E57FD6"/>
    <w:rsid w:val="00E74582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AA5D7"/>
  <w15:chartTrackingRefBased/>
  <w15:docId w15:val="{960BCB25-63C6-479B-91C6-AE2F6C52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3</cp:revision>
  <cp:lastPrinted>2001-02-10T18:08:00Z</cp:lastPrinted>
  <dcterms:created xsi:type="dcterms:W3CDTF">2023-08-28T13:06:00Z</dcterms:created>
  <dcterms:modified xsi:type="dcterms:W3CDTF">2023-08-28T13:09:00Z</dcterms:modified>
</cp:coreProperties>
</file>