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5A8BA190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F252E0">
        <w:rPr>
          <w:rFonts w:ascii="Calibri" w:hAnsi="Calibri"/>
          <w:b/>
          <w:bCs/>
          <w:szCs w:val="20"/>
        </w:rPr>
        <w:t>4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1A6B1EA" w14:textId="579C1893" w:rsidR="00CF77F2" w:rsidRPr="00B70921" w:rsidRDefault="006F4C03" w:rsidP="00CF77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="00CF77F2" w:rsidRPr="00B70921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F77F2" w:rsidRPr="00B70921">
        <w:rPr>
          <w:rFonts w:asciiTheme="minorHAnsi" w:hAnsiTheme="minorHAnsi" w:cstheme="minorHAnsi"/>
          <w:b/>
          <w:bCs/>
        </w:rPr>
        <w:t xml:space="preserve">Budowa </w:t>
      </w:r>
      <w:r w:rsidR="00520317">
        <w:rPr>
          <w:rFonts w:asciiTheme="minorHAnsi" w:hAnsiTheme="minorHAnsi" w:cstheme="minorHAnsi"/>
          <w:b/>
          <w:bCs/>
        </w:rPr>
        <w:t>dróg dla pieszych</w:t>
      </w:r>
      <w:r w:rsidR="00CF77F2" w:rsidRPr="00B70921">
        <w:rPr>
          <w:rFonts w:asciiTheme="minorHAnsi" w:hAnsiTheme="minorHAnsi" w:cstheme="minorHAnsi"/>
          <w:b/>
          <w:bCs/>
        </w:rPr>
        <w:t xml:space="preserve"> na terenie powiatu Szczycieńskiego z podziałem na zadania”</w:t>
      </w:r>
    </w:p>
    <w:p w14:paraId="533D01F7" w14:textId="063AE3B5" w:rsidR="00DB62AC" w:rsidRPr="00520317" w:rsidRDefault="006F4C03" w:rsidP="00CF77F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914B2F">
        <w:rPr>
          <w:rFonts w:asciiTheme="minorHAnsi" w:hAnsiTheme="minorHAnsi" w:cstheme="minorHAnsi"/>
          <w:color w:val="000000"/>
        </w:rPr>
        <w:t>1</w:t>
      </w:r>
      <w:r w:rsidR="00520317">
        <w:rPr>
          <w:rFonts w:asciiTheme="minorHAnsi" w:hAnsiTheme="minorHAnsi" w:cstheme="minorHAnsi"/>
          <w:color w:val="000000"/>
        </w:rPr>
        <w:t>5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CF77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5493C"/>
    <w:rsid w:val="000C57DD"/>
    <w:rsid w:val="001A0747"/>
    <w:rsid w:val="00520317"/>
    <w:rsid w:val="006F4C03"/>
    <w:rsid w:val="00797ECE"/>
    <w:rsid w:val="007C09CF"/>
    <w:rsid w:val="00835277"/>
    <w:rsid w:val="008870C7"/>
    <w:rsid w:val="008F1A98"/>
    <w:rsid w:val="00914B2F"/>
    <w:rsid w:val="00927A94"/>
    <w:rsid w:val="009317AE"/>
    <w:rsid w:val="00A15491"/>
    <w:rsid w:val="00A71256"/>
    <w:rsid w:val="00A756A4"/>
    <w:rsid w:val="00C221CD"/>
    <w:rsid w:val="00CD688D"/>
    <w:rsid w:val="00CF77F2"/>
    <w:rsid w:val="00DB62AC"/>
    <w:rsid w:val="00E958F8"/>
    <w:rsid w:val="00F252E0"/>
    <w:rsid w:val="00F64AC8"/>
    <w:rsid w:val="00FB03C9"/>
    <w:rsid w:val="00FD33D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24</cp:revision>
  <cp:lastPrinted>2023-11-15T10:54:00Z</cp:lastPrinted>
  <dcterms:created xsi:type="dcterms:W3CDTF">2022-10-17T11:03:00Z</dcterms:created>
  <dcterms:modified xsi:type="dcterms:W3CDTF">2023-11-15T10:54:00Z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