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1D4111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1F0583" w:rsidRPr="001F0583">
        <w:rPr>
          <w:rFonts w:ascii="Arial" w:hAnsi="Arial" w:cs="Arial"/>
          <w:sz w:val="21"/>
          <w:szCs w:val="21"/>
        </w:rPr>
        <w:t>Cykliczna likwidacja dzikich wysypisk śmieci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9E28AE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A342" w14:textId="77777777" w:rsidR="009E28AE" w:rsidRDefault="009E28AE" w:rsidP="0038231F">
      <w:pPr>
        <w:spacing w:after="0" w:line="240" w:lineRule="auto"/>
      </w:pPr>
      <w:r>
        <w:separator/>
      </w:r>
    </w:p>
  </w:endnote>
  <w:endnote w:type="continuationSeparator" w:id="0">
    <w:p w14:paraId="117DDC68" w14:textId="77777777" w:rsidR="009E28AE" w:rsidRDefault="009E28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4B2C" w14:textId="77777777" w:rsidR="009E28AE" w:rsidRDefault="009E28AE" w:rsidP="0038231F">
      <w:pPr>
        <w:spacing w:after="0" w:line="240" w:lineRule="auto"/>
      </w:pPr>
      <w:r>
        <w:separator/>
      </w:r>
    </w:p>
  </w:footnote>
  <w:footnote w:type="continuationSeparator" w:id="0">
    <w:p w14:paraId="50E0232B" w14:textId="77777777" w:rsidR="009E28AE" w:rsidRDefault="009E28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1F0583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28A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2022-05-12T07:47:00Z</dcterms:created>
  <dcterms:modified xsi:type="dcterms:W3CDTF">2024-02-02T11:57:00Z</dcterms:modified>
</cp:coreProperties>
</file>