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FB6773" w:rsidRDefault="0058365B" w:rsidP="0058365B">
      <w:pPr>
        <w:ind w:left="284" w:hanging="284"/>
        <w:jc w:val="both"/>
        <w:rPr>
          <w:rFonts w:ascii="Cambria" w:hAnsi="Cambria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 </w:t>
      </w:r>
      <w:r w:rsidR="003758D7">
        <w:rPr>
          <w:rFonts w:ascii="Cambria" w:hAnsi="Cambria"/>
          <w:iCs/>
          <w:sz w:val="18"/>
          <w:szCs w:val="18"/>
        </w:rPr>
        <w:t>Poznań,  dnia  12</w:t>
      </w:r>
      <w:r w:rsidR="00C6598C">
        <w:rPr>
          <w:rFonts w:ascii="Cambria" w:hAnsi="Cambria"/>
          <w:iCs/>
          <w:sz w:val="18"/>
          <w:szCs w:val="18"/>
        </w:rPr>
        <w:t>. 03. 2020</w:t>
      </w:r>
      <w:r w:rsidRPr="00FB6773">
        <w:rPr>
          <w:rFonts w:ascii="Cambria" w:hAnsi="Cambria"/>
          <w:iCs/>
          <w:sz w:val="18"/>
          <w:szCs w:val="18"/>
        </w:rPr>
        <w:t>r.</w:t>
      </w:r>
    </w:p>
    <w:p w:rsidR="00311365" w:rsidRPr="000305B1" w:rsidRDefault="003758D7" w:rsidP="0058365B">
      <w:pPr>
        <w:spacing w:before="240" w:after="60" w:line="240" w:lineRule="auto"/>
        <w:outlineLvl w:val="6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Dz. Z. P. 06/ 12</w:t>
      </w:r>
      <w:r w:rsidR="00C6598C">
        <w:rPr>
          <w:rFonts w:ascii="Cambria" w:eastAsia="Times New Roman" w:hAnsi="Cambria"/>
          <w:sz w:val="18"/>
          <w:szCs w:val="18"/>
          <w:lang w:eastAsia="pl-PL"/>
        </w:rPr>
        <w:t>/ 20</w:t>
      </w:r>
      <w:r w:rsidR="0058365B" w:rsidRPr="00FB6773">
        <w:rPr>
          <w:rFonts w:ascii="Cambria" w:eastAsia="Times New Roman" w:hAnsi="Cambria"/>
          <w:b/>
          <w:sz w:val="18"/>
          <w:szCs w:val="18"/>
          <w:lang w:eastAsia="pl-PL"/>
        </w:rPr>
        <w:t xml:space="preserve">                                                              </w:t>
      </w:r>
    </w:p>
    <w:p w:rsidR="0058365B" w:rsidRPr="00FB6773" w:rsidRDefault="0058365B" w:rsidP="0058365B">
      <w:pPr>
        <w:spacing w:before="240" w:after="60" w:line="240" w:lineRule="auto"/>
        <w:jc w:val="center"/>
        <w:outlineLvl w:val="6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FB6773">
        <w:rPr>
          <w:rFonts w:ascii="Cambria" w:eastAsia="Times New Roman" w:hAnsi="Cambria"/>
          <w:b/>
          <w:sz w:val="18"/>
          <w:szCs w:val="18"/>
          <w:lang w:eastAsia="pl-PL"/>
        </w:rPr>
        <w:t>Uczestnicy  postępowania</w:t>
      </w:r>
    </w:p>
    <w:p w:rsidR="0058365B" w:rsidRPr="00FB6773" w:rsidRDefault="0058365B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  <w:r w:rsidRPr="00FB6773">
        <w:rPr>
          <w:rFonts w:ascii="Cambria" w:hAnsi="Cambria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publicznych  na  dostawę produktów leczniczych - opublikowanego  w Dzienniku Urzędowym Un</w:t>
      </w:r>
      <w:r w:rsidR="00C6598C">
        <w:rPr>
          <w:rFonts w:ascii="Cambria" w:hAnsi="Cambria"/>
          <w:b/>
          <w:sz w:val="18"/>
          <w:szCs w:val="18"/>
        </w:rPr>
        <w:t>ii Europejskiej w  dniu  06</w:t>
      </w:r>
      <w:r w:rsidRPr="00FB6773">
        <w:rPr>
          <w:rFonts w:ascii="Cambria" w:hAnsi="Cambria"/>
          <w:b/>
          <w:sz w:val="18"/>
          <w:szCs w:val="18"/>
        </w:rPr>
        <w:t>.</w:t>
      </w:r>
      <w:r w:rsidR="00C6598C">
        <w:rPr>
          <w:rFonts w:ascii="Cambria" w:hAnsi="Cambria"/>
          <w:b/>
          <w:sz w:val="18"/>
          <w:szCs w:val="18"/>
        </w:rPr>
        <w:t>03.2020 r.  pod numerem  2020</w:t>
      </w:r>
      <w:r w:rsidRPr="00FB6773">
        <w:rPr>
          <w:rFonts w:ascii="Cambria" w:hAnsi="Cambria"/>
          <w:b/>
          <w:sz w:val="18"/>
          <w:szCs w:val="18"/>
        </w:rPr>
        <w:t xml:space="preserve"> /S</w:t>
      </w:r>
      <w:r w:rsidR="00C6598C">
        <w:rPr>
          <w:rFonts w:ascii="Cambria" w:hAnsi="Cambria"/>
          <w:b/>
          <w:sz w:val="18"/>
          <w:szCs w:val="18"/>
        </w:rPr>
        <w:t xml:space="preserve"> 047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6773">
        <w:rPr>
          <w:rFonts w:ascii="Cambria" w:hAnsi="Cambria"/>
          <w:b/>
          <w:sz w:val="18"/>
          <w:szCs w:val="18"/>
        </w:rPr>
        <w:t xml:space="preserve">- </w:t>
      </w:r>
      <w:r w:rsidR="00C6598C">
        <w:rPr>
          <w:rFonts w:ascii="Cambria" w:hAnsi="Cambria"/>
          <w:b/>
          <w:sz w:val="18"/>
          <w:szCs w:val="18"/>
        </w:rPr>
        <w:t>110406</w:t>
      </w:r>
    </w:p>
    <w:p w:rsidR="0058365B" w:rsidRDefault="0058365B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</w:p>
    <w:p w:rsidR="00B07501" w:rsidRPr="00FB6773" w:rsidRDefault="00B07501" w:rsidP="0058365B">
      <w:pPr>
        <w:spacing w:after="0" w:line="300" w:lineRule="auto"/>
        <w:ind w:left="360" w:hanging="360"/>
        <w:jc w:val="center"/>
        <w:rPr>
          <w:rFonts w:ascii="Cambria" w:hAnsi="Cambria"/>
          <w:b/>
          <w:sz w:val="18"/>
          <w:szCs w:val="18"/>
        </w:rPr>
      </w:pPr>
    </w:p>
    <w:p w:rsidR="0058365B" w:rsidRPr="00FB6773" w:rsidRDefault="0058365B" w:rsidP="0058365B">
      <w:pPr>
        <w:jc w:val="both"/>
        <w:rPr>
          <w:rFonts w:ascii="Cambria" w:hAnsi="Cambria" w:cs="Arial"/>
          <w:b/>
          <w:bCs/>
          <w:iCs/>
          <w:sz w:val="18"/>
          <w:szCs w:val="18"/>
        </w:rPr>
      </w:pPr>
      <w:r w:rsidRPr="00FB6773">
        <w:rPr>
          <w:rFonts w:ascii="Cambria" w:hAnsi="Cambria" w:cs="Arial"/>
          <w:b/>
          <w:bCs/>
          <w:iCs/>
          <w:sz w:val="18"/>
          <w:szCs w:val="18"/>
        </w:rPr>
        <w:t xml:space="preserve">                            </w:t>
      </w:r>
      <w:r w:rsidRPr="00FB6773">
        <w:rPr>
          <w:rFonts w:ascii="Cambria" w:hAnsi="Cambria" w:cs="Arial"/>
          <w:b/>
          <w:bCs/>
          <w:iCs/>
          <w:sz w:val="18"/>
          <w:szCs w:val="18"/>
        </w:rPr>
        <w:tab/>
        <w:t xml:space="preserve"> WYJAŚNIENIE  NR 1 TREŚCI SPECYFIKACJI ISTOTNYCH WARUNKÓW ZAMÓWIENIA </w:t>
      </w:r>
    </w:p>
    <w:p w:rsidR="0058365B" w:rsidRPr="00FB6773" w:rsidRDefault="0058365B" w:rsidP="0058365B">
      <w:pPr>
        <w:spacing w:after="100" w:afterAutospacing="1" w:line="360" w:lineRule="auto"/>
        <w:ind w:firstLine="737"/>
        <w:jc w:val="both"/>
        <w:rPr>
          <w:rFonts w:ascii="Cambria" w:hAnsi="Cambria" w:cs="Arial"/>
          <w:bCs/>
          <w:iCs/>
          <w:sz w:val="18"/>
          <w:szCs w:val="18"/>
        </w:rPr>
      </w:pPr>
      <w:r w:rsidRPr="00FB6773">
        <w:rPr>
          <w:rFonts w:ascii="Cambria" w:hAnsi="Cambria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>
        <w:rPr>
          <w:rFonts w:ascii="Cambria" w:hAnsi="Cambria" w:cs="Arial"/>
          <w:bCs/>
          <w:iCs/>
          <w:sz w:val="18"/>
          <w:szCs w:val="18"/>
        </w:rPr>
        <w:t xml:space="preserve"> - </w:t>
      </w:r>
      <w:r w:rsidRPr="00FB6773">
        <w:rPr>
          <w:rFonts w:ascii="Cambria" w:hAnsi="Cambria" w:cs="Arial"/>
          <w:bCs/>
          <w:iCs/>
          <w:sz w:val="18"/>
          <w:szCs w:val="18"/>
        </w:rPr>
        <w:t xml:space="preserve">Prawo zamówień publicznych ( tj. Dz.U z 2018 r  poz. 1986) poniżej zamieszcza treść zapytań wraz z odpowiedziami. </w:t>
      </w:r>
    </w:p>
    <w:p w:rsidR="00C70D7D" w:rsidRDefault="0058365B" w:rsidP="00C70D7D">
      <w:pPr>
        <w:spacing w:after="100" w:afterAutospacing="1" w:line="360" w:lineRule="auto"/>
        <w:ind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Cs/>
          <w:iCs/>
          <w:sz w:val="18"/>
          <w:szCs w:val="18"/>
        </w:rPr>
        <w:tab/>
      </w:r>
      <w:r w:rsidRPr="00FB6773">
        <w:rPr>
          <w:rFonts w:ascii="Cambria" w:hAnsi="Cambria" w:cs="Arial"/>
          <w:b/>
          <w:bCs/>
          <w:iCs/>
          <w:sz w:val="18"/>
          <w:szCs w:val="18"/>
          <w:u w:val="single"/>
        </w:rPr>
        <w:t>Zestaw 1</w:t>
      </w:r>
    </w:p>
    <w:p w:rsidR="00C70D7D" w:rsidRPr="00C70D7D" w:rsidRDefault="00C70D7D" w:rsidP="003758D7">
      <w:pPr>
        <w:spacing w:after="0" w:line="360" w:lineRule="auto"/>
        <w:ind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 w:rsidRPr="00C70D7D">
        <w:rPr>
          <w:rFonts w:ascii="Cambria" w:hAnsi="Cambria"/>
          <w:sz w:val="18"/>
          <w:szCs w:val="18"/>
        </w:rPr>
        <w:t xml:space="preserve">Czy zamawiający wyrazi zgodę na zaoferowanie w części nr 1 pozycji nr 20 preparatu równoważnego </w:t>
      </w:r>
      <w:proofErr w:type="spellStart"/>
      <w:r w:rsidRPr="00C70D7D">
        <w:rPr>
          <w:rFonts w:ascii="Cambria" w:hAnsi="Cambria"/>
          <w:sz w:val="18"/>
          <w:szCs w:val="18"/>
        </w:rPr>
        <w:t>Simethicone</w:t>
      </w:r>
      <w:proofErr w:type="spellEnd"/>
      <w:r w:rsidRPr="00C70D7D">
        <w:rPr>
          <w:rFonts w:ascii="Cambria" w:hAnsi="Cambria"/>
          <w:sz w:val="18"/>
          <w:szCs w:val="18"/>
        </w:rPr>
        <w:t xml:space="preserve"> (</w:t>
      </w:r>
      <w:proofErr w:type="spellStart"/>
      <w:r w:rsidRPr="00C70D7D">
        <w:rPr>
          <w:rFonts w:ascii="Cambria" w:hAnsi="Cambria"/>
          <w:sz w:val="18"/>
          <w:szCs w:val="18"/>
        </w:rPr>
        <w:t>Espumisan</w:t>
      </w:r>
      <w:proofErr w:type="spellEnd"/>
      <w:r w:rsidRPr="00C70D7D">
        <w:rPr>
          <w:rFonts w:ascii="Cambria" w:hAnsi="Cambria"/>
          <w:sz w:val="18"/>
          <w:szCs w:val="18"/>
        </w:rPr>
        <w:t xml:space="preserve">) w dawce 40 mg/ml w opakowaniu 30 ml, w postaci kropli doustnych emulsji, o takich samych właściwościach? </w:t>
      </w:r>
    </w:p>
    <w:p w:rsidR="0058365B" w:rsidRPr="003758D7" w:rsidRDefault="0058365B" w:rsidP="00C70D7D">
      <w:pPr>
        <w:spacing w:after="120"/>
        <w:rPr>
          <w:rFonts w:ascii="Cambria" w:hAnsi="Cambria"/>
          <w:b/>
          <w:color w:val="FF0000"/>
          <w:sz w:val="18"/>
          <w:szCs w:val="18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="003758D7" w:rsidRPr="003758D7">
        <w:rPr>
          <w:rFonts w:ascii="Cambria" w:hAnsi="Cambria"/>
          <w:b/>
          <w:color w:val="FF0000"/>
          <w:sz w:val="18"/>
          <w:szCs w:val="18"/>
        </w:rPr>
        <w:t>Nie, zgodnie z SIWZ</w:t>
      </w:r>
    </w:p>
    <w:p w:rsidR="0058365B" w:rsidRPr="0006268E" w:rsidRDefault="0058365B" w:rsidP="0058365B">
      <w:pPr>
        <w:rPr>
          <w:rFonts w:ascii="Cambria" w:hAnsi="Cambria"/>
          <w:sz w:val="18"/>
          <w:szCs w:val="18"/>
        </w:rPr>
      </w:pPr>
    </w:p>
    <w:p w:rsidR="00C70D7D" w:rsidRPr="003758D7" w:rsidRDefault="003758D7" w:rsidP="003758D7">
      <w:pPr>
        <w:spacing w:after="100" w:afterAutospacing="1" w:line="360" w:lineRule="auto"/>
        <w:ind w:left="3517" w:firstLine="737"/>
        <w:jc w:val="both"/>
        <w:rPr>
          <w:rFonts w:ascii="Cambria" w:hAnsi="Cambria" w:cs="Arial"/>
          <w:b/>
          <w:bCs/>
          <w:iCs/>
          <w:sz w:val="18"/>
          <w:szCs w:val="18"/>
          <w:u w:val="single"/>
        </w:rPr>
      </w:pPr>
      <w:r>
        <w:rPr>
          <w:rFonts w:ascii="Cambria" w:hAnsi="Cambria" w:cs="Arial"/>
          <w:b/>
          <w:bCs/>
          <w:iCs/>
          <w:sz w:val="18"/>
          <w:szCs w:val="18"/>
          <w:u w:val="single"/>
        </w:rPr>
        <w:t>Zestaw 2</w:t>
      </w:r>
    </w:p>
    <w:p w:rsidR="003758D7" w:rsidRDefault="00C70D7D" w:rsidP="003758D7">
      <w:pPr>
        <w:pStyle w:val="Default"/>
        <w:numPr>
          <w:ilvl w:val="0"/>
          <w:numId w:val="1"/>
        </w:numPr>
        <w:spacing w:after="15"/>
        <w:ind w:left="284" w:hanging="284"/>
        <w:rPr>
          <w:sz w:val="18"/>
          <w:szCs w:val="18"/>
        </w:rPr>
      </w:pPr>
      <w:r w:rsidRPr="003758D7">
        <w:rPr>
          <w:sz w:val="18"/>
          <w:szCs w:val="18"/>
        </w:rPr>
        <w:t xml:space="preserve">Czy Zamawiający w części 39 pozycji 1 wymaga udokumentowane minimum 3 badaniami na ludziach działanie </w:t>
      </w:r>
      <w:proofErr w:type="spellStart"/>
      <w:r w:rsidRPr="003758D7">
        <w:rPr>
          <w:sz w:val="18"/>
          <w:szCs w:val="18"/>
        </w:rPr>
        <w:t>przeciwzrostowe</w:t>
      </w:r>
      <w:proofErr w:type="spellEnd"/>
      <w:r w:rsidRPr="003758D7">
        <w:rPr>
          <w:sz w:val="18"/>
          <w:szCs w:val="18"/>
        </w:rPr>
        <w:t xml:space="preserve"> o minimum 50% skuteczności?</w:t>
      </w:r>
    </w:p>
    <w:p w:rsidR="003758D7" w:rsidRPr="003758D7" w:rsidRDefault="003758D7" w:rsidP="003758D7">
      <w:pPr>
        <w:spacing w:after="120"/>
        <w:rPr>
          <w:rFonts w:ascii="Cambria" w:hAnsi="Cambria"/>
          <w:b/>
          <w:sz w:val="18"/>
          <w:szCs w:val="18"/>
        </w:rPr>
      </w:pPr>
      <w:proofErr w:type="spellStart"/>
      <w:r w:rsidRPr="003758D7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3758D7">
        <w:rPr>
          <w:rFonts w:ascii="Cambria" w:hAnsi="Cambria"/>
          <w:color w:val="FF0000"/>
          <w:sz w:val="18"/>
          <w:szCs w:val="18"/>
        </w:rPr>
        <w:t xml:space="preserve">: </w:t>
      </w:r>
      <w:r w:rsidRPr="003758D7">
        <w:rPr>
          <w:rFonts w:ascii="Cambria" w:hAnsi="Cambria"/>
          <w:b/>
          <w:color w:val="FF0000"/>
          <w:sz w:val="18"/>
          <w:szCs w:val="18"/>
        </w:rPr>
        <w:t>Zamawiający  dopuszczę, nie wymaga .</w:t>
      </w:r>
    </w:p>
    <w:p w:rsidR="003758D7" w:rsidRPr="003758D7" w:rsidRDefault="003758D7" w:rsidP="003758D7">
      <w:pPr>
        <w:pStyle w:val="Default"/>
        <w:spacing w:after="15"/>
        <w:ind w:left="-142" w:firstLine="142"/>
        <w:rPr>
          <w:sz w:val="18"/>
          <w:szCs w:val="18"/>
        </w:rPr>
      </w:pPr>
    </w:p>
    <w:p w:rsidR="00C70D7D" w:rsidRPr="003758D7" w:rsidRDefault="00C70D7D" w:rsidP="00C70D7D">
      <w:pPr>
        <w:pStyle w:val="Default"/>
        <w:rPr>
          <w:sz w:val="18"/>
          <w:szCs w:val="18"/>
        </w:rPr>
      </w:pPr>
      <w:r w:rsidRPr="003758D7">
        <w:rPr>
          <w:sz w:val="18"/>
          <w:szCs w:val="18"/>
        </w:rPr>
        <w:t xml:space="preserve">2. </w:t>
      </w:r>
      <w:r w:rsidR="003758D7">
        <w:rPr>
          <w:sz w:val="18"/>
          <w:szCs w:val="18"/>
        </w:rPr>
        <w:t xml:space="preserve">   </w:t>
      </w:r>
      <w:r w:rsidRPr="003758D7">
        <w:rPr>
          <w:sz w:val="18"/>
          <w:szCs w:val="18"/>
        </w:rPr>
        <w:t>Czy Zamawiający w części 39 pozycji 2 wymaga załączenia 1 sztuki próbki do oferty celem oceny jakości i zgodności z SIWZ?</w:t>
      </w:r>
    </w:p>
    <w:p w:rsidR="000305B1" w:rsidRDefault="003758D7" w:rsidP="000D5A67">
      <w:pPr>
        <w:spacing w:after="120"/>
        <w:rPr>
          <w:rFonts w:ascii="Cambria" w:hAnsi="Cambria"/>
          <w:b/>
          <w:sz w:val="18"/>
          <w:szCs w:val="18"/>
        </w:rPr>
      </w:pPr>
      <w:proofErr w:type="spellStart"/>
      <w:r w:rsidRPr="00FB6773">
        <w:rPr>
          <w:rFonts w:ascii="Cambria" w:hAnsi="Cambria"/>
          <w:b/>
          <w:color w:val="FF0000"/>
          <w:sz w:val="18"/>
          <w:szCs w:val="18"/>
        </w:rPr>
        <w:t>Odp</w:t>
      </w:r>
      <w:proofErr w:type="spellEnd"/>
      <w:r w:rsidRPr="00FB6773">
        <w:rPr>
          <w:rFonts w:ascii="Cambria" w:hAnsi="Cambria"/>
          <w:color w:val="FF0000"/>
          <w:sz w:val="18"/>
          <w:szCs w:val="18"/>
        </w:rPr>
        <w:t xml:space="preserve">: </w:t>
      </w:r>
      <w:r w:rsidRPr="003758D7">
        <w:rPr>
          <w:rFonts w:ascii="Cambria" w:hAnsi="Cambria"/>
          <w:b/>
          <w:color w:val="FF0000"/>
          <w:sz w:val="18"/>
          <w:szCs w:val="18"/>
        </w:rPr>
        <w:t>Zgodnie z SIWZ</w:t>
      </w:r>
    </w:p>
    <w:p w:rsidR="000D5A67" w:rsidRPr="000D5A67" w:rsidRDefault="000D5A67" w:rsidP="000D5A67">
      <w:pPr>
        <w:spacing w:after="120"/>
        <w:rPr>
          <w:rFonts w:ascii="Cambria" w:hAnsi="Cambria"/>
          <w:b/>
          <w:sz w:val="18"/>
          <w:szCs w:val="18"/>
        </w:rPr>
      </w:pPr>
    </w:p>
    <w:p w:rsidR="0058365B" w:rsidRDefault="001F5A05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 xml:space="preserve">  </w:t>
      </w:r>
      <w:r w:rsidR="000305B1">
        <w:rPr>
          <w:rFonts w:ascii="Cambria" w:hAnsi="Cambria"/>
          <w:sz w:val="18"/>
          <w:szCs w:val="18"/>
          <w:lang w:eastAsia="zh-CN"/>
        </w:rPr>
        <w:t xml:space="preserve"> </w:t>
      </w:r>
      <w:r w:rsidR="0058365B" w:rsidRPr="00FB6773">
        <w:rPr>
          <w:rFonts w:ascii="Cambria" w:hAnsi="Cambria"/>
          <w:sz w:val="18"/>
          <w:szCs w:val="18"/>
          <w:lang w:eastAsia="zh-CN"/>
        </w:rPr>
        <w:t>Z  poważaniem</w:t>
      </w:r>
    </w:p>
    <w:p w:rsidR="00630BB4" w:rsidRDefault="00630BB4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 xml:space="preserve">  </w:t>
      </w:r>
      <w:bookmarkStart w:id="0" w:name="_GoBack"/>
      <w:bookmarkEnd w:id="0"/>
      <w:r>
        <w:rPr>
          <w:rFonts w:ascii="Cambria" w:hAnsi="Cambria"/>
          <w:sz w:val="18"/>
          <w:szCs w:val="18"/>
          <w:lang w:eastAsia="zh-CN"/>
        </w:rPr>
        <w:t>Dyrektor Szpitala</w:t>
      </w:r>
    </w:p>
    <w:p w:rsidR="00630BB4" w:rsidRDefault="00630BB4" w:rsidP="0058365B">
      <w:pPr>
        <w:spacing w:line="360" w:lineRule="auto"/>
        <w:ind w:left="5672" w:firstLine="709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  <w:lang w:eastAsia="zh-CN"/>
        </w:rPr>
        <w:t>dr Maciej Sobkowski</w:t>
      </w:r>
    </w:p>
    <w:p w:rsidR="005A2D29" w:rsidRDefault="005A2D29" w:rsidP="00A85379">
      <w:pPr>
        <w:ind w:left="567" w:right="567"/>
      </w:pPr>
    </w:p>
    <w:sectPr w:rsidR="005A2D29" w:rsidSect="00B07501">
      <w:headerReference w:type="default" r:id="rId8"/>
      <w:footerReference w:type="default" r:id="rId9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1D" w:rsidRDefault="0024731D" w:rsidP="00013FDD">
      <w:pPr>
        <w:spacing w:after="0" w:line="240" w:lineRule="auto"/>
      </w:pPr>
      <w:r>
        <w:separator/>
      </w:r>
    </w:p>
  </w:endnote>
  <w:endnote w:type="continuationSeparator" w:id="0">
    <w:p w:rsidR="0024731D" w:rsidRDefault="0024731D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283D67">
            <w:t>: aszczeblowska@gpsk.ump.edu.pl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1D" w:rsidRDefault="0024731D" w:rsidP="00013FDD">
      <w:pPr>
        <w:spacing w:after="0" w:line="240" w:lineRule="auto"/>
      </w:pPr>
      <w:r>
        <w:separator/>
      </w:r>
    </w:p>
  </w:footnote>
  <w:footnote w:type="continuationSeparator" w:id="0">
    <w:p w:rsidR="0024731D" w:rsidRDefault="0024731D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5CDB"/>
    <w:multiLevelType w:val="hybridMultilevel"/>
    <w:tmpl w:val="DADC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05B1"/>
    <w:rsid w:val="00083F3A"/>
    <w:rsid w:val="000C260E"/>
    <w:rsid w:val="000D5A67"/>
    <w:rsid w:val="000F318F"/>
    <w:rsid w:val="00191CE2"/>
    <w:rsid w:val="001971C4"/>
    <w:rsid w:val="001F5A05"/>
    <w:rsid w:val="00202093"/>
    <w:rsid w:val="0024731D"/>
    <w:rsid w:val="00272D05"/>
    <w:rsid w:val="00283D67"/>
    <w:rsid w:val="002950D2"/>
    <w:rsid w:val="00301745"/>
    <w:rsid w:val="00311365"/>
    <w:rsid w:val="003302E5"/>
    <w:rsid w:val="00334ECA"/>
    <w:rsid w:val="0036612D"/>
    <w:rsid w:val="003758D7"/>
    <w:rsid w:val="004F0C29"/>
    <w:rsid w:val="00575FFB"/>
    <w:rsid w:val="0058365B"/>
    <w:rsid w:val="00590D3C"/>
    <w:rsid w:val="005A2D29"/>
    <w:rsid w:val="00630BB4"/>
    <w:rsid w:val="00664244"/>
    <w:rsid w:val="006E3EA4"/>
    <w:rsid w:val="007246B4"/>
    <w:rsid w:val="00726A38"/>
    <w:rsid w:val="00737E7D"/>
    <w:rsid w:val="00786530"/>
    <w:rsid w:val="007C1A32"/>
    <w:rsid w:val="00811748"/>
    <w:rsid w:val="00825CED"/>
    <w:rsid w:val="00855298"/>
    <w:rsid w:val="00861EB3"/>
    <w:rsid w:val="008674B2"/>
    <w:rsid w:val="008A67DC"/>
    <w:rsid w:val="009066B5"/>
    <w:rsid w:val="00913254"/>
    <w:rsid w:val="00926FE7"/>
    <w:rsid w:val="009339F7"/>
    <w:rsid w:val="00960339"/>
    <w:rsid w:val="009717A0"/>
    <w:rsid w:val="009B2948"/>
    <w:rsid w:val="009C7EED"/>
    <w:rsid w:val="00A13156"/>
    <w:rsid w:val="00A30D4A"/>
    <w:rsid w:val="00A44A92"/>
    <w:rsid w:val="00A85379"/>
    <w:rsid w:val="00AC1D76"/>
    <w:rsid w:val="00AF05CF"/>
    <w:rsid w:val="00B07501"/>
    <w:rsid w:val="00B1047D"/>
    <w:rsid w:val="00B727B7"/>
    <w:rsid w:val="00B803F2"/>
    <w:rsid w:val="00BB74CE"/>
    <w:rsid w:val="00C5597F"/>
    <w:rsid w:val="00C6598C"/>
    <w:rsid w:val="00C70D7D"/>
    <w:rsid w:val="00CA5612"/>
    <w:rsid w:val="00CB417E"/>
    <w:rsid w:val="00CC70F9"/>
    <w:rsid w:val="00CD67D3"/>
    <w:rsid w:val="00D52B37"/>
    <w:rsid w:val="00D66D58"/>
    <w:rsid w:val="00D81ED0"/>
    <w:rsid w:val="00DB7FB5"/>
    <w:rsid w:val="00DC41D5"/>
    <w:rsid w:val="00DC6F43"/>
    <w:rsid w:val="00DD49BE"/>
    <w:rsid w:val="00DD5CF1"/>
    <w:rsid w:val="00DF22F8"/>
    <w:rsid w:val="00E35838"/>
    <w:rsid w:val="00E444EA"/>
    <w:rsid w:val="00E50A27"/>
    <w:rsid w:val="00E72FDB"/>
    <w:rsid w:val="00ED23C2"/>
    <w:rsid w:val="00F13319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C6598C"/>
  </w:style>
  <w:style w:type="character" w:customStyle="1" w:styleId="conversation-mail">
    <w:name w:val="conversation-mail"/>
    <w:basedOn w:val="Domylnaczcionkaakapitu"/>
    <w:rsid w:val="00C6598C"/>
  </w:style>
  <w:style w:type="character" w:styleId="Hipercze">
    <w:name w:val="Hyperlink"/>
    <w:basedOn w:val="Domylnaczcionkaakapitu"/>
    <w:uiPriority w:val="99"/>
    <w:semiHidden/>
    <w:unhideWhenUsed/>
    <w:rsid w:val="00C6598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C6598C"/>
  </w:style>
  <w:style w:type="paragraph" w:styleId="NormalnyWeb">
    <w:name w:val="Normal (Web)"/>
    <w:basedOn w:val="Normalny"/>
    <w:uiPriority w:val="99"/>
    <w:semiHidden/>
    <w:unhideWhenUsed/>
    <w:rsid w:val="00C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98C"/>
    <w:rPr>
      <w:b/>
      <w:bCs/>
    </w:rPr>
  </w:style>
  <w:style w:type="paragraph" w:customStyle="1" w:styleId="Default">
    <w:name w:val="Default"/>
    <w:rsid w:val="00C70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4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36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7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6CE3-F49B-4EB1-8E5D-D47173B3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8</cp:revision>
  <cp:lastPrinted>2020-03-12T08:26:00Z</cp:lastPrinted>
  <dcterms:created xsi:type="dcterms:W3CDTF">2020-03-11T07:12:00Z</dcterms:created>
  <dcterms:modified xsi:type="dcterms:W3CDTF">2020-03-12T12:59:00Z</dcterms:modified>
</cp:coreProperties>
</file>