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FCC3228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1483F79C" w:rsidR="000D36CF" w:rsidRDefault="000D36CF" w:rsidP="0017501B">
      <w:r>
        <w:t>Nr postępowania: ZP/</w:t>
      </w:r>
      <w:r w:rsidR="00BA1535">
        <w:t>81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6B7C0166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41822489" w:rsidR="00862FEE" w:rsidRDefault="00BA1535" w:rsidP="000A0589">
      <w:r>
        <w:t>Dostawa materiałów reklamowych dla jednostek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AFA7216" w:rsidR="00197DCB" w:rsidRDefault="00197DCB" w:rsidP="00197DCB">
      <w:r>
        <w:t>LUB WYPEŁNIĆ JEŚLI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F53C8B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833C" w14:textId="77777777" w:rsidR="000977A5" w:rsidRDefault="000977A5" w:rsidP="008D58C2">
      <w:pPr>
        <w:spacing w:after="0" w:line="240" w:lineRule="auto"/>
      </w:pPr>
      <w:r>
        <w:separator/>
      </w:r>
    </w:p>
  </w:endnote>
  <w:endnote w:type="continuationSeparator" w:id="0">
    <w:p w14:paraId="4B67381A" w14:textId="77777777" w:rsidR="000977A5" w:rsidRDefault="000977A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0AAA" w14:textId="77777777" w:rsidR="000977A5" w:rsidRDefault="000977A5" w:rsidP="008D58C2">
      <w:pPr>
        <w:spacing w:after="0" w:line="240" w:lineRule="auto"/>
      </w:pPr>
      <w:r>
        <w:separator/>
      </w:r>
    </w:p>
  </w:footnote>
  <w:footnote w:type="continuationSeparator" w:id="0">
    <w:p w14:paraId="470C9F25" w14:textId="77777777" w:rsidR="000977A5" w:rsidRDefault="000977A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7D0C"/>
    <w:rsid w:val="00086E42"/>
    <w:rsid w:val="000977A5"/>
    <w:rsid w:val="000A0589"/>
    <w:rsid w:val="000D36CF"/>
    <w:rsid w:val="0017501B"/>
    <w:rsid w:val="00197DCB"/>
    <w:rsid w:val="00396235"/>
    <w:rsid w:val="003A292E"/>
    <w:rsid w:val="003F7291"/>
    <w:rsid w:val="0047282A"/>
    <w:rsid w:val="00556A52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A1535"/>
    <w:rsid w:val="00BF2323"/>
    <w:rsid w:val="00C850EB"/>
    <w:rsid w:val="00CB402B"/>
    <w:rsid w:val="00CD6E8D"/>
    <w:rsid w:val="00D47A7D"/>
    <w:rsid w:val="00D536CB"/>
    <w:rsid w:val="00DE2593"/>
    <w:rsid w:val="00E069E2"/>
    <w:rsid w:val="00F0479E"/>
    <w:rsid w:val="00F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24</cp:revision>
  <dcterms:created xsi:type="dcterms:W3CDTF">2023-06-14T16:35:00Z</dcterms:created>
  <dcterms:modified xsi:type="dcterms:W3CDTF">2023-07-18T09:24:00Z</dcterms:modified>
</cp:coreProperties>
</file>