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99EC" w14:textId="3FAC65A7" w:rsidR="009A538E" w:rsidRPr="005500FC" w:rsidRDefault="009A538E" w:rsidP="00093A63">
      <w:pPr>
        <w:spacing w:before="360" w:after="360" w:line="360" w:lineRule="auto"/>
        <w:ind w:left="-709" w:firstLine="708"/>
        <w:jc w:val="right"/>
        <w:rPr>
          <w:rFonts w:eastAsia="Calibri" w:cstheme="minorHAnsi"/>
          <w:b/>
          <w:bCs/>
          <w:noProof/>
          <w:sz w:val="24"/>
          <w:szCs w:val="24"/>
        </w:rPr>
      </w:pPr>
      <w:r w:rsidRPr="005500FC">
        <w:rPr>
          <w:rFonts w:eastAsia="Calibri" w:cstheme="minorHAnsi"/>
          <w:b/>
          <w:bCs/>
          <w:noProof/>
          <w:sz w:val="24"/>
          <w:szCs w:val="24"/>
        </w:rPr>
        <w:t xml:space="preserve">Załącznik nr </w:t>
      </w:r>
      <w:r w:rsidR="00984D20">
        <w:rPr>
          <w:rFonts w:eastAsia="Calibri" w:cstheme="minorHAnsi"/>
          <w:b/>
          <w:bCs/>
          <w:noProof/>
          <w:sz w:val="24"/>
          <w:szCs w:val="24"/>
        </w:rPr>
        <w:t>4</w:t>
      </w:r>
      <w:r w:rsidR="0030247D" w:rsidRPr="005500FC">
        <w:rPr>
          <w:rFonts w:eastAsia="Calibri" w:cstheme="minorHAnsi"/>
          <w:b/>
          <w:bCs/>
          <w:noProof/>
          <w:sz w:val="24"/>
          <w:szCs w:val="24"/>
        </w:rPr>
        <w:t xml:space="preserve"> </w:t>
      </w:r>
      <w:r w:rsidR="00755FB2" w:rsidRPr="005500FC">
        <w:rPr>
          <w:rFonts w:eastAsia="Calibri" w:cstheme="minorHAnsi"/>
          <w:b/>
          <w:bCs/>
          <w:noProof/>
          <w:sz w:val="24"/>
          <w:szCs w:val="24"/>
        </w:rPr>
        <w:t>do SWZ</w:t>
      </w:r>
    </w:p>
    <w:p w14:paraId="179F1A8C" w14:textId="77777777" w:rsidR="00E81C64" w:rsidRPr="005500FC" w:rsidRDefault="00E81C64" w:rsidP="00E556A2">
      <w:pPr>
        <w:spacing w:before="360" w:after="360" w:line="360" w:lineRule="auto"/>
        <w:contextualSpacing/>
        <w:rPr>
          <w:rFonts w:cstheme="minorHAnsi"/>
          <w:b/>
          <w:sz w:val="24"/>
          <w:szCs w:val="24"/>
        </w:rPr>
      </w:pPr>
      <w:r w:rsidRPr="005500FC">
        <w:rPr>
          <w:rFonts w:cstheme="minorHAnsi"/>
          <w:b/>
          <w:sz w:val="24"/>
          <w:szCs w:val="24"/>
        </w:rPr>
        <w:t>Wykonawca:</w:t>
      </w:r>
    </w:p>
    <w:p w14:paraId="4DCA22BB" w14:textId="77777777" w:rsidR="00E81C64" w:rsidRPr="005500FC" w:rsidRDefault="00E81C64" w:rsidP="00E556A2">
      <w:pPr>
        <w:spacing w:before="360" w:after="360" w:line="360" w:lineRule="auto"/>
        <w:ind w:right="5540"/>
        <w:contextualSpacing/>
        <w:rPr>
          <w:rFonts w:cstheme="minorHAnsi"/>
          <w:sz w:val="24"/>
          <w:szCs w:val="24"/>
        </w:rPr>
      </w:pPr>
      <w:r w:rsidRPr="005500FC">
        <w:rPr>
          <w:rFonts w:cstheme="minorHAnsi"/>
          <w:sz w:val="24"/>
          <w:szCs w:val="24"/>
        </w:rPr>
        <w:t>………………………………………………………</w:t>
      </w:r>
    </w:p>
    <w:p w14:paraId="5EA350C6" w14:textId="22D17E32" w:rsidR="00E81C64" w:rsidRPr="00B43568" w:rsidRDefault="00E81C64" w:rsidP="00E556A2">
      <w:pPr>
        <w:spacing w:before="360" w:after="360" w:line="360" w:lineRule="auto"/>
        <w:ind w:right="5670"/>
        <w:contextualSpacing/>
        <w:rPr>
          <w:rFonts w:cstheme="minorHAnsi"/>
          <w:iCs/>
          <w:sz w:val="24"/>
          <w:szCs w:val="24"/>
        </w:rPr>
      </w:pPr>
      <w:r w:rsidRPr="00B43568">
        <w:rPr>
          <w:rFonts w:cstheme="minorHAnsi"/>
          <w:iCs/>
          <w:sz w:val="24"/>
          <w:szCs w:val="24"/>
        </w:rPr>
        <w:t>(pełna nazwa/firma, adres, w</w:t>
      </w:r>
      <w:r w:rsidR="00751723" w:rsidRPr="00B43568">
        <w:rPr>
          <w:rFonts w:cstheme="minorHAnsi"/>
          <w:iCs/>
          <w:sz w:val="24"/>
          <w:szCs w:val="24"/>
        </w:rPr>
        <w:t> </w:t>
      </w:r>
      <w:r w:rsidRPr="00B43568">
        <w:rPr>
          <w:rFonts w:cstheme="minorHAnsi"/>
          <w:iCs/>
          <w:sz w:val="24"/>
          <w:szCs w:val="24"/>
        </w:rPr>
        <w:t>zależności od podmiotu: NIP/PESEL, KRS/CEiDG)</w:t>
      </w:r>
    </w:p>
    <w:p w14:paraId="3A5EAAE6" w14:textId="77777777" w:rsidR="00E81C64" w:rsidRPr="005500FC" w:rsidRDefault="00E81C64" w:rsidP="00E556A2">
      <w:pPr>
        <w:spacing w:before="360" w:after="360" w:line="360" w:lineRule="auto"/>
        <w:contextualSpacing/>
        <w:rPr>
          <w:rFonts w:cstheme="minorHAnsi"/>
          <w:b/>
          <w:bCs/>
          <w:sz w:val="24"/>
          <w:szCs w:val="24"/>
        </w:rPr>
      </w:pPr>
      <w:r w:rsidRPr="005500FC">
        <w:rPr>
          <w:rFonts w:cstheme="minorHAnsi"/>
          <w:b/>
          <w:bCs/>
          <w:sz w:val="24"/>
          <w:szCs w:val="24"/>
        </w:rPr>
        <w:t>reprezentowany przez:</w:t>
      </w:r>
    </w:p>
    <w:p w14:paraId="5CCF13C4" w14:textId="77777777" w:rsidR="00E81C64" w:rsidRPr="005500FC" w:rsidRDefault="00E81C64" w:rsidP="00E556A2">
      <w:pPr>
        <w:spacing w:before="360" w:after="360" w:line="360" w:lineRule="auto"/>
        <w:ind w:right="5398"/>
        <w:contextualSpacing/>
        <w:rPr>
          <w:rFonts w:cstheme="minorHAnsi"/>
          <w:sz w:val="24"/>
          <w:szCs w:val="24"/>
        </w:rPr>
      </w:pPr>
      <w:r w:rsidRPr="005500FC">
        <w:rPr>
          <w:rFonts w:cstheme="minorHAnsi"/>
          <w:sz w:val="24"/>
          <w:szCs w:val="24"/>
        </w:rPr>
        <w:t>…………………………………………………………</w:t>
      </w:r>
    </w:p>
    <w:p w14:paraId="798E9E3F" w14:textId="09EA807F" w:rsidR="00E81C64" w:rsidRPr="00B43568" w:rsidRDefault="00E81C64" w:rsidP="00E556A2">
      <w:pPr>
        <w:spacing w:before="360" w:after="360" w:line="360" w:lineRule="auto"/>
        <w:ind w:right="5670"/>
        <w:contextualSpacing/>
        <w:rPr>
          <w:rFonts w:cstheme="minorHAnsi"/>
          <w:iCs/>
          <w:sz w:val="24"/>
          <w:szCs w:val="24"/>
        </w:rPr>
      </w:pPr>
      <w:r w:rsidRPr="00B43568">
        <w:rPr>
          <w:rFonts w:cstheme="minorHAnsi"/>
          <w:iCs/>
          <w:sz w:val="24"/>
          <w:szCs w:val="24"/>
        </w:rPr>
        <w:t>(imię, nazwisko, stanowisko/podstawa do reprezentacji)</w:t>
      </w:r>
    </w:p>
    <w:p w14:paraId="7C83CC6C" w14:textId="44A3FC05" w:rsidR="009A538E" w:rsidRPr="005500FC" w:rsidRDefault="00E81C64" w:rsidP="005500FC">
      <w:pPr>
        <w:pStyle w:val="Nagwek1"/>
        <w:spacing w:before="360" w:after="360"/>
        <w:rPr>
          <w:rFonts w:eastAsia="Calibri"/>
          <w:b w:val="0"/>
          <w:noProof/>
        </w:rPr>
      </w:pPr>
      <w:r w:rsidRPr="005500FC">
        <w:rPr>
          <w:rFonts w:eastAsia="Calibri"/>
          <w:noProof/>
        </w:rPr>
        <w:t>WYKAZ</w:t>
      </w:r>
      <w:r w:rsidR="00093C15" w:rsidRPr="005500FC">
        <w:rPr>
          <w:rFonts w:eastAsia="Calibri"/>
          <w:noProof/>
        </w:rPr>
        <w:t xml:space="preserve"> </w:t>
      </w:r>
      <w:r w:rsidR="004C465B">
        <w:rPr>
          <w:rFonts w:eastAsia="Calibri"/>
          <w:noProof/>
        </w:rPr>
        <w:t>OSÓB</w:t>
      </w:r>
    </w:p>
    <w:p w14:paraId="3B9E1402" w14:textId="6CEAAB40" w:rsidR="00332143" w:rsidRDefault="00E81C64" w:rsidP="005500FC">
      <w:pPr>
        <w:spacing w:before="360" w:after="36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51723">
        <w:rPr>
          <w:rFonts w:cstheme="minorHAnsi"/>
          <w:sz w:val="24"/>
          <w:szCs w:val="24"/>
        </w:rPr>
        <w:t>W nawiązaniu do prowadzonego postępowania o udzielenie zamówienia publicznego pn.</w:t>
      </w:r>
      <w:bookmarkStart w:id="0" w:name="_Hlk132186355"/>
      <w:r w:rsidR="00C34E07">
        <w:rPr>
          <w:rFonts w:cstheme="minorHAnsi"/>
          <w:sz w:val="24"/>
          <w:szCs w:val="24"/>
        </w:rPr>
        <w:t> </w:t>
      </w:r>
      <w:r w:rsidR="00C34E07" w:rsidRPr="007A1F38">
        <w:rPr>
          <w:rFonts w:cstheme="minorHAnsi"/>
          <w:sz w:val="24"/>
          <w:szCs w:val="24"/>
          <w:u w:val="single"/>
        </w:rPr>
        <w:t>„</w:t>
      </w:r>
      <w:r w:rsidR="00F70F99" w:rsidRPr="007A1F38"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  <w:t>Świadczenie usług prawnych (usługi doradztwa prawnego oraz występowania przed sądami/organami administracji publicznej) z zakresu pomocy publicznej oraz funduszy unijnych realizowanych na zlecenie CPPC zgodnie z jego potrzebami</w:t>
      </w:r>
      <w:r w:rsidR="00C34E07" w:rsidRPr="007A1F38">
        <w:rPr>
          <w:rFonts w:cstheme="minorHAnsi"/>
          <w:bCs/>
          <w:sz w:val="24"/>
          <w:szCs w:val="24"/>
          <w:u w:val="single"/>
        </w:rPr>
        <w:t>”</w:t>
      </w:r>
      <w:bookmarkEnd w:id="0"/>
      <w:r w:rsidR="000F168C" w:rsidRPr="007A1F38">
        <w:rPr>
          <w:rFonts w:cstheme="minorHAnsi"/>
          <w:bCs/>
          <w:sz w:val="24"/>
          <w:szCs w:val="24"/>
          <w:u w:val="single"/>
        </w:rPr>
        <w:t xml:space="preserve"> (numer postępowania: </w:t>
      </w:r>
      <w:r w:rsidRPr="007A1F38">
        <w:rPr>
          <w:rFonts w:cstheme="minorHAnsi"/>
          <w:sz w:val="24"/>
          <w:szCs w:val="24"/>
          <w:u w:val="single"/>
        </w:rPr>
        <w:t>ZP/</w:t>
      </w:r>
      <w:r w:rsidR="00F70F99" w:rsidRPr="007A1F38">
        <w:rPr>
          <w:rFonts w:cstheme="minorHAnsi"/>
          <w:sz w:val="24"/>
          <w:szCs w:val="24"/>
          <w:u w:val="single"/>
        </w:rPr>
        <w:t>1</w:t>
      </w:r>
      <w:r w:rsidRPr="007A1F38">
        <w:rPr>
          <w:rFonts w:cstheme="minorHAnsi"/>
          <w:sz w:val="24"/>
          <w:szCs w:val="24"/>
          <w:u w:val="single"/>
        </w:rPr>
        <w:t>/202</w:t>
      </w:r>
      <w:r w:rsidR="00F70F99" w:rsidRPr="007A1F38">
        <w:rPr>
          <w:rFonts w:cstheme="minorHAnsi"/>
          <w:sz w:val="24"/>
          <w:szCs w:val="24"/>
          <w:u w:val="single"/>
        </w:rPr>
        <w:t>4</w:t>
      </w:r>
      <w:r w:rsidRPr="007A1F38">
        <w:rPr>
          <w:rFonts w:cstheme="minorHAnsi"/>
          <w:sz w:val="24"/>
          <w:szCs w:val="24"/>
          <w:u w:val="single"/>
        </w:rPr>
        <w:t>/</w:t>
      </w:r>
      <w:r w:rsidR="000F168C" w:rsidRPr="007A1F38">
        <w:rPr>
          <w:rFonts w:cstheme="minorHAnsi"/>
          <w:sz w:val="24"/>
          <w:szCs w:val="24"/>
          <w:u w:val="single"/>
        </w:rPr>
        <w:t>TA)</w:t>
      </w:r>
      <w:r w:rsidRPr="00751723">
        <w:rPr>
          <w:rFonts w:cstheme="minorHAnsi"/>
          <w:sz w:val="24"/>
          <w:szCs w:val="24"/>
        </w:rPr>
        <w:t>, prowadzonego przez Centrum Projektów Polska Cyfrowa</w:t>
      </w:r>
      <w:r w:rsidR="00C34E07">
        <w:rPr>
          <w:rFonts w:cstheme="minorHAnsi"/>
          <w:sz w:val="24"/>
          <w:szCs w:val="24"/>
        </w:rPr>
        <w:t>,</w:t>
      </w:r>
      <w:r w:rsidR="0082625A" w:rsidRPr="00751723">
        <w:rPr>
          <w:rFonts w:cstheme="minorHAnsi"/>
          <w:sz w:val="24"/>
          <w:szCs w:val="24"/>
        </w:rPr>
        <w:t xml:space="preserve"> </w:t>
      </w:r>
      <w:r w:rsidRPr="00751723">
        <w:rPr>
          <w:rFonts w:cstheme="minorHAnsi"/>
          <w:sz w:val="24"/>
          <w:szCs w:val="24"/>
        </w:rPr>
        <w:t xml:space="preserve">oświadczam, </w:t>
      </w:r>
      <w:r w:rsidRPr="00751723">
        <w:rPr>
          <w:rFonts w:cstheme="minorHAnsi"/>
          <w:b/>
          <w:bCs/>
          <w:sz w:val="24"/>
          <w:szCs w:val="24"/>
        </w:rPr>
        <w:t xml:space="preserve">że </w:t>
      </w:r>
      <w:r w:rsidR="00DB0108" w:rsidRPr="00751723">
        <w:rPr>
          <w:rFonts w:cstheme="minorHAnsi"/>
          <w:b/>
          <w:bCs/>
          <w:sz w:val="24"/>
          <w:szCs w:val="24"/>
        </w:rPr>
        <w:t xml:space="preserve">spełniam warunki udziału w postępowaniu </w:t>
      </w:r>
      <w:r w:rsidR="00A4051A" w:rsidRPr="00751723">
        <w:rPr>
          <w:rFonts w:cstheme="minorHAnsi"/>
          <w:b/>
          <w:bCs/>
          <w:sz w:val="24"/>
          <w:szCs w:val="24"/>
        </w:rPr>
        <w:t>opisane w</w:t>
      </w:r>
      <w:r w:rsidR="00C34E07">
        <w:rPr>
          <w:rFonts w:cstheme="minorHAnsi"/>
          <w:b/>
          <w:bCs/>
          <w:sz w:val="24"/>
          <w:szCs w:val="24"/>
        </w:rPr>
        <w:t xml:space="preserve"> </w:t>
      </w:r>
      <w:r w:rsidR="00A4051A" w:rsidRPr="00751723">
        <w:rPr>
          <w:rFonts w:cstheme="minorHAnsi"/>
          <w:b/>
          <w:bCs/>
          <w:sz w:val="24"/>
          <w:szCs w:val="24"/>
        </w:rPr>
        <w:t xml:space="preserve">rozdziale VI ust. 2 pkt 4) </w:t>
      </w:r>
      <w:r w:rsidR="000F168C">
        <w:rPr>
          <w:rFonts w:cstheme="minorHAnsi"/>
          <w:b/>
          <w:bCs/>
          <w:sz w:val="24"/>
          <w:szCs w:val="24"/>
        </w:rPr>
        <w:t>lit.</w:t>
      </w:r>
      <w:r w:rsidR="00A4051A" w:rsidRPr="00751723">
        <w:rPr>
          <w:rFonts w:cstheme="minorHAnsi"/>
          <w:b/>
          <w:bCs/>
          <w:sz w:val="24"/>
          <w:szCs w:val="24"/>
        </w:rPr>
        <w:t xml:space="preserve"> </w:t>
      </w:r>
      <w:r w:rsidR="005F6689">
        <w:rPr>
          <w:rFonts w:cstheme="minorHAnsi"/>
          <w:b/>
          <w:bCs/>
          <w:sz w:val="24"/>
          <w:szCs w:val="24"/>
        </w:rPr>
        <w:t>b</w:t>
      </w:r>
      <w:r w:rsidR="0082625A" w:rsidRPr="00751723">
        <w:rPr>
          <w:rFonts w:cstheme="minorHAnsi"/>
          <w:b/>
          <w:bCs/>
          <w:sz w:val="24"/>
          <w:szCs w:val="24"/>
        </w:rPr>
        <w:t>)</w:t>
      </w:r>
      <w:r w:rsidR="000F168C">
        <w:rPr>
          <w:rFonts w:cstheme="minorHAnsi"/>
          <w:b/>
          <w:bCs/>
          <w:sz w:val="24"/>
          <w:szCs w:val="24"/>
        </w:rPr>
        <w:t xml:space="preserve"> </w:t>
      </w:r>
      <w:r w:rsidR="00A4051A" w:rsidRPr="00751723">
        <w:rPr>
          <w:rFonts w:cstheme="minorHAnsi"/>
          <w:b/>
          <w:bCs/>
          <w:sz w:val="24"/>
          <w:szCs w:val="24"/>
        </w:rPr>
        <w:t>SWZ</w:t>
      </w:r>
      <w:r w:rsidR="007F23EB" w:rsidRPr="007F23EB">
        <w:rPr>
          <w:rFonts w:cstheme="minorHAnsi"/>
          <w:sz w:val="24"/>
          <w:szCs w:val="24"/>
        </w:rPr>
        <w:t>. Na potwierdzenie spełniania tych warunków</w:t>
      </w:r>
      <w:r w:rsidR="00A4051A" w:rsidRPr="007F23EB">
        <w:rPr>
          <w:rFonts w:cstheme="minorHAnsi"/>
          <w:sz w:val="24"/>
          <w:szCs w:val="24"/>
        </w:rPr>
        <w:t xml:space="preserve"> </w:t>
      </w:r>
      <w:r w:rsidR="0030247D" w:rsidRPr="007F23EB">
        <w:rPr>
          <w:rFonts w:eastAsia="Times New Roman" w:cstheme="minorHAnsi"/>
          <w:sz w:val="24"/>
          <w:szCs w:val="24"/>
          <w:lang w:eastAsia="pl-PL"/>
        </w:rPr>
        <w:t>przedstawiam wykaz</w:t>
      </w:r>
      <w:r w:rsidR="00FE4862">
        <w:rPr>
          <w:rFonts w:eastAsia="Times New Roman" w:cstheme="minorHAnsi"/>
          <w:sz w:val="24"/>
          <w:szCs w:val="24"/>
          <w:lang w:eastAsia="pl-PL"/>
        </w:rPr>
        <w:t xml:space="preserve"> osób dedykowanych do realizacji usługi</w:t>
      </w:r>
      <w:r w:rsidR="0030247D" w:rsidRPr="00751723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tbl>
      <w:tblPr>
        <w:tblpPr w:leftFromText="141" w:rightFromText="141" w:bottomFromText="160" w:vertAnchor="text" w:horzAnchor="margin" w:tblpX="-856" w:tblpY="113"/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72"/>
        <w:gridCol w:w="2331"/>
        <w:gridCol w:w="1745"/>
        <w:gridCol w:w="1276"/>
        <w:gridCol w:w="1418"/>
        <w:gridCol w:w="1209"/>
        <w:gridCol w:w="1401"/>
      </w:tblGrid>
      <w:tr w:rsidR="005D0EB3" w14:paraId="4CEC7CFE" w14:textId="77777777" w:rsidTr="00190795">
        <w:trPr>
          <w:trHeight w:val="124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171DB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99926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Imię </w:t>
            </w:r>
            <w:r w:rsidRPr="005D0E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i nazwisko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548A8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posiadane uprawnienia do wykonywania zawodu/wykształcenie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126A0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Zakres wykonywanych usług na potwierdzenie spełnienia warunku udziału w postępowaniu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3C0E9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Podstawa do dysponowania osobą</w:t>
            </w:r>
          </w:p>
        </w:tc>
      </w:tr>
      <w:tr w:rsidR="005D0EB3" w14:paraId="5B5B25E7" w14:textId="77777777" w:rsidTr="00190795">
        <w:trPr>
          <w:trHeight w:val="49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3E7A7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AC12C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5DBF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63B08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Sygnatura sprawy z zakresu pomocy publicznej (reprezentacja </w:t>
            </w: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 xml:space="preserve">strony przed sądem lub organem administracji)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38929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Nazwa podmiotu, na rzecz którego wykonano usługę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1A90F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 rozpoczęcia realizacji usługi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F8302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 zakończenia realizacji usługi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1C68F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5D0EB3" w14:paraId="07301BA6" w14:textId="77777777" w:rsidTr="00190795">
        <w:trPr>
          <w:trHeight w:val="49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9F379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8E39A8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46AD8E" w14:textId="77777777" w:rsidR="005D0EB3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  <w:lang w:eastAsia="pl-PL"/>
                </w:rPr>
                <w:id w:val="-13287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0EB3" w:rsidRPr="005D0EB3">
              <w:rPr>
                <w:rFonts w:eastAsia="Times New Roman" w:cstheme="minorHAnsi"/>
                <w:sz w:val="24"/>
                <w:szCs w:val="24"/>
                <w:lang w:eastAsia="pl-PL"/>
              </w:rPr>
              <w:t>radca prawny</w:t>
            </w:r>
          </w:p>
          <w:p w14:paraId="797D2462" w14:textId="77777777" w:rsidR="005D0EB3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  <w:lang w:eastAsia="pl-PL"/>
                </w:rPr>
                <w:id w:val="3663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0EB3" w:rsidRPr="005D0EB3">
              <w:rPr>
                <w:rFonts w:eastAsia="Times New Roman" w:cstheme="minorHAnsi"/>
                <w:sz w:val="24"/>
                <w:szCs w:val="24"/>
                <w:lang w:eastAsia="pl-PL"/>
              </w:rPr>
              <w:t>adwokat</w:t>
            </w:r>
          </w:p>
          <w:p w14:paraId="50E9B0EC" w14:textId="77777777" w:rsidR="005D0EB3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  <w:lang w:eastAsia="pl-PL"/>
                </w:rPr>
                <w:id w:val="1403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0EB3" w:rsidRPr="005D0EB3">
              <w:rPr>
                <w:rFonts w:eastAsia="Times New Roman" w:cstheme="minorHAnsi"/>
                <w:sz w:val="24"/>
                <w:szCs w:val="24"/>
                <w:lang w:eastAsia="pl-PL"/>
              </w:rPr>
              <w:t>prawnik zagraniczny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282D" w14:textId="77777777" w:rsidR="005D0EB3" w:rsidRDefault="005D0EB3" w:rsidP="001907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53030B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844632630"/>
            <w:placeholder>
              <w:docPart w:val="8842981441B04B64992EA38B5BB4BEE9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5A8756B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737318184"/>
            <w:placeholder>
              <w:docPart w:val="8773CFF90F0B46969F44775B2FB7D3C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AAD5B18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C94AB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5D0EB3" w14:paraId="04933E19" w14:textId="77777777" w:rsidTr="00190795">
        <w:trPr>
          <w:trHeight w:val="49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15345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45F19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2489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8F88" w14:textId="77777777" w:rsidR="005D0EB3" w:rsidRDefault="005D0EB3" w:rsidP="001907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C64698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1224411122"/>
            <w:placeholder>
              <w:docPart w:val="084E26A5ECE644139E8E5AF8AB8ECC1F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78F2E88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686875067"/>
            <w:placeholder>
              <w:docPart w:val="E446528006D64BF9A9B58BFB44F3692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AF8CDE0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0C99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5D0EB3" w14:paraId="474B19A8" w14:textId="77777777" w:rsidTr="00190795">
        <w:trPr>
          <w:trHeight w:val="49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9DE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9BE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4E5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D3C" w14:textId="77777777" w:rsidR="005D0EB3" w:rsidRDefault="005D0EB3" w:rsidP="001907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AAE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992213746"/>
            <w:placeholder>
              <w:docPart w:val="011431A886FB4329A35F4382B909219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074C7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2011250984"/>
            <w:placeholder>
              <w:docPart w:val="23932A0AE6AD40FABD874653A72F9FF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BCE1E5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60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5D0EB3" w14:paraId="23F6F5A5" w14:textId="77777777" w:rsidTr="00190795">
        <w:trPr>
          <w:trHeight w:val="57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1C52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F4AE9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98D4E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sz w:val="24"/>
                <w:szCs w:val="24"/>
                <w:lang w:eastAsia="pl-PL"/>
              </w:rPr>
              <w:t>wykształcenie wyższe prawnicze</w:t>
            </w:r>
          </w:p>
          <w:p w14:paraId="503EE02C" w14:textId="77777777" w:rsidR="005D0EB3" w:rsidRPr="00074DE2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  <w:lang w:eastAsia="pl-PL"/>
                </w:rPr>
                <w:id w:val="-51483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 w:rsidRPr="00074DE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0EB3" w:rsidRPr="00074DE2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  <w:p w14:paraId="172AD520" w14:textId="77777777" w:rsidR="005D0EB3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  <w:lang w:eastAsia="pl-PL"/>
                </w:rPr>
                <w:id w:val="-46018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 w:rsidRPr="00074DE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0EB3" w:rsidRPr="00074DE2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ED7A2" w14:textId="5CE5C403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Autor lub współautor </w:t>
            </w:r>
            <w:r w:rsidRPr="005D0EB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pisemnych opinii lub ekspertyz w zakresie występowania pomocy publicznej w projektach współfinansowanych z funduszy unijnych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345BB" w14:textId="77777777" w:rsidR="005D0EB3" w:rsidRPr="00D31491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5D0EB3" w14:paraId="7A7B4020" w14:textId="77777777" w:rsidTr="00190795">
        <w:trPr>
          <w:trHeight w:val="57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A8532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4A93A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CFCA7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53956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opinii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5413A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podmiotu, na rzecz którego wykonano usługę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4359E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 rozpoczęcia realizacji usługi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9EFA7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 zakończenia realizacji usługi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99E2" w14:textId="77777777" w:rsidR="005D0EB3" w:rsidRPr="00D31491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5D0EB3" w14:paraId="346E1CB0" w14:textId="77777777" w:rsidTr="00190795">
        <w:trPr>
          <w:trHeight w:val="49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80156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27DD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E5182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A464" w14:textId="77777777" w:rsidR="005D0EB3" w:rsidRDefault="005D0EB3" w:rsidP="001907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D48B0F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2095739918"/>
            <w:placeholder>
              <w:docPart w:val="931F0866912540988FDABB51A454B37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1E7AC86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896807467"/>
            <w:placeholder>
              <w:docPart w:val="537E26AC716B4E25ACA164CA7E4D966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FD23DB7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964F54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5D0EB3" w14:paraId="01A289CD" w14:textId="77777777" w:rsidTr="00190795">
        <w:trPr>
          <w:trHeight w:val="49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F573D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2AE0E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C2255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E927" w14:textId="77777777" w:rsidR="005D0EB3" w:rsidRDefault="005D0EB3" w:rsidP="001907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964194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1495370727"/>
            <w:placeholder>
              <w:docPart w:val="249E4190B0554B0D95AFAA507323A87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F5E9E62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2136017783"/>
            <w:placeholder>
              <w:docPart w:val="B98F3AA3C0F04D45B5D7D205B0F0B9F0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EF0AB7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AE4A6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5D0EB3" w14:paraId="1FBFA9F5" w14:textId="77777777" w:rsidTr="00190795">
        <w:trPr>
          <w:trHeight w:val="49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3A9D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B44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A08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ECB" w14:textId="77777777" w:rsidR="005D0EB3" w:rsidRDefault="005D0EB3" w:rsidP="001907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9D4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770152367"/>
            <w:placeholder>
              <w:docPart w:val="64ADD81DEF3B4312A294E54E0CD6871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8E0D1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622844822"/>
            <w:placeholder>
              <w:docPart w:val="E2B9A3814CF14D3DAA3DD8E654428F6E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F593DC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1E9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5D0EB3" w14:paraId="557F3366" w14:textId="77777777" w:rsidTr="00190795">
        <w:trPr>
          <w:trHeight w:val="34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7EC54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22190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E835C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sz w:val="24"/>
                <w:szCs w:val="24"/>
                <w:lang w:eastAsia="pl-PL"/>
              </w:rPr>
              <w:t>wykształcenie wyższe prawnicze</w:t>
            </w:r>
          </w:p>
          <w:p w14:paraId="1EF1FF12" w14:textId="77777777" w:rsidR="005D0EB3" w:rsidRPr="00074DE2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  <w:lang w:eastAsia="pl-PL"/>
                </w:rPr>
                <w:id w:val="12958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 w:rsidRPr="00074DE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0EB3" w:rsidRPr="00074DE2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  <w:p w14:paraId="44D3142E" w14:textId="77777777" w:rsidR="005D0EB3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  <w:lang w:eastAsia="pl-PL"/>
                </w:rPr>
                <w:id w:val="13458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 w:rsidRPr="00074DE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0EB3" w:rsidRPr="00074DE2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A13DB" w14:textId="20EFD16D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Autor lub współautor </w:t>
            </w:r>
            <w:r w:rsidRPr="005D0EB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pisemnych opinii lub ekspertyz w zakresie umów finansowanych z funduszy unijnych lub zachowania trwałości projektów finansowanych z funduszy unijnych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8AF06" w14:textId="77777777" w:rsidR="005D0EB3" w:rsidRPr="00D31491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5D0EB3" w14:paraId="5C38C57E" w14:textId="77777777" w:rsidTr="00190795">
        <w:trPr>
          <w:trHeight w:val="34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3AF11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FDEF1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88D22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B1311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opinii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7321D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podmiotu, na rzecz którego wykonano usługę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A728E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 rozpoczęcia realizacji usługi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97A44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 zakończenia realizacji usługi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63E2" w14:textId="77777777" w:rsidR="005D0EB3" w:rsidRPr="00D31491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5D0EB3" w14:paraId="319B865C" w14:textId="77777777" w:rsidTr="00190795">
        <w:trPr>
          <w:trHeight w:val="66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D5E4D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562F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23B57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297" w14:textId="77777777" w:rsidR="005D0EB3" w:rsidRPr="00A8511A" w:rsidRDefault="005D0EB3" w:rsidP="001907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5C70D4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345993762"/>
            <w:placeholder>
              <w:docPart w:val="EE5430F79ED9475490F397FB0AF0B95B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061462A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701394985"/>
            <w:placeholder>
              <w:docPart w:val="FBBC17F44A84402F88F842287AA2D71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ECD883C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F02A81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5D0EB3" w14:paraId="115FCC0F" w14:textId="77777777" w:rsidTr="00190795">
        <w:trPr>
          <w:trHeight w:val="66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E35B0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789B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599B7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F4A" w14:textId="77777777" w:rsidR="005D0EB3" w:rsidRPr="00A8511A" w:rsidRDefault="005D0EB3" w:rsidP="001907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D1039A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913229052"/>
            <w:placeholder>
              <w:docPart w:val="7D47DB1AD71E43DF910DEDB7B6B5D61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F843689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45688429"/>
            <w:placeholder>
              <w:docPart w:val="F88F037CB657430C8416D3A602833B41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2D0EE5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3AF6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5D0EB3" w14:paraId="3602659F" w14:textId="77777777" w:rsidTr="00190795">
        <w:trPr>
          <w:trHeight w:val="66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40303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6055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07957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DFE" w14:textId="77777777" w:rsidR="005D0EB3" w:rsidRPr="00A8511A" w:rsidRDefault="005D0EB3" w:rsidP="0019079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001584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981357073"/>
            <w:placeholder>
              <w:docPart w:val="23F96A46E7CE4F1090AFA19CBC18DE0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46444B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-1681502647"/>
            <w:placeholder>
              <w:docPart w:val="76237E36FE04439ABA4EE531EF860B4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B6B4D6" w14:textId="77777777" w:rsidR="005D0EB3" w:rsidRPr="00BF34B0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42313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  <w:tr w:rsidR="005D0EB3" w14:paraId="75689A32" w14:textId="77777777" w:rsidTr="00190795">
        <w:trPr>
          <w:trHeight w:val="664"/>
        </w:trPr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156D0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14:paraId="6F6C1911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</w:tcPr>
          <w:p w14:paraId="210A8129" w14:textId="77777777" w:rsidR="005D0EB3" w:rsidRPr="005D0EB3" w:rsidRDefault="005D0EB3" w:rsidP="001907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0EB3">
              <w:rPr>
                <w:rFonts w:eastAsia="Times New Roman" w:cstheme="minorHAnsi"/>
                <w:sz w:val="24"/>
                <w:szCs w:val="24"/>
                <w:lang w:eastAsia="pl-PL"/>
              </w:rPr>
              <w:t>wykształcenie wyższe prawnicze</w:t>
            </w:r>
          </w:p>
          <w:p w14:paraId="2B09CF99" w14:textId="77777777" w:rsidR="005D0EB3" w:rsidRPr="00074DE2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  <w:lang w:eastAsia="pl-PL"/>
                </w:rPr>
                <w:id w:val="-86651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 w:rsidRPr="00074DE2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0EB3" w:rsidRPr="00074DE2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TAK</w:t>
            </w:r>
          </w:p>
          <w:p w14:paraId="326DE1EC" w14:textId="77777777" w:rsidR="005D0EB3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 w:val="20"/>
                  <w:szCs w:val="20"/>
                  <w:lang w:eastAsia="pl-PL"/>
                </w:rPr>
                <w:id w:val="7678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5D0EB3" w:rsidRPr="00074DE2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D32" w14:textId="2549CC84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</w:t>
            </w:r>
            <w:r w:rsidRPr="005D0EB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inimum roczne doświadczenie w prowadzeniu postępowań administracyjnych w sprawach kończących się wydaniem decyzji administracyjnej lub minimum roczne doświadczenie w doradztwie prawnym w zakresie prowadzenia takich postępowań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</w:p>
          <w:p w14:paraId="36B2A56D" w14:textId="77777777" w:rsidR="005D0EB3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  <w:p w14:paraId="7E810D67" w14:textId="77777777" w:rsidR="005D0EB3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Cs w:val="20"/>
                  <w:lang w:eastAsia="pl-PL"/>
                </w:rPr>
                <w:id w:val="11928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5D0EB3" w:rsidRPr="005F61A2">
              <w:rPr>
                <w:rFonts w:ascii="Trebuchet MS" w:eastAsia="Times New Roman" w:hAnsi="Trebuchet MS" w:cs="Times New Roman"/>
                <w:szCs w:val="20"/>
                <w:lang w:eastAsia="pl-PL"/>
              </w:rPr>
              <w:t>TAK</w:t>
            </w:r>
          </w:p>
          <w:p w14:paraId="37EC1B35" w14:textId="77777777" w:rsidR="005D0EB3" w:rsidRPr="005F61A2" w:rsidRDefault="004C465B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Cs w:val="20"/>
                <w:lang w:eastAsia="pl-PL"/>
              </w:rPr>
            </w:pPr>
            <w:sdt>
              <w:sdtPr>
                <w:rPr>
                  <w:rFonts w:ascii="Trebuchet MS" w:eastAsia="Times New Roman" w:hAnsi="Trebuchet MS" w:cs="Times New Roman"/>
                  <w:szCs w:val="20"/>
                  <w:lang w:eastAsia="pl-PL"/>
                </w:rPr>
                <w:id w:val="58896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3" w:rsidRPr="005F61A2">
                  <w:rPr>
                    <w:rFonts w:ascii="MS Gothic" w:eastAsia="MS Gothic" w:hAnsi="MS Gothic" w:cs="Times New Roman" w:hint="eastAsia"/>
                    <w:szCs w:val="20"/>
                    <w:lang w:eastAsia="pl-PL"/>
                  </w:rPr>
                  <w:t>☐</w:t>
                </w:r>
              </w:sdtContent>
            </w:sdt>
            <w:r w:rsidR="005D0EB3" w:rsidRPr="005F61A2">
              <w:rPr>
                <w:rFonts w:ascii="Trebuchet MS" w:eastAsia="Times New Roman" w:hAnsi="Trebuchet MS" w:cs="Times New Roman"/>
                <w:szCs w:val="20"/>
                <w:lang w:eastAsia="pl-PL"/>
              </w:rPr>
              <w:t>NIE</w:t>
            </w:r>
          </w:p>
        </w:tc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1993680611"/>
            <w:placeholder>
              <w:docPart w:val="8FFFAA3AEA964FACA3E91FFE6122A3D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DCA494" w14:textId="77777777" w:rsidR="005D0EB3" w:rsidRPr="005F61A2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Cs w:val="20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sdt>
          <w:sdtPr>
            <w:rPr>
              <w:rFonts w:ascii="Trebuchet MS" w:eastAsia="Times New Roman" w:hAnsi="Trebuchet MS" w:cs="Times New Roman"/>
              <w:sz w:val="16"/>
              <w:szCs w:val="16"/>
              <w:lang w:eastAsia="pl-PL"/>
            </w:rPr>
            <w:id w:val="790015818"/>
            <w:placeholder>
              <w:docPart w:val="1923B84E6FCF48598484260AFC8B3F9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A2CA48" w14:textId="77777777" w:rsidR="005D0EB3" w:rsidRDefault="005D0EB3" w:rsidP="00190795">
                <w:pPr>
                  <w:spacing w:after="0" w:line="240" w:lineRule="auto"/>
                  <w:jc w:val="center"/>
                  <w:rPr>
                    <w:rFonts w:ascii="Trebuchet MS" w:eastAsia="Times New Roman" w:hAnsi="Trebuchet MS" w:cs="Times New Roman"/>
                    <w:sz w:val="16"/>
                    <w:szCs w:val="16"/>
                    <w:lang w:eastAsia="pl-PL"/>
                  </w:rPr>
                </w:pPr>
                <w:r w:rsidRPr="00BF34B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14:paraId="0E372A90" w14:textId="77777777" w:rsidR="005D0EB3" w:rsidRPr="00BF34B0" w:rsidRDefault="005D0EB3" w:rsidP="0019079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</w:tr>
    </w:tbl>
    <w:p w14:paraId="1DBA0E7E" w14:textId="298749B5" w:rsidR="00305CD9" w:rsidRPr="006A60F4" w:rsidRDefault="00305CD9" w:rsidP="006A60F4">
      <w:pPr>
        <w:spacing w:before="360" w:after="360" w:line="360" w:lineRule="auto"/>
        <w:contextualSpacing/>
        <w:jc w:val="both"/>
        <w:rPr>
          <w:rFonts w:cstheme="minorHAnsi"/>
          <w:sz w:val="24"/>
          <w:szCs w:val="24"/>
        </w:rPr>
      </w:pPr>
      <w:r w:rsidRPr="006A60F4">
        <w:rPr>
          <w:rFonts w:cstheme="minorHAnsi"/>
          <w:b/>
          <w:sz w:val="24"/>
          <w:szCs w:val="24"/>
        </w:rPr>
        <w:t>Uwaga</w:t>
      </w:r>
      <w:r w:rsidRPr="006A60F4">
        <w:rPr>
          <w:rFonts w:cstheme="minorHAnsi"/>
          <w:sz w:val="24"/>
          <w:szCs w:val="24"/>
        </w:rPr>
        <w:t xml:space="preserve">: </w:t>
      </w:r>
    </w:p>
    <w:p w14:paraId="0EBC2F2F" w14:textId="77777777" w:rsidR="007A2889" w:rsidRDefault="007A2889" w:rsidP="007A2889">
      <w:pPr>
        <w:numPr>
          <w:ilvl w:val="0"/>
          <w:numId w:val="8"/>
        </w:numPr>
        <w:spacing w:after="0" w:line="360" w:lineRule="auto"/>
        <w:ind w:left="425" w:hanging="357"/>
        <w:contextualSpacing/>
        <w:jc w:val="both"/>
        <w:rPr>
          <w:rFonts w:eastAsia="Calibri" w:cstheme="minorHAnsi"/>
          <w:sz w:val="24"/>
          <w:szCs w:val="24"/>
        </w:rPr>
      </w:pPr>
      <w:r w:rsidRPr="007A2889">
        <w:rPr>
          <w:rFonts w:ascii="Calibri" w:eastAsia="Times New Roman" w:hAnsi="Calibri" w:cs="Calibri"/>
          <w:sz w:val="24"/>
          <w:szCs w:val="24"/>
          <w:lang w:eastAsia="ar-SA"/>
        </w:rPr>
        <w:t>Przez roczne doświadczenie w prowadzeniu postępowań administracyjnych w sprawach kończących się wydaniem decyzji administracyjnej lub roczne doświadczenie w doradztwie prawnym w zakresie prowadzenia takich postępowań Zamawiający rozumie przepracowanie/świadczenie usług w wymiarze co najmniej 60 godzin w każdym miesiącu przez okres 12 następujących po sobie miesięcy (bez przerw), w okresie ostatnich 3 lat liczonych wstecz od dnia, w którym upływa termin składania ofert.</w:t>
      </w:r>
    </w:p>
    <w:p w14:paraId="7AF90F53" w14:textId="4C771061" w:rsidR="007A2889" w:rsidRPr="007A2889" w:rsidRDefault="007A2889" w:rsidP="007A2889">
      <w:pPr>
        <w:numPr>
          <w:ilvl w:val="0"/>
          <w:numId w:val="8"/>
        </w:numPr>
        <w:spacing w:after="0" w:line="360" w:lineRule="auto"/>
        <w:ind w:left="425" w:hanging="357"/>
        <w:contextualSpacing/>
        <w:jc w:val="both"/>
        <w:rPr>
          <w:rFonts w:eastAsia="Calibri" w:cstheme="minorHAnsi"/>
          <w:sz w:val="24"/>
          <w:szCs w:val="24"/>
        </w:rPr>
      </w:pPr>
      <w:r w:rsidRPr="007A2889">
        <w:rPr>
          <w:rFonts w:eastAsia="Calibri" w:cstheme="minorHAnsi"/>
          <w:sz w:val="24"/>
          <w:szCs w:val="24"/>
        </w:rPr>
        <w:t>Ocenie w ramach warunków udziału w postępowaniu podlegać będzie wyłącznie doświadczenie osób dedykowanych do realizacji usługi nabyte w okresie ostatnich 3 lat liczonych wstecz od dnia, w którym upływa termin składania ofert.</w:t>
      </w:r>
    </w:p>
    <w:p w14:paraId="69996253" w14:textId="4E853901" w:rsidR="006A60F4" w:rsidRPr="007A2889" w:rsidRDefault="007A2889" w:rsidP="00592C95">
      <w:pPr>
        <w:spacing w:before="360" w:after="360" w:line="360" w:lineRule="auto"/>
        <w:rPr>
          <w:rFonts w:cstheme="minorHAnsi"/>
          <w:b/>
          <w:bCs/>
          <w:sz w:val="24"/>
          <w:szCs w:val="24"/>
        </w:rPr>
      </w:pPr>
      <w:r w:rsidRPr="007A2889">
        <w:rPr>
          <w:rFonts w:cstheme="minorHAnsi"/>
          <w:b/>
          <w:bCs/>
          <w:sz w:val="24"/>
          <w:szCs w:val="24"/>
        </w:rPr>
        <w:t>Oświadczenia:</w:t>
      </w:r>
    </w:p>
    <w:p w14:paraId="313F1A91" w14:textId="77777777" w:rsidR="007A2889" w:rsidRPr="007A2889" w:rsidRDefault="007A2889" w:rsidP="007A2889">
      <w:pPr>
        <w:pStyle w:val="Akapitzlist"/>
        <w:numPr>
          <w:ilvl w:val="3"/>
          <w:numId w:val="8"/>
        </w:numPr>
        <w:spacing w:before="360" w:after="360" w:line="360" w:lineRule="auto"/>
        <w:ind w:left="426" w:hanging="426"/>
        <w:rPr>
          <w:rFonts w:cstheme="minorHAnsi"/>
          <w:sz w:val="24"/>
          <w:szCs w:val="24"/>
        </w:rPr>
      </w:pPr>
      <w:r w:rsidRPr="007A2889">
        <w:rPr>
          <w:rFonts w:cstheme="minorHAnsi"/>
          <w:sz w:val="24"/>
          <w:szCs w:val="24"/>
        </w:rPr>
        <w:t xml:space="preserve">Oświadczam, że wyżej wskazane osoby posiadają odpowiednie kwalifikacje i doświadczenie, zgodnie z wymaganiami Zamawiającego określonymi w SWZ, oraz są zdolne do wykonania zamówienia. </w:t>
      </w:r>
    </w:p>
    <w:p w14:paraId="68D70C18" w14:textId="77777777" w:rsidR="007A2889" w:rsidRDefault="007A2889" w:rsidP="007A2889">
      <w:pPr>
        <w:pStyle w:val="Akapitzlist"/>
        <w:numPr>
          <w:ilvl w:val="3"/>
          <w:numId w:val="8"/>
        </w:numPr>
        <w:spacing w:before="360" w:after="360" w:line="360" w:lineRule="auto"/>
        <w:ind w:left="426" w:hanging="426"/>
        <w:rPr>
          <w:rFonts w:cstheme="minorHAnsi"/>
          <w:sz w:val="24"/>
          <w:szCs w:val="24"/>
        </w:rPr>
      </w:pPr>
      <w:r w:rsidRPr="007A2889">
        <w:rPr>
          <w:rFonts w:cstheme="minorHAnsi"/>
          <w:sz w:val="24"/>
          <w:szCs w:val="24"/>
        </w:rPr>
        <w:t>Oświadczam, że wyżej wskazane osoby będą realizowały przedmiot umowy przez cały okres jej trwania. Każda zmiana ww. osób dedykowanych do realizacji usługi wymaga zgody Zamawiającego na warunkach opisanych w Projektowanych postanowieniach umowy oraz SOPZ.</w:t>
      </w:r>
    </w:p>
    <w:p w14:paraId="40BBEF44" w14:textId="3F48D9C4" w:rsidR="00592C95" w:rsidRPr="007A2889" w:rsidRDefault="00305CD9" w:rsidP="007A2889">
      <w:pPr>
        <w:pStyle w:val="Akapitzlist"/>
        <w:numPr>
          <w:ilvl w:val="3"/>
          <w:numId w:val="8"/>
        </w:numPr>
        <w:spacing w:before="360" w:after="360" w:line="360" w:lineRule="auto"/>
        <w:ind w:left="426" w:hanging="426"/>
        <w:rPr>
          <w:rFonts w:cstheme="minorHAnsi"/>
          <w:sz w:val="24"/>
          <w:szCs w:val="24"/>
        </w:rPr>
      </w:pPr>
      <w:r w:rsidRPr="007A2889">
        <w:rPr>
          <w:rFonts w:cstheme="minorHAnsi"/>
          <w:sz w:val="24"/>
          <w:szCs w:val="24"/>
        </w:rPr>
        <w:lastRenderedPageBreak/>
        <w:t>Oświadczam, że wszystkie informacje podane w niniejszym wykazie są aktualne i zgodne z prawdą oraz zostały przedstawione z pełną świadomością konsekwencji wprowadzenia Zamawiającego w błąd przy przedstawianiu informacji.</w:t>
      </w:r>
    </w:p>
    <w:p w14:paraId="339F6C6C" w14:textId="77777777" w:rsidR="007A2889" w:rsidRPr="007A2889" w:rsidRDefault="007A2889" w:rsidP="007A2889">
      <w:pPr>
        <w:pStyle w:val="Akapitzlist"/>
        <w:spacing w:before="360" w:after="360" w:line="360" w:lineRule="auto"/>
        <w:ind w:left="709"/>
        <w:rPr>
          <w:rFonts w:cstheme="minorHAnsi"/>
          <w:sz w:val="24"/>
          <w:szCs w:val="24"/>
        </w:rPr>
      </w:pPr>
    </w:p>
    <w:p w14:paraId="4ACCE2EF" w14:textId="77777777" w:rsidR="00E556A2" w:rsidRPr="00184CCF" w:rsidRDefault="00E556A2" w:rsidP="00E556A2">
      <w:pPr>
        <w:spacing w:before="360" w:after="36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84CCF">
        <w:rPr>
          <w:rFonts w:eastAsia="Times New Roman" w:cstheme="minorHAnsi"/>
          <w:bCs/>
          <w:sz w:val="24"/>
          <w:szCs w:val="24"/>
          <w:lang w:eastAsia="pl-PL"/>
        </w:rPr>
        <w:t xml:space="preserve">…………….……. (miejscowość), dnia …………………. r.       </w:t>
      </w:r>
    </w:p>
    <w:p w14:paraId="312AD54C" w14:textId="77777777" w:rsidR="00E556A2" w:rsidRPr="00184CCF" w:rsidRDefault="00E556A2" w:rsidP="00E556A2">
      <w:pPr>
        <w:spacing w:before="360" w:after="360" w:line="36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184CCF">
        <w:rPr>
          <w:rFonts w:eastAsia="Times New Roman" w:cstheme="minorHAnsi"/>
          <w:bCs/>
          <w:sz w:val="24"/>
          <w:szCs w:val="24"/>
          <w:lang w:eastAsia="pl-PL"/>
        </w:rPr>
        <w:t xml:space="preserve">  ……………………………………………………………………………….. </w:t>
      </w:r>
    </w:p>
    <w:p w14:paraId="37F4F0F6" w14:textId="5345A2B8" w:rsidR="00E556A2" w:rsidRPr="00592C95" w:rsidRDefault="00E556A2" w:rsidP="00E556A2">
      <w:pPr>
        <w:spacing w:before="360" w:after="360" w:line="360" w:lineRule="auto"/>
        <w:jc w:val="right"/>
        <w:rPr>
          <w:rFonts w:cstheme="minorHAnsi"/>
          <w:sz w:val="24"/>
          <w:szCs w:val="24"/>
        </w:rPr>
      </w:pPr>
      <w:r w:rsidRPr="00184CCF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(podpis elektroniczny)</w:t>
      </w:r>
    </w:p>
    <w:sectPr w:rsidR="00E556A2" w:rsidRPr="00592C95" w:rsidSect="005768EB">
      <w:headerReference w:type="default" r:id="rId11"/>
      <w:footerReference w:type="default" r:id="rId12"/>
      <w:pgSz w:w="11906" w:h="16838"/>
      <w:pgMar w:top="1702" w:right="1418" w:bottom="1191" w:left="1418" w:header="567" w:footer="39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326B" w14:textId="77777777" w:rsidR="00C32B8B" w:rsidRDefault="00C32B8B">
      <w:pPr>
        <w:spacing w:after="0" w:line="240" w:lineRule="auto"/>
      </w:pPr>
      <w:r>
        <w:separator/>
      </w:r>
    </w:p>
  </w:endnote>
  <w:endnote w:type="continuationSeparator" w:id="0">
    <w:p w14:paraId="71D695FC" w14:textId="77777777" w:rsidR="00C32B8B" w:rsidRDefault="00C3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SimSun" w:hAnsi="Calibri" w:cs="Times New Roman"/>
      </w:rPr>
      <w:id w:val="51736331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16"/>
        <w:szCs w:val="16"/>
      </w:rPr>
    </w:sdtEndPr>
    <w:sdtContent>
      <w:sdt>
        <w:sdtPr>
          <w:rPr>
            <w:rFonts w:ascii="Calibri" w:eastAsia="SimSun" w:hAnsi="Calibri" w:cs="Times New Roman"/>
          </w:rPr>
          <w:id w:val="-1775159194"/>
          <w:docPartObj>
            <w:docPartGallery w:val="Page Numbers (Bottom of Page)"/>
            <w:docPartUnique/>
          </w:docPartObj>
        </w:sdtPr>
        <w:sdtEndPr>
          <w:rPr>
            <w:rFonts w:asciiTheme="minorHAnsi" w:eastAsiaTheme="minorHAnsi" w:hAnsiTheme="minorHAnsi" w:cstheme="minorBidi"/>
            <w:sz w:val="16"/>
            <w:szCs w:val="16"/>
          </w:rPr>
        </w:sdtEndPr>
        <w:sdtContent>
          <w:p w14:paraId="1E6B3F0E" w14:textId="07A49BC0" w:rsidR="005E7D17" w:rsidRPr="00F45A72" w:rsidRDefault="004C465B" w:rsidP="000F168C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noProof/>
                <w:sz w:val="16"/>
                <w:szCs w:val="16"/>
                <w:lang w:eastAsia="ar-SA"/>
              </w:rPr>
              <w:pict w14:anchorId="2E157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77984156" o:spid="_x0000_s1025" type="#_x0000_t75" alt="" style="position:absolute;left:0;text-align:left;margin-left:-57.2pt;margin-top:523.15pt;width:599.6pt;height:262.45pt;z-index:-251658752;mso-wrap-edited:f;mso-width-percent:0;mso-height-percent:0;mso-position-horizontal-relative:margin;mso-position-vertical-relative:margin;mso-width-percent:0;mso-height-percent:0" o:allowincell="f">
                  <v:imagedata r:id="rId1" o:title="cppc_elementy_tla"/>
                  <w10:wrap anchorx="margin" anchory="margin"/>
                </v:shape>
              </w:pict>
            </w:r>
            <w:r w:rsidR="005768EB" w:rsidRPr="005768E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 xml:space="preserve">Zamówienie jest </w:t>
            </w:r>
            <w:r w:rsidR="005768EB" w:rsidRPr="005768EB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współfinansowane </w:t>
            </w:r>
            <w:r w:rsidR="005768EB" w:rsidRPr="005768E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ze środków Europejskiego Funduszu Rozwoju Regionalnego w ramach Pomocy Technicznej Programu Operacyjnego Fundusze Europejskie na Rozwój Cyfrowy 2021-2027 oraz Pomocy Technicznej Programu Fundusze Europejskie dla Rozwoju Społecznego 2021-2027, a także ze środków Krajowego Planu Odbudowy i Zwiększania Odporności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A90D" w14:textId="77777777" w:rsidR="00C32B8B" w:rsidRDefault="00C32B8B">
      <w:pPr>
        <w:spacing w:after="0" w:line="240" w:lineRule="auto"/>
      </w:pPr>
      <w:r>
        <w:separator/>
      </w:r>
    </w:p>
  </w:footnote>
  <w:footnote w:type="continuationSeparator" w:id="0">
    <w:p w14:paraId="745FB380" w14:textId="77777777" w:rsidR="00C32B8B" w:rsidRDefault="00C3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841B" w14:textId="5DC37819" w:rsidR="005E7D17" w:rsidRDefault="00045ABB" w:rsidP="00336DF4">
    <w:pPr>
      <w:pStyle w:val="Nagwek"/>
    </w:pPr>
    <w:r w:rsidRPr="00045ABB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139E137C" wp14:editId="40782F82">
          <wp:extent cx="5426710" cy="433705"/>
          <wp:effectExtent l="0" t="0" r="2540" b="4445"/>
          <wp:docPr id="5266201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A88"/>
    <w:multiLevelType w:val="hybridMultilevel"/>
    <w:tmpl w:val="F454D7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686"/>
    <w:multiLevelType w:val="hybridMultilevel"/>
    <w:tmpl w:val="5B52C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E50"/>
    <w:multiLevelType w:val="hybridMultilevel"/>
    <w:tmpl w:val="BC860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6413"/>
    <w:multiLevelType w:val="hybridMultilevel"/>
    <w:tmpl w:val="F454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3EBC"/>
    <w:multiLevelType w:val="hybridMultilevel"/>
    <w:tmpl w:val="F13AF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A3822"/>
    <w:multiLevelType w:val="hybridMultilevel"/>
    <w:tmpl w:val="56B0F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36382"/>
    <w:multiLevelType w:val="hybridMultilevel"/>
    <w:tmpl w:val="41DC2A10"/>
    <w:lvl w:ilvl="0" w:tplc="3A2E7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B14D8"/>
    <w:multiLevelType w:val="hybridMultilevel"/>
    <w:tmpl w:val="EB6630F8"/>
    <w:lvl w:ilvl="0" w:tplc="FBAC8FBE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1920016421">
    <w:abstractNumId w:val="7"/>
  </w:num>
  <w:num w:numId="2" w16cid:durableId="2013602033">
    <w:abstractNumId w:val="6"/>
  </w:num>
  <w:num w:numId="3" w16cid:durableId="1164785968">
    <w:abstractNumId w:val="3"/>
  </w:num>
  <w:num w:numId="4" w16cid:durableId="94403110">
    <w:abstractNumId w:val="4"/>
  </w:num>
  <w:num w:numId="5" w16cid:durableId="1959943162">
    <w:abstractNumId w:val="0"/>
  </w:num>
  <w:num w:numId="6" w16cid:durableId="161360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793220">
    <w:abstractNumId w:val="5"/>
  </w:num>
  <w:num w:numId="8" w16cid:durableId="2008241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8E"/>
    <w:rsid w:val="00012422"/>
    <w:rsid w:val="00012DD4"/>
    <w:rsid w:val="00023F60"/>
    <w:rsid w:val="000355B1"/>
    <w:rsid w:val="00045ABB"/>
    <w:rsid w:val="00093A63"/>
    <w:rsid w:val="00093C15"/>
    <w:rsid w:val="0009692C"/>
    <w:rsid w:val="000B5B6A"/>
    <w:rsid w:val="000D118C"/>
    <w:rsid w:val="000F168C"/>
    <w:rsid w:val="0012036A"/>
    <w:rsid w:val="00153B38"/>
    <w:rsid w:val="00176E9D"/>
    <w:rsid w:val="001A2E6D"/>
    <w:rsid w:val="00203E8B"/>
    <w:rsid w:val="002229CA"/>
    <w:rsid w:val="00247391"/>
    <w:rsid w:val="00256B38"/>
    <w:rsid w:val="00295EC5"/>
    <w:rsid w:val="002A1E3A"/>
    <w:rsid w:val="002F0B42"/>
    <w:rsid w:val="0030247D"/>
    <w:rsid w:val="00305CD9"/>
    <w:rsid w:val="00332143"/>
    <w:rsid w:val="00354EF1"/>
    <w:rsid w:val="00375FCB"/>
    <w:rsid w:val="003E59C9"/>
    <w:rsid w:val="00407B4C"/>
    <w:rsid w:val="00422F73"/>
    <w:rsid w:val="00464C5D"/>
    <w:rsid w:val="00473B90"/>
    <w:rsid w:val="004C465B"/>
    <w:rsid w:val="00547DE4"/>
    <w:rsid w:val="005500FC"/>
    <w:rsid w:val="005768EB"/>
    <w:rsid w:val="00592C95"/>
    <w:rsid w:val="005C63D0"/>
    <w:rsid w:val="005D0EB3"/>
    <w:rsid w:val="005D1388"/>
    <w:rsid w:val="005F6689"/>
    <w:rsid w:val="006A60F4"/>
    <w:rsid w:val="00751723"/>
    <w:rsid w:val="00755FB2"/>
    <w:rsid w:val="00776DB0"/>
    <w:rsid w:val="007A1F38"/>
    <w:rsid w:val="007A2889"/>
    <w:rsid w:val="007C6F24"/>
    <w:rsid w:val="007F23EB"/>
    <w:rsid w:val="0082625A"/>
    <w:rsid w:val="00847AF8"/>
    <w:rsid w:val="00932D85"/>
    <w:rsid w:val="009459DB"/>
    <w:rsid w:val="00983349"/>
    <w:rsid w:val="00984D20"/>
    <w:rsid w:val="009A538E"/>
    <w:rsid w:val="009E750A"/>
    <w:rsid w:val="009F5F22"/>
    <w:rsid w:val="00A07E9E"/>
    <w:rsid w:val="00A1604F"/>
    <w:rsid w:val="00A3439A"/>
    <w:rsid w:val="00A4051A"/>
    <w:rsid w:val="00AF0BB4"/>
    <w:rsid w:val="00B43568"/>
    <w:rsid w:val="00B61B71"/>
    <w:rsid w:val="00B926F1"/>
    <w:rsid w:val="00BC56B6"/>
    <w:rsid w:val="00BD607F"/>
    <w:rsid w:val="00BE13E7"/>
    <w:rsid w:val="00BF2F53"/>
    <w:rsid w:val="00BF2F82"/>
    <w:rsid w:val="00C06967"/>
    <w:rsid w:val="00C32B8B"/>
    <w:rsid w:val="00C34E07"/>
    <w:rsid w:val="00D01C04"/>
    <w:rsid w:val="00D125F0"/>
    <w:rsid w:val="00DB0108"/>
    <w:rsid w:val="00E1453F"/>
    <w:rsid w:val="00E2323D"/>
    <w:rsid w:val="00E36135"/>
    <w:rsid w:val="00E556A2"/>
    <w:rsid w:val="00E762D9"/>
    <w:rsid w:val="00E81C64"/>
    <w:rsid w:val="00EF016F"/>
    <w:rsid w:val="00F3371F"/>
    <w:rsid w:val="00F70F99"/>
    <w:rsid w:val="00F80B41"/>
    <w:rsid w:val="00FC0384"/>
    <w:rsid w:val="00FE4862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7256"/>
  <w15:chartTrackingRefBased/>
  <w15:docId w15:val="{45390AFA-BE79-42F3-A37E-0ED0C817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38E"/>
  </w:style>
  <w:style w:type="paragraph" w:styleId="Nagwek1">
    <w:name w:val="heading 1"/>
    <w:basedOn w:val="Normalny"/>
    <w:next w:val="Normalny"/>
    <w:link w:val="Nagwek1Znak"/>
    <w:uiPriority w:val="9"/>
    <w:qFormat/>
    <w:rsid w:val="00C34E07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3"/>
    <w:basedOn w:val="Normalny"/>
    <w:link w:val="Stopka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9A538E"/>
  </w:style>
  <w:style w:type="paragraph" w:styleId="Nagwek">
    <w:name w:val="header"/>
    <w:basedOn w:val="Normalny"/>
    <w:link w:val="NagwekZnak"/>
    <w:uiPriority w:val="99"/>
    <w:unhideWhenUsed/>
    <w:rsid w:val="009A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38E"/>
  </w:style>
  <w:style w:type="paragraph" w:styleId="Akapitzlist">
    <w:name w:val="List Paragraph"/>
    <w:aliases w:val="L1,Numerowanie,Nagłowek 3,Akapit z listą BS,Kolorowa lista — akcent 11,Dot pt,F5 List Paragraph,Recommendation,List Paragraph11,lp1,Preambuła,maz_wyliczenie,opis dzialania,K-P_odwolanie,A_wyliczenie,Akapit z listą 1,CW_Lista,Podsis rysunk"/>
    <w:basedOn w:val="Normalny"/>
    <w:link w:val="AkapitzlistZnak"/>
    <w:uiPriority w:val="34"/>
    <w:qFormat/>
    <w:rsid w:val="009A538E"/>
    <w:pPr>
      <w:ind w:left="720"/>
      <w:contextualSpacing/>
    </w:pPr>
  </w:style>
  <w:style w:type="character" w:customStyle="1" w:styleId="AkapitzlistZnak">
    <w:name w:val="Akapit z listą Znak"/>
    <w:aliases w:val="L1 Znak,Numerowanie Znak,Nagłowek 3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rsid w:val="009A538E"/>
  </w:style>
  <w:style w:type="character" w:styleId="Odwoaniedokomentarza">
    <w:name w:val="annotation reference"/>
    <w:basedOn w:val="Domylnaczcionkaakapitu"/>
    <w:uiPriority w:val="99"/>
    <w:semiHidden/>
    <w:unhideWhenUsed/>
    <w:rsid w:val="009A5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538E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A538E"/>
    <w:rPr>
      <w:color w:val="808080"/>
    </w:rPr>
  </w:style>
  <w:style w:type="table" w:customStyle="1" w:styleId="Tabela-Siatka2">
    <w:name w:val="Tabela - Siatka2"/>
    <w:basedOn w:val="Standardowy"/>
    <w:uiPriority w:val="39"/>
    <w:rsid w:val="009A538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cznikiZnak">
    <w:name w:val="Załączniki Znak"/>
    <w:basedOn w:val="Domylnaczcionkaakapitu"/>
    <w:link w:val="Zaczniki"/>
    <w:locked/>
    <w:rsid w:val="009A538E"/>
    <w:rPr>
      <w:rFonts w:ascii="Trebuchet MS" w:eastAsia="Calibri" w:hAnsi="Trebuchet MS" w:cs="Times New Roman"/>
      <w:noProof/>
    </w:rPr>
  </w:style>
  <w:style w:type="paragraph" w:customStyle="1" w:styleId="Zaczniki">
    <w:name w:val="Załączniki"/>
    <w:basedOn w:val="Normalny"/>
    <w:link w:val="ZacznikiZnak"/>
    <w:qFormat/>
    <w:rsid w:val="009A538E"/>
    <w:pPr>
      <w:spacing w:after="0" w:line="360" w:lineRule="auto"/>
      <w:ind w:left="5664"/>
      <w:jc w:val="right"/>
    </w:pPr>
    <w:rPr>
      <w:rFonts w:ascii="Trebuchet MS" w:eastAsia="Calibri" w:hAnsi="Trebuchet MS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3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5FB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nhideWhenUsed/>
    <w:rsid w:val="00E81C6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C64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3024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3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3C15"/>
  </w:style>
  <w:style w:type="character" w:customStyle="1" w:styleId="Nagwek1Znak">
    <w:name w:val="Nagłówek 1 Znak"/>
    <w:basedOn w:val="Domylnaczcionkaakapitu"/>
    <w:link w:val="Nagwek1"/>
    <w:uiPriority w:val="9"/>
    <w:rsid w:val="00C34E07"/>
    <w:rPr>
      <w:rFonts w:eastAsiaTheme="majorEastAsia" w:cstheme="majorBidi"/>
      <w:b/>
      <w:sz w:val="28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E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E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E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2981441B04B64992EA38B5BB4B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349CB-554C-4BDC-AE01-9BE7B28B1525}"/>
      </w:docPartPr>
      <w:docPartBody>
        <w:p w:rsidR="007A4370" w:rsidRDefault="004E7BD7" w:rsidP="004E7BD7">
          <w:pPr>
            <w:pStyle w:val="8842981441B04B64992EA38B5BB4BEE9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773CFF90F0B46969F44775B2FB7D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611A3B-C1BA-4C95-B5BA-F400E2AD061E}"/>
      </w:docPartPr>
      <w:docPartBody>
        <w:p w:rsidR="007A4370" w:rsidRDefault="004E7BD7" w:rsidP="004E7BD7">
          <w:pPr>
            <w:pStyle w:val="8773CFF90F0B46969F44775B2FB7D3CA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84E26A5ECE644139E8E5AF8AB8EC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065F1-DA46-4C67-91C3-925200DBC179}"/>
      </w:docPartPr>
      <w:docPartBody>
        <w:p w:rsidR="007A4370" w:rsidRDefault="004E7BD7" w:rsidP="004E7BD7">
          <w:pPr>
            <w:pStyle w:val="084E26A5ECE644139E8E5AF8AB8ECC1F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446528006D64BF9A9B58BFB44F36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49DDA-12CD-49F2-8813-42BC4B1D98EE}"/>
      </w:docPartPr>
      <w:docPartBody>
        <w:p w:rsidR="007A4370" w:rsidRDefault="004E7BD7" w:rsidP="004E7BD7">
          <w:pPr>
            <w:pStyle w:val="E446528006D64BF9A9B58BFB44F36926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11431A886FB4329A35F4382B9092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B80A1-354A-4C52-8540-5D7158928D30}"/>
      </w:docPartPr>
      <w:docPartBody>
        <w:p w:rsidR="007A4370" w:rsidRDefault="004E7BD7" w:rsidP="004E7BD7">
          <w:pPr>
            <w:pStyle w:val="011431A886FB4329A35F4382B909219E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3932A0AE6AD40FABD874653A72F9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828BC-E77F-4AF9-9D52-261B3FC385CB}"/>
      </w:docPartPr>
      <w:docPartBody>
        <w:p w:rsidR="007A4370" w:rsidRDefault="004E7BD7" w:rsidP="004E7BD7">
          <w:pPr>
            <w:pStyle w:val="23932A0AE6AD40FABD874653A72F9FF7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31F0866912540988FDABB51A454B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73820-91F0-4A2E-8EBC-285E9E530409}"/>
      </w:docPartPr>
      <w:docPartBody>
        <w:p w:rsidR="007A4370" w:rsidRDefault="004E7BD7" w:rsidP="004E7BD7">
          <w:pPr>
            <w:pStyle w:val="931F0866912540988FDABB51A454B37A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37E26AC716B4E25ACA164CA7E4D9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393EE-BC13-400B-8D7C-02A7DA57BEBE}"/>
      </w:docPartPr>
      <w:docPartBody>
        <w:p w:rsidR="007A4370" w:rsidRDefault="004E7BD7" w:rsidP="004E7BD7">
          <w:pPr>
            <w:pStyle w:val="537E26AC716B4E25ACA164CA7E4D9665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49E4190B0554B0D95AFAA507323A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B1018-2AEE-486C-945C-60078608D0A4}"/>
      </w:docPartPr>
      <w:docPartBody>
        <w:p w:rsidR="007A4370" w:rsidRDefault="004E7BD7" w:rsidP="004E7BD7">
          <w:pPr>
            <w:pStyle w:val="249E4190B0554B0D95AFAA507323A870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8F3AA3C0F04D45B5D7D205B0F0B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B4C77-783E-4285-A73F-066CDD917FCB}"/>
      </w:docPartPr>
      <w:docPartBody>
        <w:p w:rsidR="007A4370" w:rsidRDefault="004E7BD7" w:rsidP="004E7BD7">
          <w:pPr>
            <w:pStyle w:val="B98F3AA3C0F04D45B5D7D205B0F0B9F0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4ADD81DEF3B4312A294E54E0CD68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44FAF-EA62-4F56-ABE0-AED3077B2C06}"/>
      </w:docPartPr>
      <w:docPartBody>
        <w:p w:rsidR="007A4370" w:rsidRDefault="004E7BD7" w:rsidP="004E7BD7">
          <w:pPr>
            <w:pStyle w:val="64ADD81DEF3B4312A294E54E0CD68716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2B9A3814CF14D3DAA3DD8E654428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30B80-3E55-4AED-8A0C-4C9558C46C02}"/>
      </w:docPartPr>
      <w:docPartBody>
        <w:p w:rsidR="007A4370" w:rsidRDefault="004E7BD7" w:rsidP="004E7BD7">
          <w:pPr>
            <w:pStyle w:val="E2B9A3814CF14D3DAA3DD8E654428F6E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E5430F79ED9475490F397FB0AF0B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087F0-2D25-4288-91F2-471076E1C971}"/>
      </w:docPartPr>
      <w:docPartBody>
        <w:p w:rsidR="007A4370" w:rsidRDefault="004E7BD7" w:rsidP="004E7BD7">
          <w:pPr>
            <w:pStyle w:val="EE5430F79ED9475490F397FB0AF0B95B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BBC17F44A84402F88F842287AA2D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D29FB-E5B7-46FD-9782-34B56283429B}"/>
      </w:docPartPr>
      <w:docPartBody>
        <w:p w:rsidR="007A4370" w:rsidRDefault="004E7BD7" w:rsidP="004E7BD7">
          <w:pPr>
            <w:pStyle w:val="FBBC17F44A84402F88F842287AA2D717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47DB1AD71E43DF910DEDB7B6B5D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51CBB-CB5C-46B9-8B1F-FD0E14EB8A18}"/>
      </w:docPartPr>
      <w:docPartBody>
        <w:p w:rsidR="007A4370" w:rsidRDefault="004E7BD7" w:rsidP="004E7BD7">
          <w:pPr>
            <w:pStyle w:val="7D47DB1AD71E43DF910DEDB7B6B5D61A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88F037CB657430C8416D3A602833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5410A-F823-447A-9705-DF9BA7303075}"/>
      </w:docPartPr>
      <w:docPartBody>
        <w:p w:rsidR="007A4370" w:rsidRDefault="004E7BD7" w:rsidP="004E7BD7">
          <w:pPr>
            <w:pStyle w:val="F88F037CB657430C8416D3A602833B41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3F96A46E7CE4F1090AFA19CBC18D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78309-7B18-4E80-AA23-A55A6A152791}"/>
      </w:docPartPr>
      <w:docPartBody>
        <w:p w:rsidR="007A4370" w:rsidRDefault="004E7BD7" w:rsidP="004E7BD7">
          <w:pPr>
            <w:pStyle w:val="23F96A46E7CE4F1090AFA19CBC18DE02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6237E36FE04439ABA4EE531EF860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92C63-119E-45E1-95C2-881C79E36349}"/>
      </w:docPartPr>
      <w:docPartBody>
        <w:p w:rsidR="007A4370" w:rsidRDefault="004E7BD7" w:rsidP="004E7BD7">
          <w:pPr>
            <w:pStyle w:val="76237E36FE04439ABA4EE531EF860B45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FFFAA3AEA964FACA3E91FFE6122A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37C07-B960-4549-B933-4A8EB561E7FF}"/>
      </w:docPartPr>
      <w:docPartBody>
        <w:p w:rsidR="007A4370" w:rsidRDefault="004E7BD7" w:rsidP="004E7BD7">
          <w:pPr>
            <w:pStyle w:val="8FFFAA3AEA964FACA3E91FFE6122A3D7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923B84E6FCF48598484260AFC8B3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227C9-2757-426B-B73C-CDE04C4DF5EF}"/>
      </w:docPartPr>
      <w:docPartBody>
        <w:p w:rsidR="007A4370" w:rsidRDefault="004E7BD7" w:rsidP="004E7BD7">
          <w:pPr>
            <w:pStyle w:val="1923B84E6FCF48598484260AFC8B3F96"/>
          </w:pPr>
          <w:r w:rsidRPr="005137A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54"/>
    <w:rsid w:val="004E7BD7"/>
    <w:rsid w:val="00724D61"/>
    <w:rsid w:val="007A4370"/>
    <w:rsid w:val="00A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7BD7"/>
    <w:rPr>
      <w:color w:val="808080"/>
    </w:rPr>
  </w:style>
  <w:style w:type="paragraph" w:customStyle="1" w:styleId="8842981441B04B64992EA38B5BB4BEE9">
    <w:name w:val="8842981441B04B64992EA38B5BB4BEE9"/>
    <w:rsid w:val="004E7BD7"/>
  </w:style>
  <w:style w:type="paragraph" w:customStyle="1" w:styleId="8773CFF90F0B46969F44775B2FB7D3CA">
    <w:name w:val="8773CFF90F0B46969F44775B2FB7D3CA"/>
    <w:rsid w:val="004E7BD7"/>
  </w:style>
  <w:style w:type="paragraph" w:customStyle="1" w:styleId="084E26A5ECE644139E8E5AF8AB8ECC1F">
    <w:name w:val="084E26A5ECE644139E8E5AF8AB8ECC1F"/>
    <w:rsid w:val="004E7BD7"/>
  </w:style>
  <w:style w:type="paragraph" w:customStyle="1" w:styleId="E446528006D64BF9A9B58BFB44F36926">
    <w:name w:val="E446528006D64BF9A9B58BFB44F36926"/>
    <w:rsid w:val="004E7BD7"/>
  </w:style>
  <w:style w:type="paragraph" w:customStyle="1" w:styleId="011431A886FB4329A35F4382B909219E">
    <w:name w:val="011431A886FB4329A35F4382B909219E"/>
    <w:rsid w:val="004E7BD7"/>
  </w:style>
  <w:style w:type="paragraph" w:customStyle="1" w:styleId="23932A0AE6AD40FABD874653A72F9FF7">
    <w:name w:val="23932A0AE6AD40FABD874653A72F9FF7"/>
    <w:rsid w:val="004E7BD7"/>
  </w:style>
  <w:style w:type="paragraph" w:customStyle="1" w:styleId="931F0866912540988FDABB51A454B37A">
    <w:name w:val="931F0866912540988FDABB51A454B37A"/>
    <w:rsid w:val="004E7BD7"/>
  </w:style>
  <w:style w:type="paragraph" w:customStyle="1" w:styleId="537E26AC716B4E25ACA164CA7E4D9665">
    <w:name w:val="537E26AC716B4E25ACA164CA7E4D9665"/>
    <w:rsid w:val="004E7BD7"/>
  </w:style>
  <w:style w:type="paragraph" w:customStyle="1" w:styleId="249E4190B0554B0D95AFAA507323A870">
    <w:name w:val="249E4190B0554B0D95AFAA507323A870"/>
    <w:rsid w:val="004E7BD7"/>
  </w:style>
  <w:style w:type="paragraph" w:customStyle="1" w:styleId="B98F3AA3C0F04D45B5D7D205B0F0B9F0">
    <w:name w:val="B98F3AA3C0F04D45B5D7D205B0F0B9F0"/>
    <w:rsid w:val="004E7BD7"/>
  </w:style>
  <w:style w:type="paragraph" w:customStyle="1" w:styleId="64ADD81DEF3B4312A294E54E0CD68716">
    <w:name w:val="64ADD81DEF3B4312A294E54E0CD68716"/>
    <w:rsid w:val="004E7BD7"/>
  </w:style>
  <w:style w:type="paragraph" w:customStyle="1" w:styleId="E2B9A3814CF14D3DAA3DD8E654428F6E">
    <w:name w:val="E2B9A3814CF14D3DAA3DD8E654428F6E"/>
    <w:rsid w:val="004E7BD7"/>
  </w:style>
  <w:style w:type="paragraph" w:customStyle="1" w:styleId="EE5430F79ED9475490F397FB0AF0B95B">
    <w:name w:val="EE5430F79ED9475490F397FB0AF0B95B"/>
    <w:rsid w:val="004E7BD7"/>
  </w:style>
  <w:style w:type="paragraph" w:customStyle="1" w:styleId="FBBC17F44A84402F88F842287AA2D717">
    <w:name w:val="FBBC17F44A84402F88F842287AA2D717"/>
    <w:rsid w:val="004E7BD7"/>
  </w:style>
  <w:style w:type="paragraph" w:customStyle="1" w:styleId="7D47DB1AD71E43DF910DEDB7B6B5D61A">
    <w:name w:val="7D47DB1AD71E43DF910DEDB7B6B5D61A"/>
    <w:rsid w:val="004E7BD7"/>
  </w:style>
  <w:style w:type="paragraph" w:customStyle="1" w:styleId="F88F037CB657430C8416D3A602833B41">
    <w:name w:val="F88F037CB657430C8416D3A602833B41"/>
    <w:rsid w:val="004E7BD7"/>
  </w:style>
  <w:style w:type="paragraph" w:customStyle="1" w:styleId="23F96A46E7CE4F1090AFA19CBC18DE02">
    <w:name w:val="23F96A46E7CE4F1090AFA19CBC18DE02"/>
    <w:rsid w:val="004E7BD7"/>
  </w:style>
  <w:style w:type="paragraph" w:customStyle="1" w:styleId="76237E36FE04439ABA4EE531EF860B45">
    <w:name w:val="76237E36FE04439ABA4EE531EF860B45"/>
    <w:rsid w:val="004E7BD7"/>
  </w:style>
  <w:style w:type="paragraph" w:customStyle="1" w:styleId="8FFFAA3AEA964FACA3E91FFE6122A3D7">
    <w:name w:val="8FFFAA3AEA964FACA3E91FFE6122A3D7"/>
    <w:rsid w:val="004E7BD7"/>
  </w:style>
  <w:style w:type="paragraph" w:customStyle="1" w:styleId="1923B84E6FCF48598484260AFC8B3F96">
    <w:name w:val="1923B84E6FCF48598484260AFC8B3F96"/>
    <w:rsid w:val="004E7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9D07B2C9DAB4DA900EB166642D86D" ma:contentTypeVersion="13" ma:contentTypeDescription="Utwórz nowy dokument." ma:contentTypeScope="" ma:versionID="c3349c7561cd688384c4c9d4446a78f4">
  <xsd:schema xmlns:xsd="http://www.w3.org/2001/XMLSchema" xmlns:xs="http://www.w3.org/2001/XMLSchema" xmlns:p="http://schemas.microsoft.com/office/2006/metadata/properties" xmlns:ns3="29cd1bb5-d6dd-4475-9818-30c1638225d8" xmlns:ns4="f2f8ded0-1adf-45eb-bed9-7d1d677eae61" targetNamespace="http://schemas.microsoft.com/office/2006/metadata/properties" ma:root="true" ma:fieldsID="c2136f5b84826d21b3b611044e1ad027" ns3:_="" ns4:_="">
    <xsd:import namespace="29cd1bb5-d6dd-4475-9818-30c1638225d8"/>
    <xsd:import namespace="f2f8ded0-1adf-45eb-bed9-7d1d677ea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1bb5-d6dd-4475-9818-30c16382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8ded0-1adf-45eb-bed9-7d1d677ea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28EE-D83E-40A9-B198-4DBC94A1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1bb5-d6dd-4475-9818-30c1638225d8"/>
    <ds:schemaRef ds:uri="f2f8ded0-1adf-45eb-bed9-7d1d677ea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4A188-1832-4C48-88D5-D20F286B4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6914B-6143-48C4-9065-BE2CFA9A2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4EE6A-31C4-4F39-B339-E89A25AA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Wróblewska</dc:creator>
  <cp:keywords/>
  <dc:description/>
  <cp:lastModifiedBy>Tomasz Abramczyk</cp:lastModifiedBy>
  <cp:revision>16</cp:revision>
  <dcterms:created xsi:type="dcterms:W3CDTF">2024-03-26T08:28:00Z</dcterms:created>
  <dcterms:modified xsi:type="dcterms:W3CDTF">2024-03-28T12:55:00Z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0x010100B319D07B2C9DAB4DA900EB166642D86D</vt:lpwstr>
  </property>
</Properties>
</file>