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4D" w:rsidRPr="001E54F7" w:rsidRDefault="0023514D" w:rsidP="0023514D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23514D" w:rsidRPr="001E54F7" w:rsidRDefault="0023514D" w:rsidP="0023514D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23514D" w:rsidRPr="001E54F7" w:rsidRDefault="0023514D" w:rsidP="0023514D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23514D" w:rsidRPr="001E54F7" w:rsidRDefault="0023514D" w:rsidP="0023514D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23514D" w:rsidRPr="001E54F7" w:rsidRDefault="0023514D" w:rsidP="0023514D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23514D" w:rsidRDefault="0023514D" w:rsidP="0023514D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621C7D" w:rsidRDefault="00621C7D" w:rsidP="0023514D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3514D" w:rsidRDefault="00621C7D" w:rsidP="0023514D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Łódź, dnia  </w:t>
      </w:r>
      <w:r w:rsidR="00177A13">
        <w:rPr>
          <w:sz w:val="20"/>
          <w:szCs w:val="20"/>
        </w:rPr>
        <w:t>25.</w:t>
      </w:r>
      <w:r>
        <w:rPr>
          <w:sz w:val="20"/>
          <w:szCs w:val="20"/>
        </w:rPr>
        <w:t>09</w:t>
      </w:r>
      <w:r w:rsidR="0023514D">
        <w:rPr>
          <w:sz w:val="20"/>
          <w:szCs w:val="20"/>
        </w:rPr>
        <w:t>.2023 r.</w:t>
      </w:r>
    </w:p>
    <w:p w:rsidR="0023514D" w:rsidRDefault="00621C7D" w:rsidP="0023514D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/ZP/22</w:t>
      </w:r>
      <w:r w:rsidR="0023514D">
        <w:rPr>
          <w:sz w:val="16"/>
          <w:szCs w:val="16"/>
        </w:rPr>
        <w:t>-</w:t>
      </w:r>
      <w:r w:rsidR="003028DF">
        <w:rPr>
          <w:sz w:val="16"/>
          <w:szCs w:val="16"/>
        </w:rPr>
        <w:t>2</w:t>
      </w:r>
      <w:r w:rsidR="0023514D">
        <w:rPr>
          <w:sz w:val="16"/>
          <w:szCs w:val="16"/>
        </w:rPr>
        <w:t>/23</w:t>
      </w:r>
    </w:p>
    <w:p w:rsidR="00621C7D" w:rsidRDefault="00621C7D" w:rsidP="00825ED0">
      <w:pPr>
        <w:pStyle w:val="Tekstpodstawowy"/>
        <w:ind w:left="709" w:hanging="709"/>
        <w:rPr>
          <w:rFonts w:ascii="Calibri" w:hAnsi="Calibri" w:cs="Calibri"/>
          <w:i/>
          <w:sz w:val="20"/>
          <w:szCs w:val="20"/>
        </w:rPr>
      </w:pPr>
    </w:p>
    <w:p w:rsidR="00825ED0" w:rsidRPr="00123CD6" w:rsidRDefault="00825ED0" w:rsidP="00825ED0">
      <w:pPr>
        <w:pStyle w:val="Tekstpodstawowy"/>
        <w:ind w:left="709" w:hanging="709"/>
        <w:rPr>
          <w:rFonts w:ascii="Calibri" w:hAnsi="Calibri" w:cs="Calibri"/>
          <w:i/>
          <w:sz w:val="20"/>
          <w:szCs w:val="20"/>
        </w:rPr>
      </w:pPr>
      <w:r w:rsidRPr="00123CD6">
        <w:rPr>
          <w:rFonts w:ascii="Calibri" w:hAnsi="Calibri" w:cs="Calibri"/>
          <w:i/>
          <w:sz w:val="20"/>
          <w:szCs w:val="20"/>
        </w:rPr>
        <w:t>Dotyczy: postępowania o udzielenie zamówienia publicznego pn. „</w:t>
      </w:r>
      <w:bookmarkStart w:id="0" w:name="_Hlk105367680"/>
      <w:r>
        <w:rPr>
          <w:rFonts w:ascii="Calibri" w:hAnsi="Calibri" w:cs="Tahoma"/>
          <w:i/>
          <w:sz w:val="20"/>
          <w:szCs w:val="20"/>
        </w:rPr>
        <w:t>Wykonanie instalacji systemu sygnalizacji pożaru (SSP) w Pawilonie C</w:t>
      </w:r>
      <w:r w:rsidRPr="00123CD6">
        <w:rPr>
          <w:rFonts w:ascii="Calibri" w:hAnsi="Calibri" w:cs="Tahoma"/>
          <w:i/>
          <w:sz w:val="20"/>
          <w:szCs w:val="20"/>
        </w:rPr>
        <w:t xml:space="preserve"> Wojewódzkiego Zespołu Zakładów Opieki Zdrowotnej Centrum Leczenia Chorób Płuc i Rehabilitacji w Łodzi</w:t>
      </w:r>
      <w:bookmarkEnd w:id="0"/>
      <w:r w:rsidRPr="00123CD6">
        <w:rPr>
          <w:rFonts w:ascii="Calibri" w:hAnsi="Calibri" w:cs="Tahoma"/>
          <w:i/>
          <w:sz w:val="20"/>
          <w:szCs w:val="20"/>
        </w:rPr>
        <w:t>”</w:t>
      </w:r>
    </w:p>
    <w:p w:rsidR="0023514D" w:rsidRDefault="0023514D" w:rsidP="0023514D">
      <w:pPr>
        <w:pStyle w:val="Tekstpodstawowy"/>
        <w:ind w:left="851" w:hanging="851"/>
        <w:rPr>
          <w:rFonts w:cs="Arial"/>
          <w:i/>
          <w:sz w:val="20"/>
        </w:rPr>
      </w:pPr>
    </w:p>
    <w:p w:rsidR="0023514D" w:rsidRDefault="0023514D" w:rsidP="0023514D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Znak sprawy:  </w:t>
      </w:r>
      <w:r w:rsidR="00825ED0">
        <w:rPr>
          <w:rFonts w:cs="Arial"/>
          <w:b/>
          <w:i/>
          <w:sz w:val="20"/>
          <w:szCs w:val="20"/>
        </w:rPr>
        <w:t>22</w:t>
      </w:r>
      <w:r>
        <w:rPr>
          <w:rFonts w:cs="Arial"/>
          <w:b/>
          <w:i/>
          <w:sz w:val="20"/>
          <w:szCs w:val="20"/>
        </w:rPr>
        <w:t>/ZP/TP/23</w:t>
      </w:r>
    </w:p>
    <w:p w:rsidR="0023514D" w:rsidRDefault="0023514D" w:rsidP="0023514D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621C7D" w:rsidRDefault="00621C7D" w:rsidP="0023514D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23514D" w:rsidRDefault="0023514D" w:rsidP="0023514D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Wojewódzki Zespół Zakładów Opieki Zdrowotnej Centrum Leczenia Chorób Płuc i Rehabilitacji w Łodzi na podstawie art. 284 ust. 2 ustawy Prawo zamówień publicznych udziela odpowiedzi na zadane pytani</w:t>
      </w:r>
      <w:r w:rsidR="003028DF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dotyczące zapisów treści SWZ w/w postępowania.  </w:t>
      </w:r>
    </w:p>
    <w:p w:rsidR="0023514D" w:rsidRDefault="0023514D" w:rsidP="0023514D">
      <w:pPr>
        <w:spacing w:after="0" w:line="240" w:lineRule="auto"/>
        <w:jc w:val="both"/>
        <w:rPr>
          <w:sz w:val="20"/>
          <w:szCs w:val="20"/>
        </w:rPr>
      </w:pPr>
    </w:p>
    <w:p w:rsidR="0023514D" w:rsidRPr="003028DF" w:rsidRDefault="0023514D" w:rsidP="0023514D">
      <w:pPr>
        <w:spacing w:after="0" w:line="240" w:lineRule="auto"/>
        <w:jc w:val="both"/>
        <w:rPr>
          <w:rFonts w:eastAsiaTheme="minorHAnsi" w:cs="Calibri"/>
          <w:bCs/>
          <w:sz w:val="20"/>
          <w:szCs w:val="20"/>
          <w:lang w:eastAsia="en-US"/>
        </w:rPr>
      </w:pPr>
      <w:r w:rsidRPr="003028DF">
        <w:rPr>
          <w:rFonts w:cs="Calibri"/>
          <w:b/>
          <w:sz w:val="20"/>
          <w:szCs w:val="20"/>
        </w:rPr>
        <w:t xml:space="preserve">Pytanie 1 </w:t>
      </w:r>
    </w:p>
    <w:p w:rsidR="0023514D" w:rsidRPr="003028DF" w:rsidRDefault="003028DF" w:rsidP="00D278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028DF">
        <w:rPr>
          <w:rFonts w:eastAsiaTheme="minorHAnsi" w:cs="Calibri"/>
          <w:sz w:val="20"/>
          <w:szCs w:val="20"/>
          <w:lang w:eastAsia="en-US"/>
        </w:rPr>
        <w:t xml:space="preserve">Prosimy o potwierdzenie, że wykonana instalacja ma zostać wykonana w </w:t>
      </w:r>
      <w:r w:rsidR="00D27833">
        <w:rPr>
          <w:rFonts w:eastAsiaTheme="minorHAnsi" w:cs="Calibri"/>
          <w:sz w:val="20"/>
          <w:szCs w:val="20"/>
          <w:lang w:eastAsia="en-US"/>
        </w:rPr>
        <w:t>sposób natynkowy listwy, rurki elektroinstalacyjne.</w:t>
      </w:r>
    </w:p>
    <w:p w:rsidR="0023514D" w:rsidRPr="00D27833" w:rsidRDefault="0023514D" w:rsidP="003028D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028DF">
        <w:rPr>
          <w:rFonts w:cs="Calibri"/>
          <w:b/>
          <w:sz w:val="20"/>
          <w:szCs w:val="20"/>
        </w:rPr>
        <w:t>Odpowiedź</w:t>
      </w:r>
      <w:r w:rsidRPr="00D27833">
        <w:rPr>
          <w:rFonts w:cs="Calibri"/>
          <w:b/>
          <w:sz w:val="20"/>
          <w:szCs w:val="20"/>
        </w:rPr>
        <w:t xml:space="preserve">: </w:t>
      </w:r>
      <w:r w:rsidRPr="00D27833">
        <w:rPr>
          <w:rFonts w:cs="Calibri"/>
          <w:sz w:val="20"/>
          <w:szCs w:val="20"/>
        </w:rPr>
        <w:t xml:space="preserve">Zamawiający </w:t>
      </w:r>
      <w:r w:rsidR="00D27833">
        <w:rPr>
          <w:rFonts w:cs="Calibri"/>
          <w:sz w:val="20"/>
          <w:szCs w:val="20"/>
        </w:rPr>
        <w:t>potwierdza</w:t>
      </w:r>
      <w:r w:rsidRPr="00D27833">
        <w:rPr>
          <w:rFonts w:cs="Calibri"/>
          <w:sz w:val="20"/>
          <w:szCs w:val="20"/>
        </w:rPr>
        <w:t xml:space="preserve">, że </w:t>
      </w:r>
      <w:r w:rsidR="00D27833">
        <w:rPr>
          <w:rFonts w:cs="Calibri"/>
          <w:sz w:val="20"/>
          <w:szCs w:val="20"/>
        </w:rPr>
        <w:t xml:space="preserve">część instalacji SSP ma zostać wykonana w sposób natynkowy. Natomiast tam gdzie znajdują się sufity modułowe instalację </w:t>
      </w:r>
      <w:r w:rsidR="00CE55EC">
        <w:rPr>
          <w:rFonts w:cs="Calibri"/>
          <w:sz w:val="20"/>
          <w:szCs w:val="20"/>
        </w:rPr>
        <w:t xml:space="preserve">należy </w:t>
      </w:r>
      <w:r w:rsidR="00D27833">
        <w:rPr>
          <w:rFonts w:cs="Calibri"/>
          <w:sz w:val="20"/>
          <w:szCs w:val="20"/>
        </w:rPr>
        <w:t xml:space="preserve">wykonać w przestrzeni między sufitowej.  </w:t>
      </w:r>
    </w:p>
    <w:p w:rsidR="003028DF" w:rsidRPr="00D27833" w:rsidRDefault="003028DF" w:rsidP="003028D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3028DF" w:rsidRPr="00D27833" w:rsidRDefault="003028DF" w:rsidP="003028DF">
      <w:pPr>
        <w:spacing w:after="0" w:line="240" w:lineRule="auto"/>
        <w:jc w:val="both"/>
        <w:rPr>
          <w:rFonts w:eastAsiaTheme="minorHAnsi" w:cs="Calibri"/>
          <w:bCs/>
          <w:sz w:val="20"/>
          <w:szCs w:val="20"/>
          <w:lang w:eastAsia="en-US"/>
        </w:rPr>
      </w:pPr>
      <w:r w:rsidRPr="00D27833">
        <w:rPr>
          <w:rFonts w:cs="Calibri"/>
          <w:b/>
          <w:sz w:val="20"/>
          <w:szCs w:val="20"/>
        </w:rPr>
        <w:t>Pytanie 2</w:t>
      </w:r>
    </w:p>
    <w:p w:rsidR="003028DF" w:rsidRPr="00D27833" w:rsidRDefault="003028DF" w:rsidP="00ED04E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D27833">
        <w:rPr>
          <w:rFonts w:eastAsiaTheme="minorHAnsi" w:cs="Calibri"/>
          <w:sz w:val="20"/>
          <w:szCs w:val="20"/>
          <w:lang w:eastAsia="en-US"/>
        </w:rPr>
        <w:t>Prosimy o potwierdzenie, że zakres objęty kontrolą dostępu dotyczy wymiany kontroli dla już istniejących przejść.</w:t>
      </w:r>
    </w:p>
    <w:p w:rsidR="003028DF" w:rsidRPr="00D27833" w:rsidRDefault="003028DF" w:rsidP="003028D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27833">
        <w:rPr>
          <w:rFonts w:cs="Calibri"/>
          <w:b/>
          <w:sz w:val="20"/>
          <w:szCs w:val="20"/>
        </w:rPr>
        <w:t xml:space="preserve">Odpowiedź: </w:t>
      </w:r>
      <w:r w:rsidRPr="00D27833">
        <w:rPr>
          <w:rFonts w:cs="Calibri"/>
          <w:sz w:val="20"/>
          <w:szCs w:val="20"/>
        </w:rPr>
        <w:t>Zamawiający</w:t>
      </w:r>
      <w:r w:rsidR="00663984">
        <w:rPr>
          <w:rFonts w:cs="Calibri"/>
          <w:sz w:val="20"/>
          <w:szCs w:val="20"/>
        </w:rPr>
        <w:t xml:space="preserve"> potwierdza, że zakres objęty </w:t>
      </w:r>
      <w:r w:rsidR="00421534">
        <w:rPr>
          <w:rFonts w:cs="Calibri"/>
          <w:sz w:val="20"/>
          <w:szCs w:val="20"/>
        </w:rPr>
        <w:t>kontrolą dostępu dotyczy wymiany kontro</w:t>
      </w:r>
      <w:r w:rsidR="00DF1A73">
        <w:rPr>
          <w:rFonts w:cs="Calibri"/>
          <w:sz w:val="20"/>
          <w:szCs w:val="20"/>
        </w:rPr>
        <w:t>li dla już istniejących przejść, z wyjątkiem dwóch: jedno na parterze – pomieszczenie z aparatem rentgenowskim, drugie na drugim piętrze – obecnie sala chorych.</w:t>
      </w:r>
    </w:p>
    <w:p w:rsidR="003028DF" w:rsidRPr="00D27833" w:rsidRDefault="003028DF" w:rsidP="003028D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3028DF" w:rsidRPr="00D27833" w:rsidRDefault="003028DF" w:rsidP="003028DF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D27833">
        <w:rPr>
          <w:rFonts w:cs="Calibri"/>
          <w:b/>
          <w:sz w:val="20"/>
          <w:szCs w:val="20"/>
        </w:rPr>
        <w:t xml:space="preserve">Pytanie 3 </w:t>
      </w:r>
    </w:p>
    <w:p w:rsidR="003028DF" w:rsidRPr="00D27833" w:rsidRDefault="003028DF" w:rsidP="00DF1A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Cs/>
          <w:sz w:val="20"/>
          <w:szCs w:val="20"/>
          <w:lang w:eastAsia="en-US"/>
        </w:rPr>
      </w:pPr>
      <w:r w:rsidRPr="00D27833">
        <w:rPr>
          <w:rFonts w:eastAsiaTheme="minorHAnsi" w:cs="Calibri"/>
          <w:sz w:val="20"/>
          <w:szCs w:val="20"/>
          <w:lang w:eastAsia="en-US"/>
        </w:rPr>
        <w:t>Prosimy o informację czy w trakcie trwania gwarancji zamawiający wymaga przeglądów konserwacyjnych</w:t>
      </w:r>
      <w:r w:rsidR="00DF1A73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D27833">
        <w:rPr>
          <w:rFonts w:eastAsiaTheme="minorHAnsi" w:cs="Calibri"/>
          <w:sz w:val="20"/>
          <w:szCs w:val="20"/>
          <w:lang w:eastAsia="en-US"/>
        </w:rPr>
        <w:t>wykonanych przez wykonawcę.</w:t>
      </w:r>
    </w:p>
    <w:p w:rsidR="003028DF" w:rsidRPr="00D27833" w:rsidRDefault="003028DF" w:rsidP="003028D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27833">
        <w:rPr>
          <w:rFonts w:cs="Calibri"/>
          <w:b/>
          <w:sz w:val="20"/>
          <w:szCs w:val="20"/>
        </w:rPr>
        <w:t xml:space="preserve">Odpowiedź: </w:t>
      </w:r>
      <w:r w:rsidRPr="00D27833">
        <w:rPr>
          <w:rFonts w:cs="Calibri"/>
          <w:sz w:val="20"/>
          <w:szCs w:val="20"/>
        </w:rPr>
        <w:t>Zamawiający</w:t>
      </w:r>
      <w:r w:rsidR="00002104">
        <w:rPr>
          <w:rFonts w:cs="Calibri"/>
          <w:sz w:val="20"/>
          <w:szCs w:val="20"/>
        </w:rPr>
        <w:t xml:space="preserve"> wymaga przeprowadzenia przeglądów </w:t>
      </w:r>
      <w:r w:rsidR="00CE55EC">
        <w:rPr>
          <w:rFonts w:cs="Calibri"/>
          <w:sz w:val="20"/>
          <w:szCs w:val="20"/>
        </w:rPr>
        <w:t xml:space="preserve">konserwacyjnych wykonanych przez wykonawcę instalacji w okresie trwającej </w:t>
      </w:r>
      <w:r w:rsidR="00177A13">
        <w:rPr>
          <w:rFonts w:cs="Calibri"/>
          <w:sz w:val="20"/>
          <w:szCs w:val="20"/>
        </w:rPr>
        <w:t>gwarancji</w:t>
      </w:r>
      <w:r w:rsidR="00CE55EC">
        <w:rPr>
          <w:rFonts w:cs="Calibri"/>
          <w:sz w:val="20"/>
          <w:szCs w:val="20"/>
        </w:rPr>
        <w:t>.</w:t>
      </w:r>
    </w:p>
    <w:p w:rsidR="003028DF" w:rsidRPr="00D27833" w:rsidRDefault="003028DF" w:rsidP="003028D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3028DF" w:rsidRPr="00D27833" w:rsidRDefault="003028DF" w:rsidP="003028D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3028DF" w:rsidRPr="00D27833" w:rsidRDefault="003028DF" w:rsidP="003028D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3028DF" w:rsidRPr="00D27833" w:rsidRDefault="003028DF" w:rsidP="003028DF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3514D" w:rsidRDefault="0023514D" w:rsidP="0023514D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  <w:r>
        <w:rPr>
          <w:rFonts w:cs="Arial"/>
          <w:i/>
          <w:sz w:val="20"/>
          <w:szCs w:val="20"/>
        </w:rPr>
        <w:t xml:space="preserve">                    </w:t>
      </w:r>
    </w:p>
    <w:p w:rsidR="0023514D" w:rsidRDefault="0023514D" w:rsidP="0023514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</w:t>
      </w:r>
    </w:p>
    <w:p w:rsidR="0023514D" w:rsidRDefault="0023514D" w:rsidP="0023514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</w:t>
      </w:r>
      <w:r w:rsidR="00621C7D">
        <w:rPr>
          <w:rFonts w:cs="Arial"/>
          <w:i/>
          <w:sz w:val="20"/>
          <w:szCs w:val="20"/>
        </w:rPr>
        <w:t xml:space="preserve">      Kierownik</w:t>
      </w:r>
    </w:p>
    <w:p w:rsidR="0023514D" w:rsidRDefault="0023514D" w:rsidP="0023514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23514D" w:rsidRDefault="0023514D" w:rsidP="0023514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</w:t>
      </w:r>
    </w:p>
    <w:p w:rsidR="0023514D" w:rsidRDefault="0023514D" w:rsidP="0023514D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</w:t>
      </w:r>
      <w:r w:rsidR="00621C7D">
        <w:rPr>
          <w:rFonts w:cs="Arial"/>
          <w:i/>
          <w:sz w:val="20"/>
          <w:szCs w:val="20"/>
        </w:rPr>
        <w:t xml:space="preserve">   </w:t>
      </w:r>
      <w:r>
        <w:rPr>
          <w:rFonts w:cs="Arial"/>
          <w:i/>
          <w:sz w:val="20"/>
          <w:szCs w:val="20"/>
        </w:rPr>
        <w:t>Mar</w:t>
      </w:r>
      <w:r w:rsidR="00621C7D">
        <w:rPr>
          <w:rFonts w:cs="Arial"/>
          <w:i/>
          <w:sz w:val="20"/>
          <w:szCs w:val="20"/>
        </w:rPr>
        <w:t xml:space="preserve">zena Kolasa </w:t>
      </w:r>
    </w:p>
    <w:p w:rsidR="006B7339" w:rsidRDefault="006B7339"/>
    <w:sectPr w:rsidR="006B7339" w:rsidSect="009E70F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104" w:rsidRDefault="00002104" w:rsidP="00002104">
      <w:pPr>
        <w:spacing w:after="0" w:line="240" w:lineRule="auto"/>
      </w:pPr>
      <w:r>
        <w:separator/>
      </w:r>
    </w:p>
  </w:endnote>
  <w:endnote w:type="continuationSeparator" w:id="1">
    <w:p w:rsidR="00002104" w:rsidRDefault="00002104" w:rsidP="0000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104" w:rsidRDefault="00002104" w:rsidP="00002104">
      <w:pPr>
        <w:spacing w:after="0" w:line="240" w:lineRule="auto"/>
      </w:pPr>
      <w:r>
        <w:separator/>
      </w:r>
    </w:p>
  </w:footnote>
  <w:footnote w:type="continuationSeparator" w:id="1">
    <w:p w:rsidR="00002104" w:rsidRDefault="00002104" w:rsidP="0000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398A1A41"/>
    <w:multiLevelType w:val="hybridMultilevel"/>
    <w:tmpl w:val="90F46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16A3F"/>
    <w:multiLevelType w:val="hybridMultilevel"/>
    <w:tmpl w:val="7A0C9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14D"/>
    <w:rsid w:val="00002104"/>
    <w:rsid w:val="00177A13"/>
    <w:rsid w:val="0023514D"/>
    <w:rsid w:val="003028DF"/>
    <w:rsid w:val="00420F1E"/>
    <w:rsid w:val="00421534"/>
    <w:rsid w:val="0043651A"/>
    <w:rsid w:val="00621C7D"/>
    <w:rsid w:val="00656AF4"/>
    <w:rsid w:val="00663984"/>
    <w:rsid w:val="006B7339"/>
    <w:rsid w:val="00825ED0"/>
    <w:rsid w:val="009C2864"/>
    <w:rsid w:val="009E70FB"/>
    <w:rsid w:val="00AD1861"/>
    <w:rsid w:val="00C0081F"/>
    <w:rsid w:val="00CE55EC"/>
    <w:rsid w:val="00D27833"/>
    <w:rsid w:val="00DF1A73"/>
    <w:rsid w:val="00ED04E9"/>
    <w:rsid w:val="00F03955"/>
    <w:rsid w:val="00F9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14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514D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2351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23514D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23514D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14D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23514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1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C28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0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13</cp:revision>
  <cp:lastPrinted>2023-09-21T11:45:00Z</cp:lastPrinted>
  <dcterms:created xsi:type="dcterms:W3CDTF">2023-09-22T09:34:00Z</dcterms:created>
  <dcterms:modified xsi:type="dcterms:W3CDTF">2023-09-25T07:03:00Z</dcterms:modified>
</cp:coreProperties>
</file>