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2013D1F7" w14:textId="12B6A0DB" w:rsidR="00DA3F25" w:rsidRDefault="009E5E59" w:rsidP="00DA3F25">
      <w:pPr>
        <w:pStyle w:val="Akapitzlist"/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DA3F25" w:rsidRPr="00DA3F25">
        <w:rPr>
          <w:rFonts w:ascii="Book Antiqua" w:eastAsia="Calibri" w:hAnsi="Book Antiqua"/>
          <w:b/>
          <w:sz w:val="28"/>
          <w:szCs w:val="28"/>
          <w:lang w:eastAsia="en-US"/>
        </w:rPr>
        <w:t>Modernizacja świetlicy wiejskiej w Smulsku „</w:t>
      </w:r>
    </w:p>
    <w:p w14:paraId="1E440A41" w14:textId="77777777" w:rsidR="00DA3F25" w:rsidRPr="00DA3F25" w:rsidRDefault="00DA3F25" w:rsidP="00DA3F25">
      <w:pPr>
        <w:pStyle w:val="Akapitzlist"/>
        <w:shd w:val="clear" w:color="auto" w:fill="FFFFFF"/>
        <w:jc w:val="center"/>
        <w:rPr>
          <w:rFonts w:ascii="Cambria" w:hAnsi="Cambria" w:cstheme="majorHAnsi"/>
          <w:bCs/>
          <w:color w:val="333333"/>
        </w:rPr>
      </w:pPr>
    </w:p>
    <w:p w14:paraId="17BA4A4A" w14:textId="630709E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95724F5" w14:textId="7EB8429C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6F31738A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572A593C" w14:textId="77777777" w:rsidR="001B59FB" w:rsidRPr="00C43C85" w:rsidRDefault="001B59FB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</w:p>
    <w:p w14:paraId="0F58388A" w14:textId="0197A4E9" w:rsidR="001B59FB" w:rsidRPr="00932D83" w:rsidRDefault="001B59FB" w:rsidP="00932D83">
      <w:pPr>
        <w:shd w:val="clear" w:color="auto" w:fill="FFFFFF"/>
        <w:rPr>
          <w:rFonts w:ascii="Cambria" w:hAnsi="Cambria" w:cstheme="majorHAnsi"/>
          <w:color w:val="333333"/>
        </w:rPr>
      </w:pPr>
    </w:p>
    <w:p w14:paraId="467DBBB5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3A1F403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  <w:r w:rsidR="00EC4903">
        <w:rPr>
          <w:rFonts w:ascii="Cambria" w:hAnsi="Cambria" w:cs="Arial"/>
          <w:bCs/>
          <w:iCs/>
          <w:sz w:val="20"/>
          <w:szCs w:val="20"/>
        </w:rPr>
        <w:t xml:space="preserve"> PRZEZ OSOBĘ UPOWAŻNIONĄ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E163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26A48"/>
    <w:rsid w:val="001B59FB"/>
    <w:rsid w:val="00241215"/>
    <w:rsid w:val="002A626F"/>
    <w:rsid w:val="004F45C4"/>
    <w:rsid w:val="00511FA0"/>
    <w:rsid w:val="00560787"/>
    <w:rsid w:val="006355D3"/>
    <w:rsid w:val="0078062A"/>
    <w:rsid w:val="007C69E0"/>
    <w:rsid w:val="00873DF8"/>
    <w:rsid w:val="008E2409"/>
    <w:rsid w:val="00913BF5"/>
    <w:rsid w:val="00932D83"/>
    <w:rsid w:val="009B6FAB"/>
    <w:rsid w:val="009E5E59"/>
    <w:rsid w:val="00B91317"/>
    <w:rsid w:val="00C43C85"/>
    <w:rsid w:val="00C57F0D"/>
    <w:rsid w:val="00DA3F25"/>
    <w:rsid w:val="00E00F79"/>
    <w:rsid w:val="00E13903"/>
    <w:rsid w:val="00E163C3"/>
    <w:rsid w:val="00E73B60"/>
    <w:rsid w:val="00EC4903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2024-07-30T13:12:00Z</cp:lastPrinted>
  <dcterms:created xsi:type="dcterms:W3CDTF">2024-07-30T12:36:00Z</dcterms:created>
  <dcterms:modified xsi:type="dcterms:W3CDTF">2024-07-30T13:13:00Z</dcterms:modified>
</cp:coreProperties>
</file>