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132" w14:textId="1911AA97" w:rsidR="00921991" w:rsidRPr="00511E2D" w:rsidRDefault="00921991" w:rsidP="00511E2D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053A5DA0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125BFC">
        <w:rPr>
          <w:rFonts w:ascii="Arial" w:eastAsia="Times New Roman" w:hAnsi="Arial" w:cs="Arial"/>
          <w:lang w:eastAsia="pl-PL"/>
        </w:rPr>
        <w:t>1</w:t>
      </w:r>
      <w:r w:rsidR="00140266">
        <w:rPr>
          <w:rFonts w:ascii="Arial" w:eastAsia="Times New Roman" w:hAnsi="Arial" w:cs="Arial"/>
          <w:lang w:eastAsia="pl-PL"/>
        </w:rPr>
        <w:t>1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511E2D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1D3B28A4" w:rsidR="00921991" w:rsidRPr="00511E2D" w:rsidRDefault="00121C75" w:rsidP="000024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002415">
        <w:rPr>
          <w:rFonts w:ascii="Arial" w:eastAsia="Times New Roman" w:hAnsi="Arial" w:cs="Arial"/>
          <w:lang w:eastAsia="pl-PL"/>
        </w:rPr>
        <w:t>Dostawa wodomierzy ultradźwiękowych ULTRIMIS DN50, DN40, DN32, DN25 mm oraz wodomierzy sprzężonych DN80/20 wraz z nakładką do odczytu radiowego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190609" w14:textId="77777777" w:rsidR="00676768" w:rsidRDefault="00676768" w:rsidP="006767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60"/>
        <w:gridCol w:w="1751"/>
        <w:gridCol w:w="1278"/>
        <w:gridCol w:w="1507"/>
        <w:gridCol w:w="2119"/>
      </w:tblGrid>
      <w:tr w:rsidR="00676768" w14:paraId="566E55D7" w14:textId="77777777" w:rsidTr="00126625">
        <w:tc>
          <w:tcPr>
            <w:tcW w:w="545" w:type="dxa"/>
          </w:tcPr>
          <w:p w14:paraId="4F093F8A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860" w:type="dxa"/>
          </w:tcPr>
          <w:p w14:paraId="2C2BD751" w14:textId="7FCFFD3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Nazwa produktu</w:t>
            </w:r>
          </w:p>
        </w:tc>
        <w:tc>
          <w:tcPr>
            <w:tcW w:w="1751" w:type="dxa"/>
          </w:tcPr>
          <w:p w14:paraId="30D77AC8" w14:textId="78889E3F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Cena zł netto za sztukę</w:t>
            </w:r>
          </w:p>
        </w:tc>
        <w:tc>
          <w:tcPr>
            <w:tcW w:w="1278" w:type="dxa"/>
          </w:tcPr>
          <w:p w14:paraId="558E28D7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Stawka VAT %</w:t>
            </w:r>
          </w:p>
        </w:tc>
        <w:tc>
          <w:tcPr>
            <w:tcW w:w="1507" w:type="dxa"/>
          </w:tcPr>
          <w:p w14:paraId="49C1A64F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sztukę</w:t>
            </w:r>
          </w:p>
        </w:tc>
        <w:tc>
          <w:tcPr>
            <w:tcW w:w="2119" w:type="dxa"/>
          </w:tcPr>
          <w:p w14:paraId="2515F540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całość zamówienia</w:t>
            </w:r>
          </w:p>
        </w:tc>
      </w:tr>
      <w:tr w:rsidR="00676768" w14:paraId="31B2E243" w14:textId="77777777" w:rsidTr="00126625">
        <w:tc>
          <w:tcPr>
            <w:tcW w:w="545" w:type="dxa"/>
          </w:tcPr>
          <w:p w14:paraId="61DFFEC8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1.</w:t>
            </w:r>
          </w:p>
        </w:tc>
        <w:tc>
          <w:tcPr>
            <w:tcW w:w="1860" w:type="dxa"/>
          </w:tcPr>
          <w:p w14:paraId="1A0E6659" w14:textId="579803BB" w:rsidR="00676768" w:rsidRDefault="00140266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Wodomierz ultradźwiękowy Ultrimis DN50mm kołnierzowy L200mm – </w:t>
            </w:r>
            <w:r w:rsidR="00002415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sztuk</w:t>
            </w:r>
          </w:p>
        </w:tc>
        <w:tc>
          <w:tcPr>
            <w:tcW w:w="1751" w:type="dxa"/>
          </w:tcPr>
          <w:p w14:paraId="693E2B26" w14:textId="7EC8EBC3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110A519C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53E98A5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416DF092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676768" w14:paraId="6DB57674" w14:textId="77777777" w:rsidTr="00126625">
        <w:tc>
          <w:tcPr>
            <w:tcW w:w="545" w:type="dxa"/>
          </w:tcPr>
          <w:p w14:paraId="369EFA49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2</w:t>
            </w:r>
          </w:p>
        </w:tc>
        <w:tc>
          <w:tcPr>
            <w:tcW w:w="1860" w:type="dxa"/>
          </w:tcPr>
          <w:p w14:paraId="04844FFE" w14:textId="569E0EBF" w:rsidR="00676768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Cs/>
              </w:rPr>
              <w:t>Wodomierz ultradźwiękowy Ultrimis DN40 mm – 8 sztuk</w:t>
            </w:r>
          </w:p>
        </w:tc>
        <w:tc>
          <w:tcPr>
            <w:tcW w:w="1751" w:type="dxa"/>
          </w:tcPr>
          <w:p w14:paraId="0BF4831C" w14:textId="2524475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3E5692A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1A45D7F5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047A9512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676768" w14:paraId="7700B8F5" w14:textId="77777777" w:rsidTr="00126625">
        <w:tc>
          <w:tcPr>
            <w:tcW w:w="545" w:type="dxa"/>
          </w:tcPr>
          <w:p w14:paraId="48F8AABD" w14:textId="71C4881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3</w:t>
            </w:r>
          </w:p>
        </w:tc>
        <w:tc>
          <w:tcPr>
            <w:tcW w:w="1860" w:type="dxa"/>
          </w:tcPr>
          <w:p w14:paraId="06BAE955" w14:textId="3B1C3308" w:rsidR="00676768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Cs/>
              </w:rPr>
              <w:t xml:space="preserve">Wodomierz ultradźwiękowy Ultrimis DN 32mm – </w:t>
            </w:r>
            <w:r w:rsidR="00002415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sztuk</w:t>
            </w:r>
          </w:p>
        </w:tc>
        <w:tc>
          <w:tcPr>
            <w:tcW w:w="1751" w:type="dxa"/>
          </w:tcPr>
          <w:p w14:paraId="4B961F18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5933C4EB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3216461C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1B8C78B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40266" w14:paraId="41022B88" w14:textId="77777777" w:rsidTr="00126625">
        <w:tc>
          <w:tcPr>
            <w:tcW w:w="545" w:type="dxa"/>
          </w:tcPr>
          <w:p w14:paraId="7443C3D3" w14:textId="0B4CD395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4</w:t>
            </w:r>
          </w:p>
        </w:tc>
        <w:tc>
          <w:tcPr>
            <w:tcW w:w="1860" w:type="dxa"/>
          </w:tcPr>
          <w:p w14:paraId="66BC619F" w14:textId="4B024D23" w:rsidR="00140266" w:rsidRDefault="00140266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Wodomierz ultradźwiękowy Ultrimis DN 25mm L165mm – </w:t>
            </w:r>
            <w:r w:rsidR="00002415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sztuki</w:t>
            </w:r>
          </w:p>
        </w:tc>
        <w:tc>
          <w:tcPr>
            <w:tcW w:w="1751" w:type="dxa"/>
          </w:tcPr>
          <w:p w14:paraId="63FA0739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09F3F638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6F397405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0A24CE11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40266" w14:paraId="32BFB9CB" w14:textId="77777777" w:rsidTr="00126625">
        <w:tc>
          <w:tcPr>
            <w:tcW w:w="545" w:type="dxa"/>
          </w:tcPr>
          <w:p w14:paraId="0E3D2479" w14:textId="00477246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5</w:t>
            </w:r>
          </w:p>
        </w:tc>
        <w:tc>
          <w:tcPr>
            <w:tcW w:w="1860" w:type="dxa"/>
          </w:tcPr>
          <w:p w14:paraId="5AACFFD6" w14:textId="2DC94548" w:rsidR="00140266" w:rsidRDefault="00140266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Wodomierz ultradźwiękowy Ultrimis DN25 mm L260mm – </w:t>
            </w:r>
            <w:r w:rsidR="00002415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sztuki</w:t>
            </w:r>
          </w:p>
        </w:tc>
        <w:tc>
          <w:tcPr>
            <w:tcW w:w="1751" w:type="dxa"/>
          </w:tcPr>
          <w:p w14:paraId="39DF9254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50FD7555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268B2F66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44A616A6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002415" w14:paraId="086C6F92" w14:textId="77777777" w:rsidTr="00126625">
        <w:tc>
          <w:tcPr>
            <w:tcW w:w="545" w:type="dxa"/>
          </w:tcPr>
          <w:p w14:paraId="4C7B2595" w14:textId="4300F5C0" w:rsidR="00002415" w:rsidRDefault="00002415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6</w:t>
            </w:r>
          </w:p>
        </w:tc>
        <w:tc>
          <w:tcPr>
            <w:tcW w:w="1860" w:type="dxa"/>
          </w:tcPr>
          <w:p w14:paraId="2B5D92FB" w14:textId="38F8A0FC" w:rsidR="00002415" w:rsidRDefault="00002415" w:rsidP="000024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Wodomierz sprzężony MWN/JS DN 80/20 mm wraz z nakładką typu APT-WMBUS-NA-1 – 3 sztuki </w:t>
            </w:r>
          </w:p>
        </w:tc>
        <w:tc>
          <w:tcPr>
            <w:tcW w:w="1751" w:type="dxa"/>
          </w:tcPr>
          <w:p w14:paraId="3FDC7675" w14:textId="77777777" w:rsidR="00002415" w:rsidRDefault="00002415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07B94717" w14:textId="77777777" w:rsidR="00002415" w:rsidRDefault="00002415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69E8F600" w14:textId="77777777" w:rsidR="00002415" w:rsidRDefault="00002415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29324421" w14:textId="77777777" w:rsidR="00002415" w:rsidRDefault="00002415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lastRenderedPageBreak/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</w:t>
      </w:r>
      <w:r w:rsidRPr="00D84ED5">
        <w:rPr>
          <w:rFonts w:ascii="Arial" w:eastAsia="Times New Roman" w:hAnsi="Arial" w:cs="Arial"/>
          <w:i/>
          <w:iCs/>
          <w:lang w:eastAsia="pl-PL"/>
        </w:rPr>
        <w:lastRenderedPageBreak/>
        <w:t>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2622D32B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125BFC">
        <w:rPr>
          <w:rFonts w:ascii="Arial" w:eastAsia="Noto Sans CJK SC Regular" w:hAnsi="Arial" w:cs="Arial"/>
          <w:b/>
          <w:kern w:val="2"/>
          <w:lang w:eastAsia="zh-CN" w:bidi="hi-IN"/>
        </w:rPr>
        <w:t>1</w:t>
      </w:r>
      <w:r w:rsidR="00002415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AE7961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lastRenderedPageBreak/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F40553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4940" w14:textId="77777777" w:rsidR="00F40553" w:rsidRDefault="00F40553" w:rsidP="00EF2556">
      <w:pPr>
        <w:spacing w:after="0" w:line="240" w:lineRule="auto"/>
      </w:pPr>
      <w:r>
        <w:separator/>
      </w:r>
    </w:p>
  </w:endnote>
  <w:endnote w:type="continuationSeparator" w:id="0">
    <w:p w14:paraId="705D4195" w14:textId="77777777" w:rsidR="00F40553" w:rsidRDefault="00F40553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3D89" w14:textId="77777777" w:rsidR="00F40553" w:rsidRDefault="00F40553" w:rsidP="00EF2556">
      <w:pPr>
        <w:spacing w:after="0" w:line="240" w:lineRule="auto"/>
      </w:pPr>
      <w:r>
        <w:separator/>
      </w:r>
    </w:p>
  </w:footnote>
  <w:footnote w:type="continuationSeparator" w:id="0">
    <w:p w14:paraId="6CE3CDCE" w14:textId="77777777" w:rsidR="00F40553" w:rsidRDefault="00F40553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0C2AB31A" w:rsidR="00322509" w:rsidRPr="003547B8" w:rsidRDefault="00B80AA3" w:rsidP="003547B8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125BFC">
      <w:rPr>
        <w:rFonts w:cstheme="minorHAnsi"/>
        <w:bCs/>
        <w:sz w:val="20"/>
        <w:szCs w:val="20"/>
      </w:rPr>
      <w:t>1</w:t>
    </w:r>
    <w:r w:rsidR="00002415">
      <w:rPr>
        <w:rFonts w:cstheme="minorHAnsi"/>
        <w:bCs/>
        <w:sz w:val="20"/>
        <w:szCs w:val="20"/>
      </w:rPr>
      <w:t>4</w:t>
    </w:r>
    <w:r>
      <w:rPr>
        <w:rFonts w:cstheme="minorHAnsi"/>
        <w:bCs/>
        <w:sz w:val="20"/>
        <w:szCs w:val="20"/>
      </w:rPr>
      <w:t>/202</w:t>
    </w:r>
    <w:r w:rsidR="00511E2D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2415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25BFC"/>
    <w:rsid w:val="00126625"/>
    <w:rsid w:val="00130A20"/>
    <w:rsid w:val="00140266"/>
    <w:rsid w:val="00164255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C789C"/>
    <w:rsid w:val="002F154B"/>
    <w:rsid w:val="00314381"/>
    <w:rsid w:val="00314CE0"/>
    <w:rsid w:val="00321E2B"/>
    <w:rsid w:val="00322509"/>
    <w:rsid w:val="00326167"/>
    <w:rsid w:val="0032682B"/>
    <w:rsid w:val="0034507B"/>
    <w:rsid w:val="00351A70"/>
    <w:rsid w:val="00352EBD"/>
    <w:rsid w:val="003547B8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11E2D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76768"/>
    <w:rsid w:val="00685796"/>
    <w:rsid w:val="00690B6C"/>
    <w:rsid w:val="006B657A"/>
    <w:rsid w:val="006F6A45"/>
    <w:rsid w:val="00707596"/>
    <w:rsid w:val="00716454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6DB"/>
    <w:rsid w:val="00A63C80"/>
    <w:rsid w:val="00A8040D"/>
    <w:rsid w:val="00AE5ED5"/>
    <w:rsid w:val="00AE66EC"/>
    <w:rsid w:val="00AE7961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B4792"/>
    <w:rsid w:val="00ED4914"/>
    <w:rsid w:val="00EE0A8F"/>
    <w:rsid w:val="00EF2556"/>
    <w:rsid w:val="00F02C4F"/>
    <w:rsid w:val="00F40553"/>
    <w:rsid w:val="00F71AF3"/>
    <w:rsid w:val="00FB37EF"/>
    <w:rsid w:val="00FB4703"/>
    <w:rsid w:val="00FD1AA0"/>
    <w:rsid w:val="00FE68B0"/>
    <w:rsid w:val="00FE7866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23</cp:revision>
  <dcterms:created xsi:type="dcterms:W3CDTF">2023-10-04T05:59:00Z</dcterms:created>
  <dcterms:modified xsi:type="dcterms:W3CDTF">2024-01-25T11:09:00Z</dcterms:modified>
</cp:coreProperties>
</file>