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06D2" w14:textId="77777777" w:rsidR="00DA0E4B" w:rsidRDefault="00DA0E4B" w:rsidP="00EE1C32">
      <w:pPr>
        <w:spacing w:after="0"/>
        <w:rPr>
          <w:b/>
        </w:rPr>
      </w:pPr>
    </w:p>
    <w:p w14:paraId="18271EFF" w14:textId="77777777" w:rsidR="00A85838" w:rsidRDefault="00A85838" w:rsidP="001E3685">
      <w:pPr>
        <w:spacing w:after="0"/>
        <w:jc w:val="center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7D0A88F5" w14:textId="1A79F023" w:rsidR="00A1661E" w:rsidRPr="00A1661E" w:rsidRDefault="001E3685" w:rsidP="00A1661E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15A873C" w14:textId="7407801D" w:rsidR="00DA0E4B" w:rsidRDefault="00A1661E" w:rsidP="00A1661E">
      <w:pPr>
        <w:pStyle w:val="Nagwek"/>
        <w:rPr>
          <w:b/>
          <w:i/>
        </w:rPr>
      </w:pPr>
      <w:r w:rsidRPr="00A1661E">
        <w:rPr>
          <w:b/>
          <w:i/>
        </w:rPr>
        <w:t>Odbiór i zagospodarowanie odpadów komunalnych z nieruchomości zamieszkałych, niezamieszkałych z terenu Gminy Narol oraz z PSZOK w 202</w:t>
      </w:r>
      <w:r w:rsidR="0004200D">
        <w:rPr>
          <w:b/>
          <w:i/>
        </w:rPr>
        <w:t>4</w:t>
      </w:r>
      <w:r w:rsidRPr="00A1661E">
        <w:rPr>
          <w:b/>
          <w:i/>
        </w:rPr>
        <w:t xml:space="preserve"> r.</w:t>
      </w: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22704A31" w:rsidR="001E3685" w:rsidRPr="00C33CA3" w:rsidRDefault="001E3685" w:rsidP="00246D88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04200D">
        <w:rPr>
          <w:b/>
          <w:color w:val="000000" w:themeColor="text1"/>
        </w:rPr>
        <w:t>24</w:t>
      </w:r>
      <w:r w:rsidR="00A6709A">
        <w:rPr>
          <w:b/>
          <w:color w:val="000000" w:themeColor="text1"/>
        </w:rPr>
        <w:t xml:space="preserve"> </w:t>
      </w:r>
      <w:r w:rsidR="0004200D">
        <w:rPr>
          <w:b/>
          <w:color w:val="000000" w:themeColor="text1"/>
        </w:rPr>
        <w:t>listopada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04200D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A1661E">
        <w:rPr>
          <w:b/>
          <w:color w:val="000000" w:themeColor="text1"/>
        </w:rPr>
        <w:t>10</w:t>
      </w:r>
      <w:r w:rsidRPr="00C33CA3">
        <w:rPr>
          <w:b/>
          <w:color w:val="000000" w:themeColor="text1"/>
        </w:rPr>
        <w:t>:00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 xml:space="preserve">Referacie Inwestycyjno-Gospodarczym w Urzędzie </w:t>
      </w:r>
      <w:r w:rsidR="00246D88">
        <w:rPr>
          <w:color w:val="000000" w:themeColor="text1"/>
        </w:rPr>
        <w:t xml:space="preserve">Miasta i Gminy Narol </w:t>
      </w:r>
      <w:r w:rsidR="005B535B">
        <w:rPr>
          <w:color w:val="000000" w:themeColor="text1"/>
        </w:rPr>
        <w:t xml:space="preserve">                                                   </w:t>
      </w:r>
      <w:r w:rsidR="00246D88">
        <w:rPr>
          <w:color w:val="000000" w:themeColor="text1"/>
        </w:rPr>
        <w:t xml:space="preserve">w </w:t>
      </w:r>
      <w:r w:rsidR="00246D88" w:rsidRPr="00246D88">
        <w:rPr>
          <w:color w:val="000000" w:themeColor="text1"/>
        </w:rPr>
        <w:t>http://platformazakupowa.pl/pn/narol</w:t>
      </w:r>
    </w:p>
    <w:p w14:paraId="4869125D" w14:textId="57056155" w:rsidR="008B71AE" w:rsidRDefault="00246D88" w:rsidP="00246D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 wyznaczonego </w:t>
      </w:r>
      <w:r w:rsidR="005B535B">
        <w:rPr>
          <w:color w:val="000000" w:themeColor="text1"/>
        </w:rPr>
        <w:t>terminu składania ofert, oferty złożyli następujący Wykonawcy:</w:t>
      </w:r>
    </w:p>
    <w:p w14:paraId="1A90D680" w14:textId="77777777" w:rsidR="005B535B" w:rsidRDefault="005B535B" w:rsidP="005B535B">
      <w:pPr>
        <w:pStyle w:val="Akapitzlist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972"/>
        <w:gridCol w:w="1842"/>
        <w:gridCol w:w="1985"/>
      </w:tblGrid>
      <w:tr w:rsidR="00C33CA3" w:rsidRPr="00C33CA3" w14:paraId="6818C745" w14:textId="77777777" w:rsidTr="00CA2240">
        <w:tc>
          <w:tcPr>
            <w:tcW w:w="564" w:type="dxa"/>
            <w:vAlign w:val="center"/>
          </w:tcPr>
          <w:p w14:paraId="4B44F2DA" w14:textId="56F1114E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6657A53B" w:rsidR="00C33CA3" w:rsidRPr="00C33CA3" w:rsidRDefault="00C33CA3" w:rsidP="00A6709A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</w:t>
            </w:r>
            <w:r w:rsidR="00A6709A">
              <w:rPr>
                <w:b/>
                <w:color w:val="000000" w:themeColor="text1"/>
                <w:sz w:val="22"/>
              </w:rPr>
              <w:t>ykonawca</w:t>
            </w:r>
          </w:p>
        </w:tc>
        <w:tc>
          <w:tcPr>
            <w:tcW w:w="1842" w:type="dxa"/>
            <w:vAlign w:val="center"/>
          </w:tcPr>
          <w:p w14:paraId="4CBF56D0" w14:textId="65D77C0B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637238C3" w14:textId="0DF195F4" w:rsidR="00C33CA3" w:rsidRPr="00C33CA3" w:rsidRDefault="00A1661E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Aspekt środowiskowy</w:t>
            </w:r>
          </w:p>
        </w:tc>
      </w:tr>
      <w:tr w:rsidR="00C33CA3" w:rsidRPr="00C33CA3" w14:paraId="460D98E9" w14:textId="77777777" w:rsidTr="00CA2240">
        <w:tc>
          <w:tcPr>
            <w:tcW w:w="564" w:type="dxa"/>
            <w:vAlign w:val="center"/>
          </w:tcPr>
          <w:p w14:paraId="19A187D2" w14:textId="77777777" w:rsidR="00C33CA3" w:rsidRPr="00C33CA3" w:rsidRDefault="00C33CA3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41A0C224" w14:textId="77777777" w:rsidR="00AC2C7F" w:rsidRDefault="00AC2C7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239ADEE" w14:textId="43FDC326" w:rsidR="007353AC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Usług Komunalnych</w:t>
            </w:r>
          </w:p>
          <w:p w14:paraId="793464F7" w14:textId="1183A6FB" w:rsidR="00A1661E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EMPOL Sp. z o.o.</w:t>
            </w:r>
          </w:p>
          <w:p w14:paraId="02A9B8BD" w14:textId="44E3FC0B" w:rsidR="00A1661E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os. Rzeka 133, 34-451 Tylmanowa </w:t>
            </w:r>
          </w:p>
          <w:p w14:paraId="64E45063" w14:textId="06D50A6A" w:rsidR="00BB329B" w:rsidRPr="00C33CA3" w:rsidRDefault="00BB329B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ECE2A6" w14:textId="0833D176" w:rsidR="00C33CA3" w:rsidRPr="00C33CA3" w:rsidRDefault="000D06EF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0D06EF">
              <w:rPr>
                <w:color w:val="000000" w:themeColor="text1"/>
                <w:sz w:val="22"/>
              </w:rPr>
              <w:t>1 534 276,08</w:t>
            </w:r>
            <w:r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0BBFB760" w14:textId="553F92F6" w:rsidR="00C33CA3" w:rsidRPr="00C33CA3" w:rsidRDefault="00CF6012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zapewnienie t</w:t>
            </w:r>
            <w:r w:rsidR="00A1661E" w:rsidRPr="00A1661E">
              <w:rPr>
                <w:color w:val="000000" w:themeColor="text1"/>
                <w:sz w:val="22"/>
              </w:rPr>
              <w:t>rz</w:t>
            </w:r>
            <w:r>
              <w:rPr>
                <w:color w:val="000000" w:themeColor="text1"/>
                <w:sz w:val="22"/>
              </w:rPr>
              <w:t xml:space="preserve">ech lub więcej </w:t>
            </w:r>
            <w:r w:rsidR="00A1661E" w:rsidRPr="00A1661E">
              <w:rPr>
                <w:color w:val="000000" w:themeColor="text1"/>
                <w:sz w:val="22"/>
              </w:rPr>
              <w:t xml:space="preserve"> specjalistyczn</w:t>
            </w:r>
            <w:r>
              <w:rPr>
                <w:color w:val="000000" w:themeColor="text1"/>
                <w:sz w:val="22"/>
              </w:rPr>
              <w:t>ych</w:t>
            </w:r>
            <w:r w:rsidR="00A1661E" w:rsidRPr="00A1661E">
              <w:rPr>
                <w:color w:val="000000" w:themeColor="text1"/>
                <w:sz w:val="22"/>
              </w:rPr>
              <w:t xml:space="preserve"> samochod</w:t>
            </w:r>
            <w:r>
              <w:rPr>
                <w:color w:val="000000" w:themeColor="text1"/>
                <w:sz w:val="22"/>
              </w:rPr>
              <w:t>ów</w:t>
            </w:r>
            <w:r w:rsidR="00A1661E" w:rsidRPr="00A1661E">
              <w:rPr>
                <w:color w:val="000000" w:themeColor="text1"/>
                <w:sz w:val="22"/>
              </w:rPr>
              <w:t xml:space="preserve"> bezpyln</w:t>
            </w:r>
            <w:r>
              <w:rPr>
                <w:color w:val="000000" w:themeColor="text1"/>
                <w:sz w:val="22"/>
              </w:rPr>
              <w:t>ych</w:t>
            </w:r>
            <w:r w:rsidR="00A1661E" w:rsidRPr="00A1661E">
              <w:rPr>
                <w:color w:val="000000" w:themeColor="text1"/>
                <w:sz w:val="22"/>
              </w:rPr>
              <w:t xml:space="preserve">  </w:t>
            </w:r>
          </w:p>
        </w:tc>
      </w:tr>
    </w:tbl>
    <w:p w14:paraId="390B12BF" w14:textId="3A88ECB0" w:rsidR="00A85838" w:rsidRDefault="00A85838" w:rsidP="00A8583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DC91A16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2FDCE3F8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482277EF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6D5FF9AB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15F9F9E7" w14:textId="489DEF41" w:rsidR="00A85838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20A72E0A" w14:textId="610562EC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                                                                    </w:t>
      </w:r>
      <w:r w:rsidR="00E50814">
        <w:rPr>
          <w:color w:val="000000" w:themeColor="text1"/>
          <w:sz w:val="22"/>
        </w:rPr>
        <w:t xml:space="preserve">                </w:t>
      </w:r>
      <w:r>
        <w:rPr>
          <w:color w:val="000000" w:themeColor="text1"/>
          <w:sz w:val="22"/>
        </w:rPr>
        <w:t xml:space="preserve">   </w:t>
      </w:r>
      <w:r w:rsidRPr="008A6F1A">
        <w:rPr>
          <w:color w:val="000000" w:themeColor="text1"/>
          <w:sz w:val="22"/>
        </w:rPr>
        <w:t xml:space="preserve"> </w:t>
      </w:r>
      <w:r w:rsidR="00E50814">
        <w:rPr>
          <w:color w:val="000000" w:themeColor="text1"/>
          <w:sz w:val="22"/>
        </w:rPr>
        <w:t>Grzeg</w:t>
      </w:r>
      <w:r w:rsidRPr="008A6F1A">
        <w:rPr>
          <w:color w:val="000000" w:themeColor="text1"/>
          <w:sz w:val="22"/>
        </w:rPr>
        <w:t>orz Dominik</w:t>
      </w:r>
    </w:p>
    <w:sectPr w:rsidR="008A6F1A" w:rsidRPr="008A6F1A" w:rsidSect="005B535B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73A6" w14:textId="77777777" w:rsidR="00613494" w:rsidRDefault="00613494" w:rsidP="001E3685">
      <w:pPr>
        <w:spacing w:after="0" w:line="240" w:lineRule="auto"/>
      </w:pPr>
      <w:r>
        <w:separator/>
      </w:r>
    </w:p>
  </w:endnote>
  <w:endnote w:type="continuationSeparator" w:id="0">
    <w:p w14:paraId="5781AA48" w14:textId="77777777" w:rsidR="00613494" w:rsidRDefault="00613494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6ECC" w14:textId="77777777" w:rsidR="00613494" w:rsidRDefault="00613494" w:rsidP="001E3685">
      <w:pPr>
        <w:spacing w:after="0" w:line="240" w:lineRule="auto"/>
      </w:pPr>
      <w:r>
        <w:separator/>
      </w:r>
    </w:p>
  </w:footnote>
  <w:footnote w:type="continuationSeparator" w:id="0">
    <w:p w14:paraId="6F405396" w14:textId="77777777" w:rsidR="00613494" w:rsidRDefault="00613494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2BB7" w14:textId="2371DD69" w:rsidR="00A1661E" w:rsidRPr="00A1661E" w:rsidRDefault="00A1661E" w:rsidP="00A1661E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lang w:eastAsia="pl-PL"/>
      </w:rPr>
    </w:pPr>
    <w:r w:rsidRPr="00A1661E">
      <w:rPr>
        <w:rFonts w:ascii="Arial" w:hAnsi="Arial" w:cs="Arial"/>
        <w:color w:val="000000"/>
        <w:sz w:val="20"/>
        <w:szCs w:val="20"/>
        <w:lang w:eastAsia="pl-PL"/>
      </w:rPr>
      <w:t>ZP.271.1</w:t>
    </w:r>
    <w:r w:rsidR="0004200D">
      <w:rPr>
        <w:rFonts w:ascii="Arial" w:hAnsi="Arial" w:cs="Arial"/>
        <w:color w:val="000000"/>
        <w:sz w:val="20"/>
        <w:szCs w:val="20"/>
        <w:lang w:eastAsia="pl-PL"/>
      </w:rPr>
      <w:t>0</w:t>
    </w:r>
    <w:r w:rsidRPr="00A1661E">
      <w:rPr>
        <w:rFonts w:ascii="Arial" w:hAnsi="Arial" w:cs="Arial"/>
        <w:color w:val="000000"/>
        <w:sz w:val="20"/>
        <w:szCs w:val="20"/>
        <w:lang w:eastAsia="pl-PL"/>
      </w:rPr>
      <w:t>.202</w:t>
    </w:r>
    <w:r w:rsidR="0004200D">
      <w:rPr>
        <w:rFonts w:ascii="Arial" w:hAnsi="Arial" w:cs="Arial"/>
        <w:color w:val="000000"/>
        <w:sz w:val="20"/>
        <w:szCs w:val="20"/>
        <w:lang w:eastAsia="pl-PL"/>
      </w:rPr>
      <w:t>3</w:t>
    </w:r>
  </w:p>
  <w:p w14:paraId="57EB0BE8" w14:textId="28B14B7C" w:rsidR="00A1661E" w:rsidRPr="0004200D" w:rsidRDefault="00A1661E" w:rsidP="0004200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lang w:eastAsia="pl-PL"/>
      </w:rPr>
    </w:pPr>
    <w:r w:rsidRPr="00A1661E">
      <w:rPr>
        <w:rFonts w:ascii="Arial" w:hAnsi="Arial" w:cs="Arial"/>
        <w:color w:val="000000"/>
        <w:sz w:val="20"/>
        <w:szCs w:val="20"/>
        <w:lang w:eastAsia="pl-PL"/>
      </w:rPr>
      <w:t>Odbiór i zagospodarowanie odpadów komunalnych z nieruchomości zamieszkałych, niezamieszkałych z terenu Gminy Narol oraz z PSZOK w 202</w:t>
    </w:r>
    <w:r w:rsidR="0004200D">
      <w:rPr>
        <w:rFonts w:ascii="Arial" w:hAnsi="Arial" w:cs="Arial"/>
        <w:color w:val="000000"/>
        <w:sz w:val="20"/>
        <w:szCs w:val="20"/>
        <w:lang w:eastAsia="pl-PL"/>
      </w:rPr>
      <w:t>4</w:t>
    </w:r>
    <w:r w:rsidRPr="00A1661E">
      <w:rPr>
        <w:rFonts w:ascii="Arial" w:hAnsi="Arial" w:cs="Arial"/>
        <w:color w:val="000000"/>
        <w:sz w:val="20"/>
        <w:szCs w:val="20"/>
        <w:lang w:eastAsia="pl-PL"/>
      </w:rPr>
      <w:t xml:space="preserve"> r.</w:t>
    </w:r>
  </w:p>
  <w:p w14:paraId="4855F37D" w14:textId="77777777" w:rsidR="0022541D" w:rsidRPr="005776CD" w:rsidRDefault="0022541D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075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476838">
    <w:abstractNumId w:val="3"/>
  </w:num>
  <w:num w:numId="3" w16cid:durableId="545677878">
    <w:abstractNumId w:val="0"/>
  </w:num>
  <w:num w:numId="4" w16cid:durableId="590894742">
    <w:abstractNumId w:val="2"/>
  </w:num>
  <w:num w:numId="5" w16cid:durableId="462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00230"/>
    <w:rsid w:val="000146A5"/>
    <w:rsid w:val="0004200D"/>
    <w:rsid w:val="00053692"/>
    <w:rsid w:val="000D06EF"/>
    <w:rsid w:val="000F0F34"/>
    <w:rsid w:val="001148F5"/>
    <w:rsid w:val="00132747"/>
    <w:rsid w:val="001E13C1"/>
    <w:rsid w:val="001E3685"/>
    <w:rsid w:val="0022541D"/>
    <w:rsid w:val="00246D88"/>
    <w:rsid w:val="00255BEA"/>
    <w:rsid w:val="00276438"/>
    <w:rsid w:val="00294BC9"/>
    <w:rsid w:val="003233C3"/>
    <w:rsid w:val="00324A0F"/>
    <w:rsid w:val="00333F8F"/>
    <w:rsid w:val="00367349"/>
    <w:rsid w:val="003B0FDE"/>
    <w:rsid w:val="003B41E7"/>
    <w:rsid w:val="003B6976"/>
    <w:rsid w:val="004262C7"/>
    <w:rsid w:val="00441460"/>
    <w:rsid w:val="00441BA1"/>
    <w:rsid w:val="00463B30"/>
    <w:rsid w:val="00516E0F"/>
    <w:rsid w:val="00585093"/>
    <w:rsid w:val="005B1DE6"/>
    <w:rsid w:val="005B357C"/>
    <w:rsid w:val="005B535B"/>
    <w:rsid w:val="00613494"/>
    <w:rsid w:val="006F71A6"/>
    <w:rsid w:val="0071654C"/>
    <w:rsid w:val="007353AC"/>
    <w:rsid w:val="007419AB"/>
    <w:rsid w:val="00767799"/>
    <w:rsid w:val="007856D6"/>
    <w:rsid w:val="007978B2"/>
    <w:rsid w:val="007E01E4"/>
    <w:rsid w:val="007E41F6"/>
    <w:rsid w:val="00862CA8"/>
    <w:rsid w:val="008934A6"/>
    <w:rsid w:val="008A4D9D"/>
    <w:rsid w:val="008A6F1A"/>
    <w:rsid w:val="008B71AE"/>
    <w:rsid w:val="008E249E"/>
    <w:rsid w:val="00923BE7"/>
    <w:rsid w:val="009511EF"/>
    <w:rsid w:val="009D0065"/>
    <w:rsid w:val="00A1661E"/>
    <w:rsid w:val="00A53B6E"/>
    <w:rsid w:val="00A6509A"/>
    <w:rsid w:val="00A6709A"/>
    <w:rsid w:val="00A85838"/>
    <w:rsid w:val="00A860E7"/>
    <w:rsid w:val="00AC2C7F"/>
    <w:rsid w:val="00AE3B4A"/>
    <w:rsid w:val="00B10C81"/>
    <w:rsid w:val="00BB329B"/>
    <w:rsid w:val="00BC73EF"/>
    <w:rsid w:val="00BD137F"/>
    <w:rsid w:val="00BD2EBA"/>
    <w:rsid w:val="00C33CA3"/>
    <w:rsid w:val="00CA2240"/>
    <w:rsid w:val="00CF6012"/>
    <w:rsid w:val="00D10CF1"/>
    <w:rsid w:val="00D95EFD"/>
    <w:rsid w:val="00DA0E4B"/>
    <w:rsid w:val="00E01DB7"/>
    <w:rsid w:val="00E50814"/>
    <w:rsid w:val="00E7469C"/>
    <w:rsid w:val="00EC47E8"/>
    <w:rsid w:val="00EE1C32"/>
    <w:rsid w:val="00EF0FD9"/>
    <w:rsid w:val="00F06850"/>
    <w:rsid w:val="00F631C3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Robert Pinkowicz</cp:lastModifiedBy>
  <cp:revision>4</cp:revision>
  <cp:lastPrinted>2021-11-18T11:13:00Z</cp:lastPrinted>
  <dcterms:created xsi:type="dcterms:W3CDTF">2023-11-24T08:41:00Z</dcterms:created>
  <dcterms:modified xsi:type="dcterms:W3CDTF">2023-11-24T09:31:00Z</dcterms:modified>
</cp:coreProperties>
</file>