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E64A"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6D0DF0B2" wp14:editId="4AD7C84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479B8ED5" w14:textId="77777777" w:rsidR="00A71B40" w:rsidRPr="002F65A6" w:rsidRDefault="00A71B40" w:rsidP="00003642">
      <w:pPr>
        <w:pStyle w:val="Tekstpodstawowy"/>
        <w:ind w:right="-427"/>
        <w:jc w:val="both"/>
        <w:rPr>
          <w:rFonts w:ascii="Adagio_Slab" w:hAnsi="Adagio_Slab"/>
          <w:sz w:val="20"/>
        </w:rPr>
      </w:pPr>
    </w:p>
    <w:p w14:paraId="35C3553A" w14:textId="77777777" w:rsidR="00A71B40" w:rsidRPr="002F65A6" w:rsidRDefault="00A71B40" w:rsidP="00003642">
      <w:pPr>
        <w:pStyle w:val="Tekstpodstawowy"/>
        <w:ind w:right="-427"/>
        <w:jc w:val="both"/>
        <w:rPr>
          <w:rFonts w:ascii="Adagio_Slab" w:hAnsi="Adagio_Slab"/>
          <w:sz w:val="20"/>
        </w:rPr>
      </w:pPr>
    </w:p>
    <w:p w14:paraId="21A94F5D" w14:textId="77777777" w:rsidR="00A71B40" w:rsidRPr="002F65A6" w:rsidRDefault="00A71B40" w:rsidP="00003642">
      <w:pPr>
        <w:pStyle w:val="Tekstpodstawowy"/>
        <w:ind w:right="-427"/>
        <w:jc w:val="both"/>
        <w:rPr>
          <w:rFonts w:ascii="Adagio_Slab" w:hAnsi="Adagio_Slab"/>
          <w:sz w:val="20"/>
        </w:rPr>
      </w:pPr>
    </w:p>
    <w:p w14:paraId="77566C96" w14:textId="77777777" w:rsidR="00A71B40" w:rsidRPr="002F65A6" w:rsidRDefault="00A71B40" w:rsidP="00003642">
      <w:pPr>
        <w:pStyle w:val="Tekstpodstawowy"/>
        <w:ind w:right="-427"/>
        <w:jc w:val="both"/>
        <w:rPr>
          <w:rFonts w:ascii="Adagio_Slab" w:hAnsi="Adagio_Slab"/>
          <w:sz w:val="20"/>
        </w:rPr>
      </w:pPr>
    </w:p>
    <w:p w14:paraId="7D46DEA2" w14:textId="77777777" w:rsidR="004F3E9F" w:rsidRPr="00C24411" w:rsidRDefault="004F3E9F" w:rsidP="004F3E9F">
      <w:pPr>
        <w:pStyle w:val="rozdzia"/>
        <w:rPr>
          <w:rFonts w:ascii="Adagio_Slab" w:hAnsi="Adagio_Slab"/>
          <w:sz w:val="18"/>
          <w:szCs w:val="18"/>
        </w:rPr>
      </w:pPr>
    </w:p>
    <w:p w14:paraId="22D7E856" w14:textId="77777777" w:rsidR="004F3E9F" w:rsidRPr="00C24411" w:rsidRDefault="004F3E9F" w:rsidP="004F3E9F">
      <w:pPr>
        <w:pStyle w:val="rozdzia"/>
        <w:rPr>
          <w:rFonts w:ascii="Adagio_Slab" w:hAnsi="Adagio_Slab"/>
          <w:sz w:val="18"/>
          <w:szCs w:val="18"/>
        </w:rPr>
      </w:pPr>
    </w:p>
    <w:p w14:paraId="4FF8EBE8" w14:textId="77777777" w:rsidR="004F3E9F" w:rsidRPr="00C24411" w:rsidRDefault="004F3E9F" w:rsidP="004F3E9F">
      <w:pPr>
        <w:pStyle w:val="rozdzia"/>
        <w:rPr>
          <w:rFonts w:ascii="Adagio_Slab" w:hAnsi="Adagio_Slab"/>
          <w:sz w:val="18"/>
          <w:szCs w:val="18"/>
        </w:rPr>
      </w:pPr>
    </w:p>
    <w:p w14:paraId="1B7EF3C2" w14:textId="77777777" w:rsidR="004F3E9F" w:rsidRPr="00C24411" w:rsidRDefault="004F3E9F" w:rsidP="004F3E9F">
      <w:pPr>
        <w:pStyle w:val="rozdzia"/>
        <w:rPr>
          <w:rFonts w:ascii="Adagio_Slab" w:hAnsi="Adagio_Slab"/>
          <w:sz w:val="18"/>
          <w:szCs w:val="18"/>
        </w:rPr>
      </w:pPr>
    </w:p>
    <w:p w14:paraId="705A1019" w14:textId="77777777" w:rsidR="004F3E9F" w:rsidRPr="00C24411" w:rsidRDefault="004F3E9F" w:rsidP="004F3E9F">
      <w:pPr>
        <w:pStyle w:val="rozdzia"/>
        <w:rPr>
          <w:rFonts w:ascii="Adagio_Slab" w:hAnsi="Adagio_Slab"/>
          <w:sz w:val="18"/>
          <w:szCs w:val="18"/>
        </w:rPr>
      </w:pPr>
    </w:p>
    <w:p w14:paraId="4A2878E1" w14:textId="77777777" w:rsidR="004F3E9F" w:rsidRPr="00C24411" w:rsidRDefault="004F3E9F" w:rsidP="004F3E9F">
      <w:pPr>
        <w:pStyle w:val="rozdzia"/>
        <w:rPr>
          <w:rFonts w:ascii="Adagio_Slab" w:hAnsi="Adagio_Slab"/>
          <w:sz w:val="18"/>
          <w:szCs w:val="18"/>
        </w:rPr>
      </w:pPr>
    </w:p>
    <w:p w14:paraId="0DB23BDD" w14:textId="77777777" w:rsidR="004F3E9F" w:rsidRPr="00C24411" w:rsidRDefault="004F3E9F" w:rsidP="004F3E9F">
      <w:pPr>
        <w:pStyle w:val="rozdzia"/>
        <w:rPr>
          <w:rFonts w:ascii="Adagio_Slab" w:hAnsi="Adagio_Slab"/>
          <w:sz w:val="18"/>
          <w:szCs w:val="18"/>
        </w:rPr>
      </w:pPr>
    </w:p>
    <w:p w14:paraId="09AF44E3" w14:textId="77777777" w:rsidR="00A71B40" w:rsidRPr="00C24411" w:rsidRDefault="00A71B40" w:rsidP="004F3E9F">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II</w:t>
      </w:r>
    </w:p>
    <w:p w14:paraId="23F26367" w14:textId="77777777" w:rsidR="00A71B40" w:rsidRPr="00C24411" w:rsidRDefault="00A71B40" w:rsidP="004F3E9F">
      <w:pPr>
        <w:pStyle w:val="rozdzia"/>
        <w:rPr>
          <w:rFonts w:ascii="Adagio_Slab" w:hAnsi="Adagio_Slab"/>
          <w:sz w:val="18"/>
          <w:szCs w:val="18"/>
        </w:rPr>
      </w:pPr>
    </w:p>
    <w:p w14:paraId="24DC1CF8"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2B501290"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39E4E831" w14:textId="77777777" w:rsidR="00A71B40" w:rsidRPr="00C24411" w:rsidRDefault="00A71B40" w:rsidP="00003642">
      <w:pPr>
        <w:jc w:val="both"/>
        <w:rPr>
          <w:rFonts w:ascii="Adagio_Slab" w:hAnsi="Adagio_Slab"/>
          <w:b/>
          <w:sz w:val="18"/>
          <w:szCs w:val="18"/>
          <w:u w:val="single"/>
        </w:rPr>
      </w:pPr>
    </w:p>
    <w:p w14:paraId="1DAC7D6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7D5313C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772AD12B" w14:textId="77777777" w:rsidR="00A71B40" w:rsidRPr="00C24411" w:rsidRDefault="00A71B40" w:rsidP="00003642">
      <w:pPr>
        <w:jc w:val="both"/>
        <w:rPr>
          <w:rFonts w:ascii="Adagio_Slab" w:hAnsi="Adagio_Slab"/>
          <w:b/>
          <w:sz w:val="18"/>
          <w:szCs w:val="18"/>
        </w:rPr>
      </w:pPr>
    </w:p>
    <w:p w14:paraId="40A76604"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710189FB"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63175CEA"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12546B3B"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4BA27154"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1E27484" w14:textId="77777777" w:rsidR="00A71B40" w:rsidRPr="00C24411" w:rsidRDefault="00A71B40" w:rsidP="00003642">
      <w:pPr>
        <w:spacing w:before="120"/>
        <w:jc w:val="both"/>
        <w:rPr>
          <w:rFonts w:ascii="Adagio_Slab" w:hAnsi="Adagio_Slab"/>
          <w:sz w:val="18"/>
          <w:szCs w:val="18"/>
        </w:rPr>
      </w:pPr>
    </w:p>
    <w:p w14:paraId="579CACFD"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30A5593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25CCE73"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D68FD73"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4FCFFF4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7981A3E7"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7D79D5F1"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461176A9" w14:textId="77777777" w:rsidR="00A71B40" w:rsidRPr="00C24411" w:rsidRDefault="00A71B40" w:rsidP="00003642">
      <w:pPr>
        <w:jc w:val="both"/>
        <w:rPr>
          <w:rFonts w:ascii="Adagio_Slab" w:hAnsi="Adagio_Slab"/>
          <w:sz w:val="18"/>
          <w:szCs w:val="18"/>
        </w:rPr>
      </w:pPr>
    </w:p>
    <w:p w14:paraId="270211D4" w14:textId="649BE4A1"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46782F" w:rsidRPr="0046782F">
        <w:rPr>
          <w:rFonts w:ascii="Adagio_Slab" w:hAnsi="Adagio_Slab"/>
          <w:b/>
          <w:bCs/>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0046782F">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36F1A" w:rsidRPr="00C24411">
        <w:rPr>
          <w:rFonts w:ascii="Adagio_Slab" w:hAnsi="Adagio_Slab"/>
          <w:color w:val="0000FF"/>
          <w:sz w:val="18"/>
          <w:szCs w:val="18"/>
        </w:rPr>
        <w:t>1</w:t>
      </w:r>
      <w:r w:rsidR="0046782F">
        <w:rPr>
          <w:rFonts w:ascii="Adagio_Slab" w:hAnsi="Adagio_Slab"/>
          <w:color w:val="0000FF"/>
          <w:sz w:val="18"/>
          <w:szCs w:val="18"/>
        </w:rPr>
        <w:t>7</w:t>
      </w:r>
      <w:r w:rsidR="00D36F1A" w:rsidRPr="00C24411">
        <w:rPr>
          <w:rFonts w:ascii="Adagio_Slab" w:hAnsi="Adagio_Slab"/>
          <w:color w:val="0000FF"/>
          <w:sz w:val="18"/>
          <w:szCs w:val="18"/>
        </w:rPr>
        <w:t>.</w:t>
      </w:r>
      <w:r w:rsidR="00F81269" w:rsidRPr="00C24411">
        <w:rPr>
          <w:rFonts w:ascii="Adagio_Slab" w:hAnsi="Adagio_Slab"/>
          <w:color w:val="0000FF"/>
          <w:sz w:val="18"/>
          <w:szCs w:val="18"/>
        </w:rPr>
        <w:t>2022</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1572C317" w14:textId="77777777" w:rsidR="0047079F" w:rsidRPr="00C24411" w:rsidRDefault="0047079F" w:rsidP="00003642">
      <w:pPr>
        <w:pStyle w:val="Stopka"/>
        <w:jc w:val="both"/>
        <w:rPr>
          <w:rFonts w:ascii="Adagio_Slab" w:hAnsi="Adagio_Slab"/>
          <w:sz w:val="18"/>
          <w:szCs w:val="18"/>
        </w:rPr>
      </w:pPr>
    </w:p>
    <w:p w14:paraId="6EB3115C"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66ADE59D" w14:textId="77777777" w:rsidR="0047079F" w:rsidRPr="00C24411" w:rsidRDefault="0047079F" w:rsidP="00003642">
      <w:pPr>
        <w:pStyle w:val="Stopka"/>
        <w:jc w:val="both"/>
        <w:rPr>
          <w:rFonts w:ascii="Adagio_Slab" w:hAnsi="Adagio_Slab"/>
          <w:sz w:val="18"/>
          <w:szCs w:val="18"/>
        </w:rPr>
      </w:pPr>
    </w:p>
    <w:p w14:paraId="384EA728"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3C6F6B5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1974EEB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35F60E9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B99735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08EBBAD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566A72F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4CCA1AF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7870E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278F661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34B7D7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18CA5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C16F25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75C278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6484A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4C4135F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BFE28C"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6863204C" w14:textId="77777777" w:rsidR="00D37BD5" w:rsidRPr="00C24411" w:rsidRDefault="00D37BD5" w:rsidP="00D37BD5">
      <w:pPr>
        <w:contextualSpacing/>
        <w:jc w:val="both"/>
        <w:rPr>
          <w:rFonts w:ascii="Adagio_Slab" w:eastAsiaTheme="minorHAnsi" w:hAnsi="Adagio_Slab" w:cs="Arial"/>
          <w:sz w:val="18"/>
          <w:szCs w:val="18"/>
          <w:lang w:eastAsia="en-US"/>
        </w:rPr>
      </w:pPr>
    </w:p>
    <w:p w14:paraId="3DDB0529"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1661D1E9"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BE8D38"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3C7250"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17FA4028" w14:textId="77777777" w:rsidR="001A2531" w:rsidRPr="00C24411" w:rsidRDefault="001A2531" w:rsidP="001A2531">
      <w:pPr>
        <w:jc w:val="both"/>
        <w:rPr>
          <w:rFonts w:ascii="Adagio_Slab" w:hAnsi="Adagio_Slab"/>
          <w:sz w:val="18"/>
          <w:szCs w:val="18"/>
        </w:rPr>
      </w:pPr>
    </w:p>
    <w:p w14:paraId="767BF0E1" w14:textId="77777777" w:rsidR="001A2531" w:rsidRPr="00C24411" w:rsidRDefault="001A2531" w:rsidP="001A2531">
      <w:pPr>
        <w:jc w:val="both"/>
        <w:rPr>
          <w:rFonts w:ascii="Adagio_Slab" w:hAnsi="Adagio_Slab"/>
          <w:sz w:val="18"/>
          <w:szCs w:val="18"/>
        </w:rPr>
      </w:pPr>
    </w:p>
    <w:p w14:paraId="0BD4EA58"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022ED62A" w14:textId="77777777" w:rsidR="0047079F" w:rsidRPr="00C24411" w:rsidRDefault="0047079F" w:rsidP="00003642">
      <w:pPr>
        <w:spacing w:line="360" w:lineRule="auto"/>
        <w:ind w:firstLine="709"/>
        <w:jc w:val="both"/>
        <w:rPr>
          <w:rFonts w:ascii="Adagio_Slab" w:hAnsi="Adagio_Slab"/>
          <w:b/>
          <w:bCs/>
          <w:sz w:val="18"/>
          <w:szCs w:val="18"/>
        </w:rPr>
      </w:pPr>
    </w:p>
    <w:p w14:paraId="59DAB27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35FD7BB1"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87EF477" w14:textId="77777777" w:rsidR="00A71B40" w:rsidRPr="00C24411" w:rsidRDefault="00A71B40" w:rsidP="00003642">
      <w:pPr>
        <w:spacing w:line="360" w:lineRule="auto"/>
        <w:jc w:val="both"/>
        <w:rPr>
          <w:rFonts w:ascii="Adagio_Slab" w:hAnsi="Adagio_Slab"/>
          <w:sz w:val="18"/>
          <w:szCs w:val="18"/>
        </w:rPr>
      </w:pPr>
    </w:p>
    <w:p w14:paraId="197557CB" w14:textId="77777777" w:rsidR="00A71B40" w:rsidRPr="00C24411" w:rsidRDefault="00A71B40" w:rsidP="00003642">
      <w:pPr>
        <w:spacing w:line="360" w:lineRule="auto"/>
        <w:jc w:val="both"/>
        <w:rPr>
          <w:rFonts w:ascii="Adagio_Slab" w:hAnsi="Adagio_Slab"/>
          <w:b/>
          <w:sz w:val="18"/>
          <w:szCs w:val="18"/>
        </w:rPr>
      </w:pPr>
    </w:p>
    <w:p w14:paraId="45B5C310"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69091F1E"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1DFBA7BA" w14:textId="77777777" w:rsidR="00A71B40" w:rsidRPr="00C24411" w:rsidRDefault="00A71B40" w:rsidP="00003642">
      <w:pPr>
        <w:spacing w:line="360" w:lineRule="auto"/>
        <w:jc w:val="both"/>
        <w:rPr>
          <w:rFonts w:ascii="Adagio_Slab" w:hAnsi="Adagio_Slab" w:cs="Arial"/>
          <w:i/>
          <w:sz w:val="18"/>
          <w:szCs w:val="18"/>
        </w:rPr>
      </w:pPr>
    </w:p>
    <w:p w14:paraId="5A5E5EA3" w14:textId="77777777" w:rsidR="00A40F08" w:rsidRPr="00C24411" w:rsidRDefault="00A40F08" w:rsidP="00003642">
      <w:pPr>
        <w:spacing w:line="360" w:lineRule="auto"/>
        <w:jc w:val="both"/>
        <w:rPr>
          <w:rFonts w:ascii="Adagio_Slab" w:hAnsi="Adagio_Slab" w:cs="Arial"/>
          <w:i/>
          <w:sz w:val="18"/>
          <w:szCs w:val="18"/>
        </w:rPr>
      </w:pPr>
    </w:p>
    <w:p w14:paraId="71618BC6" w14:textId="77777777" w:rsidR="00A40F08" w:rsidRPr="00C24411" w:rsidRDefault="00A40F08" w:rsidP="00003642">
      <w:pPr>
        <w:spacing w:line="360" w:lineRule="auto"/>
        <w:jc w:val="both"/>
        <w:rPr>
          <w:rFonts w:ascii="Adagio_Slab" w:hAnsi="Adagio_Slab" w:cs="Arial"/>
          <w:i/>
          <w:sz w:val="18"/>
          <w:szCs w:val="18"/>
        </w:rPr>
      </w:pPr>
    </w:p>
    <w:p w14:paraId="463C0EB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090E1A0B"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7D09C001" w14:textId="77777777" w:rsidR="00A71B40" w:rsidRPr="00C24411" w:rsidRDefault="00A71B40" w:rsidP="00003642">
      <w:pPr>
        <w:spacing w:line="480" w:lineRule="auto"/>
        <w:jc w:val="both"/>
        <w:rPr>
          <w:rFonts w:ascii="Adagio_Slab" w:hAnsi="Adagio_Slab"/>
          <w:b/>
          <w:sz w:val="18"/>
          <w:szCs w:val="18"/>
        </w:rPr>
      </w:pPr>
    </w:p>
    <w:p w14:paraId="0397F67B" w14:textId="77777777" w:rsidR="0067576A" w:rsidRDefault="0067576A" w:rsidP="00003642">
      <w:pPr>
        <w:ind w:right="-142"/>
        <w:jc w:val="both"/>
        <w:rPr>
          <w:rFonts w:ascii="Adagio_Slab" w:hAnsi="Adagio_Slab"/>
          <w:sz w:val="18"/>
          <w:szCs w:val="18"/>
        </w:rPr>
      </w:pPr>
    </w:p>
    <w:p w14:paraId="21E6705C" w14:textId="77777777" w:rsidR="0067576A" w:rsidRDefault="0067576A" w:rsidP="00003642">
      <w:pPr>
        <w:ind w:right="-142"/>
        <w:jc w:val="both"/>
        <w:rPr>
          <w:rFonts w:ascii="Adagio_Slab" w:hAnsi="Adagio_Slab"/>
          <w:sz w:val="18"/>
          <w:szCs w:val="18"/>
        </w:rPr>
      </w:pPr>
    </w:p>
    <w:p w14:paraId="35A28DE0" w14:textId="77777777" w:rsidR="0067576A" w:rsidRDefault="0067576A" w:rsidP="00003642">
      <w:pPr>
        <w:ind w:right="-142"/>
        <w:jc w:val="both"/>
        <w:rPr>
          <w:rFonts w:ascii="Adagio_Slab" w:hAnsi="Adagio_Slab"/>
          <w:sz w:val="18"/>
          <w:szCs w:val="18"/>
        </w:rPr>
      </w:pPr>
    </w:p>
    <w:p w14:paraId="309EE2E1" w14:textId="77777777" w:rsidR="0067576A" w:rsidRDefault="0067576A" w:rsidP="00003642">
      <w:pPr>
        <w:ind w:right="-142"/>
        <w:jc w:val="both"/>
        <w:rPr>
          <w:rFonts w:ascii="Adagio_Slab" w:hAnsi="Adagio_Slab"/>
          <w:sz w:val="18"/>
          <w:szCs w:val="18"/>
        </w:rPr>
      </w:pPr>
    </w:p>
    <w:p w14:paraId="786749E3" w14:textId="77777777" w:rsidR="0067576A" w:rsidRDefault="0067576A" w:rsidP="00003642">
      <w:pPr>
        <w:ind w:right="-142"/>
        <w:jc w:val="both"/>
        <w:rPr>
          <w:rFonts w:ascii="Adagio_Slab" w:hAnsi="Adagio_Slab"/>
          <w:sz w:val="18"/>
          <w:szCs w:val="18"/>
        </w:rPr>
      </w:pPr>
    </w:p>
    <w:p w14:paraId="3748F170" w14:textId="77777777" w:rsidR="0067576A" w:rsidRDefault="0067576A" w:rsidP="00003642">
      <w:pPr>
        <w:ind w:right="-142"/>
        <w:jc w:val="both"/>
        <w:rPr>
          <w:rFonts w:ascii="Adagio_Slab" w:hAnsi="Adagio_Slab"/>
          <w:sz w:val="18"/>
          <w:szCs w:val="18"/>
        </w:rPr>
      </w:pPr>
    </w:p>
    <w:p w14:paraId="6A2C1658" w14:textId="77777777" w:rsidR="0067576A" w:rsidRDefault="0067576A" w:rsidP="00003642">
      <w:pPr>
        <w:ind w:right="-142"/>
        <w:jc w:val="both"/>
        <w:rPr>
          <w:rFonts w:ascii="Adagio_Slab" w:hAnsi="Adagio_Slab"/>
          <w:sz w:val="18"/>
          <w:szCs w:val="18"/>
        </w:rPr>
      </w:pPr>
    </w:p>
    <w:p w14:paraId="2858CDC1" w14:textId="77777777" w:rsidR="0067576A" w:rsidRDefault="0067576A" w:rsidP="00003642">
      <w:pPr>
        <w:ind w:right="-142"/>
        <w:jc w:val="both"/>
        <w:rPr>
          <w:rFonts w:ascii="Adagio_Slab" w:hAnsi="Adagio_Slab"/>
          <w:sz w:val="18"/>
          <w:szCs w:val="18"/>
        </w:rPr>
      </w:pPr>
    </w:p>
    <w:p w14:paraId="5AF05C5B" w14:textId="77777777" w:rsidR="0067576A" w:rsidRDefault="0067576A" w:rsidP="00003642">
      <w:pPr>
        <w:ind w:right="-142"/>
        <w:jc w:val="both"/>
        <w:rPr>
          <w:rFonts w:ascii="Adagio_Slab" w:hAnsi="Adagio_Slab"/>
          <w:sz w:val="18"/>
          <w:szCs w:val="18"/>
        </w:rPr>
      </w:pPr>
    </w:p>
    <w:p w14:paraId="648966CE" w14:textId="77777777" w:rsidR="0067576A" w:rsidRDefault="0067576A" w:rsidP="00003642">
      <w:pPr>
        <w:ind w:right="-142"/>
        <w:jc w:val="both"/>
        <w:rPr>
          <w:rFonts w:ascii="Adagio_Slab" w:hAnsi="Adagio_Slab"/>
          <w:sz w:val="18"/>
          <w:szCs w:val="18"/>
        </w:rPr>
      </w:pPr>
    </w:p>
    <w:p w14:paraId="75DD3A99" w14:textId="77777777" w:rsidR="0067576A" w:rsidRDefault="0067576A" w:rsidP="00003642">
      <w:pPr>
        <w:ind w:right="-142"/>
        <w:jc w:val="both"/>
        <w:rPr>
          <w:rFonts w:ascii="Adagio_Slab" w:hAnsi="Adagio_Slab"/>
          <w:sz w:val="18"/>
          <w:szCs w:val="18"/>
        </w:rPr>
      </w:pPr>
    </w:p>
    <w:p w14:paraId="6E2D3352" w14:textId="77777777" w:rsidR="0067576A" w:rsidRDefault="0067576A" w:rsidP="00003642">
      <w:pPr>
        <w:ind w:right="-142"/>
        <w:jc w:val="both"/>
        <w:rPr>
          <w:rFonts w:ascii="Adagio_Slab" w:hAnsi="Adagio_Slab"/>
          <w:sz w:val="18"/>
          <w:szCs w:val="18"/>
        </w:rPr>
      </w:pPr>
    </w:p>
    <w:p w14:paraId="1DCD3B18" w14:textId="77777777" w:rsidR="0067576A" w:rsidRDefault="0067576A" w:rsidP="00003642">
      <w:pPr>
        <w:ind w:right="-142"/>
        <w:jc w:val="both"/>
        <w:rPr>
          <w:rFonts w:ascii="Adagio_Slab" w:hAnsi="Adagio_Slab"/>
          <w:sz w:val="18"/>
          <w:szCs w:val="18"/>
        </w:rPr>
      </w:pPr>
    </w:p>
    <w:p w14:paraId="4D4D4411" w14:textId="77777777" w:rsidR="0067576A" w:rsidRDefault="0067576A" w:rsidP="00003642">
      <w:pPr>
        <w:ind w:right="-142"/>
        <w:jc w:val="both"/>
        <w:rPr>
          <w:rFonts w:ascii="Adagio_Slab" w:hAnsi="Adagio_Slab"/>
          <w:sz w:val="18"/>
          <w:szCs w:val="18"/>
        </w:rPr>
      </w:pPr>
    </w:p>
    <w:p w14:paraId="303ACD8D" w14:textId="77777777" w:rsidR="0067576A" w:rsidRDefault="0067576A" w:rsidP="00003642">
      <w:pPr>
        <w:ind w:right="-142"/>
        <w:jc w:val="both"/>
        <w:rPr>
          <w:rFonts w:ascii="Adagio_Slab" w:hAnsi="Adagio_Slab"/>
          <w:sz w:val="18"/>
          <w:szCs w:val="18"/>
        </w:rPr>
      </w:pPr>
    </w:p>
    <w:p w14:paraId="3A0E13ED" w14:textId="77777777" w:rsidR="0067576A" w:rsidRDefault="0067576A" w:rsidP="00003642">
      <w:pPr>
        <w:ind w:right="-142"/>
        <w:jc w:val="both"/>
        <w:rPr>
          <w:rFonts w:ascii="Adagio_Slab" w:hAnsi="Adagio_Slab"/>
          <w:sz w:val="18"/>
          <w:szCs w:val="18"/>
        </w:rPr>
      </w:pPr>
    </w:p>
    <w:p w14:paraId="5150C997" w14:textId="77777777" w:rsidR="0067576A" w:rsidRDefault="0067576A" w:rsidP="00003642">
      <w:pPr>
        <w:ind w:right="-142"/>
        <w:jc w:val="both"/>
        <w:rPr>
          <w:rFonts w:ascii="Adagio_Slab" w:hAnsi="Adagio_Slab"/>
          <w:sz w:val="18"/>
          <w:szCs w:val="18"/>
        </w:rPr>
      </w:pPr>
    </w:p>
    <w:p w14:paraId="2EDFC280" w14:textId="77777777" w:rsidR="0067576A" w:rsidRDefault="0067576A" w:rsidP="00003642">
      <w:pPr>
        <w:ind w:right="-142"/>
        <w:jc w:val="both"/>
        <w:rPr>
          <w:rFonts w:ascii="Adagio_Slab" w:hAnsi="Adagio_Slab"/>
          <w:sz w:val="18"/>
          <w:szCs w:val="18"/>
        </w:rPr>
      </w:pPr>
    </w:p>
    <w:p w14:paraId="7A17E66A" w14:textId="23527F06"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01EF5AAF" w14:textId="77777777" w:rsidR="00A71B40" w:rsidRPr="00C24411" w:rsidRDefault="00A71B40" w:rsidP="00003642">
      <w:pPr>
        <w:ind w:right="-142"/>
        <w:jc w:val="both"/>
        <w:rPr>
          <w:rFonts w:ascii="Adagio_Slab" w:hAnsi="Adagio_Slab"/>
          <w:caps/>
          <w:sz w:val="18"/>
          <w:szCs w:val="18"/>
        </w:rPr>
      </w:pPr>
    </w:p>
    <w:p w14:paraId="5676ADE2"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21F9ADCB"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028D0470"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76EFFF4C" w14:textId="77777777" w:rsidR="00A71B40" w:rsidRPr="00C24411" w:rsidRDefault="00A71B40" w:rsidP="00003642">
      <w:pPr>
        <w:spacing w:before="120" w:line="360" w:lineRule="auto"/>
        <w:ind w:right="-142"/>
        <w:jc w:val="both"/>
        <w:rPr>
          <w:rFonts w:ascii="Adagio_Slab" w:hAnsi="Adagio_Slab"/>
          <w:b/>
          <w:sz w:val="18"/>
          <w:szCs w:val="18"/>
          <w:u w:val="single"/>
        </w:rPr>
      </w:pPr>
    </w:p>
    <w:p w14:paraId="7021F2C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616CC4D7"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24C85DA0"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35BC7DB8"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1B2FD755"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1564A967" w14:textId="77777777" w:rsidR="00A71B40" w:rsidRPr="00C24411" w:rsidRDefault="00A71B40" w:rsidP="00003642">
      <w:pPr>
        <w:spacing w:before="120"/>
        <w:jc w:val="both"/>
        <w:rPr>
          <w:rFonts w:ascii="Adagio_Slab" w:hAnsi="Adagio_Slab"/>
          <w:sz w:val="18"/>
          <w:szCs w:val="18"/>
        </w:rPr>
      </w:pPr>
    </w:p>
    <w:p w14:paraId="51C39FDF"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58D9047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8DADB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E4D0BF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CD099BC"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29A69212"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63E8F08"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5902259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268B2C0"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459E3FA0" w14:textId="77777777" w:rsidR="00A71B40" w:rsidRPr="00C24411" w:rsidRDefault="00A71B40" w:rsidP="001A2531">
      <w:pPr>
        <w:ind w:right="-142"/>
        <w:jc w:val="both"/>
        <w:rPr>
          <w:rFonts w:ascii="Adagio_Slab" w:hAnsi="Adagio_Slab"/>
          <w:sz w:val="18"/>
          <w:szCs w:val="18"/>
        </w:rPr>
      </w:pPr>
    </w:p>
    <w:p w14:paraId="62FBA8BA" w14:textId="602E9D98"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46782F" w:rsidRPr="0046782F">
        <w:rPr>
          <w:rFonts w:ascii="Adagio_Slab" w:hAnsi="Adagio_Slab"/>
          <w:b/>
          <w:bCs/>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0046782F">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F81269" w:rsidRPr="00C24411">
        <w:rPr>
          <w:rFonts w:ascii="Adagio_Slab" w:hAnsi="Adagio_Slab"/>
          <w:color w:val="0000FF"/>
          <w:sz w:val="18"/>
          <w:szCs w:val="18"/>
        </w:rPr>
        <w:t>1</w:t>
      </w:r>
      <w:r w:rsidR="0046782F">
        <w:rPr>
          <w:rFonts w:ascii="Adagio_Slab" w:hAnsi="Adagio_Slab"/>
          <w:color w:val="0000FF"/>
          <w:sz w:val="18"/>
          <w:szCs w:val="18"/>
        </w:rPr>
        <w:t>7</w:t>
      </w:r>
      <w:r w:rsidR="00F81269" w:rsidRPr="00C24411">
        <w:rPr>
          <w:rFonts w:ascii="Adagio_Slab" w:hAnsi="Adagio_Slab"/>
          <w:color w:val="0000FF"/>
          <w:sz w:val="18"/>
          <w:szCs w:val="18"/>
        </w:rPr>
        <w:t>.2022</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B84CBF9" w14:textId="77777777" w:rsidR="00A40F08" w:rsidRPr="00C24411" w:rsidRDefault="00A40F08" w:rsidP="00930287">
      <w:pPr>
        <w:pStyle w:val="Stopka"/>
        <w:jc w:val="both"/>
        <w:rPr>
          <w:rFonts w:ascii="Adagio_Slab" w:hAnsi="Adagio_Slab"/>
          <w:sz w:val="18"/>
          <w:szCs w:val="18"/>
        </w:rPr>
      </w:pPr>
    </w:p>
    <w:p w14:paraId="6091F894"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5AFA3FF9"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D75171C"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20047D58"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67494938"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018AE8A7" w14:textId="77777777" w:rsidR="00DF7BE4" w:rsidRPr="00C24411" w:rsidRDefault="00DF7BE4" w:rsidP="00DF7BE4">
      <w:pPr>
        <w:jc w:val="both"/>
        <w:rPr>
          <w:rFonts w:ascii="Adagio_Slab" w:hAnsi="Adagio_Slab"/>
          <w:b/>
          <w:sz w:val="18"/>
          <w:szCs w:val="18"/>
        </w:rPr>
      </w:pPr>
    </w:p>
    <w:p w14:paraId="490BF315"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6A79511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4B29745D"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06201C8"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1AEB220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9848416"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7BCC264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1E4FC95"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8BABFF7"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lastRenderedPageBreak/>
        <w:t>(wskazać podmiot i określić odpowiedni zakres dla wskazanego podmiotu).</w:t>
      </w:r>
    </w:p>
    <w:p w14:paraId="1F63266C" w14:textId="77777777" w:rsidR="00DF7BE4" w:rsidRPr="00C24411" w:rsidRDefault="00DF7BE4" w:rsidP="00E244B4">
      <w:pPr>
        <w:jc w:val="both"/>
        <w:rPr>
          <w:rFonts w:ascii="Adagio_Slab" w:hAnsi="Adagio_Slab"/>
          <w:b/>
          <w:sz w:val="18"/>
          <w:szCs w:val="18"/>
        </w:rPr>
      </w:pPr>
    </w:p>
    <w:p w14:paraId="39C5BFD9" w14:textId="77777777" w:rsidR="00DF7BE4" w:rsidRPr="00C24411" w:rsidRDefault="00DF7BE4" w:rsidP="00E244B4">
      <w:pPr>
        <w:jc w:val="both"/>
        <w:rPr>
          <w:rFonts w:ascii="Adagio_Slab" w:hAnsi="Adagio_Slab"/>
          <w:b/>
          <w:sz w:val="18"/>
          <w:szCs w:val="18"/>
        </w:rPr>
      </w:pPr>
    </w:p>
    <w:p w14:paraId="725DADAA"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EDC37B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151283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17F9DB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67D16A7D"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7EF196C"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AAF202C" w14:textId="77777777" w:rsidR="00A71B40" w:rsidRPr="00C24411" w:rsidRDefault="00A71B40" w:rsidP="00930287">
      <w:pPr>
        <w:spacing w:line="360" w:lineRule="auto"/>
        <w:jc w:val="both"/>
        <w:rPr>
          <w:rFonts w:ascii="Adagio_Slab" w:hAnsi="Adagio_Slab"/>
          <w:sz w:val="18"/>
          <w:szCs w:val="18"/>
        </w:rPr>
      </w:pPr>
    </w:p>
    <w:p w14:paraId="0B720CF5"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3167C5BB" w14:textId="77777777" w:rsidR="00930287" w:rsidRPr="00C24411" w:rsidRDefault="00930287" w:rsidP="00930287">
      <w:pPr>
        <w:pStyle w:val="Zwykytekst"/>
        <w:spacing w:line="288" w:lineRule="auto"/>
        <w:jc w:val="both"/>
        <w:rPr>
          <w:rFonts w:ascii="Adagio_Slab" w:hAnsi="Adagio_Slab"/>
          <w:sz w:val="18"/>
          <w:szCs w:val="18"/>
        </w:rPr>
      </w:pPr>
    </w:p>
    <w:p w14:paraId="75196FA5"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6BDD0F8A" w14:textId="77777777" w:rsidR="00A71B40" w:rsidRPr="00C24411" w:rsidRDefault="00A71B40" w:rsidP="00003642">
      <w:pPr>
        <w:spacing w:line="360" w:lineRule="auto"/>
        <w:ind w:right="-142"/>
        <w:jc w:val="both"/>
        <w:rPr>
          <w:rFonts w:ascii="Adagio_Slab" w:hAnsi="Adagio_Slab"/>
          <w:sz w:val="18"/>
          <w:szCs w:val="18"/>
        </w:rPr>
      </w:pPr>
    </w:p>
    <w:p w14:paraId="1AAA120D" w14:textId="77777777" w:rsidR="00A71B40" w:rsidRPr="00C24411" w:rsidRDefault="00A71B40" w:rsidP="00003642">
      <w:pPr>
        <w:spacing w:line="360" w:lineRule="auto"/>
        <w:ind w:right="-142"/>
        <w:jc w:val="both"/>
        <w:rPr>
          <w:rFonts w:ascii="Adagio_Slab" w:hAnsi="Adagio_Slab"/>
          <w:sz w:val="18"/>
          <w:szCs w:val="18"/>
        </w:rPr>
      </w:pPr>
    </w:p>
    <w:p w14:paraId="09834C60" w14:textId="77777777" w:rsidR="00A71B40" w:rsidRPr="00C24411" w:rsidRDefault="00A71B40" w:rsidP="00003642">
      <w:pPr>
        <w:spacing w:line="360" w:lineRule="auto"/>
        <w:ind w:right="-142"/>
        <w:jc w:val="both"/>
        <w:rPr>
          <w:rFonts w:ascii="Adagio_Slab" w:hAnsi="Adagio_Slab"/>
          <w:sz w:val="18"/>
          <w:szCs w:val="18"/>
        </w:rPr>
      </w:pPr>
    </w:p>
    <w:p w14:paraId="0D15B59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4E392CF"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7983D0D5" w14:textId="77777777" w:rsidR="00A71B40" w:rsidRPr="00C24411" w:rsidRDefault="00A71B40" w:rsidP="00003642">
      <w:pPr>
        <w:spacing w:line="360" w:lineRule="auto"/>
        <w:ind w:firstLine="709"/>
        <w:jc w:val="both"/>
        <w:rPr>
          <w:rFonts w:ascii="Adagio_Slab" w:hAnsi="Adagio_Slab"/>
          <w:sz w:val="18"/>
          <w:szCs w:val="18"/>
        </w:rPr>
      </w:pPr>
    </w:p>
    <w:p w14:paraId="50EF801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0F114D1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C8472D" w14:textId="77777777" w:rsidR="00A71B40" w:rsidRPr="00C24411" w:rsidRDefault="00A71B40" w:rsidP="00003642">
      <w:pPr>
        <w:jc w:val="both"/>
        <w:rPr>
          <w:rFonts w:ascii="Adagio_Slab" w:hAnsi="Adagio_Slab"/>
          <w:sz w:val="18"/>
          <w:szCs w:val="18"/>
        </w:rPr>
      </w:pPr>
    </w:p>
    <w:p w14:paraId="0F5F4392"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54AFF0A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7CB14FB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394B75F9"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1EF99352"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7957DAA"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6D02CA8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1F20B334"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448785AB"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1E1FB84E" w14:textId="77777777" w:rsidR="00930287" w:rsidRPr="00C24411" w:rsidRDefault="00930287" w:rsidP="00930287">
      <w:pPr>
        <w:spacing w:before="120"/>
        <w:jc w:val="both"/>
        <w:rPr>
          <w:rFonts w:ascii="Adagio_Slab" w:hAnsi="Adagio_Slab"/>
          <w:sz w:val="18"/>
          <w:szCs w:val="18"/>
        </w:rPr>
      </w:pPr>
    </w:p>
    <w:p w14:paraId="41EE513E"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6EAF873F"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5EE45FE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A4080B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7974EEB"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22BB3DD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04409BAE"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3DA120A0"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696D7FBA" w14:textId="7F564303" w:rsidR="00930287" w:rsidRPr="00C24411" w:rsidRDefault="00674882" w:rsidP="00D1416B">
      <w:pPr>
        <w:pStyle w:val="Stopka"/>
        <w:jc w:val="both"/>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46782F" w:rsidRPr="0046782F">
        <w:rPr>
          <w:rFonts w:ascii="Adagio_Slab" w:hAnsi="Adagio_Slab"/>
          <w:b/>
          <w:bCs/>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0046782F">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F81269" w:rsidRPr="00C24411">
        <w:rPr>
          <w:rFonts w:ascii="Adagio_Slab" w:hAnsi="Adagio_Slab"/>
          <w:color w:val="0000FF"/>
          <w:sz w:val="18"/>
          <w:szCs w:val="18"/>
        </w:rPr>
        <w:t>1</w:t>
      </w:r>
      <w:r w:rsidR="0046782F">
        <w:rPr>
          <w:rFonts w:ascii="Adagio_Slab" w:hAnsi="Adagio_Slab"/>
          <w:color w:val="0000FF"/>
          <w:sz w:val="18"/>
          <w:szCs w:val="18"/>
        </w:rPr>
        <w:t>7</w:t>
      </w:r>
      <w:r w:rsidR="00F81269" w:rsidRPr="00C24411">
        <w:rPr>
          <w:rFonts w:ascii="Adagio_Slab" w:hAnsi="Adagio_Slab"/>
          <w:color w:val="0000FF"/>
          <w:sz w:val="18"/>
          <w:szCs w:val="18"/>
        </w:rPr>
        <w:t>.2022</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28C9E81A"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6F5C7148" w14:textId="77777777" w:rsidTr="00930287">
        <w:trPr>
          <w:trHeight w:val="567"/>
        </w:trPr>
        <w:tc>
          <w:tcPr>
            <w:tcW w:w="541" w:type="dxa"/>
            <w:shd w:val="clear" w:color="auto" w:fill="auto"/>
            <w:vAlign w:val="center"/>
          </w:tcPr>
          <w:p w14:paraId="64D9E5A4"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164BA743"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9D3D677" w14:textId="77777777" w:rsidTr="00930287">
        <w:trPr>
          <w:trHeight w:val="567"/>
        </w:trPr>
        <w:tc>
          <w:tcPr>
            <w:tcW w:w="541" w:type="dxa"/>
            <w:shd w:val="clear" w:color="auto" w:fill="auto"/>
          </w:tcPr>
          <w:p w14:paraId="4872BCF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4C8E3B0" w14:textId="77777777" w:rsidR="00A71B40" w:rsidRPr="00C24411" w:rsidRDefault="00A71B40" w:rsidP="00003642">
            <w:pPr>
              <w:jc w:val="both"/>
              <w:rPr>
                <w:rFonts w:ascii="Adagio_Slab" w:hAnsi="Adagio_Slab"/>
                <w:sz w:val="18"/>
                <w:szCs w:val="18"/>
              </w:rPr>
            </w:pPr>
          </w:p>
        </w:tc>
      </w:tr>
      <w:tr w:rsidR="00A71B40" w:rsidRPr="00C24411" w14:paraId="58EE9142" w14:textId="77777777" w:rsidTr="00930287">
        <w:trPr>
          <w:trHeight w:val="567"/>
        </w:trPr>
        <w:tc>
          <w:tcPr>
            <w:tcW w:w="541" w:type="dxa"/>
            <w:shd w:val="clear" w:color="auto" w:fill="auto"/>
          </w:tcPr>
          <w:p w14:paraId="2ED77311"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6612DE" w14:textId="77777777" w:rsidR="00A71B40" w:rsidRPr="00C24411" w:rsidRDefault="00A71B40" w:rsidP="00003642">
            <w:pPr>
              <w:jc w:val="both"/>
              <w:rPr>
                <w:rFonts w:ascii="Adagio_Slab" w:hAnsi="Adagio_Slab"/>
                <w:sz w:val="18"/>
                <w:szCs w:val="18"/>
              </w:rPr>
            </w:pPr>
          </w:p>
        </w:tc>
      </w:tr>
      <w:tr w:rsidR="00A71B40" w:rsidRPr="00C24411" w14:paraId="43160F2F" w14:textId="77777777" w:rsidTr="00930287">
        <w:trPr>
          <w:trHeight w:val="567"/>
        </w:trPr>
        <w:tc>
          <w:tcPr>
            <w:tcW w:w="541" w:type="dxa"/>
            <w:shd w:val="clear" w:color="auto" w:fill="auto"/>
          </w:tcPr>
          <w:p w14:paraId="53477D2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899E5E9" w14:textId="77777777" w:rsidR="00A71B40" w:rsidRPr="00C24411" w:rsidRDefault="00A71B40" w:rsidP="00003642">
            <w:pPr>
              <w:jc w:val="both"/>
              <w:rPr>
                <w:rFonts w:ascii="Adagio_Slab" w:hAnsi="Adagio_Slab"/>
                <w:sz w:val="18"/>
                <w:szCs w:val="18"/>
              </w:rPr>
            </w:pPr>
          </w:p>
        </w:tc>
      </w:tr>
      <w:tr w:rsidR="00A71B40" w:rsidRPr="00C24411" w14:paraId="3A64305A" w14:textId="77777777" w:rsidTr="00930287">
        <w:trPr>
          <w:trHeight w:val="567"/>
        </w:trPr>
        <w:tc>
          <w:tcPr>
            <w:tcW w:w="541" w:type="dxa"/>
            <w:shd w:val="clear" w:color="auto" w:fill="auto"/>
          </w:tcPr>
          <w:p w14:paraId="40515B83"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C30777A" w14:textId="77777777" w:rsidR="00A71B40" w:rsidRPr="00C24411" w:rsidRDefault="00A71B40" w:rsidP="00003642">
            <w:pPr>
              <w:jc w:val="both"/>
              <w:rPr>
                <w:rFonts w:ascii="Adagio_Slab" w:hAnsi="Adagio_Slab"/>
                <w:sz w:val="18"/>
                <w:szCs w:val="18"/>
              </w:rPr>
            </w:pPr>
          </w:p>
        </w:tc>
      </w:tr>
    </w:tbl>
    <w:p w14:paraId="309FCCE8"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7D849C72"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6372BC25"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43A8C5A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CB3C5A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57B268AA"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72662928"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5445D6D8"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16500B4A" w14:textId="77777777" w:rsidR="00A71B40" w:rsidRPr="00C24411" w:rsidRDefault="00A71B40" w:rsidP="00003642">
      <w:pPr>
        <w:jc w:val="both"/>
        <w:rPr>
          <w:rFonts w:ascii="Adagio_Slab" w:hAnsi="Adagio_Slab"/>
          <w:sz w:val="18"/>
          <w:szCs w:val="18"/>
        </w:rPr>
      </w:pPr>
    </w:p>
    <w:p w14:paraId="17CDE22A"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06A1549"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10BF7BEC"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1D01BD84"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6D02DF1"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5B7F7135"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4326E55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4639AB80"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2D75265E"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24DA7F6"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314A9A"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1607E5AB"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480294EE"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6185710"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0ED0CA2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AE8A6CA"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4A53850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01240C5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5EF9CCBA" w14:textId="5842EC59"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46782F" w:rsidRPr="0046782F">
        <w:rPr>
          <w:rFonts w:ascii="Adagio_Slab" w:hAnsi="Adagio_Slab"/>
          <w:b/>
          <w:bCs/>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0046782F">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F81269" w:rsidRPr="00C24411">
        <w:rPr>
          <w:rFonts w:ascii="Adagio_Slab" w:hAnsi="Adagio_Slab"/>
          <w:sz w:val="18"/>
          <w:szCs w:val="18"/>
        </w:rPr>
        <w:t>1</w:t>
      </w:r>
      <w:r w:rsidR="0046782F">
        <w:rPr>
          <w:rFonts w:ascii="Adagio_Slab" w:hAnsi="Adagio_Slab"/>
          <w:sz w:val="18"/>
          <w:szCs w:val="18"/>
        </w:rPr>
        <w:t>7</w:t>
      </w:r>
      <w:r w:rsidR="00F81269" w:rsidRPr="00C24411">
        <w:rPr>
          <w:rFonts w:ascii="Adagio_Slab" w:hAnsi="Adagio_Slab"/>
          <w:sz w:val="18"/>
          <w:szCs w:val="18"/>
        </w:rPr>
        <w:t>.2022</w:t>
      </w:r>
    </w:p>
    <w:p w14:paraId="302FF01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A1A4C3E"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1DEBAE9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596401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02636CF"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511655C"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376A632C"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076B666E"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3E453C77"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012D650B"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458A193C"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5DF6DC27"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6268A2CD"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33A7C1F"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5B88F72" w14:textId="77777777" w:rsidR="00A71B40" w:rsidRPr="00C24411" w:rsidRDefault="00A71B40" w:rsidP="00003642">
      <w:pPr>
        <w:ind w:left="5241"/>
        <w:jc w:val="both"/>
        <w:outlineLvl w:val="0"/>
        <w:rPr>
          <w:rFonts w:ascii="Adagio_Slab" w:hAnsi="Adagio_Slab"/>
          <w:color w:val="000000"/>
          <w:sz w:val="18"/>
          <w:szCs w:val="18"/>
        </w:rPr>
      </w:pPr>
    </w:p>
    <w:p w14:paraId="2463EE9E" w14:textId="77777777" w:rsidR="00A71B40" w:rsidRPr="00C24411" w:rsidRDefault="00A71B40" w:rsidP="00003642">
      <w:pPr>
        <w:ind w:left="5241"/>
        <w:jc w:val="both"/>
        <w:outlineLvl w:val="0"/>
        <w:rPr>
          <w:rFonts w:ascii="Adagio_Slab" w:hAnsi="Adagio_Slab"/>
          <w:color w:val="000000"/>
          <w:sz w:val="18"/>
          <w:szCs w:val="18"/>
        </w:rPr>
      </w:pPr>
    </w:p>
    <w:p w14:paraId="28C5F3F3"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4D2C6EDE"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3CA62054" w14:textId="77777777" w:rsidR="00A71B40" w:rsidRPr="00C24411" w:rsidRDefault="00A71B40" w:rsidP="00003642">
      <w:pPr>
        <w:pStyle w:val="rozdzia"/>
        <w:jc w:val="both"/>
        <w:rPr>
          <w:rFonts w:ascii="Adagio_Slab" w:hAnsi="Adagio_Slab"/>
          <w:sz w:val="18"/>
          <w:szCs w:val="18"/>
          <w:highlight w:val="yellow"/>
        </w:rPr>
      </w:pPr>
    </w:p>
    <w:p w14:paraId="4C32FCA6" w14:textId="77777777" w:rsidR="00A71B40" w:rsidRPr="00C24411" w:rsidRDefault="00A71B40" w:rsidP="00003642">
      <w:pPr>
        <w:pStyle w:val="rozdzia"/>
        <w:jc w:val="both"/>
        <w:rPr>
          <w:rFonts w:ascii="Adagio_Slab" w:hAnsi="Adagio_Slab"/>
          <w:sz w:val="18"/>
          <w:szCs w:val="18"/>
          <w:highlight w:val="yellow"/>
        </w:rPr>
      </w:pPr>
    </w:p>
    <w:p w14:paraId="5B1346BE" w14:textId="77777777" w:rsidR="00A71B40" w:rsidRPr="00C24411" w:rsidRDefault="00A71B40" w:rsidP="00003642">
      <w:pPr>
        <w:pStyle w:val="rozdzia"/>
        <w:jc w:val="both"/>
        <w:rPr>
          <w:rFonts w:ascii="Adagio_Slab" w:hAnsi="Adagio_Slab"/>
          <w:sz w:val="18"/>
          <w:szCs w:val="18"/>
          <w:highlight w:val="yellow"/>
        </w:rPr>
      </w:pPr>
    </w:p>
    <w:p w14:paraId="0D8DCA15" w14:textId="77777777" w:rsidR="00A71B40" w:rsidRPr="00C24411" w:rsidRDefault="00A71B40" w:rsidP="00003642">
      <w:pPr>
        <w:pStyle w:val="rozdzia"/>
        <w:jc w:val="both"/>
        <w:rPr>
          <w:rFonts w:ascii="Adagio_Slab" w:hAnsi="Adagio_Slab"/>
          <w:sz w:val="18"/>
          <w:szCs w:val="18"/>
          <w:highlight w:val="yellow"/>
        </w:rPr>
      </w:pPr>
    </w:p>
    <w:p w14:paraId="138E400E" w14:textId="77777777" w:rsidR="00A71B40" w:rsidRPr="00C24411" w:rsidRDefault="00A71B40" w:rsidP="00003642">
      <w:pPr>
        <w:pStyle w:val="rozdzia"/>
        <w:jc w:val="both"/>
        <w:rPr>
          <w:rFonts w:ascii="Adagio_Slab" w:hAnsi="Adagio_Slab"/>
          <w:sz w:val="18"/>
          <w:szCs w:val="18"/>
          <w:highlight w:val="yellow"/>
        </w:rPr>
      </w:pPr>
    </w:p>
    <w:p w14:paraId="533C03F2" w14:textId="77777777" w:rsidR="00A71B40" w:rsidRPr="00C24411" w:rsidRDefault="00A71B40" w:rsidP="00003642">
      <w:pPr>
        <w:pStyle w:val="rozdzia"/>
        <w:jc w:val="both"/>
        <w:rPr>
          <w:rFonts w:ascii="Adagio_Slab" w:hAnsi="Adagio_Slab"/>
          <w:sz w:val="18"/>
          <w:szCs w:val="18"/>
          <w:highlight w:val="yellow"/>
        </w:rPr>
      </w:pPr>
    </w:p>
    <w:p w14:paraId="407030DB" w14:textId="77777777" w:rsidR="00A9754E" w:rsidRPr="00C24411" w:rsidRDefault="00A9754E" w:rsidP="00003642">
      <w:pPr>
        <w:pStyle w:val="rozdzia"/>
        <w:jc w:val="both"/>
        <w:rPr>
          <w:rFonts w:ascii="Adagio_Slab" w:hAnsi="Adagio_Slab"/>
          <w:sz w:val="18"/>
          <w:szCs w:val="18"/>
          <w:highlight w:val="yellow"/>
        </w:rPr>
      </w:pPr>
    </w:p>
    <w:p w14:paraId="2B0F2883" w14:textId="77777777" w:rsidR="00A9754E" w:rsidRPr="00C24411" w:rsidRDefault="00A9754E" w:rsidP="00003642">
      <w:pPr>
        <w:pStyle w:val="rozdzia"/>
        <w:jc w:val="both"/>
        <w:rPr>
          <w:rFonts w:ascii="Adagio_Slab" w:hAnsi="Adagio_Slab"/>
          <w:sz w:val="18"/>
          <w:szCs w:val="18"/>
          <w:highlight w:val="yellow"/>
        </w:rPr>
      </w:pPr>
    </w:p>
    <w:p w14:paraId="7F91F317" w14:textId="77777777" w:rsidR="00A9754E" w:rsidRPr="00C24411" w:rsidRDefault="00A9754E" w:rsidP="00003642">
      <w:pPr>
        <w:pStyle w:val="rozdzia"/>
        <w:jc w:val="both"/>
        <w:rPr>
          <w:rFonts w:ascii="Adagio_Slab" w:hAnsi="Adagio_Slab"/>
          <w:sz w:val="18"/>
          <w:szCs w:val="18"/>
          <w:highlight w:val="yellow"/>
        </w:rPr>
      </w:pPr>
    </w:p>
    <w:p w14:paraId="1D27C0D4" w14:textId="77777777" w:rsidR="00A9754E" w:rsidRPr="00C24411" w:rsidRDefault="00A9754E" w:rsidP="00003642">
      <w:pPr>
        <w:pStyle w:val="rozdzia"/>
        <w:jc w:val="both"/>
        <w:rPr>
          <w:rFonts w:ascii="Adagio_Slab" w:hAnsi="Adagio_Slab"/>
          <w:sz w:val="18"/>
          <w:szCs w:val="18"/>
          <w:highlight w:val="yellow"/>
        </w:rPr>
      </w:pPr>
    </w:p>
    <w:p w14:paraId="191D4814" w14:textId="77777777" w:rsidR="00A9754E" w:rsidRPr="00C24411" w:rsidRDefault="00A9754E" w:rsidP="00003642">
      <w:pPr>
        <w:pStyle w:val="rozdzia"/>
        <w:jc w:val="both"/>
        <w:rPr>
          <w:rFonts w:ascii="Adagio_Slab" w:hAnsi="Adagio_Slab"/>
          <w:sz w:val="18"/>
          <w:szCs w:val="18"/>
          <w:highlight w:val="yellow"/>
        </w:rPr>
      </w:pPr>
    </w:p>
    <w:p w14:paraId="1362F08C" w14:textId="77777777" w:rsidR="00A9754E" w:rsidRPr="00C24411" w:rsidRDefault="00A9754E" w:rsidP="00003642">
      <w:pPr>
        <w:pStyle w:val="rozdzia"/>
        <w:jc w:val="both"/>
        <w:rPr>
          <w:rFonts w:ascii="Adagio_Slab" w:hAnsi="Adagio_Slab"/>
          <w:sz w:val="18"/>
          <w:szCs w:val="18"/>
          <w:highlight w:val="yellow"/>
        </w:rPr>
      </w:pPr>
    </w:p>
    <w:p w14:paraId="55B2F70F" w14:textId="77777777" w:rsidR="00A9754E" w:rsidRPr="00C24411" w:rsidRDefault="00A9754E" w:rsidP="00003642">
      <w:pPr>
        <w:pStyle w:val="rozdzia"/>
        <w:jc w:val="both"/>
        <w:rPr>
          <w:rFonts w:ascii="Adagio_Slab" w:hAnsi="Adagio_Slab"/>
          <w:sz w:val="18"/>
          <w:szCs w:val="18"/>
          <w:highlight w:val="yellow"/>
        </w:rPr>
      </w:pPr>
    </w:p>
    <w:p w14:paraId="4DBCF03C" w14:textId="77777777" w:rsidR="00A9754E" w:rsidRPr="00C24411" w:rsidRDefault="00A9754E" w:rsidP="00003642">
      <w:pPr>
        <w:pStyle w:val="rozdzia"/>
        <w:jc w:val="both"/>
        <w:rPr>
          <w:rFonts w:ascii="Adagio_Slab" w:hAnsi="Adagio_Slab"/>
          <w:sz w:val="18"/>
          <w:szCs w:val="18"/>
          <w:highlight w:val="yellow"/>
        </w:rPr>
      </w:pPr>
    </w:p>
    <w:p w14:paraId="64591C50" w14:textId="77777777" w:rsidR="00A9754E" w:rsidRPr="00C24411" w:rsidRDefault="00A9754E" w:rsidP="00003642">
      <w:pPr>
        <w:pStyle w:val="rozdzia"/>
        <w:jc w:val="both"/>
        <w:rPr>
          <w:rFonts w:ascii="Adagio_Slab" w:hAnsi="Adagio_Slab"/>
          <w:sz w:val="18"/>
          <w:szCs w:val="18"/>
          <w:highlight w:val="yellow"/>
        </w:rPr>
      </w:pPr>
    </w:p>
    <w:p w14:paraId="49A02631" w14:textId="77777777" w:rsidR="00A9754E" w:rsidRPr="00C24411" w:rsidRDefault="00A9754E" w:rsidP="00003642">
      <w:pPr>
        <w:pStyle w:val="rozdzia"/>
        <w:jc w:val="both"/>
        <w:rPr>
          <w:rFonts w:ascii="Adagio_Slab" w:hAnsi="Adagio_Slab"/>
          <w:sz w:val="18"/>
          <w:szCs w:val="18"/>
          <w:highlight w:val="yellow"/>
        </w:rPr>
      </w:pPr>
    </w:p>
    <w:p w14:paraId="1FE60CAE" w14:textId="77777777" w:rsidR="00A9754E" w:rsidRPr="00C24411" w:rsidRDefault="00A9754E" w:rsidP="00003642">
      <w:pPr>
        <w:pStyle w:val="rozdzia"/>
        <w:jc w:val="both"/>
        <w:rPr>
          <w:rFonts w:ascii="Adagio_Slab" w:hAnsi="Adagio_Slab"/>
          <w:sz w:val="18"/>
          <w:szCs w:val="18"/>
          <w:highlight w:val="yellow"/>
        </w:rPr>
      </w:pPr>
    </w:p>
    <w:p w14:paraId="578131BF" w14:textId="77777777" w:rsidR="00A9754E" w:rsidRPr="00C24411" w:rsidRDefault="00A9754E" w:rsidP="00003642">
      <w:pPr>
        <w:pStyle w:val="rozdzia"/>
        <w:jc w:val="both"/>
        <w:rPr>
          <w:rFonts w:ascii="Adagio_Slab" w:hAnsi="Adagio_Slab"/>
          <w:sz w:val="18"/>
          <w:szCs w:val="18"/>
          <w:highlight w:val="yellow"/>
        </w:rPr>
      </w:pPr>
    </w:p>
    <w:p w14:paraId="125E519E" w14:textId="77777777" w:rsidR="00A9754E" w:rsidRPr="00C24411" w:rsidRDefault="00A9754E" w:rsidP="00003642">
      <w:pPr>
        <w:pStyle w:val="rozdzia"/>
        <w:jc w:val="both"/>
        <w:rPr>
          <w:rFonts w:ascii="Adagio_Slab" w:hAnsi="Adagio_Slab"/>
          <w:sz w:val="18"/>
          <w:szCs w:val="18"/>
          <w:highlight w:val="yellow"/>
        </w:rPr>
      </w:pPr>
    </w:p>
    <w:p w14:paraId="476DDD16" w14:textId="77777777" w:rsidR="003F5601" w:rsidRPr="00C24411" w:rsidRDefault="003F5601" w:rsidP="00003642">
      <w:pPr>
        <w:pStyle w:val="rozdzia"/>
        <w:jc w:val="both"/>
        <w:rPr>
          <w:rFonts w:ascii="Adagio_Slab" w:hAnsi="Adagio_Slab"/>
          <w:sz w:val="18"/>
          <w:szCs w:val="18"/>
          <w:highlight w:val="yellow"/>
        </w:rPr>
      </w:pPr>
    </w:p>
    <w:p w14:paraId="5CC761CB" w14:textId="77777777" w:rsidR="003F5601" w:rsidRPr="00C24411" w:rsidRDefault="003F5601" w:rsidP="00003642">
      <w:pPr>
        <w:pStyle w:val="rozdzia"/>
        <w:jc w:val="both"/>
        <w:rPr>
          <w:rFonts w:ascii="Adagio_Slab" w:hAnsi="Adagio_Slab"/>
          <w:sz w:val="18"/>
          <w:szCs w:val="18"/>
          <w:highlight w:val="yellow"/>
        </w:rPr>
      </w:pPr>
    </w:p>
    <w:p w14:paraId="67FF898D" w14:textId="77777777" w:rsidR="003F5601" w:rsidRPr="00C24411" w:rsidRDefault="003F5601" w:rsidP="00003642">
      <w:pPr>
        <w:pStyle w:val="rozdzia"/>
        <w:jc w:val="both"/>
        <w:rPr>
          <w:rFonts w:ascii="Adagio_Slab" w:hAnsi="Adagio_Slab"/>
          <w:sz w:val="18"/>
          <w:szCs w:val="18"/>
          <w:highlight w:val="yellow"/>
        </w:rPr>
      </w:pPr>
    </w:p>
    <w:p w14:paraId="514CDA23" w14:textId="77777777" w:rsidR="003F5601" w:rsidRPr="00C24411" w:rsidRDefault="003F5601" w:rsidP="00003642">
      <w:pPr>
        <w:pStyle w:val="rozdzia"/>
        <w:jc w:val="both"/>
        <w:rPr>
          <w:rFonts w:ascii="Adagio_Slab" w:hAnsi="Adagio_Slab"/>
          <w:sz w:val="18"/>
          <w:szCs w:val="18"/>
        </w:rPr>
      </w:pPr>
    </w:p>
    <w:p w14:paraId="0C594A7B" w14:textId="77777777" w:rsidR="00A71B40" w:rsidRPr="00C24411" w:rsidRDefault="00A71B40" w:rsidP="00A9754E">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III</w:t>
      </w:r>
    </w:p>
    <w:p w14:paraId="588B1B63" w14:textId="77777777" w:rsidR="00A71B40" w:rsidRPr="00C24411" w:rsidRDefault="00A71B40" w:rsidP="00A9754E">
      <w:pPr>
        <w:pStyle w:val="rozdzia"/>
        <w:rPr>
          <w:rFonts w:ascii="Adagio_Slab" w:hAnsi="Adagio_Slab"/>
          <w:sz w:val="18"/>
          <w:szCs w:val="18"/>
        </w:rPr>
      </w:pPr>
    </w:p>
    <w:p w14:paraId="6BA68279"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6DE8502B"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04587756"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50E6DF81"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441939B8"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16C82A3A" w14:textId="77777777" w:rsidR="008A4A83" w:rsidRPr="00C24411" w:rsidRDefault="008A4A83" w:rsidP="005B2042">
      <w:pPr>
        <w:spacing w:before="120"/>
        <w:ind w:left="4104" w:firstLine="999"/>
        <w:jc w:val="both"/>
        <w:rPr>
          <w:rFonts w:ascii="Adagio_Slab" w:hAnsi="Adagio_Slab"/>
          <w:b/>
          <w:caps/>
          <w:sz w:val="18"/>
          <w:szCs w:val="18"/>
          <w:u w:val="single"/>
        </w:rPr>
      </w:pPr>
    </w:p>
    <w:p w14:paraId="1808B981"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21C159D0"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19F5323"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28451FA3"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7EDB7359"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43E513F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463AF31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5E8BD04E"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34C32737"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3DC42B84"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29C64C2F"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376569C3"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8972AA4"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6A4BB662"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75A0C183"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332CBEB8"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69D63B2"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6F068F1C"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9AD112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2F77888B"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17BDF6A5"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6DABC99E"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72629CA5" w14:textId="27E0A174"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46782F" w:rsidRPr="0046782F">
        <w:rPr>
          <w:rFonts w:ascii="Adagio_Slab" w:hAnsi="Adagio_Slab"/>
          <w:b/>
          <w:bCs/>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0046782F">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F81269" w:rsidRPr="00C24411">
        <w:rPr>
          <w:rFonts w:ascii="Adagio_Slab" w:hAnsi="Adagio_Slab"/>
          <w:sz w:val="18"/>
          <w:szCs w:val="18"/>
        </w:rPr>
        <w:t>1</w:t>
      </w:r>
      <w:r w:rsidR="0046782F">
        <w:rPr>
          <w:rFonts w:ascii="Adagio_Slab" w:hAnsi="Adagio_Slab"/>
          <w:sz w:val="18"/>
          <w:szCs w:val="18"/>
        </w:rPr>
        <w:t>7</w:t>
      </w:r>
      <w:r w:rsidR="00F81269" w:rsidRPr="00C24411">
        <w:rPr>
          <w:rFonts w:ascii="Adagio_Slab" w:hAnsi="Adagio_Slab"/>
          <w:sz w:val="18"/>
          <w:szCs w:val="18"/>
        </w:rPr>
        <w:t>.2022</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4C2055A9"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0F8307A5" w14:textId="77777777" w:rsidR="005B2042" w:rsidRPr="00C24411" w:rsidRDefault="00A71B40" w:rsidP="00897AF3">
      <w:pPr>
        <w:pStyle w:val="Kropki"/>
        <w:numPr>
          <w:ilvl w:val="0"/>
          <w:numId w:val="13"/>
        </w:numPr>
        <w:tabs>
          <w:tab w:val="clear" w:pos="720"/>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lastRenderedPageBreak/>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30C8F0DA"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27CC9F9B"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7013D0ED"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43430936"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7DC532DB"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113CFE63"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6BF7D522"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1DB869E5" w14:textId="67C145ED" w:rsidR="00A71B40" w:rsidRPr="00CD4078" w:rsidRDefault="00A71B40" w:rsidP="00897AF3">
      <w:pPr>
        <w:pStyle w:val="Kropki"/>
        <w:numPr>
          <w:ilvl w:val="0"/>
          <w:numId w:val="13"/>
        </w:numPr>
        <w:tabs>
          <w:tab w:val="clear" w:pos="720"/>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D4078">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7CA4857D" w14:textId="4F3317D1" w:rsidR="00CD4078" w:rsidRPr="00C24411" w:rsidRDefault="00CD4078" w:rsidP="00897AF3">
      <w:pPr>
        <w:pStyle w:val="Kropki"/>
        <w:numPr>
          <w:ilvl w:val="0"/>
          <w:numId w:val="13"/>
        </w:numPr>
        <w:tabs>
          <w:tab w:val="clear" w:pos="720"/>
          <w:tab w:val="num" w:pos="426"/>
        </w:tabs>
        <w:ind w:left="0" w:firstLine="0"/>
        <w:jc w:val="both"/>
        <w:rPr>
          <w:rFonts w:ascii="Adagio_Slab" w:hAnsi="Adagio_Slab"/>
          <w:noProof w:val="0"/>
          <w:sz w:val="18"/>
          <w:szCs w:val="18"/>
        </w:rPr>
      </w:pPr>
      <w:r>
        <w:rPr>
          <w:rFonts w:ascii="Adagio_Slab" w:hAnsi="Adagio_Slab"/>
          <w:sz w:val="18"/>
          <w:szCs w:val="18"/>
        </w:rPr>
        <w:t>oferujemy gwarancję  12 miesięcy zgodnie z OPZ</w:t>
      </w:r>
    </w:p>
    <w:p w14:paraId="46C34970"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4CE51FF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0D07E4C8"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02E079EB"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78B1D4C1"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593BECA5"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6AF26283"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6FBA1CFE"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51F74192"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0"/>
      <w:r w:rsidRPr="00C24411">
        <w:rPr>
          <w:rFonts w:ascii="Adagio_Slab" w:hAnsi="Adagio_Slab"/>
          <w:bCs/>
          <w:iCs/>
          <w:sz w:val="18"/>
          <w:szCs w:val="18"/>
        </w:rPr>
        <w:t>.</w:t>
      </w:r>
    </w:p>
    <w:p w14:paraId="159B5D47"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04561B1A"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65A71A9" w14:textId="77777777" w:rsidR="00175908"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06C74999"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65F26F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2B665D92"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1207858"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oświadczenie dotyczące okoliczności o istotnym znaczeniu dla uzyskania wymienionego wsparcia finansowego, </w:t>
      </w:r>
      <w:r w:rsidRPr="00C24411">
        <w:rPr>
          <w:rFonts w:ascii="Adagio_Slab" w:hAnsi="Adagio_Slab"/>
          <w:sz w:val="18"/>
          <w:szCs w:val="18"/>
        </w:rPr>
        <w:lastRenderedPageBreak/>
        <w:t>instrumentu płatniczego lub zamówienia, podlega karze pozbawienia wolności od 3 miesięcy do lat 5”, oświadczamy, że złożone przez nas informacje oraz dane są zgodne ze stanem faktycznym.</w:t>
      </w:r>
    </w:p>
    <w:p w14:paraId="25B57454"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3D3C825F" w14:textId="77777777" w:rsidR="00A71B40" w:rsidRPr="00C24411" w:rsidRDefault="000D3FC5"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556257C5" w14:textId="77777777" w:rsidR="00A71B40" w:rsidRPr="00C24411" w:rsidRDefault="000D3FC5"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38CDF191"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4FB908B7"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0890216F" w14:textId="77777777" w:rsidR="00A71B40" w:rsidRPr="00C24411"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1C5F67B5" w14:textId="77777777" w:rsidR="00165AA7" w:rsidRPr="00C24411" w:rsidRDefault="00165AA7" w:rsidP="00165AA7">
      <w:pPr>
        <w:pStyle w:val="Kropki"/>
        <w:tabs>
          <w:tab w:val="clear" w:pos="9072"/>
          <w:tab w:val="left" w:leader="dot" w:pos="9639"/>
        </w:tabs>
        <w:spacing w:line="240" w:lineRule="auto"/>
        <w:jc w:val="both"/>
        <w:rPr>
          <w:rFonts w:ascii="Adagio_Slab" w:hAnsi="Adagio_Slab"/>
          <w:bCs/>
          <w:iCs/>
          <w:sz w:val="18"/>
          <w:szCs w:val="18"/>
        </w:rPr>
      </w:pPr>
    </w:p>
    <w:p w14:paraId="131A5011"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37E5053"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4FDC6A2D" w14:textId="77777777" w:rsidR="003C132C" w:rsidRPr="00C24411" w:rsidRDefault="003C132C" w:rsidP="003C132C">
      <w:pPr>
        <w:jc w:val="both"/>
        <w:rPr>
          <w:rFonts w:ascii="Adagio_Slab" w:hAnsi="Adagio_Slab"/>
          <w:sz w:val="18"/>
          <w:szCs w:val="18"/>
        </w:rPr>
      </w:pPr>
    </w:p>
    <w:p w14:paraId="55E21B16"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5E35F38E"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56CD8340" w14:textId="77777777" w:rsidR="008A4A83" w:rsidRPr="00C24411" w:rsidRDefault="008A4A83" w:rsidP="008A4A83">
      <w:pPr>
        <w:jc w:val="both"/>
        <w:rPr>
          <w:rFonts w:ascii="Adagio_Slab" w:hAnsi="Adagio_Slab"/>
          <w:sz w:val="18"/>
          <w:szCs w:val="18"/>
        </w:rPr>
      </w:pPr>
    </w:p>
    <w:p w14:paraId="253100F9" w14:textId="77777777" w:rsidR="00D62FAA" w:rsidRPr="00C24411" w:rsidRDefault="00D62FAA" w:rsidP="008A4A83">
      <w:pPr>
        <w:jc w:val="both"/>
        <w:rPr>
          <w:rFonts w:ascii="Adagio_Slab" w:hAnsi="Adagio_Slab"/>
          <w:sz w:val="18"/>
          <w:szCs w:val="18"/>
        </w:rPr>
      </w:pPr>
    </w:p>
    <w:p w14:paraId="63FF1850" w14:textId="77777777" w:rsidR="00D62FAA" w:rsidRPr="00C24411" w:rsidRDefault="00D62FAA" w:rsidP="00D62FAA">
      <w:pPr>
        <w:jc w:val="both"/>
        <w:rPr>
          <w:rFonts w:ascii="Adagio_Slab" w:hAnsi="Adagio_Slab"/>
          <w:sz w:val="18"/>
          <w:szCs w:val="18"/>
        </w:rPr>
      </w:pPr>
    </w:p>
    <w:p w14:paraId="4C549652" w14:textId="77777777" w:rsidR="00A71B40" w:rsidRPr="00C24411" w:rsidRDefault="00A71B40" w:rsidP="003C132C">
      <w:pPr>
        <w:jc w:val="both"/>
        <w:rPr>
          <w:rFonts w:ascii="Adagio_Slab" w:hAnsi="Adagio_Slab"/>
          <w:sz w:val="18"/>
          <w:szCs w:val="18"/>
        </w:rPr>
      </w:pPr>
    </w:p>
    <w:p w14:paraId="641798C9"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784D3E6B"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46608230"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7F6F33E4" w14:textId="77777777" w:rsidR="00195E38" w:rsidRPr="00C24411" w:rsidRDefault="00195E38" w:rsidP="008A4A83">
      <w:pPr>
        <w:jc w:val="both"/>
        <w:rPr>
          <w:rFonts w:ascii="Adagio_Slab" w:hAnsi="Adagio_Slab"/>
          <w:sz w:val="18"/>
          <w:szCs w:val="18"/>
        </w:rPr>
      </w:pPr>
    </w:p>
    <w:p w14:paraId="6826A477" w14:textId="77777777" w:rsidR="00195E38" w:rsidRPr="00C24411" w:rsidRDefault="00195E38" w:rsidP="008A4A83">
      <w:pPr>
        <w:jc w:val="both"/>
        <w:rPr>
          <w:rFonts w:ascii="Adagio_Slab" w:hAnsi="Adagio_Slab"/>
          <w:sz w:val="18"/>
          <w:szCs w:val="18"/>
        </w:rPr>
      </w:pPr>
    </w:p>
    <w:p w14:paraId="2D806623" w14:textId="77777777" w:rsidR="00195E38" w:rsidRPr="00C24411" w:rsidRDefault="00195E38" w:rsidP="008A4A83">
      <w:pPr>
        <w:jc w:val="both"/>
        <w:rPr>
          <w:rFonts w:ascii="Adagio_Slab" w:hAnsi="Adagio_Slab"/>
          <w:sz w:val="18"/>
          <w:szCs w:val="18"/>
        </w:rPr>
      </w:pPr>
    </w:p>
    <w:p w14:paraId="31DB1EB0" w14:textId="77777777" w:rsidR="00195E38" w:rsidRPr="00C24411" w:rsidRDefault="00195E38" w:rsidP="008A4A83">
      <w:pPr>
        <w:jc w:val="both"/>
        <w:rPr>
          <w:rFonts w:ascii="Adagio_Slab" w:hAnsi="Adagio_Slab"/>
          <w:sz w:val="18"/>
          <w:szCs w:val="18"/>
        </w:rPr>
      </w:pPr>
    </w:p>
    <w:p w14:paraId="3E3514D6" w14:textId="77777777" w:rsidR="00195E38" w:rsidRPr="00C24411" w:rsidRDefault="00195E38" w:rsidP="008A4A83">
      <w:pPr>
        <w:jc w:val="both"/>
        <w:rPr>
          <w:rFonts w:ascii="Adagio_Slab" w:hAnsi="Adagio_Slab"/>
          <w:sz w:val="18"/>
          <w:szCs w:val="18"/>
        </w:rPr>
        <w:sectPr w:rsidR="00195E38" w:rsidRPr="00C24411"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156D39D9"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lastRenderedPageBreak/>
        <w:t>ZAŁĄCZNIK NR</w:t>
      </w:r>
      <w:r w:rsidRPr="00C24411">
        <w:rPr>
          <w:rFonts w:ascii="Calibri" w:hAnsi="Calibri" w:cs="Calibri"/>
          <w:b/>
          <w:bCs/>
          <w:sz w:val="18"/>
          <w:szCs w:val="18"/>
        </w:rPr>
        <w:t> </w:t>
      </w:r>
      <w:r w:rsidRPr="00C24411">
        <w:rPr>
          <w:rFonts w:ascii="Adagio_Slab" w:hAnsi="Adagio_Slab"/>
          <w:b/>
          <w:bCs/>
          <w:sz w:val="18"/>
          <w:szCs w:val="18"/>
        </w:rPr>
        <w:t>1</w:t>
      </w:r>
    </w:p>
    <w:p w14:paraId="1A510716"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318994E2"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0779A19" w14:textId="77777777" w:rsidTr="004B03A3">
        <w:trPr>
          <w:trHeight w:val="831"/>
        </w:trPr>
        <w:tc>
          <w:tcPr>
            <w:tcW w:w="3119" w:type="dxa"/>
            <w:tcBorders>
              <w:top w:val="nil"/>
              <w:left w:val="nil"/>
              <w:bottom w:val="nil"/>
              <w:right w:val="nil"/>
            </w:tcBorders>
          </w:tcPr>
          <w:p w14:paraId="06217D4B" w14:textId="77777777" w:rsidR="00A71B40" w:rsidRPr="00C24411" w:rsidRDefault="00A71B40" w:rsidP="00003642">
            <w:pPr>
              <w:jc w:val="both"/>
              <w:rPr>
                <w:rFonts w:ascii="Adagio_Slab" w:hAnsi="Adagio_Slab"/>
                <w:sz w:val="18"/>
                <w:szCs w:val="18"/>
              </w:rPr>
            </w:pPr>
          </w:p>
          <w:p w14:paraId="4DD05BE5" w14:textId="77777777" w:rsidR="00A71B40" w:rsidRPr="00C24411" w:rsidRDefault="00A71B40" w:rsidP="00003642">
            <w:pPr>
              <w:jc w:val="both"/>
              <w:rPr>
                <w:rFonts w:ascii="Adagio_Slab" w:hAnsi="Adagio_Slab"/>
                <w:i/>
                <w:sz w:val="18"/>
                <w:szCs w:val="18"/>
              </w:rPr>
            </w:pPr>
          </w:p>
          <w:p w14:paraId="4D623C21"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CA992F5"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75F6370" w14:textId="77777777" w:rsidR="00A46D27" w:rsidRPr="00C24411" w:rsidRDefault="00A46D27" w:rsidP="00003642">
      <w:pPr>
        <w:jc w:val="both"/>
        <w:rPr>
          <w:rFonts w:ascii="Adagio_Slab" w:hAnsi="Adagio_Slab"/>
          <w:sz w:val="18"/>
          <w:szCs w:val="18"/>
        </w:rPr>
      </w:pPr>
      <w:bookmarkStart w:id="11" w:name="_Hlk19187495"/>
    </w:p>
    <w:p w14:paraId="11767590" w14:textId="72489832"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46782F" w:rsidRPr="0046782F">
        <w:t xml:space="preserve"> </w:t>
      </w:r>
      <w:r w:rsidR="0046782F" w:rsidRPr="0046782F">
        <w:rPr>
          <w:rFonts w:ascii="Adagio_Slab" w:hAnsi="Adagio_Slab"/>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Pr="00C24411">
        <w:rPr>
          <w:rFonts w:ascii="Adagio_Slab" w:hAnsi="Adagio_Slab"/>
          <w:b/>
          <w:sz w:val="18"/>
          <w:szCs w:val="18"/>
        </w:rPr>
        <w:t xml:space="preserve"> </w:t>
      </w:r>
      <w:bookmarkEnd w:id="11"/>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F81269" w:rsidRPr="00C24411">
        <w:rPr>
          <w:rFonts w:ascii="Adagio_Slab" w:hAnsi="Adagio_Slab"/>
          <w:color w:val="0000FF"/>
          <w:sz w:val="18"/>
          <w:szCs w:val="18"/>
        </w:rPr>
        <w:t>1</w:t>
      </w:r>
      <w:r w:rsidR="0046782F">
        <w:rPr>
          <w:rFonts w:ascii="Adagio_Slab" w:hAnsi="Adagio_Slab"/>
          <w:color w:val="0000FF"/>
          <w:sz w:val="18"/>
          <w:szCs w:val="18"/>
        </w:rPr>
        <w:t>7</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0888DFCC" w14:textId="77777777" w:rsidR="00A71B40" w:rsidRPr="00C24411" w:rsidRDefault="00A71B40" w:rsidP="00003642">
      <w:pPr>
        <w:jc w:val="both"/>
        <w:rPr>
          <w:rFonts w:ascii="Adagio_Slab" w:hAnsi="Adagio_Slab"/>
          <w:sz w:val="18"/>
          <w:szCs w:val="18"/>
        </w:rPr>
      </w:pPr>
    </w:p>
    <w:tbl>
      <w:tblPr>
        <w:tblW w:w="14454" w:type="dxa"/>
        <w:tblInd w:w="75" w:type="dxa"/>
        <w:tblCellMar>
          <w:left w:w="70" w:type="dxa"/>
          <w:right w:w="70" w:type="dxa"/>
        </w:tblCellMar>
        <w:tblLook w:val="04A0" w:firstRow="1" w:lastRow="0" w:firstColumn="1" w:lastColumn="0" w:noHBand="0" w:noVBand="1"/>
      </w:tblPr>
      <w:tblGrid>
        <w:gridCol w:w="700"/>
        <w:gridCol w:w="2965"/>
        <w:gridCol w:w="4024"/>
        <w:gridCol w:w="1415"/>
        <w:gridCol w:w="1664"/>
        <w:gridCol w:w="1452"/>
        <w:gridCol w:w="2234"/>
      </w:tblGrid>
      <w:tr w:rsidR="00195E38" w:rsidRPr="00C24411" w14:paraId="348F87B2" w14:textId="77777777" w:rsidTr="00F8126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5FE375B"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LP</w:t>
            </w:r>
          </w:p>
        </w:tc>
        <w:tc>
          <w:tcPr>
            <w:tcW w:w="2965" w:type="dxa"/>
            <w:tcBorders>
              <w:top w:val="single" w:sz="4" w:space="0" w:color="auto"/>
              <w:left w:val="nil"/>
              <w:bottom w:val="single" w:sz="8" w:space="0" w:color="auto"/>
              <w:right w:val="single" w:sz="4" w:space="0" w:color="auto"/>
            </w:tcBorders>
            <w:shd w:val="clear" w:color="auto" w:fill="auto"/>
            <w:vAlign w:val="center"/>
            <w:hideMark/>
          </w:tcPr>
          <w:p w14:paraId="049E51EA"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Wykaz artykułów</w:t>
            </w:r>
          </w:p>
        </w:tc>
        <w:tc>
          <w:tcPr>
            <w:tcW w:w="4024" w:type="dxa"/>
            <w:tcBorders>
              <w:top w:val="single" w:sz="4" w:space="0" w:color="auto"/>
              <w:left w:val="nil"/>
              <w:bottom w:val="single" w:sz="8" w:space="0" w:color="auto"/>
              <w:right w:val="single" w:sz="4" w:space="0" w:color="auto"/>
            </w:tcBorders>
            <w:shd w:val="clear" w:color="auto" w:fill="auto"/>
            <w:vAlign w:val="bottom"/>
            <w:hideMark/>
          </w:tcPr>
          <w:p w14:paraId="48B925CB"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Nazwa oferowanego przedmiotu zgodnego z OPZ z podaniem nazwy, producenta i modelu / </w:t>
            </w:r>
            <w:r w:rsidRPr="00C24411">
              <w:rPr>
                <w:rFonts w:ascii="Adagio_Slab" w:hAnsi="Adagio_Slab" w:cs="Calibri"/>
                <w:b/>
                <w:bCs/>
                <w:color w:val="FF0000"/>
                <w:sz w:val="18"/>
                <w:szCs w:val="18"/>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01EBC7E6" w14:textId="77777777"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D606C4A" w14:textId="721CDC48"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CENA JEDNOSTKOWA NETTO </w:t>
            </w:r>
            <w:r w:rsidR="000C5299" w:rsidRPr="00C24411">
              <w:rPr>
                <w:rFonts w:ascii="Adagio_Slab" w:hAnsi="Adagio_Slab" w:cs="Calibri"/>
                <w:b/>
                <w:bCs/>
                <w:color w:val="000000"/>
                <w:sz w:val="18"/>
                <w:szCs w:val="18"/>
              </w:rPr>
              <w:t xml:space="preserve">PLN </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7273366" w14:textId="69B445AE"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w:t>
            </w:r>
            <w:r w:rsidRPr="00C24411">
              <w:rPr>
                <w:rFonts w:ascii="Adagio_Slab" w:hAnsi="Adagio_Slab" w:cs="Calibri"/>
                <w:b/>
                <w:bCs/>
                <w:color w:val="000000"/>
                <w:sz w:val="18"/>
                <w:szCs w:val="18"/>
              </w:rPr>
              <w:br/>
              <w:t xml:space="preserve">NETTO </w:t>
            </w:r>
            <w:r w:rsidR="000C5299" w:rsidRPr="00C24411">
              <w:rPr>
                <w:rFonts w:ascii="Adagio_Slab" w:hAnsi="Adagio_Slab" w:cs="Calibri"/>
                <w:b/>
                <w:bCs/>
                <w:color w:val="000000"/>
                <w:sz w:val="18"/>
                <w:szCs w:val="18"/>
              </w:rPr>
              <w:t>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05EB7260" w14:textId="49CE403F"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BRUTTO </w:t>
            </w:r>
            <w:r w:rsidR="000C5299" w:rsidRPr="00C24411">
              <w:rPr>
                <w:rFonts w:ascii="Adagio_Slab" w:hAnsi="Adagio_Slab" w:cs="Calibri"/>
                <w:b/>
                <w:bCs/>
                <w:color w:val="000000"/>
                <w:sz w:val="18"/>
                <w:szCs w:val="18"/>
              </w:rPr>
              <w:t>PLN</w:t>
            </w:r>
            <w:r w:rsidRPr="00C24411">
              <w:rPr>
                <w:rFonts w:ascii="Adagio_Slab" w:hAnsi="Adagio_Slab" w:cs="Calibri"/>
                <w:b/>
                <w:bCs/>
                <w:color w:val="000000"/>
                <w:sz w:val="18"/>
                <w:szCs w:val="18"/>
              </w:rPr>
              <w:br/>
              <w:t xml:space="preserve">dla VAT 23% </w:t>
            </w:r>
          </w:p>
        </w:tc>
      </w:tr>
      <w:tr w:rsidR="00195E38" w:rsidRPr="00C24411" w14:paraId="4DD7868F" w14:textId="77777777" w:rsidTr="00F8126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15581B3"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1</w:t>
            </w:r>
          </w:p>
        </w:tc>
        <w:tc>
          <w:tcPr>
            <w:tcW w:w="2965" w:type="dxa"/>
            <w:tcBorders>
              <w:top w:val="single" w:sz="8" w:space="0" w:color="auto"/>
              <w:left w:val="nil"/>
              <w:bottom w:val="single" w:sz="8" w:space="0" w:color="auto"/>
              <w:right w:val="single" w:sz="4" w:space="0" w:color="auto"/>
            </w:tcBorders>
            <w:shd w:val="pct10" w:color="auto" w:fill="auto"/>
            <w:vAlign w:val="center"/>
            <w:hideMark/>
          </w:tcPr>
          <w:p w14:paraId="485D4ED3"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2</w:t>
            </w:r>
          </w:p>
        </w:tc>
        <w:tc>
          <w:tcPr>
            <w:tcW w:w="4024" w:type="dxa"/>
            <w:tcBorders>
              <w:top w:val="single" w:sz="8" w:space="0" w:color="auto"/>
              <w:left w:val="nil"/>
              <w:bottom w:val="single" w:sz="8" w:space="0" w:color="auto"/>
              <w:right w:val="single" w:sz="4" w:space="0" w:color="auto"/>
            </w:tcBorders>
            <w:shd w:val="pct10" w:color="auto" w:fill="auto"/>
            <w:vAlign w:val="center"/>
            <w:hideMark/>
          </w:tcPr>
          <w:p w14:paraId="3EA5C13B"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77F2CBCC"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3881495F"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52E88984"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DF07C26"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7</w:t>
            </w:r>
          </w:p>
        </w:tc>
      </w:tr>
      <w:tr w:rsidR="00195E38" w:rsidRPr="00C24411" w14:paraId="4B34B14A" w14:textId="77777777" w:rsidTr="000C5299">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520419" w14:textId="77777777" w:rsidR="00195E38" w:rsidRPr="00C24411" w:rsidRDefault="00195E38" w:rsidP="00195E38">
            <w:pPr>
              <w:jc w:val="center"/>
              <w:rPr>
                <w:rFonts w:ascii="Adagio_Slab" w:hAnsi="Adagio_Slab" w:cs="Calibri"/>
                <w:color w:val="000000"/>
                <w:sz w:val="18"/>
                <w:szCs w:val="18"/>
              </w:rPr>
            </w:pPr>
            <w:r w:rsidRPr="00C24411">
              <w:rPr>
                <w:rFonts w:ascii="Adagio_Slab" w:hAnsi="Adagio_Slab" w:cs="Calibri"/>
                <w:color w:val="000000"/>
                <w:sz w:val="18"/>
                <w:szCs w:val="18"/>
              </w:rPr>
              <w:t>1</w:t>
            </w:r>
          </w:p>
        </w:tc>
        <w:tc>
          <w:tcPr>
            <w:tcW w:w="2965" w:type="dxa"/>
            <w:tcBorders>
              <w:top w:val="nil"/>
              <w:left w:val="nil"/>
              <w:bottom w:val="single" w:sz="4" w:space="0" w:color="auto"/>
              <w:right w:val="single" w:sz="4" w:space="0" w:color="auto"/>
            </w:tcBorders>
            <w:shd w:val="clear" w:color="auto" w:fill="FFFFFF" w:themeFill="background1"/>
            <w:vAlign w:val="center"/>
            <w:hideMark/>
          </w:tcPr>
          <w:p w14:paraId="45741F5A" w14:textId="37A9787B" w:rsidR="00195E38" w:rsidRPr="00C24411" w:rsidRDefault="0046782F" w:rsidP="008262F1">
            <w:pPr>
              <w:rPr>
                <w:rFonts w:ascii="Adagio_Slab" w:hAnsi="Adagio_Slab" w:cs="Calibri"/>
                <w:color w:val="000000"/>
                <w:sz w:val="18"/>
                <w:szCs w:val="18"/>
              </w:rPr>
            </w:pPr>
            <w:r>
              <w:rPr>
                <w:rFonts w:ascii="Adagio_Slab" w:hAnsi="Adagio_Slab" w:cs="Calibri"/>
                <w:color w:val="000000"/>
                <w:sz w:val="18"/>
                <w:szCs w:val="18"/>
              </w:rPr>
              <w:t xml:space="preserve"> </w:t>
            </w:r>
            <w:r w:rsidRPr="0046782F">
              <w:rPr>
                <w:rFonts w:ascii="Adagio_Slab" w:hAnsi="Adagio_Slab" w:cs="Calibri"/>
                <w:color w:val="000000"/>
                <w:sz w:val="18"/>
                <w:szCs w:val="18"/>
              </w:rPr>
              <w:t>systemu nawigacji inercyjnej IMU</w:t>
            </w:r>
          </w:p>
        </w:tc>
        <w:tc>
          <w:tcPr>
            <w:tcW w:w="4024" w:type="dxa"/>
            <w:tcBorders>
              <w:top w:val="nil"/>
              <w:left w:val="nil"/>
              <w:bottom w:val="single" w:sz="4" w:space="0" w:color="auto"/>
              <w:right w:val="single" w:sz="4" w:space="0" w:color="auto"/>
            </w:tcBorders>
            <w:shd w:val="clear" w:color="auto" w:fill="FFFFFF" w:themeFill="background1"/>
            <w:vAlign w:val="center"/>
            <w:hideMark/>
          </w:tcPr>
          <w:p w14:paraId="12E3AB98"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nil"/>
              <w:left w:val="nil"/>
              <w:bottom w:val="single" w:sz="4" w:space="0" w:color="auto"/>
              <w:right w:val="single" w:sz="4" w:space="0" w:color="auto"/>
            </w:tcBorders>
            <w:shd w:val="clear" w:color="auto" w:fill="FFFFFF" w:themeFill="background1"/>
            <w:vAlign w:val="center"/>
            <w:hideMark/>
          </w:tcPr>
          <w:p w14:paraId="433AAF46" w14:textId="77777777" w:rsidR="00195E38" w:rsidRPr="00C24411" w:rsidRDefault="001745B8"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r w:rsidR="00F81269" w:rsidRPr="00C24411">
              <w:rPr>
                <w:rFonts w:ascii="Adagio_Slab" w:hAnsi="Adagio_Slab" w:cs="Calibri"/>
                <w:color w:val="000000"/>
                <w:sz w:val="18"/>
                <w:szCs w:val="18"/>
              </w:rPr>
              <w:t>1</w:t>
            </w:r>
          </w:p>
        </w:tc>
        <w:tc>
          <w:tcPr>
            <w:tcW w:w="1664" w:type="dxa"/>
            <w:tcBorders>
              <w:top w:val="nil"/>
              <w:left w:val="nil"/>
              <w:bottom w:val="single" w:sz="4" w:space="0" w:color="auto"/>
              <w:right w:val="single" w:sz="4" w:space="0" w:color="auto"/>
            </w:tcBorders>
            <w:shd w:val="clear" w:color="auto" w:fill="FFFFFF" w:themeFill="background1"/>
            <w:noWrap/>
            <w:vAlign w:val="bottom"/>
            <w:hideMark/>
          </w:tcPr>
          <w:p w14:paraId="3D62EE17"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nil"/>
              <w:left w:val="nil"/>
              <w:bottom w:val="single" w:sz="4" w:space="0" w:color="auto"/>
              <w:right w:val="single" w:sz="4" w:space="0" w:color="auto"/>
            </w:tcBorders>
            <w:shd w:val="clear" w:color="auto" w:fill="FFFFFF" w:themeFill="background1"/>
            <w:noWrap/>
            <w:vAlign w:val="bottom"/>
            <w:hideMark/>
          </w:tcPr>
          <w:p w14:paraId="1754C425"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single" w:sz="4" w:space="0" w:color="auto"/>
              <w:right w:val="single" w:sz="4" w:space="0" w:color="auto"/>
            </w:tcBorders>
            <w:shd w:val="clear" w:color="auto" w:fill="FFFFFF" w:themeFill="background1"/>
            <w:noWrap/>
            <w:vAlign w:val="bottom"/>
            <w:hideMark/>
          </w:tcPr>
          <w:p w14:paraId="29F5867A"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r w:rsidR="00195E38" w:rsidRPr="00C24411" w14:paraId="5E279FC0" w14:textId="77777777" w:rsidTr="00F81269">
        <w:trPr>
          <w:trHeight w:val="315"/>
        </w:trPr>
        <w:tc>
          <w:tcPr>
            <w:tcW w:w="700" w:type="dxa"/>
            <w:tcBorders>
              <w:top w:val="nil"/>
              <w:left w:val="nil"/>
              <w:bottom w:val="nil"/>
              <w:right w:val="nil"/>
            </w:tcBorders>
            <w:shd w:val="clear" w:color="auto" w:fill="auto"/>
            <w:noWrap/>
            <w:vAlign w:val="center"/>
            <w:hideMark/>
          </w:tcPr>
          <w:p w14:paraId="3F823BD9" w14:textId="77777777" w:rsidR="00195E38" w:rsidRPr="00C24411" w:rsidRDefault="00195E38" w:rsidP="00195E38">
            <w:pPr>
              <w:rPr>
                <w:rFonts w:ascii="Adagio_Slab" w:hAnsi="Adagio_Slab" w:cs="Calibri"/>
                <w:color w:val="000000"/>
                <w:sz w:val="18"/>
                <w:szCs w:val="18"/>
              </w:rPr>
            </w:pPr>
          </w:p>
        </w:tc>
        <w:tc>
          <w:tcPr>
            <w:tcW w:w="2965" w:type="dxa"/>
            <w:tcBorders>
              <w:top w:val="nil"/>
              <w:left w:val="nil"/>
              <w:bottom w:val="nil"/>
              <w:right w:val="nil"/>
            </w:tcBorders>
            <w:shd w:val="clear" w:color="auto" w:fill="auto"/>
            <w:vAlign w:val="bottom"/>
            <w:hideMark/>
          </w:tcPr>
          <w:p w14:paraId="023ED71E" w14:textId="77777777" w:rsidR="00195E38" w:rsidRPr="00C24411" w:rsidRDefault="00195E38" w:rsidP="00195E38">
            <w:pPr>
              <w:jc w:val="center"/>
              <w:rPr>
                <w:rFonts w:ascii="Adagio_Slab" w:hAnsi="Adagio_Slab"/>
                <w:sz w:val="18"/>
                <w:szCs w:val="18"/>
              </w:rPr>
            </w:pPr>
          </w:p>
        </w:tc>
        <w:tc>
          <w:tcPr>
            <w:tcW w:w="4024" w:type="dxa"/>
            <w:tcBorders>
              <w:top w:val="nil"/>
              <w:left w:val="nil"/>
              <w:bottom w:val="nil"/>
              <w:right w:val="nil"/>
            </w:tcBorders>
            <w:shd w:val="clear" w:color="auto" w:fill="auto"/>
            <w:vAlign w:val="bottom"/>
            <w:hideMark/>
          </w:tcPr>
          <w:p w14:paraId="3FCF40DD" w14:textId="77777777" w:rsidR="00195E38" w:rsidRPr="00C24411" w:rsidRDefault="00195E38" w:rsidP="00195E38">
            <w:pPr>
              <w:rPr>
                <w:rFonts w:ascii="Adagio_Slab" w:hAnsi="Adagio_Slab"/>
                <w:sz w:val="18"/>
                <w:szCs w:val="18"/>
              </w:rPr>
            </w:pPr>
          </w:p>
        </w:tc>
        <w:tc>
          <w:tcPr>
            <w:tcW w:w="1415" w:type="dxa"/>
            <w:tcBorders>
              <w:top w:val="nil"/>
              <w:left w:val="nil"/>
              <w:bottom w:val="nil"/>
              <w:right w:val="nil"/>
            </w:tcBorders>
            <w:shd w:val="clear" w:color="auto" w:fill="auto"/>
            <w:vAlign w:val="center"/>
            <w:hideMark/>
          </w:tcPr>
          <w:p w14:paraId="0CF82326" w14:textId="77777777" w:rsidR="00195E38" w:rsidRPr="00C24411" w:rsidRDefault="00195E38" w:rsidP="00195E38">
            <w:pPr>
              <w:rPr>
                <w:rFonts w:ascii="Adagio_Slab" w:hAnsi="Adagio_Slab"/>
                <w:sz w:val="18"/>
                <w:szCs w:val="18"/>
              </w:rPr>
            </w:pPr>
          </w:p>
        </w:tc>
        <w:tc>
          <w:tcPr>
            <w:tcW w:w="1664" w:type="dxa"/>
            <w:tcBorders>
              <w:top w:val="nil"/>
              <w:left w:val="nil"/>
              <w:bottom w:val="nil"/>
              <w:right w:val="nil"/>
            </w:tcBorders>
            <w:shd w:val="clear" w:color="auto" w:fill="auto"/>
            <w:noWrap/>
            <w:vAlign w:val="bottom"/>
            <w:hideMark/>
          </w:tcPr>
          <w:p w14:paraId="26693083" w14:textId="77777777" w:rsidR="00195E38" w:rsidRPr="00C24411" w:rsidRDefault="00195E38" w:rsidP="00195E38">
            <w:pPr>
              <w:jc w:val="center"/>
              <w:rPr>
                <w:rFonts w:ascii="Adagio_Slab" w:hAnsi="Adagio_Slab"/>
                <w:sz w:val="18"/>
                <w:szCs w:val="18"/>
              </w:rPr>
            </w:pPr>
          </w:p>
        </w:tc>
        <w:tc>
          <w:tcPr>
            <w:tcW w:w="1452" w:type="dxa"/>
            <w:tcBorders>
              <w:top w:val="nil"/>
              <w:left w:val="nil"/>
              <w:bottom w:val="nil"/>
              <w:right w:val="single" w:sz="4" w:space="0" w:color="auto"/>
            </w:tcBorders>
            <w:shd w:val="clear" w:color="auto" w:fill="auto"/>
            <w:noWrap/>
            <w:vAlign w:val="bottom"/>
            <w:hideMark/>
          </w:tcPr>
          <w:p w14:paraId="2C76E4E9"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nil"/>
              <w:right w:val="nil"/>
            </w:tcBorders>
            <w:shd w:val="clear" w:color="auto" w:fill="auto"/>
            <w:noWrap/>
            <w:vAlign w:val="bottom"/>
            <w:hideMark/>
          </w:tcPr>
          <w:p w14:paraId="683897E2" w14:textId="77777777" w:rsidR="00195E38" w:rsidRPr="00C24411" w:rsidRDefault="00195E38" w:rsidP="00195E38">
            <w:pPr>
              <w:rPr>
                <w:rFonts w:ascii="Adagio_Slab" w:hAnsi="Adagio_Slab" w:cs="Calibri"/>
                <w:color w:val="000000"/>
                <w:sz w:val="18"/>
                <w:szCs w:val="18"/>
              </w:rPr>
            </w:pPr>
          </w:p>
        </w:tc>
      </w:tr>
      <w:tr w:rsidR="00195E38" w:rsidRPr="00C24411" w14:paraId="1A60DCCB" w14:textId="77777777" w:rsidTr="00F8126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831C"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7A3A9466" w14:textId="77777777" w:rsidR="00195E38" w:rsidRPr="00C24411" w:rsidRDefault="00195E38"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4024" w:type="dxa"/>
            <w:tcBorders>
              <w:top w:val="single" w:sz="4" w:space="0" w:color="auto"/>
              <w:left w:val="nil"/>
              <w:bottom w:val="single" w:sz="4" w:space="0" w:color="auto"/>
              <w:right w:val="single" w:sz="4" w:space="0" w:color="auto"/>
            </w:tcBorders>
            <w:shd w:val="clear" w:color="auto" w:fill="auto"/>
            <w:vAlign w:val="center"/>
            <w:hideMark/>
          </w:tcPr>
          <w:p w14:paraId="345BF4FB"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6D218A0" w14:textId="77777777" w:rsidR="00195E38" w:rsidRPr="00C24411" w:rsidRDefault="007573AF"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078AFE"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D6BF616"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01CC6C3C"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1103048F" w14:textId="77777777" w:rsidR="00195E38" w:rsidRPr="00C24411" w:rsidRDefault="00195E38" w:rsidP="00003642">
      <w:pPr>
        <w:jc w:val="both"/>
        <w:rPr>
          <w:rFonts w:ascii="Adagio_Slab" w:hAnsi="Adagio_Slab"/>
          <w:sz w:val="18"/>
          <w:szCs w:val="18"/>
        </w:rPr>
      </w:pPr>
    </w:p>
    <w:p w14:paraId="3BD29DE4" w14:textId="77777777" w:rsidR="00195E38" w:rsidRPr="00C24411" w:rsidRDefault="00195E38" w:rsidP="00003642">
      <w:pPr>
        <w:jc w:val="both"/>
        <w:rPr>
          <w:rFonts w:ascii="Adagio_Slab" w:hAnsi="Adagio_Slab"/>
          <w:sz w:val="18"/>
          <w:szCs w:val="18"/>
        </w:rPr>
      </w:pPr>
    </w:p>
    <w:p w14:paraId="1A0019A9"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10E5161B"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3F8DB5A4" w14:textId="77777777" w:rsidR="00C44D04" w:rsidRPr="00C24411" w:rsidRDefault="00C44D04" w:rsidP="00003642">
      <w:pPr>
        <w:jc w:val="both"/>
        <w:rPr>
          <w:rFonts w:ascii="Adagio_Slab" w:hAnsi="Adagio_Slab"/>
          <w:sz w:val="18"/>
          <w:szCs w:val="18"/>
        </w:rPr>
      </w:pPr>
    </w:p>
    <w:p w14:paraId="3A7E3862" w14:textId="77777777" w:rsidR="00C44D04" w:rsidRPr="00C24411" w:rsidRDefault="00C44D04" w:rsidP="00003642">
      <w:pPr>
        <w:jc w:val="both"/>
        <w:rPr>
          <w:rFonts w:ascii="Adagio_Slab" w:hAnsi="Adagio_Slab"/>
          <w:sz w:val="18"/>
          <w:szCs w:val="18"/>
        </w:rPr>
      </w:pPr>
    </w:p>
    <w:p w14:paraId="1745DF58"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8.1.3 SWZ załączam dokumenty</w:t>
      </w:r>
      <w:r w:rsidRPr="00C24411">
        <w:rPr>
          <w:rFonts w:ascii="Adagio_Slab" w:hAnsi="Adagio_Slab"/>
          <w:b/>
          <w:bCs/>
          <w:sz w:val="18"/>
          <w:szCs w:val="18"/>
        </w:rPr>
        <w:t xml:space="preserve"> (w języku polskim</w:t>
      </w:r>
      <w:r w:rsidR="00ED16D7" w:rsidRPr="00C24411">
        <w:rPr>
          <w:rFonts w:ascii="Adagio_Slab" w:hAnsi="Adagio_Slab"/>
          <w:b/>
          <w:bCs/>
          <w:sz w:val="18"/>
          <w:szCs w:val="18"/>
        </w:rPr>
        <w:t xml:space="preserve"> </w:t>
      </w:r>
      <w:r w:rsidR="00D36F1A" w:rsidRPr="00C24411">
        <w:rPr>
          <w:rFonts w:ascii="Adagio_Slab" w:hAnsi="Adagio_Slab"/>
          <w:b/>
          <w:bCs/>
          <w:sz w:val="18"/>
          <w:szCs w:val="18"/>
        </w:rPr>
        <w:t xml:space="preserve"> </w:t>
      </w:r>
      <w:r w:rsidRPr="00C24411">
        <w:rPr>
          <w:rFonts w:ascii="Adagio_Slab" w:hAnsi="Adagio_Slab"/>
          <w:b/>
          <w:bCs/>
          <w:sz w:val="18"/>
          <w:szCs w:val="18"/>
        </w:rPr>
        <w:t>)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E960157" w14:textId="77777777" w:rsidR="00C44D04" w:rsidRPr="00C24411" w:rsidRDefault="00C44D04" w:rsidP="00003642">
      <w:pPr>
        <w:jc w:val="both"/>
        <w:rPr>
          <w:rFonts w:ascii="Adagio_Slab" w:hAnsi="Adagio_Slab"/>
          <w:sz w:val="18"/>
          <w:szCs w:val="18"/>
        </w:rPr>
      </w:pPr>
    </w:p>
    <w:p w14:paraId="0BBE66A9" w14:textId="01CFA651" w:rsidR="00195E38" w:rsidRPr="00C24411" w:rsidRDefault="00C24411" w:rsidP="00575E64">
      <w:pPr>
        <w:pStyle w:val="Akapitzlist"/>
        <w:numPr>
          <w:ilvl w:val="0"/>
          <w:numId w:val="28"/>
        </w:numPr>
        <w:jc w:val="both"/>
        <w:rPr>
          <w:rFonts w:ascii="Adagio_Slab" w:hAnsi="Adagio_Slab"/>
          <w:sz w:val="18"/>
          <w:szCs w:val="18"/>
        </w:rPr>
        <w:sectPr w:rsidR="00195E38" w:rsidRPr="00C24411" w:rsidSect="00195E38">
          <w:pgSz w:w="16838" w:h="11906" w:orient="landscape"/>
          <w:pgMar w:top="964" w:right="1418" w:bottom="964" w:left="851" w:header="284" w:footer="567" w:gutter="0"/>
          <w:cols w:space="708"/>
          <w:docGrid w:linePitch="360"/>
        </w:sectPr>
      </w:pPr>
      <w:r>
        <w:rPr>
          <w:rFonts w:ascii="Adagio_Slab" w:hAnsi="Adagio_Slab"/>
          <w:sz w:val="18"/>
          <w:szCs w:val="18"/>
        </w:rPr>
        <w:t xml:space="preserve"> </w:t>
      </w:r>
    </w:p>
    <w:p w14:paraId="22752535"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0321247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981BF21"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711D996D" w14:textId="77777777" w:rsidTr="008413B2">
        <w:trPr>
          <w:trHeight w:val="1271"/>
        </w:trPr>
        <w:tc>
          <w:tcPr>
            <w:tcW w:w="3119" w:type="dxa"/>
            <w:tcBorders>
              <w:top w:val="nil"/>
              <w:left w:val="nil"/>
              <w:bottom w:val="nil"/>
              <w:right w:val="nil"/>
            </w:tcBorders>
          </w:tcPr>
          <w:p w14:paraId="718E2829" w14:textId="77777777" w:rsidR="00A46D27" w:rsidRPr="00C24411" w:rsidRDefault="00A46D27" w:rsidP="00003642">
            <w:pPr>
              <w:jc w:val="both"/>
              <w:rPr>
                <w:rFonts w:ascii="Adagio_Slab" w:hAnsi="Adagio_Slab"/>
                <w:i/>
                <w:sz w:val="18"/>
                <w:szCs w:val="18"/>
              </w:rPr>
            </w:pPr>
          </w:p>
          <w:p w14:paraId="75A78F33" w14:textId="77777777" w:rsidR="00A46D27" w:rsidRPr="00C24411" w:rsidRDefault="00A46D27" w:rsidP="00003642">
            <w:pPr>
              <w:jc w:val="both"/>
              <w:rPr>
                <w:rFonts w:ascii="Adagio_Slab" w:hAnsi="Adagio_Slab"/>
                <w:i/>
                <w:sz w:val="18"/>
                <w:szCs w:val="18"/>
              </w:rPr>
            </w:pPr>
          </w:p>
          <w:p w14:paraId="382D7D5B" w14:textId="77777777" w:rsidR="00A46D27" w:rsidRPr="00C24411" w:rsidRDefault="00A46D27" w:rsidP="00003642">
            <w:pPr>
              <w:jc w:val="both"/>
              <w:rPr>
                <w:rFonts w:ascii="Adagio_Slab" w:hAnsi="Adagio_Slab"/>
                <w:i/>
                <w:sz w:val="18"/>
                <w:szCs w:val="18"/>
              </w:rPr>
            </w:pPr>
          </w:p>
          <w:p w14:paraId="442EE034" w14:textId="77777777" w:rsidR="00A46D27" w:rsidRPr="00C24411" w:rsidRDefault="00A46D27" w:rsidP="00003642">
            <w:pPr>
              <w:jc w:val="both"/>
              <w:rPr>
                <w:rFonts w:ascii="Adagio_Slab" w:hAnsi="Adagio_Slab"/>
                <w:i/>
                <w:sz w:val="18"/>
                <w:szCs w:val="18"/>
              </w:rPr>
            </w:pPr>
          </w:p>
          <w:p w14:paraId="555C040E"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6146CC5" w14:textId="77777777" w:rsidR="00A71B40" w:rsidRPr="00C24411" w:rsidRDefault="00A71B40" w:rsidP="00003642">
            <w:pPr>
              <w:jc w:val="both"/>
              <w:rPr>
                <w:rFonts w:ascii="Adagio_Slab" w:hAnsi="Adagio_Slab"/>
                <w:sz w:val="18"/>
                <w:szCs w:val="18"/>
              </w:rPr>
            </w:pPr>
          </w:p>
          <w:p w14:paraId="189D99AF"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1793D60C" w14:textId="77777777" w:rsidR="00A71B40" w:rsidRPr="00C24411" w:rsidRDefault="00A71B40" w:rsidP="00003642">
      <w:pPr>
        <w:jc w:val="both"/>
        <w:rPr>
          <w:rFonts w:ascii="Adagio_Slab" w:hAnsi="Adagio_Slab"/>
          <w:sz w:val="18"/>
          <w:szCs w:val="18"/>
        </w:rPr>
      </w:pPr>
    </w:p>
    <w:p w14:paraId="1D87501F" w14:textId="77777777" w:rsidR="00A71B40" w:rsidRPr="00C24411" w:rsidRDefault="00A71B40" w:rsidP="00003642">
      <w:pPr>
        <w:jc w:val="both"/>
        <w:rPr>
          <w:rFonts w:ascii="Adagio_Slab" w:hAnsi="Adagio_Slab"/>
          <w:b/>
          <w:sz w:val="18"/>
          <w:szCs w:val="18"/>
        </w:rPr>
      </w:pPr>
    </w:p>
    <w:p w14:paraId="6B196CDB" w14:textId="77777777" w:rsidR="00A71B40" w:rsidRPr="00C24411" w:rsidRDefault="00A71B40" w:rsidP="00003642">
      <w:pPr>
        <w:jc w:val="both"/>
        <w:rPr>
          <w:rFonts w:ascii="Adagio_Slab" w:hAnsi="Adagio_Slab"/>
          <w:b/>
          <w:sz w:val="18"/>
          <w:szCs w:val="18"/>
        </w:rPr>
      </w:pPr>
    </w:p>
    <w:p w14:paraId="49720538" w14:textId="6A5B798A"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46782F" w:rsidRPr="0046782F">
        <w:rPr>
          <w:rFonts w:ascii="Adagio_Slab" w:hAnsi="Adagio_Slab"/>
          <w:b/>
          <w:bCs/>
          <w:color w:val="0000FF"/>
          <w:sz w:val="18"/>
          <w:szCs w:val="18"/>
        </w:rPr>
        <w:t xml:space="preserve">Dostawa systemu nawigacji inercyjnej IMU- urządzenie referencyjne do układu pomiarowego opracowanego w ramach projektu SZAFIR-03-B-018-01-2021 dla Instytutu Techniki Lotniczej Mechaniki Stosowanej Wydziału Mechanicznego Energetyki i Lotnictwa Politechniki Warszawskiej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F81269" w:rsidRPr="00C24411">
        <w:rPr>
          <w:rFonts w:ascii="Adagio_Slab" w:hAnsi="Adagio_Slab"/>
          <w:color w:val="0000FF"/>
          <w:sz w:val="18"/>
          <w:szCs w:val="18"/>
        </w:rPr>
        <w:t>1</w:t>
      </w:r>
      <w:r w:rsidR="0046782F">
        <w:rPr>
          <w:rFonts w:ascii="Adagio_Slab" w:hAnsi="Adagio_Slab"/>
          <w:color w:val="0000FF"/>
          <w:sz w:val="18"/>
          <w:szCs w:val="18"/>
        </w:rPr>
        <w:t>7</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363F1255"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24411" w14:paraId="069C81AA" w14:textId="77777777" w:rsidTr="00C52C1E">
        <w:tc>
          <w:tcPr>
            <w:tcW w:w="570" w:type="dxa"/>
            <w:shd w:val="clear" w:color="auto" w:fill="auto"/>
          </w:tcPr>
          <w:p w14:paraId="2CAF0A5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522B8B2F"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6B87680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44AEF29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4BA4FF47" w14:textId="77777777" w:rsidTr="00C52C1E">
        <w:tc>
          <w:tcPr>
            <w:tcW w:w="570" w:type="dxa"/>
            <w:shd w:val="clear" w:color="auto" w:fill="auto"/>
          </w:tcPr>
          <w:p w14:paraId="3D271A3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2024B5ED"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3B63FCB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05E209F7"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15B67FD5" w14:textId="77777777" w:rsidTr="00C52C1E">
        <w:tc>
          <w:tcPr>
            <w:tcW w:w="570" w:type="dxa"/>
            <w:shd w:val="clear" w:color="auto" w:fill="auto"/>
          </w:tcPr>
          <w:p w14:paraId="13E229A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663A90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185768F4"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6C62071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07B7153D"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42E515C" w14:textId="77777777" w:rsidTr="006E2A1C">
        <w:trPr>
          <w:trHeight w:val="586"/>
        </w:trPr>
        <w:tc>
          <w:tcPr>
            <w:tcW w:w="9968" w:type="dxa"/>
            <w:gridSpan w:val="5"/>
            <w:shd w:val="clear" w:color="auto" w:fill="auto"/>
          </w:tcPr>
          <w:p w14:paraId="1552CA79"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38A4392C" w14:textId="77777777" w:rsidTr="00C52C1E">
        <w:tc>
          <w:tcPr>
            <w:tcW w:w="570" w:type="dxa"/>
            <w:shd w:val="clear" w:color="auto" w:fill="auto"/>
          </w:tcPr>
          <w:p w14:paraId="1FF4024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F0724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0046EEE"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45204F24"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0388F824" w14:textId="77777777" w:rsidR="00A71B40" w:rsidRPr="00C24411" w:rsidRDefault="00A71B40" w:rsidP="00003642">
            <w:pPr>
              <w:pStyle w:val="Zwykytekst"/>
              <w:spacing w:before="120"/>
              <w:jc w:val="both"/>
              <w:rPr>
                <w:rFonts w:ascii="Adagio_Slab" w:hAnsi="Adagio_Slab"/>
                <w:sz w:val="18"/>
                <w:szCs w:val="18"/>
              </w:rPr>
            </w:pPr>
          </w:p>
        </w:tc>
      </w:tr>
    </w:tbl>
    <w:p w14:paraId="0F321A63"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102B13CC" w14:textId="77777777" w:rsidR="00A71B40" w:rsidRPr="00C24411" w:rsidRDefault="00A71B40" w:rsidP="00003642">
      <w:pPr>
        <w:pStyle w:val="Zwykytekst"/>
        <w:spacing w:before="120"/>
        <w:jc w:val="both"/>
        <w:rPr>
          <w:rFonts w:ascii="Adagio_Slab" w:hAnsi="Adagio_Slab"/>
          <w:strike/>
          <w:color w:val="C00000"/>
          <w:sz w:val="18"/>
          <w:szCs w:val="18"/>
        </w:rPr>
      </w:pPr>
    </w:p>
    <w:p w14:paraId="5FA325B1" w14:textId="77777777" w:rsidR="00A71B40" w:rsidRPr="00C24411" w:rsidRDefault="00A71B40" w:rsidP="00003642">
      <w:pPr>
        <w:pStyle w:val="Zwykytekst"/>
        <w:spacing w:before="120"/>
        <w:jc w:val="both"/>
        <w:rPr>
          <w:rFonts w:ascii="Adagio_Slab" w:hAnsi="Adagio_Slab"/>
          <w:sz w:val="18"/>
          <w:szCs w:val="18"/>
        </w:rPr>
      </w:pPr>
    </w:p>
    <w:p w14:paraId="10E9D411"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75793EB4" w14:textId="77777777" w:rsidR="00A71B40" w:rsidRPr="00C24411" w:rsidRDefault="00A71B40" w:rsidP="00003642">
      <w:pPr>
        <w:pStyle w:val="Zwykytekst"/>
        <w:spacing w:before="120"/>
        <w:ind w:left="4500"/>
        <w:jc w:val="both"/>
        <w:rPr>
          <w:rFonts w:ascii="Adagio_Slab" w:hAnsi="Adagio_Slab"/>
          <w:i/>
          <w:sz w:val="18"/>
          <w:szCs w:val="18"/>
        </w:rPr>
      </w:pPr>
    </w:p>
    <w:p w14:paraId="476777E0"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676EA936"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1B5E587B" w14:textId="77777777" w:rsidR="00023A5B" w:rsidRPr="00C24411" w:rsidRDefault="00A71B40" w:rsidP="000C150F">
      <w:pPr>
        <w:jc w:val="both"/>
        <w:rPr>
          <w:rFonts w:ascii="Adagio_Slab" w:hAnsi="Adagio_Slab"/>
          <w:strike/>
          <w:color w:val="C00000"/>
          <w:sz w:val="18"/>
          <w:szCs w:val="18"/>
        </w:rPr>
      </w:pPr>
      <w:r w:rsidRPr="00C24411">
        <w:rPr>
          <w:rFonts w:ascii="Adagio_Slab" w:hAnsi="Adagio_Slab"/>
          <w:sz w:val="18"/>
          <w:szCs w:val="18"/>
        </w:rPr>
        <w:br w:type="page"/>
      </w:r>
    </w:p>
    <w:p w14:paraId="0D7534B0" w14:textId="77777777" w:rsidR="00A71B40" w:rsidRPr="00C24411" w:rsidRDefault="00A71B40" w:rsidP="00003642">
      <w:pPr>
        <w:pStyle w:val="rozdzia"/>
        <w:jc w:val="both"/>
        <w:rPr>
          <w:rFonts w:ascii="Adagio_Slab" w:hAnsi="Adagio_Slab"/>
          <w:sz w:val="18"/>
          <w:szCs w:val="18"/>
        </w:rPr>
      </w:pPr>
      <w:r w:rsidRPr="00C24411">
        <w:rPr>
          <w:rFonts w:ascii="Adagio_Slab" w:hAnsi="Adagio_Slab"/>
          <w:sz w:val="18"/>
          <w:szCs w:val="18"/>
        </w:rPr>
        <w:lastRenderedPageBreak/>
        <w:t>ROZDZIAŁ IV</w:t>
      </w:r>
    </w:p>
    <w:p w14:paraId="6472FAC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2A0BC95D" w14:textId="77777777" w:rsidR="00A71B40" w:rsidRPr="00C24411" w:rsidRDefault="00A71B40" w:rsidP="00003642">
      <w:pPr>
        <w:tabs>
          <w:tab w:val="left" w:pos="3240"/>
          <w:tab w:val="left" w:pos="5940"/>
        </w:tabs>
        <w:jc w:val="both"/>
        <w:rPr>
          <w:rFonts w:ascii="Adagio_Slab" w:hAnsi="Adagio_Slab"/>
          <w:b/>
          <w:sz w:val="18"/>
          <w:szCs w:val="18"/>
        </w:rPr>
      </w:pPr>
    </w:p>
    <w:p w14:paraId="2138AE2F" w14:textId="212B9675"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46782F" w:rsidRPr="0046782F">
        <w:rPr>
          <w:rFonts w:ascii="Adagio_Slab" w:hAnsi="Adagio_Slab"/>
          <w:b/>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p>
    <w:p w14:paraId="167EF9CC" w14:textId="77777777" w:rsidR="0062311A" w:rsidRPr="00C24411" w:rsidRDefault="0062311A" w:rsidP="0062311A">
      <w:pPr>
        <w:rPr>
          <w:rFonts w:ascii="Adagio_Slab" w:hAnsi="Adagio_Slab" w:cs="Arial"/>
          <w:bCs/>
          <w:sz w:val="18"/>
          <w:szCs w:val="18"/>
        </w:rPr>
      </w:pPr>
    </w:p>
    <w:p w14:paraId="2041CDD8"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7829CEE" w14:textId="77777777" w:rsidR="0062311A" w:rsidRPr="00C24411" w:rsidRDefault="0062311A" w:rsidP="0062311A">
      <w:pPr>
        <w:pStyle w:val="Zwykytekst3"/>
        <w:spacing w:before="120"/>
        <w:jc w:val="center"/>
        <w:rPr>
          <w:rFonts w:ascii="Adagio_Slab" w:hAnsi="Adagio_Slab" w:cs="Arial"/>
          <w:b/>
          <w:bCs/>
          <w:sz w:val="18"/>
          <w:szCs w:val="18"/>
        </w:rPr>
      </w:pPr>
    </w:p>
    <w:p w14:paraId="12F401E2" w14:textId="77777777" w:rsidR="000104D3" w:rsidRPr="000104D3" w:rsidRDefault="0067576A" w:rsidP="000104D3">
      <w:pPr>
        <w:pStyle w:val="rozdzia"/>
        <w:ind w:left="851" w:hanging="425"/>
        <w:jc w:val="both"/>
        <w:rPr>
          <w:rFonts w:ascii="Adagio_Slab" w:hAnsi="Adagio_Slab"/>
          <w:b w:val="0"/>
          <w:bCs w:val="0"/>
          <w:sz w:val="18"/>
          <w:szCs w:val="18"/>
        </w:rPr>
      </w:pPr>
      <w:r>
        <w:rPr>
          <w:rFonts w:ascii="Adagio_Slab" w:hAnsi="Adagio_Slab"/>
          <w:sz w:val="18"/>
          <w:szCs w:val="18"/>
        </w:rPr>
        <w:t xml:space="preserve"> </w:t>
      </w:r>
      <w:r w:rsidR="000104D3" w:rsidRPr="000104D3">
        <w:rPr>
          <w:rFonts w:ascii="Adagio_Slab" w:hAnsi="Adagio_Slab"/>
          <w:sz w:val="18"/>
          <w:szCs w:val="18"/>
        </w:rPr>
        <w:t>1.</w:t>
      </w:r>
      <w:r w:rsidR="000104D3" w:rsidRPr="000104D3">
        <w:rPr>
          <w:rFonts w:ascii="Adagio_Slab" w:hAnsi="Adagio_Slab"/>
          <w:b w:val="0"/>
          <w:bCs w:val="0"/>
          <w:sz w:val="18"/>
          <w:szCs w:val="18"/>
        </w:rPr>
        <w:tab/>
        <w:t>Żaden wymiar nie może przekraczać 100 mm.</w:t>
      </w:r>
    </w:p>
    <w:p w14:paraId="35F8F1F3"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2.</w:t>
      </w:r>
      <w:r w:rsidRPr="000104D3">
        <w:rPr>
          <w:rFonts w:ascii="Adagio_Slab" w:hAnsi="Adagio_Slab"/>
          <w:b w:val="0"/>
          <w:bCs w:val="0"/>
          <w:sz w:val="18"/>
          <w:szCs w:val="18"/>
        </w:rPr>
        <w:tab/>
        <w:t>Ciężar nie większy niż 500 g.</w:t>
      </w:r>
    </w:p>
    <w:p w14:paraId="2A66CF9F"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3.</w:t>
      </w:r>
      <w:r w:rsidRPr="000104D3">
        <w:rPr>
          <w:rFonts w:ascii="Adagio_Slab" w:hAnsi="Adagio_Slab"/>
          <w:b w:val="0"/>
          <w:bCs w:val="0"/>
          <w:sz w:val="18"/>
          <w:szCs w:val="18"/>
        </w:rPr>
        <w:tab/>
        <w:t>Wymagane dołączone okablowanie wspierające łącza komunikacji RS232, RS422, USB Device oraz Ethernet</w:t>
      </w:r>
    </w:p>
    <w:p w14:paraId="4537C028"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4.</w:t>
      </w:r>
      <w:r w:rsidRPr="000104D3">
        <w:rPr>
          <w:rFonts w:ascii="Adagio_Slab" w:hAnsi="Adagio_Slab"/>
          <w:b w:val="0"/>
          <w:bCs w:val="0"/>
          <w:sz w:val="18"/>
          <w:szCs w:val="18"/>
        </w:rPr>
        <w:tab/>
        <w:t>Wymagane 2 porty dla anteny GNSS typu SMA</w:t>
      </w:r>
    </w:p>
    <w:p w14:paraId="06D39D9E"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5.</w:t>
      </w:r>
      <w:r w:rsidRPr="000104D3">
        <w:rPr>
          <w:rFonts w:ascii="Adagio_Slab" w:hAnsi="Adagio_Slab"/>
          <w:b w:val="0"/>
          <w:bCs w:val="0"/>
          <w:sz w:val="18"/>
          <w:szCs w:val="18"/>
        </w:rPr>
        <w:tab/>
        <w:t xml:space="preserve">Wymagane dołączone 2 anteny GNSS przystosowana do pracy na bezzałogowych statkach powietrznych lub samolotach należących z klasy samolotów General </w:t>
      </w:r>
      <w:proofErr w:type="spellStart"/>
      <w:r w:rsidRPr="000104D3">
        <w:rPr>
          <w:rFonts w:ascii="Adagio_Slab" w:hAnsi="Adagio_Slab"/>
          <w:b w:val="0"/>
          <w:bCs w:val="0"/>
          <w:sz w:val="18"/>
          <w:szCs w:val="18"/>
        </w:rPr>
        <w:t>Aviation</w:t>
      </w:r>
      <w:proofErr w:type="spellEnd"/>
      <w:r w:rsidRPr="000104D3">
        <w:rPr>
          <w:rFonts w:ascii="Adagio_Slab" w:hAnsi="Adagio_Slab"/>
          <w:b w:val="0"/>
          <w:bCs w:val="0"/>
          <w:sz w:val="18"/>
          <w:szCs w:val="18"/>
        </w:rPr>
        <w:t xml:space="preserve"> wraz z okablowaniem o długości 5 m</w:t>
      </w:r>
    </w:p>
    <w:p w14:paraId="7F527D21"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6.</w:t>
      </w:r>
      <w:r w:rsidRPr="000104D3">
        <w:rPr>
          <w:rFonts w:ascii="Adagio_Slab" w:hAnsi="Adagio_Slab"/>
          <w:b w:val="0"/>
          <w:bCs w:val="0"/>
          <w:sz w:val="18"/>
          <w:szCs w:val="18"/>
        </w:rPr>
        <w:tab/>
        <w:t>Wymagane napięcie zasilające w zakresie od 5 do 12 V DC</w:t>
      </w:r>
    </w:p>
    <w:p w14:paraId="1A9746D0"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7.</w:t>
      </w:r>
      <w:r w:rsidRPr="000104D3">
        <w:rPr>
          <w:rFonts w:ascii="Adagio_Slab" w:hAnsi="Adagio_Slab"/>
          <w:b w:val="0"/>
          <w:bCs w:val="0"/>
          <w:sz w:val="18"/>
          <w:szCs w:val="18"/>
        </w:rPr>
        <w:tab/>
        <w:t>Wymóg spełnienia normy dotyczącej wodoodporności MIL-STD-810H</w:t>
      </w:r>
    </w:p>
    <w:p w14:paraId="38845BBA"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8.</w:t>
      </w:r>
      <w:r w:rsidRPr="000104D3">
        <w:rPr>
          <w:rFonts w:ascii="Adagio_Slab" w:hAnsi="Adagio_Slab"/>
          <w:b w:val="0"/>
          <w:bCs w:val="0"/>
          <w:sz w:val="18"/>
          <w:szCs w:val="18"/>
        </w:rPr>
        <w:tab/>
        <w:t>Wymagana praca w temperaturze otoczenia w zakresie od -20 do +40 stopni C</w:t>
      </w:r>
    </w:p>
    <w:p w14:paraId="48BFB0F5"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9.</w:t>
      </w:r>
      <w:r w:rsidRPr="000104D3">
        <w:rPr>
          <w:rFonts w:ascii="Adagio_Slab" w:hAnsi="Adagio_Slab"/>
          <w:b w:val="0"/>
          <w:bCs w:val="0"/>
          <w:sz w:val="18"/>
          <w:szCs w:val="18"/>
        </w:rPr>
        <w:tab/>
        <w:t>Minimalny zestaw czujników: giroskopy i przyspieszeniomierze umożliwiające pomiar prędkości kątowych i przyspieszeń w 3 prostopadłych osiach</w:t>
      </w:r>
    </w:p>
    <w:p w14:paraId="7CF47E4B"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10.</w:t>
      </w:r>
      <w:r w:rsidRPr="000104D3">
        <w:rPr>
          <w:rFonts w:ascii="Adagio_Slab" w:hAnsi="Adagio_Slab"/>
          <w:b w:val="0"/>
          <w:bCs w:val="0"/>
          <w:sz w:val="18"/>
          <w:szCs w:val="18"/>
        </w:rPr>
        <w:tab/>
        <w:t xml:space="preserve">Wymagana częstotliwość pomiaru danych surowych nie mniejsza niż 100 </w:t>
      </w:r>
      <w:proofErr w:type="spellStart"/>
      <w:r w:rsidRPr="000104D3">
        <w:rPr>
          <w:rFonts w:ascii="Adagio_Slab" w:hAnsi="Adagio_Slab"/>
          <w:b w:val="0"/>
          <w:bCs w:val="0"/>
          <w:sz w:val="18"/>
          <w:szCs w:val="18"/>
        </w:rPr>
        <w:t>Hz</w:t>
      </w:r>
      <w:proofErr w:type="spellEnd"/>
      <w:r w:rsidRPr="000104D3">
        <w:rPr>
          <w:rFonts w:ascii="Adagio_Slab" w:hAnsi="Adagio_Slab"/>
          <w:b w:val="0"/>
          <w:bCs w:val="0"/>
          <w:sz w:val="18"/>
          <w:szCs w:val="18"/>
        </w:rPr>
        <w:t>.</w:t>
      </w:r>
    </w:p>
    <w:p w14:paraId="4A9DF48A"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11.</w:t>
      </w:r>
      <w:r w:rsidRPr="000104D3">
        <w:rPr>
          <w:rFonts w:ascii="Adagio_Slab" w:hAnsi="Adagio_Slab"/>
          <w:b w:val="0"/>
          <w:bCs w:val="0"/>
          <w:sz w:val="18"/>
          <w:szCs w:val="18"/>
        </w:rPr>
        <w:tab/>
        <w:t>Wymagane parametry systemu po 60s od ustania dostępu do danych z systemów GNSS w trybie PPP (</w:t>
      </w:r>
      <w:proofErr w:type="spellStart"/>
      <w:r w:rsidRPr="000104D3">
        <w:rPr>
          <w:rFonts w:ascii="Adagio_Slab" w:hAnsi="Adagio_Slab"/>
          <w:b w:val="0"/>
          <w:bCs w:val="0"/>
          <w:sz w:val="18"/>
          <w:szCs w:val="18"/>
        </w:rPr>
        <w:t>Precise</w:t>
      </w:r>
      <w:proofErr w:type="spellEnd"/>
      <w:r w:rsidRPr="000104D3">
        <w:rPr>
          <w:rFonts w:ascii="Adagio_Slab" w:hAnsi="Adagio_Slab"/>
          <w:b w:val="0"/>
          <w:bCs w:val="0"/>
          <w:sz w:val="18"/>
          <w:szCs w:val="18"/>
        </w:rPr>
        <w:t xml:space="preserve"> Point </w:t>
      </w:r>
      <w:proofErr w:type="spellStart"/>
      <w:r w:rsidRPr="000104D3">
        <w:rPr>
          <w:rFonts w:ascii="Adagio_Slab" w:hAnsi="Adagio_Slab"/>
          <w:b w:val="0"/>
          <w:bCs w:val="0"/>
          <w:sz w:val="18"/>
          <w:szCs w:val="18"/>
        </w:rPr>
        <w:t>Positioning</w:t>
      </w:r>
      <w:proofErr w:type="spellEnd"/>
      <w:r w:rsidRPr="000104D3">
        <w:rPr>
          <w:rFonts w:ascii="Adagio_Slab" w:hAnsi="Adagio_Slab"/>
          <w:b w:val="0"/>
          <w:bCs w:val="0"/>
          <w:sz w:val="18"/>
          <w:szCs w:val="18"/>
        </w:rPr>
        <w:t>) lub SP (Single Point):</w:t>
      </w:r>
    </w:p>
    <w:p w14:paraId="28BB1E30" w14:textId="77777777" w:rsidR="000104D3" w:rsidRPr="000104D3" w:rsidRDefault="000104D3" w:rsidP="000104D3">
      <w:pPr>
        <w:pStyle w:val="rozdzia"/>
        <w:ind w:left="1418" w:hanging="283"/>
        <w:jc w:val="both"/>
        <w:rPr>
          <w:rFonts w:ascii="Adagio_Slab" w:hAnsi="Adagio_Slab"/>
          <w:b w:val="0"/>
          <w:bCs w:val="0"/>
          <w:sz w:val="18"/>
          <w:szCs w:val="18"/>
        </w:rPr>
      </w:pPr>
      <w:r w:rsidRPr="000104D3">
        <w:rPr>
          <w:rFonts w:ascii="Adagio_Slab" w:hAnsi="Adagio_Slab"/>
          <w:b w:val="0"/>
          <w:bCs w:val="0"/>
          <w:sz w:val="18"/>
          <w:szCs w:val="18"/>
        </w:rPr>
        <w:t>a.</w:t>
      </w:r>
      <w:r w:rsidRPr="000104D3">
        <w:rPr>
          <w:rFonts w:ascii="Adagio_Slab" w:hAnsi="Adagio_Slab"/>
          <w:b w:val="0"/>
          <w:bCs w:val="0"/>
          <w:sz w:val="18"/>
          <w:szCs w:val="18"/>
        </w:rPr>
        <w:tab/>
        <w:t>błąd pozycji horyzontalnej nie większa niż 5 m RMS,</w:t>
      </w:r>
    </w:p>
    <w:p w14:paraId="2D81D8ED" w14:textId="77777777" w:rsidR="000104D3" w:rsidRPr="000104D3" w:rsidRDefault="000104D3" w:rsidP="000104D3">
      <w:pPr>
        <w:pStyle w:val="rozdzia"/>
        <w:ind w:left="1418" w:hanging="283"/>
        <w:jc w:val="both"/>
        <w:rPr>
          <w:rFonts w:ascii="Adagio_Slab" w:hAnsi="Adagio_Slab"/>
          <w:b w:val="0"/>
          <w:bCs w:val="0"/>
          <w:sz w:val="18"/>
          <w:szCs w:val="18"/>
        </w:rPr>
      </w:pPr>
      <w:r w:rsidRPr="000104D3">
        <w:rPr>
          <w:rFonts w:ascii="Adagio_Slab" w:hAnsi="Adagio_Slab"/>
          <w:b w:val="0"/>
          <w:bCs w:val="0"/>
          <w:sz w:val="18"/>
          <w:szCs w:val="18"/>
        </w:rPr>
        <w:t>b.</w:t>
      </w:r>
      <w:r w:rsidRPr="000104D3">
        <w:rPr>
          <w:rFonts w:ascii="Adagio_Slab" w:hAnsi="Adagio_Slab"/>
          <w:b w:val="0"/>
          <w:bCs w:val="0"/>
          <w:sz w:val="18"/>
          <w:szCs w:val="18"/>
        </w:rPr>
        <w:tab/>
        <w:t>błąd pozycji pionowej nie większy niż 2 m RMS,</w:t>
      </w:r>
    </w:p>
    <w:p w14:paraId="696BCC7E" w14:textId="77777777" w:rsidR="000104D3" w:rsidRPr="000104D3" w:rsidRDefault="000104D3" w:rsidP="000104D3">
      <w:pPr>
        <w:pStyle w:val="rozdzia"/>
        <w:ind w:left="1418" w:hanging="283"/>
        <w:jc w:val="both"/>
        <w:rPr>
          <w:rFonts w:ascii="Adagio_Slab" w:hAnsi="Adagio_Slab"/>
          <w:b w:val="0"/>
          <w:bCs w:val="0"/>
          <w:sz w:val="18"/>
          <w:szCs w:val="18"/>
        </w:rPr>
      </w:pPr>
      <w:r w:rsidRPr="000104D3">
        <w:rPr>
          <w:rFonts w:ascii="Adagio_Slab" w:hAnsi="Adagio_Slab"/>
          <w:b w:val="0"/>
          <w:bCs w:val="0"/>
          <w:sz w:val="18"/>
          <w:szCs w:val="18"/>
        </w:rPr>
        <w:t>c.</w:t>
      </w:r>
      <w:r w:rsidRPr="000104D3">
        <w:rPr>
          <w:rFonts w:ascii="Adagio_Slab" w:hAnsi="Adagio_Slab"/>
          <w:b w:val="0"/>
          <w:bCs w:val="0"/>
          <w:sz w:val="18"/>
          <w:szCs w:val="18"/>
        </w:rPr>
        <w:tab/>
        <w:t>błąd pochylenia i przechylenia nie większy niż 0.05 stopnia RMS,</w:t>
      </w:r>
    </w:p>
    <w:p w14:paraId="6790FA27" w14:textId="77777777" w:rsidR="000104D3" w:rsidRPr="000104D3" w:rsidRDefault="000104D3" w:rsidP="000104D3">
      <w:pPr>
        <w:pStyle w:val="rozdzia"/>
        <w:ind w:left="1418" w:hanging="283"/>
        <w:jc w:val="both"/>
        <w:rPr>
          <w:rFonts w:ascii="Adagio_Slab" w:hAnsi="Adagio_Slab"/>
          <w:b w:val="0"/>
          <w:bCs w:val="0"/>
          <w:sz w:val="18"/>
          <w:szCs w:val="18"/>
        </w:rPr>
      </w:pPr>
      <w:r w:rsidRPr="000104D3">
        <w:rPr>
          <w:rFonts w:ascii="Adagio_Slab" w:hAnsi="Adagio_Slab"/>
          <w:b w:val="0"/>
          <w:bCs w:val="0"/>
          <w:sz w:val="18"/>
          <w:szCs w:val="18"/>
        </w:rPr>
        <w:t>d.</w:t>
      </w:r>
      <w:r w:rsidRPr="000104D3">
        <w:rPr>
          <w:rFonts w:ascii="Adagio_Slab" w:hAnsi="Adagio_Slab"/>
          <w:b w:val="0"/>
          <w:bCs w:val="0"/>
          <w:sz w:val="18"/>
          <w:szCs w:val="18"/>
        </w:rPr>
        <w:tab/>
        <w:t>błąd odchylenia nie większy niż 0.1 stopnia RMS.</w:t>
      </w:r>
    </w:p>
    <w:p w14:paraId="3FD99817" w14:textId="77777777" w:rsidR="000104D3" w:rsidRPr="000104D3" w:rsidRDefault="000104D3" w:rsidP="000104D3">
      <w:pPr>
        <w:pStyle w:val="rozdzia"/>
        <w:ind w:left="1418" w:hanging="283"/>
        <w:jc w:val="both"/>
        <w:rPr>
          <w:rFonts w:ascii="Adagio_Slab" w:hAnsi="Adagio_Slab"/>
          <w:b w:val="0"/>
          <w:bCs w:val="0"/>
          <w:sz w:val="18"/>
          <w:szCs w:val="18"/>
        </w:rPr>
      </w:pPr>
    </w:p>
    <w:p w14:paraId="76E462C4" w14:textId="19AC6FBE" w:rsidR="00F81269" w:rsidRPr="000104D3" w:rsidRDefault="000104D3" w:rsidP="000104D3">
      <w:pPr>
        <w:pStyle w:val="rozdzia"/>
        <w:jc w:val="both"/>
        <w:rPr>
          <w:rFonts w:ascii="Adagio_Slab" w:hAnsi="Adagio_Slab"/>
          <w:b w:val="0"/>
          <w:bCs w:val="0"/>
          <w:sz w:val="18"/>
          <w:szCs w:val="18"/>
        </w:rPr>
      </w:pPr>
      <w:r w:rsidRPr="000104D3">
        <w:rPr>
          <w:rFonts w:ascii="Adagio_Slab" w:hAnsi="Adagio_Slab"/>
          <w:b w:val="0"/>
          <w:bCs w:val="0"/>
          <w:sz w:val="18"/>
          <w:szCs w:val="18"/>
        </w:rPr>
        <w:t xml:space="preserve">Przykładowe urządzenie spełniające wymogi, to </w:t>
      </w:r>
      <w:proofErr w:type="spellStart"/>
      <w:r w:rsidRPr="000104D3">
        <w:rPr>
          <w:rFonts w:ascii="Adagio_Slab" w:hAnsi="Adagio_Slab"/>
          <w:b w:val="0"/>
          <w:bCs w:val="0"/>
          <w:sz w:val="18"/>
          <w:szCs w:val="18"/>
        </w:rPr>
        <w:t>Novatel</w:t>
      </w:r>
      <w:proofErr w:type="spellEnd"/>
      <w:r w:rsidRPr="000104D3">
        <w:rPr>
          <w:rFonts w:ascii="Adagio_Slab" w:hAnsi="Adagio_Slab"/>
          <w:b w:val="0"/>
          <w:bCs w:val="0"/>
          <w:sz w:val="18"/>
          <w:szCs w:val="18"/>
        </w:rPr>
        <w:t xml:space="preserve"> SPAN CPT7</w:t>
      </w:r>
    </w:p>
    <w:p w14:paraId="32ADFFA0" w14:textId="77777777" w:rsidR="00F81269" w:rsidRPr="00C24411" w:rsidRDefault="00F81269" w:rsidP="00003642">
      <w:pPr>
        <w:pStyle w:val="rozdzia"/>
        <w:jc w:val="both"/>
        <w:rPr>
          <w:rFonts w:ascii="Adagio_Slab" w:hAnsi="Adagio_Slab"/>
          <w:sz w:val="18"/>
          <w:szCs w:val="18"/>
        </w:rPr>
      </w:pPr>
    </w:p>
    <w:p w14:paraId="583471DE" w14:textId="77777777" w:rsidR="00F81269" w:rsidRPr="00C24411" w:rsidRDefault="00F81269" w:rsidP="00003642">
      <w:pPr>
        <w:pStyle w:val="rozdzia"/>
        <w:jc w:val="both"/>
        <w:rPr>
          <w:rFonts w:ascii="Adagio_Slab" w:hAnsi="Adagio_Slab"/>
          <w:sz w:val="18"/>
          <w:szCs w:val="18"/>
        </w:rPr>
      </w:pPr>
    </w:p>
    <w:p w14:paraId="4D7438B6" w14:textId="5C6642E5" w:rsidR="00F81269" w:rsidRPr="00C24411" w:rsidRDefault="00565AA2" w:rsidP="00003642">
      <w:pPr>
        <w:pStyle w:val="rozdzia"/>
        <w:jc w:val="both"/>
        <w:rPr>
          <w:rFonts w:ascii="Adagio_Slab" w:hAnsi="Adagio_Slab"/>
          <w:sz w:val="18"/>
          <w:szCs w:val="18"/>
        </w:rPr>
      </w:pPr>
      <w:r>
        <w:rPr>
          <w:rFonts w:ascii="Adagio_Slab" w:hAnsi="Adagio_Slab"/>
          <w:sz w:val="18"/>
          <w:szCs w:val="18"/>
        </w:rPr>
        <w:t xml:space="preserve">Gwarancja 12 </w:t>
      </w:r>
      <w:r w:rsidR="00CD4078">
        <w:rPr>
          <w:rFonts w:ascii="Adagio_Slab" w:hAnsi="Adagio_Slab"/>
          <w:sz w:val="18"/>
          <w:szCs w:val="18"/>
        </w:rPr>
        <w:t>miesięcy</w:t>
      </w:r>
    </w:p>
    <w:p w14:paraId="7EB07A20" w14:textId="77777777" w:rsidR="00F81269" w:rsidRPr="00C24411" w:rsidRDefault="00F81269" w:rsidP="00003642">
      <w:pPr>
        <w:pStyle w:val="rozdzia"/>
        <w:jc w:val="both"/>
        <w:rPr>
          <w:rFonts w:ascii="Adagio_Slab" w:hAnsi="Adagio_Slab"/>
          <w:sz w:val="18"/>
          <w:szCs w:val="18"/>
        </w:rPr>
      </w:pPr>
    </w:p>
    <w:p w14:paraId="534A1FED" w14:textId="77777777" w:rsidR="00F81269" w:rsidRPr="00C24411" w:rsidRDefault="00F81269" w:rsidP="00003642">
      <w:pPr>
        <w:pStyle w:val="rozdzia"/>
        <w:jc w:val="both"/>
        <w:rPr>
          <w:rFonts w:ascii="Adagio_Slab" w:hAnsi="Adagio_Slab"/>
          <w:sz w:val="18"/>
          <w:szCs w:val="18"/>
        </w:rPr>
      </w:pPr>
    </w:p>
    <w:p w14:paraId="5DB79C24" w14:textId="77777777" w:rsidR="00F81269" w:rsidRPr="00C24411" w:rsidRDefault="00F81269" w:rsidP="00003642">
      <w:pPr>
        <w:pStyle w:val="rozdzia"/>
        <w:jc w:val="both"/>
        <w:rPr>
          <w:rFonts w:ascii="Adagio_Slab" w:hAnsi="Adagio_Slab"/>
          <w:sz w:val="18"/>
          <w:szCs w:val="18"/>
        </w:rPr>
      </w:pPr>
    </w:p>
    <w:p w14:paraId="67EDF122" w14:textId="77777777" w:rsidR="0062311A" w:rsidRPr="00C24411" w:rsidRDefault="0062311A" w:rsidP="00FE0BDE">
      <w:pPr>
        <w:pStyle w:val="rozdzia"/>
        <w:rPr>
          <w:rFonts w:ascii="Adagio_Slab" w:hAnsi="Adagio_Slab"/>
          <w:sz w:val="18"/>
          <w:szCs w:val="18"/>
        </w:rPr>
      </w:pPr>
    </w:p>
    <w:p w14:paraId="2E48A04F" w14:textId="77777777" w:rsidR="0062311A" w:rsidRPr="00C24411" w:rsidRDefault="0062311A" w:rsidP="00FE0BDE">
      <w:pPr>
        <w:pStyle w:val="rozdzia"/>
        <w:rPr>
          <w:rFonts w:ascii="Adagio_Slab" w:hAnsi="Adagio_Slab"/>
          <w:sz w:val="18"/>
          <w:szCs w:val="18"/>
        </w:rPr>
      </w:pPr>
    </w:p>
    <w:p w14:paraId="333AD350" w14:textId="77777777" w:rsidR="0062311A" w:rsidRPr="00C24411" w:rsidRDefault="0062311A" w:rsidP="00FE0BDE">
      <w:pPr>
        <w:pStyle w:val="rozdzia"/>
        <w:rPr>
          <w:rFonts w:ascii="Adagio_Slab" w:hAnsi="Adagio_Slab"/>
          <w:sz w:val="18"/>
          <w:szCs w:val="18"/>
        </w:rPr>
      </w:pPr>
    </w:p>
    <w:p w14:paraId="72C96B04" w14:textId="77777777" w:rsidR="00D36F1A" w:rsidRPr="00C24411" w:rsidRDefault="00D36F1A" w:rsidP="00FE0BDE">
      <w:pPr>
        <w:pStyle w:val="rozdzia"/>
        <w:rPr>
          <w:rFonts w:ascii="Adagio_Slab" w:hAnsi="Adagio_Slab"/>
          <w:sz w:val="18"/>
          <w:szCs w:val="18"/>
        </w:rPr>
      </w:pPr>
    </w:p>
    <w:p w14:paraId="341B792E" w14:textId="77777777" w:rsidR="00D36F1A" w:rsidRPr="00C24411" w:rsidRDefault="00D36F1A" w:rsidP="00FE0BDE">
      <w:pPr>
        <w:pStyle w:val="rozdzia"/>
        <w:rPr>
          <w:rFonts w:ascii="Adagio_Slab" w:hAnsi="Adagio_Slab"/>
          <w:sz w:val="18"/>
          <w:szCs w:val="18"/>
        </w:rPr>
      </w:pPr>
    </w:p>
    <w:p w14:paraId="1D04B5F3" w14:textId="5B5C5B29" w:rsidR="00D36F1A" w:rsidRPr="00C24411" w:rsidRDefault="00565AA2" w:rsidP="00FE0BDE">
      <w:pPr>
        <w:pStyle w:val="rozdzia"/>
        <w:rPr>
          <w:rFonts w:ascii="Adagio_Slab" w:hAnsi="Adagio_Slab"/>
          <w:sz w:val="18"/>
          <w:szCs w:val="18"/>
        </w:rPr>
      </w:pPr>
      <w:r>
        <w:rPr>
          <w:rFonts w:ascii="Adagio_Slab" w:hAnsi="Adagio_Slab"/>
          <w:sz w:val="18"/>
          <w:szCs w:val="18"/>
        </w:rPr>
        <w:t xml:space="preserve"> </w:t>
      </w:r>
    </w:p>
    <w:p w14:paraId="58C4F5C1" w14:textId="77777777" w:rsidR="00D36F1A" w:rsidRPr="00C24411" w:rsidRDefault="00D36F1A" w:rsidP="00FE0BDE">
      <w:pPr>
        <w:pStyle w:val="rozdzia"/>
        <w:rPr>
          <w:rFonts w:ascii="Adagio_Slab" w:hAnsi="Adagio_Slab"/>
          <w:sz w:val="18"/>
          <w:szCs w:val="18"/>
        </w:rPr>
      </w:pPr>
    </w:p>
    <w:p w14:paraId="1714DC16" w14:textId="77777777" w:rsidR="00D36F1A" w:rsidRPr="00C24411" w:rsidRDefault="00D36F1A" w:rsidP="00FE0BDE">
      <w:pPr>
        <w:pStyle w:val="rozdzia"/>
        <w:rPr>
          <w:rFonts w:ascii="Adagio_Slab" w:hAnsi="Adagio_Slab"/>
          <w:sz w:val="18"/>
          <w:szCs w:val="18"/>
        </w:rPr>
      </w:pPr>
    </w:p>
    <w:p w14:paraId="164BEBD8" w14:textId="77777777" w:rsidR="00D36F1A" w:rsidRPr="00C24411" w:rsidRDefault="00D36F1A" w:rsidP="00FE0BDE">
      <w:pPr>
        <w:pStyle w:val="rozdzia"/>
        <w:rPr>
          <w:rFonts w:ascii="Adagio_Slab" w:hAnsi="Adagio_Slab"/>
          <w:sz w:val="18"/>
          <w:szCs w:val="18"/>
        </w:rPr>
      </w:pPr>
    </w:p>
    <w:p w14:paraId="79A38B9E" w14:textId="77777777" w:rsidR="00D36F1A" w:rsidRPr="00C24411" w:rsidRDefault="00D36F1A" w:rsidP="00FE0BDE">
      <w:pPr>
        <w:pStyle w:val="rozdzia"/>
        <w:rPr>
          <w:rFonts w:ascii="Adagio_Slab" w:hAnsi="Adagio_Slab"/>
          <w:sz w:val="18"/>
          <w:szCs w:val="18"/>
        </w:rPr>
      </w:pPr>
    </w:p>
    <w:p w14:paraId="1230178D" w14:textId="77777777" w:rsidR="00D36F1A" w:rsidRPr="00C24411" w:rsidRDefault="00D36F1A" w:rsidP="00FE0BDE">
      <w:pPr>
        <w:pStyle w:val="rozdzia"/>
        <w:rPr>
          <w:rFonts w:ascii="Adagio_Slab" w:hAnsi="Adagio_Slab"/>
          <w:sz w:val="18"/>
          <w:szCs w:val="18"/>
        </w:rPr>
      </w:pPr>
    </w:p>
    <w:p w14:paraId="5A04261B" w14:textId="77777777" w:rsidR="00D36F1A" w:rsidRPr="00C24411" w:rsidRDefault="00D36F1A" w:rsidP="00FE0BDE">
      <w:pPr>
        <w:pStyle w:val="rozdzia"/>
        <w:rPr>
          <w:rFonts w:ascii="Adagio_Slab" w:hAnsi="Adagio_Slab"/>
          <w:sz w:val="18"/>
          <w:szCs w:val="18"/>
        </w:rPr>
      </w:pPr>
    </w:p>
    <w:p w14:paraId="6C36C840" w14:textId="77777777" w:rsidR="00D36F1A" w:rsidRPr="00C24411" w:rsidRDefault="00D36F1A" w:rsidP="00FE0BDE">
      <w:pPr>
        <w:pStyle w:val="rozdzia"/>
        <w:rPr>
          <w:rFonts w:ascii="Adagio_Slab" w:hAnsi="Adagio_Slab"/>
          <w:sz w:val="18"/>
          <w:szCs w:val="18"/>
        </w:rPr>
      </w:pPr>
    </w:p>
    <w:p w14:paraId="0CAD356A" w14:textId="77777777" w:rsidR="00D36F1A" w:rsidRPr="00C24411" w:rsidRDefault="00D36F1A" w:rsidP="00FE0BDE">
      <w:pPr>
        <w:pStyle w:val="rozdzia"/>
        <w:rPr>
          <w:rFonts w:ascii="Adagio_Slab" w:hAnsi="Adagio_Slab"/>
          <w:sz w:val="18"/>
          <w:szCs w:val="18"/>
        </w:rPr>
      </w:pPr>
    </w:p>
    <w:p w14:paraId="6BE6E837" w14:textId="77777777" w:rsidR="00D36F1A" w:rsidRPr="00C24411" w:rsidRDefault="00D36F1A" w:rsidP="00FE0BDE">
      <w:pPr>
        <w:pStyle w:val="rozdzia"/>
        <w:rPr>
          <w:rFonts w:ascii="Adagio_Slab" w:hAnsi="Adagio_Slab"/>
          <w:sz w:val="18"/>
          <w:szCs w:val="18"/>
        </w:rPr>
      </w:pPr>
    </w:p>
    <w:p w14:paraId="1467757A" w14:textId="77777777" w:rsidR="00D36F1A" w:rsidRPr="00C24411" w:rsidRDefault="00D36F1A" w:rsidP="00FE0BDE">
      <w:pPr>
        <w:pStyle w:val="rozdzia"/>
        <w:rPr>
          <w:rFonts w:ascii="Adagio_Slab" w:hAnsi="Adagio_Slab"/>
          <w:sz w:val="18"/>
          <w:szCs w:val="18"/>
        </w:rPr>
      </w:pPr>
    </w:p>
    <w:p w14:paraId="60128796" w14:textId="77777777" w:rsidR="00D36F1A" w:rsidRPr="00C24411" w:rsidRDefault="00D36F1A" w:rsidP="00FE0BDE">
      <w:pPr>
        <w:pStyle w:val="rozdzia"/>
        <w:rPr>
          <w:rFonts w:ascii="Adagio_Slab" w:hAnsi="Adagio_Slab"/>
          <w:sz w:val="18"/>
          <w:szCs w:val="18"/>
        </w:rPr>
      </w:pPr>
    </w:p>
    <w:p w14:paraId="41E85D29" w14:textId="77777777" w:rsidR="00D36F1A" w:rsidRPr="00C24411" w:rsidRDefault="00D36F1A" w:rsidP="00FE0BDE">
      <w:pPr>
        <w:pStyle w:val="rozdzia"/>
        <w:rPr>
          <w:rFonts w:ascii="Adagio_Slab" w:hAnsi="Adagio_Slab"/>
          <w:sz w:val="18"/>
          <w:szCs w:val="18"/>
        </w:rPr>
      </w:pPr>
    </w:p>
    <w:p w14:paraId="0A4AB54E" w14:textId="77777777" w:rsidR="00D36F1A" w:rsidRPr="00C24411" w:rsidRDefault="00D36F1A" w:rsidP="00FE0BDE">
      <w:pPr>
        <w:pStyle w:val="rozdzia"/>
        <w:rPr>
          <w:rFonts w:ascii="Adagio_Slab" w:hAnsi="Adagio_Slab"/>
          <w:sz w:val="18"/>
          <w:szCs w:val="18"/>
        </w:rPr>
      </w:pPr>
    </w:p>
    <w:p w14:paraId="6F1A28C8" w14:textId="77777777" w:rsidR="00D36F1A" w:rsidRPr="00C24411" w:rsidRDefault="00D36F1A" w:rsidP="00FE0BDE">
      <w:pPr>
        <w:pStyle w:val="rozdzia"/>
        <w:rPr>
          <w:rFonts w:ascii="Adagio_Slab" w:hAnsi="Adagio_Slab"/>
          <w:sz w:val="18"/>
          <w:szCs w:val="18"/>
        </w:rPr>
      </w:pPr>
    </w:p>
    <w:p w14:paraId="599B6A61" w14:textId="77777777" w:rsidR="00D36F1A" w:rsidRPr="00C24411" w:rsidRDefault="00D36F1A" w:rsidP="00FE0BDE">
      <w:pPr>
        <w:pStyle w:val="rozdzia"/>
        <w:rPr>
          <w:rFonts w:ascii="Adagio_Slab" w:hAnsi="Adagio_Slab"/>
          <w:sz w:val="18"/>
          <w:szCs w:val="18"/>
        </w:rPr>
      </w:pPr>
    </w:p>
    <w:p w14:paraId="3A4CF078" w14:textId="77777777" w:rsidR="00D36F1A" w:rsidRPr="00C24411" w:rsidRDefault="00D36F1A" w:rsidP="00FE0BDE">
      <w:pPr>
        <w:pStyle w:val="rozdzia"/>
        <w:rPr>
          <w:rFonts w:ascii="Adagio_Slab" w:hAnsi="Adagio_Slab"/>
          <w:sz w:val="18"/>
          <w:szCs w:val="18"/>
        </w:rPr>
      </w:pPr>
    </w:p>
    <w:p w14:paraId="34B1EE48" w14:textId="77777777" w:rsidR="00D36F1A" w:rsidRPr="00C24411" w:rsidRDefault="00D36F1A" w:rsidP="00FE0BDE">
      <w:pPr>
        <w:pStyle w:val="rozdzia"/>
        <w:rPr>
          <w:rFonts w:ascii="Adagio_Slab" w:hAnsi="Adagio_Slab"/>
          <w:sz w:val="18"/>
          <w:szCs w:val="18"/>
        </w:rPr>
      </w:pPr>
    </w:p>
    <w:p w14:paraId="290F0CF6" w14:textId="77777777" w:rsidR="00D36F1A" w:rsidRPr="00C24411" w:rsidRDefault="00D36F1A" w:rsidP="00FE0BDE">
      <w:pPr>
        <w:pStyle w:val="rozdzia"/>
        <w:rPr>
          <w:rFonts w:ascii="Adagio_Slab" w:hAnsi="Adagio_Slab"/>
          <w:sz w:val="18"/>
          <w:szCs w:val="18"/>
        </w:rPr>
      </w:pPr>
    </w:p>
    <w:p w14:paraId="4170F3D0" w14:textId="77777777" w:rsidR="00D36F1A" w:rsidRPr="00C24411" w:rsidRDefault="00D36F1A" w:rsidP="00FE0BDE">
      <w:pPr>
        <w:pStyle w:val="rozdzia"/>
        <w:rPr>
          <w:rFonts w:ascii="Adagio_Slab" w:hAnsi="Adagio_Slab"/>
          <w:sz w:val="18"/>
          <w:szCs w:val="18"/>
        </w:rPr>
      </w:pPr>
    </w:p>
    <w:p w14:paraId="2546401E" w14:textId="77777777" w:rsidR="00D36F1A" w:rsidRPr="00C24411" w:rsidRDefault="00D36F1A" w:rsidP="00FE0BDE">
      <w:pPr>
        <w:pStyle w:val="rozdzia"/>
        <w:rPr>
          <w:rFonts w:ascii="Adagio_Slab" w:hAnsi="Adagio_Slab"/>
          <w:sz w:val="18"/>
          <w:szCs w:val="18"/>
        </w:rPr>
      </w:pPr>
    </w:p>
    <w:p w14:paraId="1316724D" w14:textId="77777777" w:rsidR="00D36F1A" w:rsidRPr="00C24411" w:rsidRDefault="00D36F1A" w:rsidP="00FE0BDE">
      <w:pPr>
        <w:pStyle w:val="rozdzia"/>
        <w:rPr>
          <w:rFonts w:ascii="Adagio_Slab" w:hAnsi="Adagio_Slab"/>
          <w:sz w:val="18"/>
          <w:szCs w:val="18"/>
        </w:rPr>
      </w:pPr>
    </w:p>
    <w:p w14:paraId="5F2BBEAD" w14:textId="77777777" w:rsidR="0062311A" w:rsidRPr="00C24411" w:rsidRDefault="0062311A" w:rsidP="00FE0BDE">
      <w:pPr>
        <w:pStyle w:val="rozdzia"/>
        <w:rPr>
          <w:rFonts w:ascii="Adagio_Slab" w:hAnsi="Adagio_Slab"/>
          <w:sz w:val="18"/>
          <w:szCs w:val="18"/>
        </w:rPr>
      </w:pPr>
    </w:p>
    <w:p w14:paraId="2C3ED05C" w14:textId="77777777" w:rsidR="0062311A" w:rsidRPr="00C24411" w:rsidRDefault="0062311A" w:rsidP="00FE0BDE">
      <w:pPr>
        <w:pStyle w:val="rozdzia"/>
        <w:rPr>
          <w:rFonts w:ascii="Adagio_Slab" w:hAnsi="Adagio_Slab"/>
          <w:sz w:val="18"/>
          <w:szCs w:val="18"/>
        </w:rPr>
      </w:pPr>
    </w:p>
    <w:p w14:paraId="00CC2747" w14:textId="77777777" w:rsidR="0062311A" w:rsidRPr="00C24411" w:rsidRDefault="0062311A" w:rsidP="00FE0BDE">
      <w:pPr>
        <w:pStyle w:val="rozdzia"/>
        <w:rPr>
          <w:rFonts w:ascii="Adagio_Slab" w:hAnsi="Adagio_Slab"/>
          <w:sz w:val="18"/>
          <w:szCs w:val="18"/>
        </w:rPr>
      </w:pPr>
    </w:p>
    <w:p w14:paraId="330B77B4" w14:textId="77777777" w:rsidR="0062311A" w:rsidRPr="00C24411" w:rsidRDefault="0062311A" w:rsidP="00FE0BDE">
      <w:pPr>
        <w:pStyle w:val="rozdzia"/>
        <w:rPr>
          <w:rFonts w:ascii="Adagio_Slab" w:hAnsi="Adagio_Slab"/>
          <w:sz w:val="18"/>
          <w:szCs w:val="18"/>
        </w:rPr>
      </w:pPr>
    </w:p>
    <w:p w14:paraId="59FC14F9" w14:textId="77777777" w:rsidR="0062311A" w:rsidRPr="00C24411" w:rsidRDefault="0062311A" w:rsidP="00FE0BDE">
      <w:pPr>
        <w:pStyle w:val="rozdzia"/>
        <w:rPr>
          <w:rFonts w:ascii="Adagio_Slab" w:hAnsi="Adagio_Slab"/>
          <w:sz w:val="18"/>
          <w:szCs w:val="18"/>
        </w:rPr>
      </w:pPr>
    </w:p>
    <w:p w14:paraId="36BD7EF8" w14:textId="77777777" w:rsidR="0062311A" w:rsidRPr="00C24411" w:rsidRDefault="0062311A" w:rsidP="00FE0BDE">
      <w:pPr>
        <w:pStyle w:val="rozdzia"/>
        <w:rPr>
          <w:rFonts w:ascii="Adagio_Slab" w:hAnsi="Adagio_Slab"/>
          <w:sz w:val="18"/>
          <w:szCs w:val="18"/>
        </w:rPr>
      </w:pPr>
    </w:p>
    <w:p w14:paraId="1EBCBE79" w14:textId="77777777" w:rsidR="0062311A" w:rsidRPr="00C24411" w:rsidRDefault="0062311A" w:rsidP="00FE0BDE">
      <w:pPr>
        <w:pStyle w:val="rozdzia"/>
        <w:rPr>
          <w:rFonts w:ascii="Adagio_Slab" w:hAnsi="Adagio_Slab"/>
          <w:sz w:val="18"/>
          <w:szCs w:val="18"/>
        </w:rPr>
      </w:pPr>
    </w:p>
    <w:p w14:paraId="49E3DB48" w14:textId="59303CC1" w:rsidR="0062311A" w:rsidRDefault="0062311A" w:rsidP="00FE0BDE">
      <w:pPr>
        <w:pStyle w:val="rozdzia"/>
        <w:rPr>
          <w:rFonts w:ascii="Adagio_Slab" w:hAnsi="Adagio_Slab"/>
          <w:sz w:val="18"/>
          <w:szCs w:val="18"/>
        </w:rPr>
      </w:pPr>
    </w:p>
    <w:p w14:paraId="2A97983F" w14:textId="14B88474" w:rsidR="0067576A" w:rsidRDefault="0067576A" w:rsidP="00FE0BDE">
      <w:pPr>
        <w:pStyle w:val="rozdzia"/>
        <w:rPr>
          <w:rFonts w:ascii="Adagio_Slab" w:hAnsi="Adagio_Slab"/>
          <w:sz w:val="18"/>
          <w:szCs w:val="18"/>
        </w:rPr>
      </w:pPr>
    </w:p>
    <w:p w14:paraId="05BE0846" w14:textId="66500665" w:rsidR="0067576A" w:rsidRDefault="0067576A" w:rsidP="00FE0BDE">
      <w:pPr>
        <w:pStyle w:val="rozdzia"/>
        <w:rPr>
          <w:rFonts w:ascii="Adagio_Slab" w:hAnsi="Adagio_Slab"/>
          <w:sz w:val="18"/>
          <w:szCs w:val="18"/>
        </w:rPr>
      </w:pPr>
    </w:p>
    <w:p w14:paraId="27124DE6" w14:textId="0443380A" w:rsidR="0067576A" w:rsidRDefault="0067576A" w:rsidP="00FE0BDE">
      <w:pPr>
        <w:pStyle w:val="rozdzia"/>
        <w:rPr>
          <w:rFonts w:ascii="Adagio_Slab" w:hAnsi="Adagio_Slab"/>
          <w:sz w:val="18"/>
          <w:szCs w:val="18"/>
        </w:rPr>
      </w:pPr>
    </w:p>
    <w:p w14:paraId="21C9960D" w14:textId="4D8E2FF6" w:rsidR="0067576A" w:rsidRDefault="0067576A" w:rsidP="00FE0BDE">
      <w:pPr>
        <w:pStyle w:val="rozdzia"/>
        <w:rPr>
          <w:rFonts w:ascii="Adagio_Slab" w:hAnsi="Adagio_Slab"/>
          <w:sz w:val="18"/>
          <w:szCs w:val="18"/>
        </w:rPr>
      </w:pPr>
    </w:p>
    <w:p w14:paraId="62D2D5E5" w14:textId="4D6490C0" w:rsidR="0067576A" w:rsidRDefault="0067576A" w:rsidP="00FE0BDE">
      <w:pPr>
        <w:pStyle w:val="rozdzia"/>
        <w:rPr>
          <w:rFonts w:ascii="Adagio_Slab" w:hAnsi="Adagio_Slab"/>
          <w:sz w:val="18"/>
          <w:szCs w:val="18"/>
        </w:rPr>
      </w:pPr>
    </w:p>
    <w:p w14:paraId="2611F86F" w14:textId="1A747645" w:rsidR="0067576A" w:rsidRDefault="0067576A" w:rsidP="00FE0BDE">
      <w:pPr>
        <w:pStyle w:val="rozdzia"/>
        <w:rPr>
          <w:rFonts w:ascii="Adagio_Slab" w:hAnsi="Adagio_Slab"/>
          <w:sz w:val="18"/>
          <w:szCs w:val="18"/>
        </w:rPr>
      </w:pPr>
    </w:p>
    <w:p w14:paraId="00E9F489" w14:textId="2A56D97A" w:rsidR="0067576A" w:rsidRDefault="0067576A" w:rsidP="00FE0BDE">
      <w:pPr>
        <w:pStyle w:val="rozdzia"/>
        <w:rPr>
          <w:rFonts w:ascii="Adagio_Slab" w:hAnsi="Adagio_Slab"/>
          <w:sz w:val="18"/>
          <w:szCs w:val="18"/>
        </w:rPr>
      </w:pPr>
    </w:p>
    <w:p w14:paraId="60E1EF84" w14:textId="56AE8A42" w:rsidR="0067576A" w:rsidRDefault="0067576A" w:rsidP="00FE0BDE">
      <w:pPr>
        <w:pStyle w:val="rozdzia"/>
        <w:rPr>
          <w:rFonts w:ascii="Adagio_Slab" w:hAnsi="Adagio_Slab"/>
          <w:sz w:val="18"/>
          <w:szCs w:val="18"/>
        </w:rPr>
      </w:pPr>
    </w:p>
    <w:p w14:paraId="00FAEC55" w14:textId="35493100" w:rsidR="0067576A" w:rsidRDefault="0067576A" w:rsidP="00FE0BDE">
      <w:pPr>
        <w:pStyle w:val="rozdzia"/>
        <w:rPr>
          <w:rFonts w:ascii="Adagio_Slab" w:hAnsi="Adagio_Slab"/>
          <w:sz w:val="18"/>
          <w:szCs w:val="18"/>
        </w:rPr>
      </w:pPr>
    </w:p>
    <w:p w14:paraId="53E9A8B6" w14:textId="77777777" w:rsidR="0067576A" w:rsidRPr="00C24411" w:rsidRDefault="0067576A" w:rsidP="00FE0BDE">
      <w:pPr>
        <w:pStyle w:val="rozdzia"/>
        <w:rPr>
          <w:rFonts w:ascii="Adagio_Slab" w:hAnsi="Adagio_Slab"/>
          <w:sz w:val="18"/>
          <w:szCs w:val="18"/>
        </w:rPr>
      </w:pPr>
    </w:p>
    <w:p w14:paraId="45604341" w14:textId="77777777" w:rsidR="0062311A" w:rsidRPr="00C24411" w:rsidRDefault="0062311A" w:rsidP="00FE0BDE">
      <w:pPr>
        <w:pStyle w:val="rozdzia"/>
        <w:rPr>
          <w:rFonts w:ascii="Adagio_Slab" w:hAnsi="Adagio_Slab"/>
          <w:sz w:val="18"/>
          <w:szCs w:val="18"/>
        </w:rPr>
      </w:pPr>
    </w:p>
    <w:p w14:paraId="1900F63F" w14:textId="77777777" w:rsidR="00A71B40" w:rsidRPr="00C24411" w:rsidRDefault="00A71B40" w:rsidP="00FE0BDE">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VI</w:t>
      </w:r>
    </w:p>
    <w:p w14:paraId="54F39C5D" w14:textId="77777777" w:rsidR="00A71B40" w:rsidRPr="00C24411" w:rsidRDefault="00A71B40" w:rsidP="00FE0BDE">
      <w:pPr>
        <w:pStyle w:val="rozdzia"/>
        <w:rPr>
          <w:rFonts w:ascii="Adagio_Slab" w:hAnsi="Adagio_Slab"/>
          <w:sz w:val="18"/>
          <w:szCs w:val="18"/>
        </w:rPr>
      </w:pPr>
    </w:p>
    <w:p w14:paraId="20C26E95" w14:textId="77777777" w:rsidR="00A71B40" w:rsidRPr="00C24411" w:rsidRDefault="00B50DA2" w:rsidP="00FE0BDE">
      <w:pPr>
        <w:pStyle w:val="rozdzia"/>
        <w:rPr>
          <w:rFonts w:ascii="Adagio_Slab" w:hAnsi="Adagio_Slab"/>
          <w:sz w:val="18"/>
          <w:szCs w:val="18"/>
        </w:rPr>
      </w:pPr>
      <w:r w:rsidRPr="00C24411">
        <w:rPr>
          <w:rFonts w:ascii="Adagio_Slab" w:hAnsi="Adagio_Slab"/>
          <w:sz w:val="18"/>
          <w:szCs w:val="18"/>
        </w:rPr>
        <w:t>PROJEKTOWANE</w:t>
      </w:r>
      <w:r w:rsidR="00A71B40" w:rsidRPr="00C24411">
        <w:rPr>
          <w:rFonts w:ascii="Adagio_Slab" w:hAnsi="Adagio_Slab"/>
          <w:sz w:val="18"/>
          <w:szCs w:val="18"/>
        </w:rPr>
        <w:t xml:space="preserve"> POSTANOWIENIA UMOWY</w:t>
      </w:r>
    </w:p>
    <w:p w14:paraId="5E1918F4" w14:textId="77777777" w:rsidR="00A71B40" w:rsidRPr="00C24411" w:rsidRDefault="00A71B40" w:rsidP="00003642">
      <w:pPr>
        <w:pStyle w:val="rozdzia"/>
        <w:jc w:val="both"/>
        <w:rPr>
          <w:rFonts w:ascii="Adagio_Slab" w:hAnsi="Adagio_Slab"/>
          <w:sz w:val="18"/>
          <w:szCs w:val="18"/>
        </w:rPr>
        <w:sectPr w:rsidR="00A71B40" w:rsidRPr="00C24411" w:rsidSect="00195E38">
          <w:pgSz w:w="11906" w:h="16838"/>
          <w:pgMar w:top="1418" w:right="964" w:bottom="851" w:left="964" w:header="284" w:footer="567" w:gutter="0"/>
          <w:cols w:space="708"/>
          <w:docGrid w:linePitch="360"/>
        </w:sectPr>
      </w:pPr>
    </w:p>
    <w:p w14:paraId="6AF102A7" w14:textId="77777777" w:rsidR="0067576A" w:rsidRPr="0067576A" w:rsidRDefault="0067576A" w:rsidP="0067576A">
      <w:pPr>
        <w:jc w:val="center"/>
        <w:rPr>
          <w:rFonts w:ascii="Adagio_Slab" w:hAnsi="Adagio_Slab"/>
          <w:b/>
          <w:bCs/>
          <w:sz w:val="18"/>
          <w:szCs w:val="18"/>
        </w:rPr>
      </w:pPr>
      <w:r w:rsidRPr="0067576A">
        <w:rPr>
          <w:rFonts w:ascii="Adagio_Slab" w:hAnsi="Adagio_Slab"/>
          <w:b/>
          <w:bCs/>
          <w:sz w:val="18"/>
          <w:szCs w:val="18"/>
        </w:rPr>
        <w:lastRenderedPageBreak/>
        <w:t>Projektowane postanowienia umowy w sprawie zamówienia publicznego, które zostaną wprowadzone do treści tej umowy</w:t>
      </w:r>
    </w:p>
    <w:p w14:paraId="3AFFB27C" w14:textId="77777777" w:rsidR="0067576A" w:rsidRPr="0067576A" w:rsidRDefault="0067576A" w:rsidP="0067576A">
      <w:pPr>
        <w:rPr>
          <w:rFonts w:ascii="Adagio_Slab" w:hAnsi="Adagio_Slab" w:cs="Arial"/>
          <w:sz w:val="18"/>
          <w:szCs w:val="18"/>
        </w:rPr>
      </w:pPr>
    </w:p>
    <w:p w14:paraId="7E6F1596"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 xml:space="preserve">W dniu .................... 2021  roku w Warszawie, pomiędzy: </w:t>
      </w:r>
    </w:p>
    <w:p w14:paraId="069C13D5" w14:textId="77777777" w:rsidR="0067576A" w:rsidRPr="0067576A" w:rsidRDefault="0067576A" w:rsidP="0067576A">
      <w:pPr>
        <w:spacing w:line="360" w:lineRule="auto"/>
        <w:jc w:val="both"/>
        <w:rPr>
          <w:rFonts w:ascii="Adagio_Slab" w:hAnsi="Adagio_Slab" w:cs="Arial"/>
          <w:sz w:val="18"/>
          <w:szCs w:val="18"/>
        </w:rPr>
      </w:pPr>
    </w:p>
    <w:p w14:paraId="2CB17B11"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 xml:space="preserve">Politechniką Warszawską, Wydziałem Mechanicznym Energetyki i Lotnictwa, 00-665 Warszawa, </w:t>
      </w:r>
      <w:r w:rsidRPr="0067576A">
        <w:rPr>
          <w:rFonts w:ascii="Adagio_Slab" w:hAnsi="Adagio_Slab" w:cs="Arial"/>
          <w:sz w:val="18"/>
          <w:szCs w:val="18"/>
        </w:rPr>
        <w:br/>
        <w:t xml:space="preserve">ul. Nowowiejska 24, NIP: 525-000-58-34, Regon: 000001554, BDO: 000150706, zwaną dalej </w:t>
      </w:r>
      <w:r w:rsidRPr="0067576A">
        <w:rPr>
          <w:rFonts w:ascii="Adagio_Slab" w:hAnsi="Adagio_Slab" w:cs="Arial"/>
          <w:b/>
          <w:bCs/>
          <w:sz w:val="18"/>
          <w:szCs w:val="18"/>
        </w:rPr>
        <w:t>„ZAMAWIAJĄCYM”</w:t>
      </w:r>
      <w:r w:rsidRPr="0067576A">
        <w:rPr>
          <w:rFonts w:ascii="Adagio_Slab" w:hAnsi="Adagio_Slab" w:cs="Arial"/>
          <w:sz w:val="18"/>
          <w:szCs w:val="18"/>
        </w:rPr>
        <w:t>, reprezentowaną przez: Dziekana Wydziału Mechanicznego Energetyki i Lotnictwa Politechniki Warszawskiej Pana prof. dr. hab. inż. Janusza Frączka   – działający  na podstawie pełnomocnictwa nr . z dnia ………..udzielonego przez Rektora Politechniki Warszawskiej</w:t>
      </w:r>
    </w:p>
    <w:p w14:paraId="2FCB06DB"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a</w:t>
      </w:r>
    </w:p>
    <w:p w14:paraId="1AD2C492"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 zwaną dalej „</w:t>
      </w:r>
      <w:r w:rsidRPr="0067576A">
        <w:rPr>
          <w:rFonts w:ascii="Adagio_Slab" w:hAnsi="Adagio_Slab" w:cs="Arial"/>
          <w:b/>
          <w:bCs/>
          <w:sz w:val="18"/>
          <w:szCs w:val="18"/>
        </w:rPr>
        <w:t>WYKONAWCĄ</w:t>
      </w:r>
      <w:r w:rsidRPr="0067576A">
        <w:rPr>
          <w:rFonts w:ascii="Adagio_Slab" w:hAnsi="Adagio_Slab" w:cs="Arial"/>
          <w:sz w:val="18"/>
          <w:szCs w:val="18"/>
        </w:rPr>
        <w:t>”, wpisaną do ................................... pod numerem .................................., prowadzonego przez .............................., NIP: ......................................, Regon .............................</w:t>
      </w:r>
    </w:p>
    <w:p w14:paraId="22CBD3AE" w14:textId="77777777" w:rsidR="0067576A" w:rsidRPr="0067576A" w:rsidRDefault="0067576A" w:rsidP="0067576A">
      <w:pPr>
        <w:spacing w:line="360" w:lineRule="auto"/>
        <w:jc w:val="both"/>
        <w:rPr>
          <w:rFonts w:ascii="Adagio_Slab" w:hAnsi="Adagio_Slab" w:cs="Arial"/>
          <w:sz w:val="18"/>
          <w:szCs w:val="18"/>
        </w:rPr>
      </w:pPr>
    </w:p>
    <w:p w14:paraId="00848E5C" w14:textId="789A6D31" w:rsidR="0067576A" w:rsidRPr="0067576A" w:rsidRDefault="0067576A" w:rsidP="0067576A">
      <w:pPr>
        <w:jc w:val="both"/>
        <w:rPr>
          <w:rFonts w:ascii="Adagio_Slab" w:hAnsi="Adagio_Slab" w:cstheme="minorHAnsi"/>
          <w:b/>
          <w:color w:val="0070C0"/>
          <w:sz w:val="18"/>
          <w:szCs w:val="18"/>
        </w:rPr>
      </w:pPr>
      <w:r w:rsidRPr="0067576A">
        <w:rPr>
          <w:rFonts w:ascii="Adagio_Slab" w:hAnsi="Adagio_Slab" w:cs="Arial"/>
          <w:sz w:val="18"/>
          <w:szCs w:val="18"/>
        </w:rPr>
        <w:t>W wyniku przeprowadzenia postępowania o udzielenie zamówienia publicznego</w:t>
      </w:r>
      <w:r w:rsidRPr="0067576A">
        <w:rPr>
          <w:rFonts w:ascii="Adagio_Slab" w:hAnsi="Adagio_Slab"/>
          <w:bCs/>
          <w:sz w:val="18"/>
          <w:szCs w:val="18"/>
        </w:rPr>
        <w:t xml:space="preserve"> </w:t>
      </w:r>
      <w:r w:rsidRPr="0067576A">
        <w:rPr>
          <w:rFonts w:ascii="Adagio_Slab" w:hAnsi="Adagio_Slab" w:cs="Arial"/>
          <w:sz w:val="18"/>
          <w:szCs w:val="18"/>
        </w:rPr>
        <w:t xml:space="preserve">- zgodnie z </w:t>
      </w:r>
      <w:r w:rsidRPr="0067576A">
        <w:rPr>
          <w:rFonts w:ascii="Adagio_Slab" w:hAnsi="Adagio_Slab"/>
          <w:bCs/>
          <w:sz w:val="18"/>
          <w:szCs w:val="18"/>
        </w:rPr>
        <w:t>art. 275 pkt 1</w:t>
      </w:r>
      <w:r w:rsidRPr="0067576A">
        <w:rPr>
          <w:rFonts w:ascii="Adagio_Slab" w:hAnsi="Adagio_Slab"/>
          <w:b/>
          <w:bCs/>
          <w:sz w:val="18"/>
          <w:szCs w:val="18"/>
        </w:rPr>
        <w:t xml:space="preserve"> </w:t>
      </w:r>
      <w:r w:rsidRPr="0067576A">
        <w:rPr>
          <w:rFonts w:ascii="Adagio_Slab" w:hAnsi="Adagio_Slab" w:cs="Arial"/>
          <w:sz w:val="18"/>
          <w:szCs w:val="18"/>
        </w:rPr>
        <w:t xml:space="preserve">ustawy Prawo zamówień publicznych z dnia 11 września 2019 roku (Dz. U. z 2021 r. poz. 1129 z </w:t>
      </w:r>
      <w:proofErr w:type="spellStart"/>
      <w:r w:rsidRPr="0067576A">
        <w:rPr>
          <w:rFonts w:ascii="Adagio_Slab" w:hAnsi="Adagio_Slab" w:cs="Arial"/>
          <w:sz w:val="18"/>
          <w:szCs w:val="18"/>
        </w:rPr>
        <w:t>późn</w:t>
      </w:r>
      <w:proofErr w:type="spellEnd"/>
      <w:r w:rsidRPr="0067576A">
        <w:rPr>
          <w:rFonts w:ascii="Adagio_Slab" w:hAnsi="Adagio_Slab" w:cs="Arial"/>
          <w:sz w:val="18"/>
          <w:szCs w:val="18"/>
        </w:rPr>
        <w:t xml:space="preserve">. zm.) </w:t>
      </w:r>
      <w:r w:rsidRPr="0067576A">
        <w:rPr>
          <w:rFonts w:ascii="Adagio_Slab" w:hAnsi="Adagio_Slab" w:cs="Arial"/>
          <w:sz w:val="18"/>
          <w:szCs w:val="18"/>
        </w:rPr>
        <w:br/>
        <w:t xml:space="preserve">w trybie </w:t>
      </w:r>
      <w:r w:rsidRPr="0067576A">
        <w:rPr>
          <w:rFonts w:ascii="Adagio_Slab" w:hAnsi="Adagio_Slab"/>
          <w:bCs/>
          <w:sz w:val="18"/>
          <w:szCs w:val="18"/>
        </w:rPr>
        <w:t xml:space="preserve">podstawowym </w:t>
      </w:r>
      <w:r w:rsidRPr="0067576A">
        <w:rPr>
          <w:rFonts w:ascii="Adagio_Slab" w:hAnsi="Adagio_Slab" w:cs="Arial"/>
          <w:b/>
          <w:color w:val="0070C0"/>
          <w:sz w:val="18"/>
          <w:szCs w:val="18"/>
        </w:rPr>
        <w:t>nr (…)</w:t>
      </w:r>
      <w:r w:rsidRPr="0067576A">
        <w:rPr>
          <w:rFonts w:ascii="Adagio_Slab" w:hAnsi="Adagio_Slab" w:cs="Arial"/>
          <w:color w:val="0070C0"/>
          <w:sz w:val="18"/>
          <w:szCs w:val="18"/>
        </w:rPr>
        <w:t xml:space="preserve"> </w:t>
      </w:r>
      <w:r w:rsidRPr="0067576A">
        <w:rPr>
          <w:rFonts w:ascii="Adagio_Slab" w:hAnsi="Adagio_Slab" w:cs="Arial"/>
          <w:b/>
          <w:color w:val="0070C0"/>
          <w:sz w:val="18"/>
          <w:szCs w:val="18"/>
        </w:rPr>
        <w:t xml:space="preserve">na </w:t>
      </w:r>
      <w:r w:rsidRPr="0067576A">
        <w:rPr>
          <w:rFonts w:ascii="Adagio_Slab" w:hAnsi="Adagio_Slab"/>
          <w:b/>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p>
    <w:p w14:paraId="78561238"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strony zawierają umowę następującej treści:</w:t>
      </w:r>
    </w:p>
    <w:p w14:paraId="1905F465" w14:textId="77777777" w:rsidR="0067576A" w:rsidRPr="0067576A" w:rsidRDefault="0067576A" w:rsidP="0067576A">
      <w:pPr>
        <w:autoSpaceDN w:val="0"/>
        <w:jc w:val="both"/>
        <w:rPr>
          <w:rFonts w:ascii="Adagio_Slab" w:hAnsi="Adagio_Slab" w:cs="Arial"/>
          <w:sz w:val="18"/>
          <w:szCs w:val="18"/>
          <w:lang w:eastAsia="en-US"/>
        </w:rPr>
      </w:pPr>
    </w:p>
    <w:p w14:paraId="147D8410" w14:textId="77777777" w:rsidR="0067576A" w:rsidRPr="0067576A" w:rsidRDefault="0067576A" w:rsidP="0067576A">
      <w:pPr>
        <w:autoSpaceDN w:val="0"/>
        <w:jc w:val="center"/>
        <w:rPr>
          <w:rFonts w:ascii="Adagio_Slab" w:hAnsi="Adagio_Slab" w:cs="Arial"/>
          <w:b/>
          <w:bCs/>
          <w:sz w:val="18"/>
          <w:szCs w:val="18"/>
        </w:rPr>
      </w:pPr>
      <w:r w:rsidRPr="0067576A">
        <w:rPr>
          <w:rFonts w:ascii="Adagio_Slab" w:hAnsi="Adagio_Slab" w:cs="Arial"/>
          <w:b/>
          <w:bCs/>
          <w:sz w:val="18"/>
          <w:szCs w:val="18"/>
        </w:rPr>
        <w:t>§ 1</w:t>
      </w:r>
    </w:p>
    <w:p w14:paraId="2E400439" w14:textId="77777777" w:rsidR="0067576A" w:rsidRPr="0067576A" w:rsidRDefault="0067576A" w:rsidP="0067576A">
      <w:pPr>
        <w:numPr>
          <w:ilvl w:val="0"/>
          <w:numId w:val="30"/>
        </w:numPr>
        <w:tabs>
          <w:tab w:val="num" w:pos="3600"/>
        </w:tabs>
        <w:spacing w:after="160" w:line="360" w:lineRule="auto"/>
        <w:jc w:val="both"/>
        <w:rPr>
          <w:rFonts w:ascii="Adagio_Slab" w:hAnsi="Adagio_Slab" w:cs="Arial"/>
          <w:sz w:val="18"/>
          <w:szCs w:val="18"/>
        </w:rPr>
      </w:pPr>
      <w:r w:rsidRPr="0067576A">
        <w:rPr>
          <w:rFonts w:ascii="Adagio_Slab" w:hAnsi="Adagio_Slab" w:cs="Arial"/>
          <w:sz w:val="18"/>
          <w:szCs w:val="18"/>
        </w:rPr>
        <w:t>Wykonawca zobowiązuje się dostarczyć Zamawiającemu ……………………</w:t>
      </w:r>
      <w:r w:rsidRPr="0067576A">
        <w:rPr>
          <w:rFonts w:ascii="Adagio_Slab" w:hAnsi="Adagio_Slab"/>
          <w:b/>
          <w:color w:val="0070C0"/>
          <w:sz w:val="18"/>
          <w:szCs w:val="18"/>
        </w:rPr>
        <w:t xml:space="preserve">, </w:t>
      </w:r>
      <w:r w:rsidRPr="0067576A">
        <w:rPr>
          <w:rFonts w:ascii="Adagio_Slab" w:hAnsi="Adagio_Slab" w:cs="Arial"/>
          <w:sz w:val="18"/>
          <w:szCs w:val="18"/>
        </w:rPr>
        <w:t>zgodnie z ofertą z dnia .............................. roku, stanowiącą integralną część umowy (załącznik nr …….).</w:t>
      </w:r>
    </w:p>
    <w:p w14:paraId="68EED133" w14:textId="77777777" w:rsidR="0067576A" w:rsidRPr="0067576A" w:rsidRDefault="0067576A" w:rsidP="0067576A">
      <w:pPr>
        <w:numPr>
          <w:ilvl w:val="0"/>
          <w:numId w:val="30"/>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2CDC9135"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2</w:t>
      </w:r>
    </w:p>
    <w:p w14:paraId="24BB6583" w14:textId="77777777" w:rsidR="0067576A" w:rsidRPr="0067576A" w:rsidRDefault="0067576A" w:rsidP="0067576A">
      <w:pPr>
        <w:numPr>
          <w:ilvl w:val="0"/>
          <w:numId w:val="31"/>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Wykonawca oświadcza, że spełnia warunki określone w art. 118 ustawy Prawo zamówień publicznych.</w:t>
      </w:r>
    </w:p>
    <w:p w14:paraId="44322277" w14:textId="77777777" w:rsidR="0067576A" w:rsidRPr="0067576A" w:rsidRDefault="0067576A" w:rsidP="0067576A">
      <w:pPr>
        <w:numPr>
          <w:ilvl w:val="0"/>
          <w:numId w:val="31"/>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Wykonawca ponosił będzie pełną odpowiedzialność za wszelkie szkody powstałe bezpośrednio lub pośrednio po stronie Zamawiającego, wynikłe z tytułu nieprawdziwości powyższego oświadczenia.</w:t>
      </w:r>
    </w:p>
    <w:p w14:paraId="5260FAD5" w14:textId="77777777" w:rsidR="0067576A" w:rsidRPr="0067576A" w:rsidRDefault="0067576A" w:rsidP="0067576A">
      <w:pPr>
        <w:jc w:val="center"/>
        <w:rPr>
          <w:rFonts w:ascii="Adagio_Slab" w:hAnsi="Adagio_Slab" w:cs="Arial"/>
          <w:b/>
          <w:bCs/>
          <w:sz w:val="18"/>
          <w:szCs w:val="18"/>
        </w:rPr>
      </w:pPr>
      <w:r w:rsidRPr="0067576A">
        <w:rPr>
          <w:rFonts w:ascii="Adagio_Slab" w:hAnsi="Adagio_Slab" w:cs="Arial"/>
          <w:b/>
          <w:bCs/>
          <w:sz w:val="18"/>
          <w:szCs w:val="18"/>
        </w:rPr>
        <w:t>§ 3</w:t>
      </w:r>
    </w:p>
    <w:p w14:paraId="6D83A1C8" w14:textId="65420F17" w:rsidR="0067576A" w:rsidRPr="0067576A" w:rsidRDefault="0067576A" w:rsidP="0067576A">
      <w:pPr>
        <w:jc w:val="both"/>
        <w:rPr>
          <w:rFonts w:ascii="Adagio_Slab" w:hAnsi="Adagio_Slab" w:cs="Arial"/>
          <w:sz w:val="18"/>
          <w:szCs w:val="18"/>
        </w:rPr>
      </w:pPr>
      <w:r w:rsidRPr="0067576A">
        <w:rPr>
          <w:rFonts w:ascii="Adagio_Slab" w:hAnsi="Adagio_Slab" w:cs="Arial"/>
          <w:sz w:val="18"/>
          <w:szCs w:val="18"/>
        </w:rPr>
        <w:t xml:space="preserve">Termin dostawy ustala się na </w:t>
      </w:r>
      <w:r>
        <w:rPr>
          <w:rFonts w:ascii="Adagio_Slab" w:hAnsi="Adagio_Slab" w:cs="Arial"/>
          <w:sz w:val="18"/>
          <w:szCs w:val="18"/>
        </w:rPr>
        <w:t>………………</w:t>
      </w:r>
      <w:r w:rsidRPr="0067576A">
        <w:rPr>
          <w:rFonts w:ascii="Adagio_Slab" w:hAnsi="Adagio_Slab" w:cs="Arial"/>
          <w:sz w:val="18"/>
          <w:szCs w:val="18"/>
        </w:rPr>
        <w:t xml:space="preserve"> dni od daty zawarcia umowy.</w:t>
      </w:r>
    </w:p>
    <w:p w14:paraId="6DE25EC7"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4</w:t>
      </w:r>
    </w:p>
    <w:p w14:paraId="5C15FC3A" w14:textId="70384285" w:rsidR="0067576A" w:rsidRPr="0067576A" w:rsidRDefault="0067576A" w:rsidP="0067576A">
      <w:pPr>
        <w:shd w:val="clear" w:color="auto" w:fill="FFFFFF"/>
        <w:spacing w:line="360" w:lineRule="auto"/>
        <w:jc w:val="both"/>
        <w:rPr>
          <w:rFonts w:ascii="Adagio_Slab" w:hAnsi="Adagio_Slab" w:cs="Arial"/>
          <w:sz w:val="18"/>
          <w:szCs w:val="18"/>
        </w:rPr>
      </w:pPr>
      <w:r w:rsidRPr="0067576A">
        <w:rPr>
          <w:rFonts w:ascii="Adagio_Slab" w:hAnsi="Adagio_Slab" w:cs="Arial"/>
          <w:sz w:val="18"/>
          <w:szCs w:val="18"/>
        </w:rPr>
        <w:t xml:space="preserve">Wykonawca dostarczy przedmiot umowy </w:t>
      </w:r>
      <w:r w:rsidR="00565AA2">
        <w:rPr>
          <w:rFonts w:ascii="Adagio_Slab" w:hAnsi="Adagio_Slab" w:cs="Arial"/>
          <w:sz w:val="18"/>
          <w:szCs w:val="18"/>
        </w:rPr>
        <w:t>:</w:t>
      </w:r>
      <w:r w:rsidR="00565AA2" w:rsidRPr="00565AA2">
        <w:rPr>
          <w:rFonts w:ascii="Adagio_Slab" w:hAnsi="Adagio_Slab" w:cs="Arial"/>
          <w:sz w:val="18"/>
          <w:szCs w:val="18"/>
        </w:rPr>
        <w:t>Politechnika Warszawska ITLiMS, Wydział MEiL, Nowowiejska 24</w:t>
      </w:r>
    </w:p>
    <w:p w14:paraId="527A3435"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5</w:t>
      </w:r>
    </w:p>
    <w:p w14:paraId="3531A7C0" w14:textId="77777777" w:rsidR="0067576A" w:rsidRPr="0067576A" w:rsidRDefault="0067576A" w:rsidP="0067576A">
      <w:pPr>
        <w:numPr>
          <w:ilvl w:val="0"/>
          <w:numId w:val="29"/>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Za zrealizowanie przedmiotu umowy Wykonawca otrzyma wynagrodzenie netto w wysokości:  ………………………</w:t>
      </w:r>
      <w:r w:rsidRPr="0067576A">
        <w:rPr>
          <w:rFonts w:ascii="Adagio_Slab" w:hAnsi="Adagio_Slab" w:cs="Arial"/>
          <w:b/>
          <w:bCs/>
          <w:sz w:val="18"/>
          <w:szCs w:val="18"/>
        </w:rPr>
        <w:t xml:space="preserve">,00 PLN </w:t>
      </w:r>
      <w:r w:rsidRPr="0067576A">
        <w:rPr>
          <w:rFonts w:ascii="Adagio_Slab" w:hAnsi="Adagio_Slab" w:cs="Arial"/>
          <w:sz w:val="18"/>
          <w:szCs w:val="18"/>
        </w:rPr>
        <w:t xml:space="preserve"> (słownie: ……………………………………………… złotych 00/100), plus należny podatek VAT</w:t>
      </w:r>
      <w:r w:rsidRPr="0067576A">
        <w:rPr>
          <w:rFonts w:ascii="Adagio_Slab" w:hAnsi="Adagio_Slab" w:cs="Arial"/>
          <w:sz w:val="18"/>
          <w:szCs w:val="18"/>
        </w:rPr>
        <w:br/>
        <w:t xml:space="preserve">w wysokości  </w:t>
      </w:r>
      <w:r w:rsidRPr="0067576A">
        <w:rPr>
          <w:rFonts w:ascii="Adagio_Slab" w:hAnsi="Adagio_Slab" w:cs="Arial"/>
          <w:b/>
          <w:bCs/>
          <w:sz w:val="18"/>
          <w:szCs w:val="18"/>
        </w:rPr>
        <w:t xml:space="preserve">…………………………………….. PLN/ </w:t>
      </w:r>
      <w:r w:rsidRPr="0067576A">
        <w:rPr>
          <w:rFonts w:ascii="Adagio_Slab" w:hAnsi="Adagio_Slab" w:cs="Arial"/>
          <w:sz w:val="18"/>
          <w:szCs w:val="18"/>
        </w:rPr>
        <w:t xml:space="preserve">  (słownie: ……………………………..złote 00/100); łączne wynagrodzenie brutto w kwocie </w:t>
      </w:r>
      <w:r w:rsidRPr="0067576A">
        <w:rPr>
          <w:rFonts w:ascii="Adagio_Slab" w:hAnsi="Adagio_Slab" w:cs="Arial"/>
          <w:b/>
          <w:bCs/>
          <w:sz w:val="18"/>
          <w:szCs w:val="18"/>
        </w:rPr>
        <w:t xml:space="preserve">……………………… PLN </w:t>
      </w:r>
      <w:r w:rsidRPr="0067576A">
        <w:rPr>
          <w:rFonts w:ascii="Adagio_Slab" w:hAnsi="Adagio_Slab" w:cs="Arial"/>
          <w:sz w:val="18"/>
          <w:szCs w:val="18"/>
        </w:rPr>
        <w:t xml:space="preserve">  (słownie: …………………………………złote 00/100).</w:t>
      </w:r>
    </w:p>
    <w:p w14:paraId="4CFD4A10" w14:textId="77777777" w:rsidR="0067576A" w:rsidRPr="0067576A" w:rsidRDefault="0067576A" w:rsidP="0067576A">
      <w:pPr>
        <w:numPr>
          <w:ilvl w:val="0"/>
          <w:numId w:val="29"/>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 xml:space="preserve">Politechnika Warszawska oświadcza, że jest czynnym podatnikiem VAT i posiada numer </w:t>
      </w:r>
      <w:r w:rsidRPr="0067576A">
        <w:rPr>
          <w:rFonts w:ascii="Adagio_Slab" w:hAnsi="Adagio_Slab" w:cs="Arial"/>
          <w:sz w:val="18"/>
          <w:szCs w:val="18"/>
        </w:rPr>
        <w:br/>
        <w:t>NIP: 525-000-58-34.</w:t>
      </w:r>
    </w:p>
    <w:p w14:paraId="2C0F356F" w14:textId="77777777" w:rsidR="0067576A" w:rsidRPr="0067576A" w:rsidRDefault="0067576A" w:rsidP="0067576A">
      <w:pPr>
        <w:numPr>
          <w:ilvl w:val="0"/>
          <w:numId w:val="29"/>
        </w:numPr>
        <w:spacing w:after="160" w:line="360" w:lineRule="auto"/>
        <w:rPr>
          <w:rFonts w:ascii="Adagio_Slab" w:hAnsi="Adagio_Slab" w:cs="Arial"/>
          <w:sz w:val="18"/>
          <w:szCs w:val="18"/>
        </w:rPr>
      </w:pPr>
      <w:r w:rsidRPr="0067576A">
        <w:rPr>
          <w:rFonts w:ascii="Adagio_Slab" w:hAnsi="Adagio_Slab"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5E81B332" w14:textId="77777777" w:rsidR="0067576A" w:rsidRPr="0067576A" w:rsidRDefault="0067576A" w:rsidP="0067576A">
      <w:pPr>
        <w:tabs>
          <w:tab w:val="left" w:pos="284"/>
        </w:tabs>
        <w:spacing w:line="360" w:lineRule="auto"/>
        <w:ind w:left="360"/>
        <w:jc w:val="both"/>
        <w:rPr>
          <w:rFonts w:ascii="Adagio_Slab" w:hAnsi="Adagio_Slab" w:cs="Arial"/>
          <w:sz w:val="18"/>
          <w:szCs w:val="18"/>
        </w:rPr>
      </w:pPr>
    </w:p>
    <w:p w14:paraId="30C47722" w14:textId="77777777" w:rsidR="0067576A" w:rsidRPr="0067576A" w:rsidRDefault="0067576A" w:rsidP="0067576A">
      <w:pPr>
        <w:spacing w:after="160" w:line="259" w:lineRule="auto"/>
        <w:rPr>
          <w:rFonts w:ascii="Adagio_Slab" w:hAnsi="Adagio_Slab" w:cs="Arial"/>
          <w:sz w:val="18"/>
          <w:szCs w:val="18"/>
        </w:rPr>
      </w:pPr>
      <w:r w:rsidRPr="0067576A">
        <w:rPr>
          <w:rFonts w:ascii="Adagio_Slab" w:hAnsi="Adagio_Slab" w:cs="Arial"/>
          <w:sz w:val="18"/>
          <w:szCs w:val="18"/>
        </w:rPr>
        <w:br w:type="page"/>
      </w:r>
    </w:p>
    <w:p w14:paraId="7C1B1164" w14:textId="77777777" w:rsidR="0067576A" w:rsidRPr="0067576A" w:rsidRDefault="0067576A" w:rsidP="0067576A">
      <w:pPr>
        <w:tabs>
          <w:tab w:val="left" w:pos="284"/>
        </w:tabs>
        <w:spacing w:line="360" w:lineRule="auto"/>
        <w:ind w:left="360"/>
        <w:jc w:val="both"/>
        <w:rPr>
          <w:rFonts w:ascii="Adagio_Slab" w:hAnsi="Adagio_Slab" w:cs="Arial"/>
          <w:sz w:val="18"/>
          <w:szCs w:val="18"/>
        </w:rPr>
      </w:pPr>
    </w:p>
    <w:p w14:paraId="35771274"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6</w:t>
      </w:r>
    </w:p>
    <w:p w14:paraId="340BBFFD" w14:textId="77777777" w:rsidR="0067576A" w:rsidRPr="0067576A" w:rsidRDefault="0067576A" w:rsidP="0067576A">
      <w:pPr>
        <w:numPr>
          <w:ilvl w:val="0"/>
          <w:numId w:val="32"/>
        </w:numPr>
        <w:tabs>
          <w:tab w:val="num" w:pos="284"/>
        </w:tabs>
        <w:spacing w:after="160" w:line="360" w:lineRule="auto"/>
        <w:ind w:left="360"/>
        <w:jc w:val="both"/>
        <w:rPr>
          <w:rFonts w:ascii="Adagio_Slab" w:hAnsi="Adagio_Slab" w:cs="Arial"/>
          <w:sz w:val="18"/>
          <w:szCs w:val="18"/>
        </w:rPr>
      </w:pPr>
      <w:r w:rsidRPr="0067576A">
        <w:rPr>
          <w:rFonts w:ascii="Adagio_Slab" w:hAnsi="Adagio_Slab" w:cs="Arial"/>
          <w:sz w:val="18"/>
          <w:szCs w:val="18"/>
        </w:rPr>
        <w:t>Zamawiający zobowiązuje się zapłacić należność za dostarczony przedmiot umowy przelewem na konto Wykonawcy w ciągu 21 dni po otrzymaniu prawidłowo wystawionej faktury.</w:t>
      </w:r>
    </w:p>
    <w:p w14:paraId="41D10A34" w14:textId="77777777" w:rsidR="0067576A" w:rsidRPr="0067576A" w:rsidRDefault="0067576A" w:rsidP="0067576A">
      <w:pPr>
        <w:numPr>
          <w:ilvl w:val="0"/>
          <w:numId w:val="32"/>
        </w:numPr>
        <w:tabs>
          <w:tab w:val="num" w:pos="284"/>
        </w:tabs>
        <w:spacing w:after="160" w:line="360" w:lineRule="auto"/>
        <w:ind w:left="360"/>
        <w:jc w:val="both"/>
        <w:rPr>
          <w:rFonts w:ascii="Adagio_Slab" w:hAnsi="Adagio_Slab" w:cs="Arial"/>
          <w:sz w:val="18"/>
          <w:szCs w:val="18"/>
        </w:rPr>
      </w:pPr>
      <w:r w:rsidRPr="0067576A">
        <w:rPr>
          <w:rFonts w:ascii="Adagio_Slab" w:hAnsi="Adagio_Slab" w:cs="Arial"/>
          <w:sz w:val="18"/>
          <w:szCs w:val="18"/>
        </w:rPr>
        <w:t xml:space="preserve">Podstawę wystawienia faktur będą stanowił protokół odbioru urządzenia </w:t>
      </w:r>
    </w:p>
    <w:p w14:paraId="0B8136B3"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7</w:t>
      </w:r>
    </w:p>
    <w:p w14:paraId="771C2147" w14:textId="77777777" w:rsidR="0067576A" w:rsidRPr="0067576A" w:rsidRDefault="0067576A" w:rsidP="0067576A">
      <w:pPr>
        <w:numPr>
          <w:ilvl w:val="0"/>
          <w:numId w:val="33"/>
        </w:numPr>
        <w:tabs>
          <w:tab w:val="num" w:pos="284"/>
        </w:tabs>
        <w:spacing w:after="160" w:line="360" w:lineRule="auto"/>
        <w:jc w:val="both"/>
        <w:rPr>
          <w:rFonts w:ascii="Adagio_Slab" w:hAnsi="Adagio_Slab" w:cs="Arial"/>
          <w:kern w:val="16"/>
          <w:sz w:val="18"/>
          <w:szCs w:val="18"/>
        </w:rPr>
      </w:pPr>
      <w:r w:rsidRPr="0067576A">
        <w:rPr>
          <w:rFonts w:ascii="Adagio_Slab" w:hAnsi="Adagio_Slab" w:cs="Arial"/>
          <w:sz w:val="18"/>
          <w:szCs w:val="18"/>
        </w:rPr>
        <w:t xml:space="preserve">Potwierdzeniem wykonania umowy będzie protokół odbioru. </w:t>
      </w:r>
    </w:p>
    <w:p w14:paraId="0D35A019" w14:textId="77777777" w:rsidR="0067576A" w:rsidRPr="0067576A" w:rsidRDefault="0067576A" w:rsidP="0067576A">
      <w:pPr>
        <w:numPr>
          <w:ilvl w:val="0"/>
          <w:numId w:val="33"/>
        </w:numPr>
        <w:tabs>
          <w:tab w:val="num" w:pos="284"/>
        </w:tabs>
        <w:spacing w:after="160" w:line="360" w:lineRule="auto"/>
        <w:jc w:val="both"/>
        <w:rPr>
          <w:rFonts w:ascii="Adagio_Slab" w:hAnsi="Adagio_Slab" w:cs="Arial"/>
          <w:kern w:val="16"/>
          <w:sz w:val="18"/>
          <w:szCs w:val="18"/>
        </w:rPr>
      </w:pPr>
      <w:r w:rsidRPr="0067576A">
        <w:rPr>
          <w:rFonts w:ascii="Adagio_Slab" w:hAnsi="Adagio_Slab" w:cs="Arial"/>
          <w:kern w:val="16"/>
          <w:sz w:val="18"/>
          <w:szCs w:val="18"/>
        </w:rPr>
        <w:t xml:space="preserve">Przed przystąpieniem do odbioru Wykonawca przekaże Zamawiającemu szczegółową specyfikację elementów składowych sprzętu, karty gwarancyjne wraz z instrukcjami w języku polskim lub angielskim. </w:t>
      </w:r>
    </w:p>
    <w:p w14:paraId="5D4BA9EF" w14:textId="77777777" w:rsidR="0067576A" w:rsidRPr="0067576A" w:rsidRDefault="0067576A" w:rsidP="0067576A">
      <w:pPr>
        <w:numPr>
          <w:ilvl w:val="0"/>
          <w:numId w:val="33"/>
        </w:numPr>
        <w:tabs>
          <w:tab w:val="num" w:pos="284"/>
        </w:tabs>
        <w:spacing w:after="160" w:line="360" w:lineRule="auto"/>
        <w:jc w:val="both"/>
        <w:rPr>
          <w:rFonts w:ascii="Adagio_Slab" w:hAnsi="Adagio_Slab" w:cs="Arial"/>
          <w:sz w:val="18"/>
          <w:szCs w:val="18"/>
        </w:rPr>
      </w:pPr>
      <w:r w:rsidRPr="0067576A">
        <w:rPr>
          <w:rFonts w:ascii="Adagio_Slab" w:hAnsi="Adagio_Slab" w:cs="Arial"/>
          <w:kern w:val="16"/>
          <w:sz w:val="18"/>
          <w:szCs w:val="18"/>
        </w:rPr>
        <w:t>W przypadku zastrzeżeń co do dostarczonego sprzętu, Zamawiający wyznaczy Wykonawcy termin na dostarczenie sprzętu bez wad.</w:t>
      </w:r>
    </w:p>
    <w:p w14:paraId="3AC32146" w14:textId="77777777" w:rsidR="0067576A" w:rsidRPr="0067576A" w:rsidRDefault="0067576A" w:rsidP="0067576A">
      <w:pPr>
        <w:spacing w:line="360" w:lineRule="auto"/>
        <w:jc w:val="center"/>
        <w:rPr>
          <w:rFonts w:ascii="Adagio_Slab" w:hAnsi="Adagio_Slab" w:cs="Arial"/>
          <w:b/>
          <w:bCs/>
          <w:sz w:val="18"/>
          <w:szCs w:val="18"/>
          <w:lang w:eastAsia="en-US"/>
        </w:rPr>
      </w:pPr>
      <w:r w:rsidRPr="0067576A">
        <w:rPr>
          <w:rFonts w:ascii="Adagio_Slab" w:hAnsi="Adagio_Slab" w:cs="Arial"/>
          <w:b/>
          <w:bCs/>
          <w:sz w:val="18"/>
          <w:szCs w:val="18"/>
        </w:rPr>
        <w:t>§ 8</w:t>
      </w:r>
    </w:p>
    <w:p w14:paraId="6AE04009" w14:textId="716AB46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 xml:space="preserve">Wykonawca udzieli Zamawiającemu </w:t>
      </w:r>
      <w:r w:rsidR="00575942">
        <w:rPr>
          <w:rFonts w:ascii="Adagio_Slab" w:hAnsi="Adagio_Slab" w:cs="Arial"/>
          <w:sz w:val="18"/>
          <w:szCs w:val="18"/>
        </w:rPr>
        <w:t>….</w:t>
      </w:r>
      <w:r w:rsidRPr="0067576A">
        <w:rPr>
          <w:rFonts w:ascii="Adagio_Slab" w:hAnsi="Adagio_Slab" w:cs="Arial"/>
          <w:sz w:val="18"/>
          <w:szCs w:val="18"/>
        </w:rPr>
        <w:t xml:space="preserve"> gwarancji na przedmiot umowy zgodnie z ofertą na dany asortyment.</w:t>
      </w:r>
    </w:p>
    <w:p w14:paraId="38058FA8"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9</w:t>
      </w:r>
    </w:p>
    <w:p w14:paraId="4864F992"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Wykonawca podejmie się czynności serwisowych w ramach gwarancji w ciągu 5 dni od momentu zgłoszenia wady. Jeżeli naprawa przedłuży się powyżej 21 dni od momentu zgłoszenia, Wykonawca dostarczy niezwłocznie i nieodpłatnie sprzęt zastępczy o nie gorszych parametrach.</w:t>
      </w:r>
    </w:p>
    <w:p w14:paraId="64C73233"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10</w:t>
      </w:r>
    </w:p>
    <w:p w14:paraId="48DDB867"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 xml:space="preserve">Gdy po trzeciej naprawie sprzęt będzie nadal wykazywał zgłaszaną wadę, Wykonawca wymieni wadliwy sprzęt na nowy, bez żadnej dopłaty, nawet gdyby w międzyczasie ceny na taki sprzęt uległy podwyżce. </w:t>
      </w:r>
    </w:p>
    <w:p w14:paraId="7CF81424"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§11</w:t>
      </w:r>
    </w:p>
    <w:p w14:paraId="5429A948" w14:textId="77777777" w:rsidR="0067576A" w:rsidRPr="0067576A" w:rsidRDefault="0067576A" w:rsidP="0067576A">
      <w:pPr>
        <w:spacing w:line="360" w:lineRule="auto"/>
        <w:jc w:val="both"/>
        <w:rPr>
          <w:rFonts w:ascii="Adagio_Slab" w:hAnsi="Adagio_Slab" w:cs="Arial"/>
          <w:sz w:val="18"/>
          <w:szCs w:val="18"/>
          <w:lang w:eastAsia="en-US"/>
        </w:rPr>
      </w:pPr>
      <w:r w:rsidRPr="0067576A">
        <w:rPr>
          <w:rFonts w:ascii="Adagio_Slab" w:hAnsi="Adagio_Slab" w:cs="Arial"/>
          <w:sz w:val="18"/>
          <w:szCs w:val="18"/>
        </w:rPr>
        <w:t xml:space="preserve">Szczegółowe warunki, w tym terminy obowiązywania gwarancji, nie mniej korzystne niż określone </w:t>
      </w:r>
      <w:r w:rsidRPr="0067576A">
        <w:rPr>
          <w:rFonts w:ascii="Adagio_Slab" w:hAnsi="Adagio_Slab" w:cs="Arial"/>
          <w:sz w:val="18"/>
          <w:szCs w:val="18"/>
        </w:rPr>
        <w:br/>
        <w:t>w §9 i §10 określają karty gwarancyjne poszczególnych elementów dostawy.</w:t>
      </w:r>
    </w:p>
    <w:p w14:paraId="5D5000E7"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§12</w:t>
      </w:r>
    </w:p>
    <w:p w14:paraId="613F7E46" w14:textId="77777777" w:rsidR="0067576A" w:rsidRPr="0067576A" w:rsidRDefault="0067576A" w:rsidP="0067576A">
      <w:pPr>
        <w:tabs>
          <w:tab w:val="left" w:pos="284"/>
        </w:tabs>
        <w:spacing w:line="360" w:lineRule="auto"/>
        <w:jc w:val="both"/>
        <w:rPr>
          <w:rFonts w:ascii="Adagio_Slab" w:hAnsi="Adagio_Slab" w:cs="Arial"/>
          <w:sz w:val="18"/>
          <w:szCs w:val="18"/>
        </w:rPr>
      </w:pPr>
      <w:r w:rsidRPr="0067576A">
        <w:rPr>
          <w:rFonts w:ascii="Adagio_Slab" w:hAnsi="Adagio_Slab" w:cs="Arial"/>
          <w:sz w:val="18"/>
          <w:szCs w:val="18"/>
        </w:rPr>
        <w:t>1.</w:t>
      </w:r>
      <w:r w:rsidRPr="0067576A">
        <w:rPr>
          <w:rFonts w:ascii="Adagio_Slab" w:hAnsi="Adagio_Slab" w:cs="Arial"/>
          <w:sz w:val="18"/>
          <w:szCs w:val="18"/>
        </w:rPr>
        <w:tab/>
        <w:t>Osobami uprawnionymi do uzgodnień technicznych i dokonania odbioru przedmiotu zamówienia są:</w:t>
      </w:r>
    </w:p>
    <w:p w14:paraId="5BDC33E5" w14:textId="77777777" w:rsidR="0067576A" w:rsidRPr="0067576A" w:rsidRDefault="0067576A" w:rsidP="0067576A">
      <w:pPr>
        <w:spacing w:line="360" w:lineRule="auto"/>
        <w:ind w:left="567"/>
        <w:rPr>
          <w:rFonts w:ascii="Adagio_Slab" w:hAnsi="Adagio_Slab" w:cs="Arial"/>
          <w:sz w:val="18"/>
          <w:szCs w:val="18"/>
        </w:rPr>
      </w:pPr>
      <w:r w:rsidRPr="0067576A">
        <w:rPr>
          <w:rFonts w:ascii="Adagio_Slab" w:hAnsi="Adagio_Slab" w:cs="Arial"/>
          <w:sz w:val="18"/>
          <w:szCs w:val="18"/>
        </w:rPr>
        <w:t>1)  ze strony Zamawiającego :......................................................................e-mail:……………</w:t>
      </w:r>
    </w:p>
    <w:p w14:paraId="29BFCAAF" w14:textId="77777777" w:rsidR="0067576A" w:rsidRPr="0067576A" w:rsidRDefault="0067576A" w:rsidP="0067576A">
      <w:pPr>
        <w:spacing w:line="360" w:lineRule="auto"/>
        <w:ind w:left="567"/>
        <w:rPr>
          <w:rFonts w:ascii="Adagio_Slab" w:hAnsi="Adagio_Slab" w:cs="Arial"/>
          <w:sz w:val="18"/>
          <w:szCs w:val="18"/>
        </w:rPr>
      </w:pPr>
      <w:r w:rsidRPr="0067576A">
        <w:rPr>
          <w:rFonts w:ascii="Adagio_Slab" w:hAnsi="Adagio_Slab" w:cs="Arial"/>
          <w:sz w:val="18"/>
          <w:szCs w:val="18"/>
        </w:rPr>
        <w:t>2) ze strony Wykonawcy: ……………………..…………………………………………. e-mail:……………</w:t>
      </w:r>
    </w:p>
    <w:p w14:paraId="3DCF6408" w14:textId="77777777" w:rsidR="0067576A" w:rsidRPr="0067576A" w:rsidRDefault="0067576A" w:rsidP="0067576A">
      <w:pPr>
        <w:spacing w:line="360" w:lineRule="auto"/>
        <w:jc w:val="center"/>
        <w:rPr>
          <w:rFonts w:ascii="Adagio_Slab" w:hAnsi="Adagio_Slab" w:cs="Arial"/>
          <w:sz w:val="18"/>
          <w:szCs w:val="18"/>
        </w:rPr>
      </w:pPr>
      <w:r w:rsidRPr="0067576A">
        <w:rPr>
          <w:rFonts w:ascii="Adagio_Slab" w:hAnsi="Adagio_Slab" w:cs="Arial"/>
          <w:sz w:val="18"/>
          <w:szCs w:val="18"/>
        </w:rPr>
        <w:t>2.   Zmiana osób wymienionych w ust.1  nie wymaga pisemnej zmiany umowy w formie aneksu.</w:t>
      </w:r>
    </w:p>
    <w:p w14:paraId="583D532F"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13</w:t>
      </w:r>
    </w:p>
    <w:p w14:paraId="43AD0877" w14:textId="77777777" w:rsidR="0067576A" w:rsidRPr="0067576A" w:rsidRDefault="0067576A" w:rsidP="0067576A">
      <w:pPr>
        <w:autoSpaceDN w:val="0"/>
        <w:spacing w:line="360" w:lineRule="auto"/>
        <w:jc w:val="both"/>
        <w:rPr>
          <w:rFonts w:ascii="Adagio_Slab" w:hAnsi="Adagio_Slab" w:cs="Arial"/>
          <w:sz w:val="18"/>
          <w:szCs w:val="18"/>
          <w:lang w:eastAsia="en-US"/>
        </w:rPr>
      </w:pPr>
      <w:r w:rsidRPr="0067576A">
        <w:rPr>
          <w:rFonts w:ascii="Adagio_Slab" w:hAnsi="Adagio_Slab" w:cs="Arial"/>
          <w:sz w:val="18"/>
          <w:szCs w:val="18"/>
        </w:rPr>
        <w:t>1. Wykonawca zapłaci Zamawiającemu kary umowne:</w:t>
      </w:r>
    </w:p>
    <w:p w14:paraId="602AA7A1" w14:textId="77777777" w:rsidR="0067576A" w:rsidRPr="0067576A" w:rsidRDefault="0067576A" w:rsidP="0067576A">
      <w:pPr>
        <w:numPr>
          <w:ilvl w:val="0"/>
          <w:numId w:val="34"/>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z tytułu odstąpienia od umowy z przyczyn zależnych od Wykonawcy w wysokości 10% wynagrodzenia netto, o którym mowa w § 5 ust. 1,</w:t>
      </w:r>
    </w:p>
    <w:p w14:paraId="5F6DA2A1" w14:textId="77777777" w:rsidR="0067576A" w:rsidRPr="0067576A" w:rsidRDefault="0067576A" w:rsidP="0067576A">
      <w:pPr>
        <w:numPr>
          <w:ilvl w:val="0"/>
          <w:numId w:val="34"/>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 xml:space="preserve">za zwłokę w wykonaniu przedmiotu umowy lub w wykonaniu etapu umowy w wysokości 0.1% </w:t>
      </w:r>
      <w:bookmarkStart w:id="12" w:name="_Hlk96504533"/>
      <w:r w:rsidRPr="0067576A">
        <w:rPr>
          <w:rFonts w:ascii="Adagio_Slab" w:hAnsi="Adagio_Slab" w:cs="Arial"/>
          <w:sz w:val="18"/>
          <w:szCs w:val="18"/>
        </w:rPr>
        <w:t>wynagrodzenia netto, o którym mowa w § 5 ust. 1</w:t>
      </w:r>
      <w:bookmarkEnd w:id="12"/>
      <w:r w:rsidRPr="0067576A">
        <w:rPr>
          <w:rFonts w:ascii="Adagio_Slab" w:hAnsi="Adagio_Slab" w:cs="Arial"/>
          <w:sz w:val="18"/>
          <w:szCs w:val="18"/>
        </w:rPr>
        <w:t>, za każdy dzień zwłoki.</w:t>
      </w:r>
    </w:p>
    <w:p w14:paraId="0C04DDD9"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2. Maksymalna łączna wysokość kar umownych, których mogą dochodzić strony ze wszystkich tytułów wynosi 30% wynagrodzenia brutto, o którym mowa w § 5 ust. 1.</w:t>
      </w:r>
    </w:p>
    <w:p w14:paraId="31BF7BC4"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3. Strony mogą domagać się odszkodowania na zasadach ogólnych za szkodę przekraczającą wysokość kar umownych.</w:t>
      </w:r>
    </w:p>
    <w:p w14:paraId="19FBCEF2" w14:textId="77777777" w:rsidR="0067576A" w:rsidRPr="0067576A" w:rsidRDefault="0067576A" w:rsidP="0067576A">
      <w:pPr>
        <w:spacing w:line="360" w:lineRule="auto"/>
        <w:jc w:val="both"/>
        <w:rPr>
          <w:rFonts w:ascii="Adagio_Slab" w:hAnsi="Adagio_Slab" w:cs="Arial"/>
          <w:b/>
          <w:bCs/>
          <w:sz w:val="18"/>
          <w:szCs w:val="18"/>
        </w:rPr>
      </w:pPr>
      <w:r w:rsidRPr="0067576A">
        <w:rPr>
          <w:rFonts w:ascii="Adagio_Slab" w:hAnsi="Adagio_Slab" w:cs="Arial"/>
          <w:sz w:val="18"/>
          <w:szCs w:val="18"/>
        </w:rPr>
        <w:t>4. Zamawiający zapłaci Wykonawcy odsetki ustawowe w razie opóźnienia w zapłacie wynagrodzenia.</w:t>
      </w:r>
    </w:p>
    <w:p w14:paraId="6C3ECAFD"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14</w:t>
      </w:r>
    </w:p>
    <w:p w14:paraId="3FFE4B24" w14:textId="77777777" w:rsidR="0067576A" w:rsidRPr="0067576A" w:rsidRDefault="0067576A" w:rsidP="0067576A">
      <w:pPr>
        <w:numPr>
          <w:ilvl w:val="0"/>
          <w:numId w:val="35"/>
        </w:numPr>
        <w:tabs>
          <w:tab w:val="num" w:pos="240"/>
        </w:tabs>
        <w:suppressAutoHyphens/>
        <w:spacing w:after="160" w:line="360" w:lineRule="auto"/>
        <w:ind w:left="360"/>
        <w:jc w:val="both"/>
        <w:rPr>
          <w:rFonts w:ascii="Adagio_Slab" w:hAnsi="Adagio_Slab" w:cs="Arial"/>
          <w:sz w:val="18"/>
          <w:szCs w:val="18"/>
        </w:rPr>
      </w:pPr>
      <w:r w:rsidRPr="0067576A">
        <w:rPr>
          <w:rFonts w:ascii="Adagio_Slab" w:hAnsi="Adagio_Slab"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1995680A" w14:textId="77777777" w:rsidR="0067576A" w:rsidRPr="0067576A" w:rsidRDefault="0067576A" w:rsidP="0067576A">
      <w:pPr>
        <w:numPr>
          <w:ilvl w:val="4"/>
          <w:numId w:val="36"/>
        </w:numPr>
        <w:tabs>
          <w:tab w:val="left" w:pos="284"/>
        </w:tabs>
        <w:suppressAutoHyphens/>
        <w:spacing w:after="160" w:line="360" w:lineRule="auto"/>
        <w:jc w:val="both"/>
        <w:rPr>
          <w:rFonts w:ascii="Adagio_Slab" w:hAnsi="Adagio_Slab" w:cs="Arial"/>
          <w:sz w:val="18"/>
          <w:szCs w:val="18"/>
        </w:rPr>
      </w:pPr>
      <w:r w:rsidRPr="0067576A">
        <w:rPr>
          <w:rFonts w:ascii="Adagio_Slab" w:hAnsi="Adagio_Slab" w:cs="Arial"/>
          <w:sz w:val="18"/>
          <w:szCs w:val="18"/>
        </w:rPr>
        <w:lastRenderedPageBreak/>
        <w:t>wycofania z produkcji/sprzedaży zaoferowanych urządzeń,</w:t>
      </w:r>
      <w:r w:rsidRPr="0067576A">
        <w:rPr>
          <w:rFonts w:asciiTheme="minorHAnsi" w:eastAsiaTheme="minorHAnsi" w:hAnsiTheme="minorHAnsi" w:cstheme="minorBidi"/>
          <w:sz w:val="22"/>
          <w:szCs w:val="22"/>
          <w:lang w:eastAsia="en-US"/>
        </w:rPr>
        <w:t xml:space="preserve"> </w:t>
      </w:r>
      <w:r w:rsidRPr="0067576A">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13C517CF" w14:textId="77777777" w:rsidR="0067576A" w:rsidRPr="0067576A" w:rsidRDefault="0067576A" w:rsidP="0067576A">
      <w:pPr>
        <w:numPr>
          <w:ilvl w:val="4"/>
          <w:numId w:val="36"/>
        </w:numPr>
        <w:tabs>
          <w:tab w:val="left" w:pos="284"/>
        </w:tabs>
        <w:suppressAutoHyphens/>
        <w:spacing w:after="160" w:line="360" w:lineRule="auto"/>
        <w:jc w:val="both"/>
        <w:rPr>
          <w:rFonts w:ascii="Adagio_Slab" w:hAnsi="Adagio_Slab" w:cs="Arial"/>
          <w:sz w:val="18"/>
          <w:szCs w:val="18"/>
        </w:rPr>
      </w:pPr>
      <w:r w:rsidRPr="0067576A">
        <w:rPr>
          <w:rFonts w:ascii="Adagio_Slab" w:hAnsi="Adagio_Slab" w:cs="Arial"/>
          <w:sz w:val="18"/>
          <w:szCs w:val="18"/>
        </w:rPr>
        <w:t>w następstwie wydłużonych (wykraczających poza terminy określone w KPA) procedur administracyjnych oraz innych terminów spraw urzędowych, wpływających na termin realizacji zamówienia – udokumentowanych o terminy ustawowe</w:t>
      </w:r>
    </w:p>
    <w:p w14:paraId="0B2F2151" w14:textId="77777777" w:rsidR="0067576A" w:rsidRPr="0067576A" w:rsidRDefault="0067576A" w:rsidP="0067576A">
      <w:pPr>
        <w:numPr>
          <w:ilvl w:val="4"/>
          <w:numId w:val="36"/>
        </w:numPr>
        <w:spacing w:after="160" w:line="360" w:lineRule="auto"/>
        <w:contextualSpacing/>
        <w:rPr>
          <w:rFonts w:ascii="Adagio_Slab" w:hAnsi="Adagio_Slab" w:cs="Arial"/>
          <w:sz w:val="18"/>
          <w:szCs w:val="18"/>
        </w:rPr>
      </w:pPr>
      <w:r w:rsidRPr="0067576A">
        <w:rPr>
          <w:rFonts w:ascii="Adagio_Slab" w:hAnsi="Adagio_Slab" w:cs="Arial"/>
          <w:sz w:val="18"/>
          <w:szCs w:val="18"/>
        </w:rPr>
        <w:t>ustawowych zmian stawki podatku od towarów i usług VAT;</w:t>
      </w:r>
      <w:r w:rsidRPr="0067576A">
        <w:rPr>
          <w:rFonts w:asciiTheme="minorHAnsi" w:eastAsiaTheme="minorHAnsi" w:hAnsiTheme="minorHAnsi" w:cstheme="minorBidi"/>
          <w:sz w:val="22"/>
          <w:szCs w:val="22"/>
          <w:lang w:eastAsia="en-US"/>
        </w:rPr>
        <w:t xml:space="preserve"> </w:t>
      </w:r>
      <w:r w:rsidRPr="0067576A">
        <w:rPr>
          <w:rFonts w:ascii="Adagio_Slab" w:hAnsi="Adagio_Slab" w:cs="Arial"/>
          <w:sz w:val="18"/>
          <w:szCs w:val="18"/>
        </w:rPr>
        <w:t>wynikającą ze zmienionych stawek tego podatku obowiązujących w dacie powstania obowiązku podatkowego w czasie trwania umowy przy czym zmianie ulegnie kwota podatku i kwota wynagrodzenia brutto    ;.</w:t>
      </w:r>
    </w:p>
    <w:p w14:paraId="2A1DCDFC" w14:textId="77777777" w:rsidR="0067576A" w:rsidRPr="0067576A" w:rsidRDefault="0067576A" w:rsidP="0067576A">
      <w:pPr>
        <w:numPr>
          <w:ilvl w:val="4"/>
          <w:numId w:val="36"/>
        </w:numPr>
        <w:spacing w:after="160" w:line="360" w:lineRule="auto"/>
        <w:contextualSpacing/>
        <w:rPr>
          <w:rFonts w:ascii="Adagio_Slab" w:hAnsi="Adagio_Slab" w:cs="Arial"/>
          <w:sz w:val="18"/>
          <w:szCs w:val="18"/>
        </w:rPr>
      </w:pPr>
      <w:r w:rsidRPr="0067576A">
        <w:rPr>
          <w:rFonts w:ascii="Adagio_Slab" w:hAnsi="Adagio_Slab" w:cs="Arial"/>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sidRPr="0067576A">
        <w:rPr>
          <w:rFonts w:asciiTheme="minorHAnsi" w:eastAsiaTheme="minorHAnsi" w:hAnsiTheme="minorHAnsi" w:cstheme="minorBidi"/>
          <w:sz w:val="22"/>
          <w:szCs w:val="22"/>
          <w:lang w:eastAsia="en-US"/>
        </w:rPr>
        <w:t xml:space="preserve"> </w:t>
      </w:r>
      <w:r w:rsidRPr="0067576A">
        <w:rPr>
          <w:rFonts w:ascii="Adagio_Slab" w:hAnsi="Adagio_Slab" w:cs="Arial"/>
          <w:sz w:val="18"/>
          <w:szCs w:val="18"/>
        </w:rPr>
        <w:t>Strony mają prawo do skorygowania uzgodnionych zobowiązań i przesunięcia terminu realizacji maksymalnie o czas trwania siły wyższej. Strony zobowiązują się do natychmiastowego poinformowania się nawzajem o wystąpieniu w/w przeszkód.</w:t>
      </w:r>
    </w:p>
    <w:p w14:paraId="547400CE" w14:textId="77777777" w:rsidR="0067576A" w:rsidRPr="0067576A" w:rsidRDefault="0067576A" w:rsidP="0067576A">
      <w:pPr>
        <w:tabs>
          <w:tab w:val="left" w:pos="284"/>
          <w:tab w:val="num" w:pos="1008"/>
        </w:tabs>
        <w:suppressAutoHyphens/>
        <w:spacing w:line="360" w:lineRule="auto"/>
        <w:ind w:left="1008"/>
        <w:jc w:val="both"/>
        <w:rPr>
          <w:rFonts w:ascii="Adagio_Slab" w:hAnsi="Adagio_Slab" w:cs="Arial"/>
          <w:sz w:val="18"/>
          <w:szCs w:val="18"/>
        </w:rPr>
      </w:pPr>
    </w:p>
    <w:p w14:paraId="014FCAE3" w14:textId="77777777" w:rsidR="0067576A" w:rsidRPr="0067576A" w:rsidRDefault="0067576A" w:rsidP="0067576A">
      <w:pPr>
        <w:numPr>
          <w:ilvl w:val="0"/>
          <w:numId w:val="37"/>
        </w:numPr>
        <w:tabs>
          <w:tab w:val="left" w:pos="240"/>
        </w:tabs>
        <w:suppressAutoHyphens/>
        <w:spacing w:after="160" w:line="360" w:lineRule="auto"/>
        <w:ind w:left="360"/>
        <w:jc w:val="both"/>
        <w:rPr>
          <w:rFonts w:ascii="Adagio_Slab" w:hAnsi="Adagio_Slab" w:cs="Arial"/>
          <w:sz w:val="18"/>
          <w:szCs w:val="18"/>
        </w:rPr>
      </w:pPr>
      <w:r w:rsidRPr="0067576A">
        <w:rPr>
          <w:rFonts w:ascii="Adagio_Slab" w:hAnsi="Adagio_Slab"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6D271717" w14:textId="77777777" w:rsidR="0067576A" w:rsidRPr="0067576A" w:rsidRDefault="0067576A" w:rsidP="0067576A">
      <w:pPr>
        <w:jc w:val="center"/>
        <w:rPr>
          <w:rFonts w:ascii="Adagio_Slab" w:hAnsi="Adagio_Slab" w:cs="Arial"/>
          <w:b/>
          <w:bCs/>
          <w:sz w:val="18"/>
          <w:szCs w:val="18"/>
        </w:rPr>
      </w:pPr>
      <w:r w:rsidRPr="0067576A">
        <w:rPr>
          <w:rFonts w:ascii="Adagio_Slab" w:hAnsi="Adagio_Slab" w:cs="Arial"/>
          <w:b/>
          <w:bCs/>
          <w:sz w:val="18"/>
          <w:szCs w:val="18"/>
        </w:rPr>
        <w:t>§ 15</w:t>
      </w:r>
    </w:p>
    <w:p w14:paraId="0FADC924"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 xml:space="preserve">W razie zaistnienia istotnej zmiany okoliczności powodującej, że wykonanie umowy nie leży </w:t>
      </w:r>
      <w:r w:rsidRPr="0067576A">
        <w:rPr>
          <w:rFonts w:ascii="Adagio_Slab" w:hAnsi="Adagio_Slab" w:cs="Arial"/>
          <w:sz w:val="18"/>
          <w:szCs w:val="18"/>
        </w:rPr>
        <w:br/>
        <w:t>w interesie publicznym, czego nie można było przewidzieć w chwili zawarcia umowy, Zamawiający może odstąpić od umowy w terminie 30 dni od powzięcia wiadomości o tych okolicznościach.</w:t>
      </w:r>
    </w:p>
    <w:p w14:paraId="190A2BCB"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16</w:t>
      </w:r>
    </w:p>
    <w:p w14:paraId="363EC9B0"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Zgodnie z art. 14 Rozporządzenia Parlamentu Europejskiego i Rady (UE) 2016/679 z dnia 27 kwietnia 2016 r.</w:t>
      </w:r>
      <w:r w:rsidRPr="0067576A">
        <w:rPr>
          <w:rFonts w:ascii="Adagio_Slab" w:hAnsi="Adagio_Slab" w:cs="Arial"/>
          <w:sz w:val="18"/>
          <w:szCs w:val="18"/>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21CC2E98"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 xml:space="preserve">1. Administratorem Pani/Pana danych jest Politechnika Warszawska z siedzibą przy pl. Politechniki 1, 00-661 Warszawa. </w:t>
      </w:r>
    </w:p>
    <w:p w14:paraId="312445E7"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 xml:space="preserve">2. Administrator wyznaczył w swoim zakresie Inspektora Ochrony Danych (IOD) nadzorującego prawidłowość przetwarzania danych. Można skontaktować się z nim, pod adresem mailowym: </w:t>
      </w:r>
      <w:hyperlink r:id="rId25" w:history="1">
        <w:r w:rsidRPr="0067576A">
          <w:rPr>
            <w:rFonts w:ascii="Adagio_Slab" w:hAnsi="Adagio_Slab" w:cs="Arial"/>
            <w:color w:val="0000FF"/>
            <w:sz w:val="18"/>
            <w:szCs w:val="18"/>
            <w:u w:val="single"/>
          </w:rPr>
          <w:t>iod@pw.edu.pl</w:t>
        </w:r>
      </w:hyperlink>
      <w:r w:rsidRPr="0067576A">
        <w:rPr>
          <w:rFonts w:ascii="Adagio_Slab" w:hAnsi="Adagio_Slab" w:cs="Arial"/>
          <w:sz w:val="18"/>
          <w:szCs w:val="18"/>
        </w:rPr>
        <w:t xml:space="preserve"> . </w:t>
      </w:r>
    </w:p>
    <w:p w14:paraId="579A69BC"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3. Administrator będzie przetwarzać dane osobowe w zakresie zawartej umowy</w:t>
      </w:r>
    </w:p>
    <w:p w14:paraId="59D741B0"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 xml:space="preserve">4. Pani/Pana dane osobowe przetwarzane będą przez Administratora w celu realizacji zawartej umowy  – podstawą do przetwarzania Pani/Pana danych osobowych jest art. 6 ust. 1 lit b RODO. </w:t>
      </w:r>
    </w:p>
    <w:p w14:paraId="31FFE876" w14:textId="77777777" w:rsidR="0067576A" w:rsidRPr="0067576A" w:rsidRDefault="0067576A" w:rsidP="0067576A">
      <w:pPr>
        <w:spacing w:line="360" w:lineRule="auto"/>
        <w:jc w:val="both"/>
        <w:rPr>
          <w:rFonts w:ascii="Adagio_Slab" w:hAnsi="Adagio_Slab" w:cs="Arial"/>
          <w:sz w:val="18"/>
          <w:szCs w:val="18"/>
        </w:rPr>
      </w:pPr>
      <w:r w:rsidRPr="0067576A">
        <w:rPr>
          <w:rFonts w:ascii="Adagio_Slab" w:hAnsi="Adagio_Slab" w:cs="Arial"/>
          <w:sz w:val="18"/>
          <w:szCs w:val="18"/>
        </w:rPr>
        <w:t xml:space="preserve">5. Politechnika Warszawska nie zamierza przekazywać Pani/Pana danych poza Europejski Obszar Gospodarczy. </w:t>
      </w:r>
    </w:p>
    <w:p w14:paraId="4185C372" w14:textId="77777777" w:rsidR="0067576A" w:rsidRPr="0067576A" w:rsidRDefault="0067576A" w:rsidP="0067576A">
      <w:pPr>
        <w:spacing w:line="360" w:lineRule="auto"/>
        <w:jc w:val="both"/>
        <w:rPr>
          <w:rFonts w:ascii="Adagio_Slab" w:hAnsi="Adagio_Slab" w:cstheme="minorHAnsi"/>
          <w:sz w:val="18"/>
          <w:szCs w:val="18"/>
        </w:rPr>
      </w:pPr>
      <w:r w:rsidRPr="0067576A">
        <w:rPr>
          <w:rFonts w:ascii="Adagio_Slab" w:hAnsi="Adagio_Slab" w:cs="Arial"/>
          <w:sz w:val="18"/>
          <w:szCs w:val="18"/>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67576A">
        <w:rPr>
          <w:rFonts w:ascii="Adagio_Slab" w:hAnsi="Adagio_Slab" w:cstheme="minorHAnsi"/>
          <w:sz w:val="18"/>
          <w:szCs w:val="18"/>
        </w:rPr>
        <w:t xml:space="preserve"> momencie bez podania przyczyny, bez wpływu na zgodność z prawem przetwarzania, którego dokonano na podstawie zgody przed jej cofnięciem. </w:t>
      </w:r>
    </w:p>
    <w:p w14:paraId="43A7B851" w14:textId="77777777" w:rsidR="0067576A" w:rsidRPr="0067576A" w:rsidRDefault="0067576A" w:rsidP="0067576A">
      <w:pPr>
        <w:spacing w:line="360" w:lineRule="auto"/>
        <w:jc w:val="both"/>
        <w:rPr>
          <w:rFonts w:ascii="Adagio_Slab" w:hAnsi="Adagio_Slab" w:cstheme="minorHAnsi"/>
          <w:sz w:val="18"/>
          <w:szCs w:val="18"/>
        </w:rPr>
      </w:pPr>
      <w:r w:rsidRPr="0067576A">
        <w:rPr>
          <w:rFonts w:ascii="Adagio_Slab" w:hAnsi="Adagio_Slab" w:cstheme="minorHAnsi"/>
          <w:sz w:val="18"/>
          <w:szCs w:val="18"/>
        </w:rPr>
        <w:t xml:space="preserve">7. Pani/Pana dane osobowe nie będą udostępniane innym podmiotom (administratorom), za wyjątkiem podmiotów upoważnionych na podstawie przepisów prawa. </w:t>
      </w:r>
    </w:p>
    <w:p w14:paraId="1456D558" w14:textId="77777777" w:rsidR="0067576A" w:rsidRPr="0067576A" w:rsidRDefault="0067576A" w:rsidP="0067576A">
      <w:pPr>
        <w:spacing w:line="360" w:lineRule="auto"/>
        <w:jc w:val="both"/>
        <w:rPr>
          <w:rFonts w:ascii="Adagio_Slab" w:hAnsi="Adagio_Slab" w:cstheme="minorHAnsi"/>
          <w:sz w:val="18"/>
          <w:szCs w:val="18"/>
        </w:rPr>
      </w:pPr>
      <w:r w:rsidRPr="0067576A">
        <w:rPr>
          <w:rFonts w:ascii="Adagio_Slab" w:hAnsi="Adagio_Slab" w:cstheme="minorHAnsi"/>
          <w:sz w:val="18"/>
          <w:szCs w:val="18"/>
        </w:rPr>
        <w:t xml:space="preserve">8. Dostęp do Pani/Pana danych osobowych mogą mieć podmioty (podmioty przetwarzające), którym Politechnika Warszawska zleca wykonanie czynności mogących wiązać się z przetwarzaniem danych osobowych. </w:t>
      </w:r>
    </w:p>
    <w:p w14:paraId="6243433E" w14:textId="77777777" w:rsidR="0067576A" w:rsidRPr="0067576A" w:rsidRDefault="0067576A" w:rsidP="0067576A">
      <w:pPr>
        <w:spacing w:line="360" w:lineRule="auto"/>
        <w:jc w:val="both"/>
        <w:rPr>
          <w:rFonts w:ascii="Adagio_Slab" w:hAnsi="Adagio_Slab" w:cstheme="minorHAnsi"/>
          <w:sz w:val="18"/>
          <w:szCs w:val="18"/>
        </w:rPr>
      </w:pPr>
      <w:r w:rsidRPr="0067576A">
        <w:rPr>
          <w:rFonts w:ascii="Adagio_Slab" w:hAnsi="Adagio_Slab" w:cstheme="minorHAnsi"/>
          <w:sz w:val="18"/>
          <w:szCs w:val="18"/>
        </w:rPr>
        <w:lastRenderedPageBreak/>
        <w:t xml:space="preserve">9. Politechnika Warszawska nie wykorzystuje w stosunku do Pani/Pana zautomatyzowanego podejmowania decyzji, w tym nie wykonuje profilowania Pani/Pana. </w:t>
      </w:r>
    </w:p>
    <w:p w14:paraId="49779D28" w14:textId="77777777" w:rsidR="0067576A" w:rsidRPr="0067576A" w:rsidRDefault="0067576A" w:rsidP="0067576A">
      <w:pPr>
        <w:spacing w:line="360" w:lineRule="auto"/>
        <w:jc w:val="both"/>
        <w:rPr>
          <w:rFonts w:ascii="Adagio_Slab" w:hAnsi="Adagio_Slab" w:cstheme="minorHAnsi"/>
          <w:sz w:val="18"/>
          <w:szCs w:val="18"/>
        </w:rPr>
      </w:pPr>
      <w:r w:rsidRPr="0067576A">
        <w:rPr>
          <w:rFonts w:ascii="Adagio_Slab" w:hAnsi="Adagio_Slab" w:cstheme="minorHAnsi"/>
          <w:sz w:val="18"/>
          <w:szCs w:val="18"/>
        </w:rPr>
        <w:t>11. Pani/Pana dane osobowe przetwarzane będą przez okres niezbędny do realizacji umowy.</w:t>
      </w:r>
    </w:p>
    <w:p w14:paraId="0CD4D622" w14:textId="77777777" w:rsidR="0067576A" w:rsidRPr="0067576A" w:rsidRDefault="0067576A" w:rsidP="0067576A">
      <w:pPr>
        <w:spacing w:line="360" w:lineRule="auto"/>
        <w:jc w:val="both"/>
        <w:rPr>
          <w:rFonts w:ascii="Adagio_Slab" w:hAnsi="Adagio_Slab" w:cstheme="minorHAnsi"/>
          <w:sz w:val="18"/>
          <w:szCs w:val="18"/>
        </w:rPr>
      </w:pPr>
      <w:r w:rsidRPr="0067576A">
        <w:rPr>
          <w:rFonts w:ascii="Adagio_Slab" w:hAnsi="Adagio_Slab" w:cstheme="minorHAnsi"/>
          <w:sz w:val="18"/>
          <w:szCs w:val="18"/>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67576A">
          <w:rPr>
            <w:rFonts w:ascii="Adagio_Slab" w:hAnsi="Adagio_Slab" w:cstheme="minorHAnsi"/>
            <w:color w:val="0000FF"/>
            <w:sz w:val="18"/>
            <w:szCs w:val="18"/>
            <w:u w:val="single"/>
          </w:rPr>
          <w:t>iod@pw.edu.pl</w:t>
        </w:r>
      </w:hyperlink>
    </w:p>
    <w:p w14:paraId="5C279E95"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17</w:t>
      </w:r>
    </w:p>
    <w:p w14:paraId="76FB97DC" w14:textId="77777777" w:rsidR="0067576A" w:rsidRPr="0067576A" w:rsidRDefault="0067576A" w:rsidP="0067576A">
      <w:pPr>
        <w:tabs>
          <w:tab w:val="left" w:pos="284"/>
        </w:tabs>
        <w:spacing w:line="360" w:lineRule="auto"/>
        <w:jc w:val="both"/>
        <w:rPr>
          <w:rFonts w:ascii="Adagio_Slab" w:hAnsi="Adagio_Slab"/>
          <w:sz w:val="18"/>
          <w:szCs w:val="18"/>
        </w:rPr>
      </w:pPr>
      <w:r w:rsidRPr="0067576A">
        <w:rPr>
          <w:rFonts w:ascii="Adagio_Slab" w:hAnsi="Adagio_Slab"/>
          <w:b/>
          <w:bCs/>
          <w:sz w:val="18"/>
          <w:szCs w:val="18"/>
        </w:rPr>
        <w:t>1.</w:t>
      </w:r>
      <w:r w:rsidRPr="0067576A">
        <w:rPr>
          <w:rFonts w:ascii="Adagio_Slab" w:hAnsi="Adagio_Slab"/>
          <w:sz w:val="18"/>
          <w:szCs w:val="18"/>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CFDDC0B" w14:textId="77777777" w:rsidR="0067576A" w:rsidRPr="0067576A" w:rsidRDefault="0067576A" w:rsidP="0067576A">
      <w:pPr>
        <w:spacing w:line="360" w:lineRule="auto"/>
        <w:ind w:left="426" w:firstLine="142"/>
        <w:jc w:val="both"/>
        <w:rPr>
          <w:rFonts w:ascii="Adagio_Slab" w:hAnsi="Adagio_Slab"/>
          <w:sz w:val="18"/>
          <w:szCs w:val="18"/>
        </w:rPr>
      </w:pPr>
      <w:r w:rsidRPr="0067576A">
        <w:rPr>
          <w:rFonts w:ascii="Adagio_Slab" w:hAnsi="Adagio_Slab"/>
          <w:b/>
          <w:bCs/>
          <w:sz w:val="18"/>
          <w:szCs w:val="18"/>
        </w:rPr>
        <w:t>1)</w:t>
      </w:r>
      <w:r w:rsidRPr="0067576A">
        <w:rPr>
          <w:rFonts w:ascii="Adagio_Slab" w:hAnsi="Adagio_Slab"/>
          <w:sz w:val="18"/>
          <w:szCs w:val="18"/>
        </w:rPr>
        <w:t xml:space="preserve"> nieobecności pracowników lub osób świadczących pracę za wynagrodzeniem na innej podstawie niż stosunek pracy, które uczestniczą lub mogłyby uczestniczyć w realizacji zamówienia;</w:t>
      </w:r>
    </w:p>
    <w:p w14:paraId="21EF550F" w14:textId="77777777" w:rsidR="0067576A" w:rsidRPr="0067576A" w:rsidRDefault="0067576A" w:rsidP="0067576A">
      <w:pPr>
        <w:spacing w:line="360" w:lineRule="auto"/>
        <w:ind w:left="426" w:firstLine="142"/>
        <w:jc w:val="both"/>
        <w:rPr>
          <w:rFonts w:ascii="Adagio_Slab" w:hAnsi="Adagio_Slab"/>
          <w:sz w:val="18"/>
          <w:szCs w:val="18"/>
        </w:rPr>
      </w:pPr>
      <w:r w:rsidRPr="0067576A">
        <w:rPr>
          <w:rFonts w:ascii="Adagio_Slab" w:hAnsi="Adagio_Slab"/>
          <w:b/>
          <w:bCs/>
          <w:sz w:val="18"/>
          <w:szCs w:val="18"/>
        </w:rPr>
        <w:t>2)</w:t>
      </w:r>
      <w:r w:rsidRPr="0067576A">
        <w:rPr>
          <w:rFonts w:ascii="Adagio_Slab" w:hAnsi="Adagio_Slab"/>
          <w:sz w:val="18"/>
          <w:szCs w:val="18"/>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59EE9BA" w14:textId="77777777" w:rsidR="0067576A" w:rsidRPr="0067576A" w:rsidRDefault="0067576A" w:rsidP="0067576A">
      <w:pPr>
        <w:spacing w:line="360" w:lineRule="auto"/>
        <w:ind w:left="426" w:firstLine="142"/>
        <w:jc w:val="both"/>
        <w:rPr>
          <w:rFonts w:ascii="Adagio_Slab" w:hAnsi="Adagio_Slab"/>
          <w:sz w:val="18"/>
          <w:szCs w:val="18"/>
        </w:rPr>
      </w:pPr>
      <w:r w:rsidRPr="0067576A">
        <w:rPr>
          <w:rFonts w:ascii="Adagio_Slab" w:hAnsi="Adagio_Slab"/>
          <w:b/>
          <w:bCs/>
          <w:sz w:val="18"/>
          <w:szCs w:val="18"/>
        </w:rPr>
        <w:t>3)</w:t>
      </w:r>
      <w:r w:rsidRPr="0067576A">
        <w:rPr>
          <w:rFonts w:ascii="Adagio_Slab" w:hAnsi="Adagio_Slab"/>
          <w:sz w:val="18"/>
          <w:szCs w:val="18"/>
        </w:rPr>
        <w:t xml:space="preserve"> poleceń wydanych przez wojewodów lub decyzji wydanych przez Prezesa Rady Ministrów związanych z przeciwdziałaniem COVID-19;</w:t>
      </w:r>
    </w:p>
    <w:p w14:paraId="6C797722" w14:textId="77777777" w:rsidR="0067576A" w:rsidRPr="0067576A" w:rsidRDefault="0067576A" w:rsidP="0067576A">
      <w:pPr>
        <w:spacing w:line="360" w:lineRule="auto"/>
        <w:ind w:left="426" w:firstLine="142"/>
        <w:jc w:val="both"/>
        <w:rPr>
          <w:rFonts w:ascii="Adagio_Slab" w:hAnsi="Adagio_Slab"/>
          <w:sz w:val="18"/>
          <w:szCs w:val="18"/>
        </w:rPr>
      </w:pPr>
      <w:r w:rsidRPr="0067576A">
        <w:rPr>
          <w:rFonts w:ascii="Adagio_Slab" w:hAnsi="Adagio_Slab"/>
          <w:b/>
          <w:bCs/>
          <w:sz w:val="18"/>
          <w:szCs w:val="18"/>
        </w:rPr>
        <w:t>4)</w:t>
      </w:r>
      <w:r w:rsidRPr="0067576A">
        <w:rPr>
          <w:rFonts w:ascii="Adagio_Slab" w:hAnsi="Adagio_Slab"/>
          <w:sz w:val="18"/>
          <w:szCs w:val="18"/>
        </w:rPr>
        <w:t xml:space="preserve"> wstrzymania dostaw produktów, komponentów produktu lub materiałów, trudności w dostępie do sprzętu lub trudności w realizacji usług transportowych;</w:t>
      </w:r>
    </w:p>
    <w:p w14:paraId="0ADC4938" w14:textId="77777777" w:rsidR="0067576A" w:rsidRPr="0067576A" w:rsidRDefault="0067576A" w:rsidP="0067576A">
      <w:pPr>
        <w:spacing w:line="360" w:lineRule="auto"/>
        <w:ind w:left="426" w:firstLine="142"/>
        <w:jc w:val="both"/>
        <w:rPr>
          <w:rFonts w:ascii="Adagio_Slab" w:hAnsi="Adagio_Slab"/>
          <w:sz w:val="18"/>
          <w:szCs w:val="18"/>
        </w:rPr>
      </w:pPr>
      <w:r w:rsidRPr="0067576A">
        <w:rPr>
          <w:rFonts w:ascii="Adagio_Slab" w:hAnsi="Adagio_Slab"/>
          <w:b/>
          <w:bCs/>
          <w:sz w:val="18"/>
          <w:szCs w:val="18"/>
        </w:rPr>
        <w:t>5)</w:t>
      </w:r>
      <w:r w:rsidRPr="0067576A">
        <w:rPr>
          <w:rFonts w:ascii="Adagio_Slab" w:hAnsi="Adagio_Slab"/>
          <w:sz w:val="18"/>
          <w:szCs w:val="18"/>
        </w:rPr>
        <w:t xml:space="preserve"> okoliczności, o których mowa w pkt 1–4, w zakresie w jakim dotyczą one podwykonawcy lub dalszego podwykonawcy.</w:t>
      </w:r>
    </w:p>
    <w:p w14:paraId="3FF1922E" w14:textId="77777777" w:rsidR="0067576A" w:rsidRPr="0067576A" w:rsidRDefault="0067576A" w:rsidP="0067576A">
      <w:pPr>
        <w:tabs>
          <w:tab w:val="left" w:pos="284"/>
        </w:tabs>
        <w:spacing w:line="360" w:lineRule="auto"/>
        <w:jc w:val="both"/>
        <w:rPr>
          <w:rFonts w:ascii="Adagio_Slab" w:hAnsi="Adagio_Slab"/>
          <w:sz w:val="18"/>
          <w:szCs w:val="18"/>
        </w:rPr>
      </w:pPr>
      <w:r w:rsidRPr="0067576A">
        <w:rPr>
          <w:rFonts w:ascii="Adagio_Slab" w:hAnsi="Adagio_Slab"/>
          <w:b/>
          <w:bCs/>
          <w:sz w:val="18"/>
          <w:szCs w:val="18"/>
        </w:rPr>
        <w:t>2.</w:t>
      </w:r>
      <w:r w:rsidRPr="0067576A">
        <w:rPr>
          <w:rFonts w:ascii="Adagio_Slab" w:hAnsi="Adagio_Slab"/>
          <w:b/>
          <w:bCs/>
          <w:sz w:val="18"/>
          <w:szCs w:val="18"/>
        </w:rPr>
        <w:tab/>
      </w:r>
      <w:r w:rsidRPr="0067576A">
        <w:rPr>
          <w:rFonts w:ascii="Adagio_Slab" w:hAnsi="Adagio_Slab"/>
          <w:sz w:val="18"/>
          <w:szCs w:val="18"/>
        </w:rPr>
        <w:t>Każda ze stron umowy, o której mowa w ust. 1, może żądać przedstawienia dodatkowych oświadczeń lub dokumentów potwierdzających wpływ okoliczności związanych z wystąpieniem COVID-19 na należyte wykonanie tej umowy.</w:t>
      </w:r>
    </w:p>
    <w:p w14:paraId="3181C854" w14:textId="77777777" w:rsidR="0067576A" w:rsidRPr="0067576A" w:rsidRDefault="0067576A" w:rsidP="0067576A">
      <w:pPr>
        <w:tabs>
          <w:tab w:val="left" w:pos="426"/>
        </w:tabs>
        <w:spacing w:line="360" w:lineRule="auto"/>
        <w:jc w:val="both"/>
        <w:rPr>
          <w:rFonts w:ascii="Adagio_Slab" w:hAnsi="Adagio_Slab"/>
          <w:sz w:val="18"/>
          <w:szCs w:val="18"/>
        </w:rPr>
      </w:pPr>
      <w:r w:rsidRPr="0067576A">
        <w:rPr>
          <w:rFonts w:ascii="Adagio_Slab" w:hAnsi="Adagio_Slab"/>
          <w:b/>
          <w:bCs/>
          <w:sz w:val="18"/>
          <w:szCs w:val="18"/>
        </w:rPr>
        <w:t>3</w:t>
      </w:r>
      <w:r w:rsidRPr="0067576A">
        <w:rPr>
          <w:rFonts w:ascii="Adagio_Slab" w:hAnsi="Adagio_Slab"/>
          <w:sz w:val="18"/>
          <w:szCs w:val="18"/>
        </w:rPr>
        <w:t>.</w:t>
      </w:r>
      <w:r w:rsidRPr="0067576A">
        <w:rPr>
          <w:rFonts w:ascii="Adagio_Slab" w:hAnsi="Adagio_Slab"/>
          <w:sz w:val="18"/>
          <w:szCs w:val="18"/>
        </w:rPr>
        <w:tab/>
        <w:t xml:space="preserve">Strona umowy, o której mowa w ust. 1, na podstawie otrzymanych oświadczeń lub dokumentów, </w:t>
      </w:r>
      <w:r w:rsidRPr="0067576A">
        <w:rPr>
          <w:rFonts w:ascii="Adagio_Slab" w:hAnsi="Adagio_Slab"/>
          <w:sz w:val="18"/>
          <w:szCs w:val="18"/>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5AEEFB48" w14:textId="77777777" w:rsidR="0067576A" w:rsidRPr="0067576A" w:rsidRDefault="0067576A" w:rsidP="0067576A">
      <w:pPr>
        <w:tabs>
          <w:tab w:val="left" w:pos="426"/>
        </w:tabs>
        <w:spacing w:line="360" w:lineRule="auto"/>
        <w:jc w:val="both"/>
        <w:rPr>
          <w:rFonts w:ascii="Adagio_Slab" w:hAnsi="Adagio_Slab"/>
          <w:sz w:val="18"/>
          <w:szCs w:val="18"/>
        </w:rPr>
      </w:pPr>
      <w:r w:rsidRPr="0067576A">
        <w:rPr>
          <w:rFonts w:ascii="Adagio_Slab" w:hAnsi="Adagio_Slab"/>
          <w:b/>
          <w:bCs/>
          <w:sz w:val="18"/>
          <w:szCs w:val="18"/>
        </w:rPr>
        <w:t>4.</w:t>
      </w:r>
      <w:r w:rsidRPr="0067576A">
        <w:rPr>
          <w:rFonts w:ascii="Adagio_Slab" w:hAnsi="Adagio_Slab"/>
          <w:b/>
          <w:bCs/>
          <w:sz w:val="18"/>
          <w:szCs w:val="18"/>
        </w:rPr>
        <w:tab/>
      </w:r>
      <w:r w:rsidRPr="0067576A">
        <w:rPr>
          <w:rFonts w:ascii="Adagio_Slab" w:hAnsi="Adagio_Slab"/>
          <w:sz w:val="18"/>
          <w:szCs w:val="18"/>
        </w:rPr>
        <w:t xml:space="preserve">Zamawiający, po stwierdzeniu, że okoliczności związane z wystąpieniem COVID-19, o których mowa </w:t>
      </w:r>
      <w:r w:rsidRPr="0067576A">
        <w:rPr>
          <w:rFonts w:ascii="Adagio_Slab" w:hAnsi="Adagio_Slab"/>
          <w:sz w:val="18"/>
          <w:szCs w:val="18"/>
        </w:rPr>
        <w:br/>
        <w:t xml:space="preserve">w ust. 1, mogą wpłynąć lub wpływają na należyte wykonanie umowy, o której mowa w ust. 1, może </w:t>
      </w:r>
      <w:r w:rsidRPr="0067576A">
        <w:rPr>
          <w:rFonts w:ascii="Adagio_Slab" w:hAnsi="Adagio_Slab"/>
          <w:sz w:val="18"/>
          <w:szCs w:val="18"/>
        </w:rPr>
        <w:br/>
        <w:t xml:space="preserve">w uzgodnieniu z wykonawcą dokonać zmiany umowy, w szczególności przez: </w:t>
      </w:r>
    </w:p>
    <w:p w14:paraId="1D2ADEE9" w14:textId="77777777" w:rsidR="0067576A" w:rsidRPr="0067576A" w:rsidRDefault="0067576A" w:rsidP="0067576A">
      <w:pPr>
        <w:spacing w:line="360" w:lineRule="auto"/>
        <w:ind w:left="567"/>
        <w:jc w:val="both"/>
        <w:rPr>
          <w:rFonts w:ascii="Adagio_Slab" w:hAnsi="Adagio_Slab"/>
          <w:b/>
          <w:bCs/>
          <w:sz w:val="18"/>
          <w:szCs w:val="18"/>
        </w:rPr>
      </w:pPr>
      <w:r w:rsidRPr="0067576A">
        <w:rPr>
          <w:rFonts w:ascii="Adagio_Slab" w:hAnsi="Adagio_Slab"/>
          <w:b/>
          <w:bCs/>
          <w:sz w:val="18"/>
          <w:szCs w:val="18"/>
        </w:rPr>
        <w:t xml:space="preserve">1) </w:t>
      </w:r>
      <w:r w:rsidRPr="0067576A">
        <w:rPr>
          <w:rFonts w:ascii="Adagio_Slab" w:hAnsi="Adagio_Slab"/>
          <w:sz w:val="18"/>
          <w:szCs w:val="18"/>
        </w:rPr>
        <w:t>zmianę terminu wykonania umowy lub jej części, lub czasowe zawieszenie wykonywania umowy lub jej części,</w:t>
      </w:r>
    </w:p>
    <w:p w14:paraId="10B65DC0" w14:textId="77777777" w:rsidR="0067576A" w:rsidRPr="0067576A" w:rsidRDefault="0067576A" w:rsidP="0067576A">
      <w:pPr>
        <w:spacing w:line="360" w:lineRule="auto"/>
        <w:ind w:left="567"/>
        <w:jc w:val="both"/>
        <w:rPr>
          <w:rFonts w:ascii="Adagio_Slab" w:hAnsi="Adagio_Slab"/>
          <w:sz w:val="18"/>
          <w:szCs w:val="18"/>
        </w:rPr>
      </w:pPr>
      <w:r w:rsidRPr="0067576A">
        <w:rPr>
          <w:rFonts w:ascii="Adagio_Slab" w:hAnsi="Adagio_Slab"/>
          <w:b/>
          <w:bCs/>
          <w:sz w:val="18"/>
          <w:szCs w:val="18"/>
        </w:rPr>
        <w:t xml:space="preserve">2) </w:t>
      </w:r>
      <w:r w:rsidRPr="0067576A">
        <w:rPr>
          <w:rFonts w:ascii="Adagio_Slab" w:hAnsi="Adagio_Slab"/>
          <w:sz w:val="18"/>
          <w:szCs w:val="18"/>
        </w:rPr>
        <w:t xml:space="preserve">zmianę sposobu wykonywania dostaw, usług; </w:t>
      </w:r>
    </w:p>
    <w:p w14:paraId="3F373EB4" w14:textId="77777777" w:rsidR="0067576A" w:rsidRPr="0067576A" w:rsidRDefault="0067576A" w:rsidP="0067576A">
      <w:pPr>
        <w:spacing w:line="360" w:lineRule="auto"/>
        <w:ind w:left="567"/>
        <w:jc w:val="both"/>
        <w:rPr>
          <w:rFonts w:ascii="Adagio_Slab" w:hAnsi="Adagio_Slab"/>
          <w:b/>
          <w:bCs/>
          <w:sz w:val="18"/>
          <w:szCs w:val="18"/>
        </w:rPr>
      </w:pPr>
      <w:r w:rsidRPr="0067576A">
        <w:rPr>
          <w:rFonts w:ascii="Adagio_Slab" w:hAnsi="Adagio_Slab"/>
          <w:b/>
          <w:bCs/>
          <w:sz w:val="18"/>
          <w:szCs w:val="18"/>
        </w:rPr>
        <w:t>3)</w:t>
      </w:r>
      <w:r w:rsidRPr="0067576A">
        <w:rPr>
          <w:rFonts w:ascii="Adagio_Slab" w:hAnsi="Adagio_Slab"/>
          <w:sz w:val="18"/>
          <w:szCs w:val="18"/>
        </w:rPr>
        <w:t xml:space="preserve"> zmianę zakresu świadczenia wykonawcy i odpowiadającą jej zmianę wynagrodzenia Wykonawcy –</w:t>
      </w:r>
      <w:r w:rsidRPr="0067576A">
        <w:rPr>
          <w:rFonts w:ascii="Adagio_Slab" w:hAnsi="Adagio_Slab"/>
          <w:sz w:val="18"/>
          <w:szCs w:val="18"/>
        </w:rPr>
        <w:br/>
        <w:t>o ile wzrost wynagrodzenia spowodowany każdą kolejną zmianą nie przekroczy 50% wartości pierwotnej umowy.</w:t>
      </w:r>
    </w:p>
    <w:p w14:paraId="456D62D2" w14:textId="77777777" w:rsidR="0067576A" w:rsidRPr="0067576A" w:rsidRDefault="0067576A" w:rsidP="0067576A">
      <w:pPr>
        <w:spacing w:line="360" w:lineRule="auto"/>
        <w:jc w:val="both"/>
        <w:rPr>
          <w:rFonts w:ascii="Adagio_Slab" w:hAnsi="Adagio_Slab"/>
          <w:sz w:val="18"/>
          <w:szCs w:val="18"/>
        </w:rPr>
      </w:pPr>
      <w:r w:rsidRPr="0067576A">
        <w:rPr>
          <w:rFonts w:ascii="Adagio_Slab" w:hAnsi="Adagio_Slab"/>
          <w:b/>
          <w:bCs/>
          <w:sz w:val="18"/>
          <w:szCs w:val="18"/>
        </w:rPr>
        <w:t>5.</w:t>
      </w:r>
      <w:r w:rsidRPr="0067576A">
        <w:rPr>
          <w:rFonts w:ascii="Adagio_Slab" w:hAnsi="Adagio_Slab"/>
          <w:sz w:val="18"/>
          <w:szCs w:val="18"/>
        </w:rPr>
        <w:t xml:space="preserve"> W stanowisku, o którym mowa w ust. 3, Wykonawca przedstawia wpływ okoliczności związanych </w:t>
      </w:r>
      <w:r w:rsidRPr="0067576A">
        <w:rPr>
          <w:rFonts w:ascii="Adagio_Slab" w:hAnsi="Adagio_Slab"/>
          <w:sz w:val="18"/>
          <w:szCs w:val="18"/>
        </w:rPr>
        <w:br/>
        <w:t>z wystąpieniem COVID-19 na należyte jej wykonanie oraz wpływ zmiany umowy zgodnie z ust. 4, na zasadność ustalenia i dochodzenia tych kar lub odszkodowań, lub ich wysokość.</w:t>
      </w:r>
    </w:p>
    <w:p w14:paraId="1074ED8E" w14:textId="77777777" w:rsidR="0067576A" w:rsidRPr="0067576A" w:rsidRDefault="0067576A" w:rsidP="0067576A">
      <w:pPr>
        <w:spacing w:line="360" w:lineRule="auto"/>
        <w:jc w:val="both"/>
        <w:rPr>
          <w:rFonts w:ascii="Adagio_Slab" w:hAnsi="Adagio_Slab"/>
          <w:sz w:val="18"/>
          <w:szCs w:val="18"/>
        </w:rPr>
      </w:pPr>
      <w:r w:rsidRPr="0067576A">
        <w:rPr>
          <w:rFonts w:ascii="Adagio_Slab" w:hAnsi="Adagio_Slab"/>
          <w:b/>
          <w:bCs/>
          <w:sz w:val="18"/>
          <w:szCs w:val="18"/>
        </w:rPr>
        <w:t>6.</w:t>
      </w:r>
      <w:r w:rsidRPr="0067576A">
        <w:rPr>
          <w:rFonts w:ascii="Adagio_Slab" w:hAnsi="Adagio_Slab"/>
          <w:sz w:val="18"/>
          <w:szCs w:val="18"/>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70CA1D33" w14:textId="77777777" w:rsidR="0067576A" w:rsidRPr="0067576A" w:rsidRDefault="0067576A" w:rsidP="0067576A">
      <w:pPr>
        <w:spacing w:line="360" w:lineRule="auto"/>
        <w:jc w:val="both"/>
        <w:rPr>
          <w:rFonts w:ascii="Adagio_Slab" w:hAnsi="Adagio_Slab"/>
          <w:sz w:val="18"/>
          <w:szCs w:val="18"/>
        </w:rPr>
      </w:pPr>
      <w:r w:rsidRPr="0067576A">
        <w:rPr>
          <w:rFonts w:ascii="Adagio_Slab" w:hAnsi="Adagio_Slab"/>
          <w:b/>
          <w:bCs/>
          <w:sz w:val="18"/>
          <w:szCs w:val="18"/>
        </w:rPr>
        <w:t>7.</w:t>
      </w:r>
      <w:r w:rsidRPr="0067576A">
        <w:rPr>
          <w:rFonts w:ascii="Adagio_Slab" w:hAnsi="Adagio_Slab"/>
          <w:sz w:val="18"/>
          <w:szCs w:val="18"/>
        </w:rPr>
        <w:t xml:space="preserve"> W przypadku dokonania zmiany umowy, o której mowa w ust. 1, jeżeli zmiana ta obejmuje część zamówienia powierzoną do wykonania podwykonawcy, wykonawca i podwykonawca uzgadniają odpowiednią zmianę łączącej ich </w:t>
      </w:r>
      <w:r w:rsidRPr="0067576A">
        <w:rPr>
          <w:rFonts w:ascii="Adagio_Slab" w:hAnsi="Adagio_Slab"/>
          <w:sz w:val="18"/>
          <w:szCs w:val="18"/>
        </w:rPr>
        <w:lastRenderedPageBreak/>
        <w:t>umowy, w sposób zapewniający, że warunki wykonania tej umowy przez podwykonawcę nie będą mniej korzystne niż warunki wykonania umowy, o której mowa w ust. 1, zmienionej zgodnie z ust. 4, przez wykonawcę.</w:t>
      </w:r>
    </w:p>
    <w:p w14:paraId="14CF2BB6" w14:textId="77777777" w:rsidR="0067576A" w:rsidRPr="0067576A" w:rsidRDefault="0067576A" w:rsidP="0067576A">
      <w:pPr>
        <w:spacing w:line="360" w:lineRule="auto"/>
        <w:jc w:val="both"/>
        <w:rPr>
          <w:rFonts w:ascii="Adagio_Slab" w:hAnsi="Adagio_Slab"/>
          <w:sz w:val="18"/>
          <w:szCs w:val="18"/>
        </w:rPr>
      </w:pPr>
      <w:r w:rsidRPr="0067576A">
        <w:rPr>
          <w:rFonts w:ascii="Adagio_Slab" w:hAnsi="Adagio_Slab"/>
          <w:b/>
          <w:bCs/>
          <w:sz w:val="18"/>
          <w:szCs w:val="18"/>
        </w:rPr>
        <w:t>8.</w:t>
      </w:r>
      <w:r w:rsidRPr="0067576A">
        <w:rPr>
          <w:rFonts w:ascii="Adagio_Slab" w:hAnsi="Adagio_Slab"/>
          <w:sz w:val="18"/>
          <w:szCs w:val="18"/>
        </w:rPr>
        <w:t xml:space="preserve"> Przepisy ust. 6 i 7 stosuje się do umowy zawartej między podwykonawcą a dalszym podwykonawcą.</w:t>
      </w:r>
    </w:p>
    <w:p w14:paraId="6ACC9418" w14:textId="77777777" w:rsidR="0067576A" w:rsidRPr="0067576A" w:rsidRDefault="0067576A" w:rsidP="0067576A">
      <w:pPr>
        <w:spacing w:line="360" w:lineRule="auto"/>
        <w:jc w:val="center"/>
        <w:rPr>
          <w:rFonts w:ascii="Adagio_Slab" w:hAnsi="Adagio_Slab" w:cs="Arial"/>
          <w:b/>
          <w:bCs/>
          <w:sz w:val="18"/>
          <w:szCs w:val="18"/>
        </w:rPr>
      </w:pPr>
      <w:r w:rsidRPr="0067576A">
        <w:rPr>
          <w:rFonts w:ascii="Adagio_Slab" w:hAnsi="Adagio_Slab" w:cs="Arial"/>
          <w:b/>
          <w:bCs/>
          <w:sz w:val="18"/>
          <w:szCs w:val="18"/>
        </w:rPr>
        <w:t>§ 18</w:t>
      </w:r>
    </w:p>
    <w:p w14:paraId="455A58A6" w14:textId="77777777" w:rsidR="0067576A" w:rsidRPr="0067576A" w:rsidRDefault="0067576A" w:rsidP="0067576A">
      <w:pPr>
        <w:numPr>
          <w:ilvl w:val="0"/>
          <w:numId w:val="38"/>
        </w:numPr>
        <w:tabs>
          <w:tab w:val="left" w:pos="240"/>
        </w:tabs>
        <w:autoSpaceDE w:val="0"/>
        <w:spacing w:after="160" w:line="360" w:lineRule="auto"/>
        <w:ind w:left="360"/>
        <w:jc w:val="both"/>
        <w:rPr>
          <w:rFonts w:ascii="Adagio_Slab" w:hAnsi="Adagio_Slab" w:cs="Arial"/>
          <w:b/>
          <w:bCs/>
          <w:sz w:val="18"/>
          <w:szCs w:val="18"/>
        </w:rPr>
      </w:pPr>
      <w:r w:rsidRPr="0067576A">
        <w:rPr>
          <w:rFonts w:ascii="Adagio_Slab" w:hAnsi="Adagio_Slab" w:cs="Arial"/>
          <w:sz w:val="18"/>
          <w:szCs w:val="18"/>
        </w:rPr>
        <w:t xml:space="preserve">W sprawach nieuregulowanych niniejszą umową mają zastosowanie przepisy ustawy z dnia 11 września 2019 r. Prawo zamówień publicznych (Dz. U. z 2021 r. poz. 1129 z </w:t>
      </w:r>
      <w:proofErr w:type="spellStart"/>
      <w:r w:rsidRPr="0067576A">
        <w:rPr>
          <w:rFonts w:ascii="Adagio_Slab" w:hAnsi="Adagio_Slab" w:cs="Arial"/>
          <w:sz w:val="18"/>
          <w:szCs w:val="18"/>
        </w:rPr>
        <w:t>późn</w:t>
      </w:r>
      <w:proofErr w:type="spellEnd"/>
      <w:r w:rsidRPr="0067576A">
        <w:rPr>
          <w:rFonts w:ascii="Adagio_Slab" w:hAnsi="Adagio_Slab" w:cs="Arial"/>
          <w:sz w:val="18"/>
          <w:szCs w:val="18"/>
        </w:rPr>
        <w:t>. zm.), ustawy z dnia 23 kwietnia 1964 r. Kodeks cywilny oraz ustawy z dnia 17 listopada 1964 r. Kodeks postępowania cywilnego.</w:t>
      </w:r>
    </w:p>
    <w:p w14:paraId="3607C2EE" w14:textId="77777777" w:rsidR="0067576A" w:rsidRPr="0067576A" w:rsidRDefault="0067576A" w:rsidP="0067576A">
      <w:pPr>
        <w:numPr>
          <w:ilvl w:val="0"/>
          <w:numId w:val="38"/>
        </w:numPr>
        <w:tabs>
          <w:tab w:val="left" w:pos="240"/>
        </w:tabs>
        <w:autoSpaceDE w:val="0"/>
        <w:spacing w:after="160" w:line="360" w:lineRule="auto"/>
        <w:ind w:left="360"/>
        <w:jc w:val="both"/>
        <w:rPr>
          <w:rFonts w:ascii="Adagio_Slab" w:hAnsi="Adagio_Slab" w:cs="Arial"/>
          <w:sz w:val="18"/>
          <w:szCs w:val="18"/>
        </w:rPr>
      </w:pPr>
      <w:r w:rsidRPr="0067576A">
        <w:rPr>
          <w:rFonts w:ascii="Adagio_Slab" w:hAnsi="Adagio_Slab" w:cs="Arial"/>
          <w:sz w:val="18"/>
          <w:szCs w:val="18"/>
        </w:rPr>
        <w:t>Wszelkie zmiany lub uzupełnienia niniejszej Umowy mogą nastąpić za zgodą Stron w formie pisemnego aneksu pod rygorem nieważności.</w:t>
      </w:r>
    </w:p>
    <w:p w14:paraId="62CDEA24" w14:textId="77777777" w:rsidR="0067576A" w:rsidRPr="0067576A" w:rsidRDefault="0067576A" w:rsidP="0067576A">
      <w:pPr>
        <w:numPr>
          <w:ilvl w:val="0"/>
          <w:numId w:val="38"/>
        </w:numPr>
        <w:tabs>
          <w:tab w:val="left" w:pos="240"/>
        </w:tabs>
        <w:autoSpaceDE w:val="0"/>
        <w:spacing w:after="160" w:line="360" w:lineRule="auto"/>
        <w:ind w:left="360"/>
        <w:jc w:val="both"/>
        <w:rPr>
          <w:rFonts w:ascii="Adagio_Slab" w:hAnsi="Adagio_Slab" w:cs="Arial"/>
          <w:sz w:val="18"/>
          <w:szCs w:val="18"/>
        </w:rPr>
      </w:pPr>
      <w:r w:rsidRPr="0067576A">
        <w:rPr>
          <w:rFonts w:ascii="Adagio_Slab" w:hAnsi="Adagio_Slab"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09C6470" w14:textId="77777777" w:rsidR="0067576A" w:rsidRPr="0067576A" w:rsidRDefault="0067576A" w:rsidP="0067576A">
      <w:pPr>
        <w:numPr>
          <w:ilvl w:val="0"/>
          <w:numId w:val="38"/>
        </w:numPr>
        <w:tabs>
          <w:tab w:val="left" w:pos="240"/>
        </w:tabs>
        <w:autoSpaceDE w:val="0"/>
        <w:spacing w:after="160" w:line="360" w:lineRule="auto"/>
        <w:ind w:left="360"/>
        <w:jc w:val="both"/>
        <w:rPr>
          <w:rFonts w:ascii="Adagio_Slab" w:hAnsi="Adagio_Slab" w:cs="Arial"/>
          <w:sz w:val="18"/>
          <w:szCs w:val="18"/>
        </w:rPr>
      </w:pPr>
      <w:r w:rsidRPr="0067576A">
        <w:rPr>
          <w:rFonts w:ascii="Adagio_Slab" w:hAnsi="Adagio_Slab" w:cs="Arial"/>
          <w:sz w:val="18"/>
          <w:szCs w:val="18"/>
        </w:rPr>
        <w:t>Strony powinny dążyć do polubownego rozwiązywania sporów, we szczególności do zawezwania do próby ugody określonej przepisami 184-186 Kodeksu postępowania cywilnego.</w:t>
      </w:r>
    </w:p>
    <w:p w14:paraId="5AC5CBBE" w14:textId="77777777" w:rsidR="0067576A" w:rsidRPr="0067576A" w:rsidRDefault="0067576A" w:rsidP="0067576A">
      <w:pPr>
        <w:numPr>
          <w:ilvl w:val="0"/>
          <w:numId w:val="38"/>
        </w:numPr>
        <w:tabs>
          <w:tab w:val="left" w:pos="240"/>
        </w:tabs>
        <w:autoSpaceDE w:val="0"/>
        <w:spacing w:after="160" w:line="360" w:lineRule="auto"/>
        <w:ind w:left="360"/>
        <w:jc w:val="both"/>
        <w:rPr>
          <w:rFonts w:ascii="Adagio_Slab" w:hAnsi="Adagio_Slab" w:cs="Arial"/>
          <w:sz w:val="18"/>
          <w:szCs w:val="18"/>
        </w:rPr>
      </w:pPr>
      <w:r w:rsidRPr="0067576A">
        <w:rPr>
          <w:rFonts w:ascii="Adagio_Slab" w:hAnsi="Adagio_Slab" w:cs="Arial"/>
          <w:sz w:val="18"/>
          <w:szCs w:val="18"/>
        </w:rPr>
        <w:t>Spory mogące wynikać z realizacji niniejszej umowy będą rozstrzygnięte przez Sąd właściwy dla siedziby Zamawiającego.</w:t>
      </w:r>
    </w:p>
    <w:p w14:paraId="7126148F" w14:textId="77777777" w:rsidR="0067576A" w:rsidRPr="0067576A" w:rsidRDefault="0067576A" w:rsidP="0067576A">
      <w:pPr>
        <w:numPr>
          <w:ilvl w:val="0"/>
          <w:numId w:val="38"/>
        </w:numPr>
        <w:tabs>
          <w:tab w:val="num" w:pos="240"/>
        </w:tabs>
        <w:autoSpaceDE w:val="0"/>
        <w:spacing w:after="160" w:line="360" w:lineRule="auto"/>
        <w:ind w:left="360"/>
        <w:jc w:val="both"/>
        <w:rPr>
          <w:rFonts w:ascii="Adagio_Slab" w:hAnsi="Adagio_Slab" w:cs="Arial"/>
          <w:sz w:val="18"/>
          <w:szCs w:val="18"/>
          <w:lang w:eastAsia="en-US"/>
        </w:rPr>
      </w:pPr>
      <w:r w:rsidRPr="0067576A">
        <w:rPr>
          <w:rFonts w:ascii="Adagio_Slab" w:hAnsi="Adagio_Slab" w:cs="Arial"/>
          <w:sz w:val="18"/>
          <w:szCs w:val="18"/>
        </w:rPr>
        <w:t>Niniejszą umowę sporządzono w dwóch (2) jednobrzmiących egzemplarzach po jednym (1) egzemplarzu dla każdej ze Stron.</w:t>
      </w:r>
    </w:p>
    <w:p w14:paraId="5CEF984D" w14:textId="77777777" w:rsidR="0067576A" w:rsidRPr="0067576A" w:rsidRDefault="0067576A" w:rsidP="0067576A">
      <w:pPr>
        <w:tabs>
          <w:tab w:val="num" w:pos="1920"/>
        </w:tabs>
        <w:autoSpaceDE w:val="0"/>
        <w:spacing w:line="360" w:lineRule="auto"/>
        <w:ind w:left="360"/>
        <w:jc w:val="both"/>
        <w:rPr>
          <w:rFonts w:ascii="Adagio_Slab" w:hAnsi="Adagio_Slab" w:cs="Arial"/>
          <w:sz w:val="18"/>
          <w:szCs w:val="18"/>
          <w:lang w:eastAsia="en-US"/>
        </w:rPr>
      </w:pPr>
    </w:p>
    <w:p w14:paraId="6EB2A09B" w14:textId="77777777" w:rsidR="0067576A" w:rsidRPr="0067576A" w:rsidRDefault="0067576A" w:rsidP="0067576A">
      <w:pPr>
        <w:jc w:val="center"/>
        <w:rPr>
          <w:rFonts w:ascii="Adagio_Slab" w:hAnsi="Adagio_Slab"/>
          <w:sz w:val="18"/>
          <w:szCs w:val="18"/>
        </w:rPr>
      </w:pPr>
      <w:r w:rsidRPr="0067576A">
        <w:rPr>
          <w:rFonts w:ascii="Adagio_Slab" w:hAnsi="Adagio_Slab" w:cs="Arial"/>
          <w:b/>
          <w:sz w:val="18"/>
          <w:szCs w:val="18"/>
        </w:rPr>
        <w:t>ZAMAWIAJĄCY</w:t>
      </w:r>
      <w:r w:rsidRPr="0067576A">
        <w:rPr>
          <w:rFonts w:ascii="Adagio_Slab" w:hAnsi="Adagio_Slab" w:cs="Arial"/>
          <w:b/>
          <w:sz w:val="18"/>
          <w:szCs w:val="18"/>
        </w:rPr>
        <w:tab/>
      </w:r>
      <w:r w:rsidRPr="0067576A">
        <w:rPr>
          <w:rFonts w:ascii="Adagio_Slab" w:hAnsi="Adagio_Slab" w:cs="Arial"/>
          <w:b/>
          <w:sz w:val="18"/>
          <w:szCs w:val="18"/>
        </w:rPr>
        <w:tab/>
      </w:r>
      <w:r w:rsidRPr="0067576A">
        <w:rPr>
          <w:rFonts w:ascii="Adagio_Slab" w:hAnsi="Adagio_Slab" w:cs="Arial"/>
          <w:b/>
          <w:sz w:val="18"/>
          <w:szCs w:val="18"/>
        </w:rPr>
        <w:tab/>
      </w:r>
      <w:r w:rsidRPr="0067576A">
        <w:rPr>
          <w:rFonts w:ascii="Adagio_Slab" w:hAnsi="Adagio_Slab" w:cs="Arial"/>
          <w:b/>
          <w:sz w:val="18"/>
          <w:szCs w:val="18"/>
        </w:rPr>
        <w:tab/>
      </w:r>
      <w:r w:rsidRPr="0067576A">
        <w:rPr>
          <w:rFonts w:ascii="Adagio_Slab" w:hAnsi="Adagio_Slab" w:cs="Arial"/>
          <w:b/>
          <w:sz w:val="18"/>
          <w:szCs w:val="18"/>
        </w:rPr>
        <w:tab/>
      </w:r>
      <w:r w:rsidRPr="0067576A">
        <w:rPr>
          <w:rFonts w:ascii="Adagio_Slab" w:hAnsi="Adagio_Slab" w:cs="Arial"/>
          <w:b/>
          <w:sz w:val="18"/>
          <w:szCs w:val="18"/>
        </w:rPr>
        <w:tab/>
      </w:r>
      <w:r w:rsidRPr="0067576A">
        <w:rPr>
          <w:rFonts w:ascii="Adagio_Slab" w:hAnsi="Adagio_Slab" w:cs="Arial"/>
          <w:b/>
          <w:sz w:val="18"/>
          <w:szCs w:val="18"/>
        </w:rPr>
        <w:tab/>
        <w:t>WYKONAWCA</w:t>
      </w:r>
    </w:p>
    <w:p w14:paraId="55C843F5" w14:textId="77777777" w:rsidR="0067576A" w:rsidRPr="0067576A" w:rsidRDefault="0067576A" w:rsidP="0067576A">
      <w:pPr>
        <w:rPr>
          <w:rFonts w:ascii="Adagio_Slab" w:hAnsi="Adagio_Slab"/>
          <w:sz w:val="18"/>
          <w:szCs w:val="18"/>
          <w:lang w:eastAsia="en-US"/>
        </w:rPr>
      </w:pPr>
    </w:p>
    <w:p w14:paraId="7EE3EC56" w14:textId="77777777" w:rsidR="0067576A" w:rsidRPr="0067576A" w:rsidRDefault="0067576A" w:rsidP="0067576A">
      <w:pPr>
        <w:rPr>
          <w:rFonts w:ascii="Adagio_Slab" w:hAnsi="Adagio_Slab"/>
          <w:sz w:val="18"/>
          <w:szCs w:val="18"/>
          <w:lang w:eastAsia="en-US"/>
        </w:rPr>
      </w:pPr>
    </w:p>
    <w:p w14:paraId="08EE9362" w14:textId="77777777" w:rsidR="0067576A" w:rsidRPr="0067576A" w:rsidRDefault="0067576A" w:rsidP="0067576A">
      <w:pPr>
        <w:rPr>
          <w:rFonts w:ascii="Adagio_Slab" w:hAnsi="Adagio_Slab"/>
          <w:sz w:val="18"/>
          <w:szCs w:val="18"/>
          <w:lang w:eastAsia="en-US"/>
        </w:rPr>
      </w:pPr>
    </w:p>
    <w:p w14:paraId="4398DF0F" w14:textId="77777777" w:rsidR="0067576A" w:rsidRPr="0067576A" w:rsidRDefault="0067576A" w:rsidP="0067576A">
      <w:pPr>
        <w:rPr>
          <w:rFonts w:ascii="Adagio_Slab" w:hAnsi="Adagio_Slab"/>
          <w:sz w:val="18"/>
          <w:szCs w:val="18"/>
          <w:lang w:eastAsia="en-US"/>
        </w:rPr>
      </w:pPr>
    </w:p>
    <w:p w14:paraId="5AB20EBA" w14:textId="77777777" w:rsidR="0067576A" w:rsidRPr="0067576A" w:rsidRDefault="0067576A" w:rsidP="0067576A">
      <w:pPr>
        <w:spacing w:after="160" w:line="259" w:lineRule="auto"/>
        <w:rPr>
          <w:rFonts w:asciiTheme="minorHAnsi" w:eastAsiaTheme="minorHAnsi" w:hAnsiTheme="minorHAnsi" w:cstheme="minorBidi"/>
          <w:sz w:val="22"/>
          <w:szCs w:val="22"/>
          <w:lang w:eastAsia="en-US"/>
        </w:rPr>
      </w:pPr>
    </w:p>
    <w:p w14:paraId="09F09196" w14:textId="77777777" w:rsidR="00883E99" w:rsidRPr="00C24411" w:rsidRDefault="00883E99" w:rsidP="0067576A">
      <w:pPr>
        <w:jc w:val="center"/>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7E2B" w14:textId="77777777" w:rsidR="000D3FC5" w:rsidRDefault="000D3FC5" w:rsidP="00A71B40">
      <w:r>
        <w:separator/>
      </w:r>
    </w:p>
  </w:endnote>
  <w:endnote w:type="continuationSeparator" w:id="0">
    <w:p w14:paraId="22626223" w14:textId="77777777" w:rsidR="000D3FC5" w:rsidRDefault="000D3FC5"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978" w14:textId="77777777" w:rsidR="00F05F32" w:rsidRDefault="00F05F3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0F035E99" w14:textId="77777777" w:rsidR="00F05F32" w:rsidRDefault="00F05F3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0F83" w14:textId="77777777" w:rsidR="00F05F32" w:rsidRDefault="00F05F32" w:rsidP="0039674B">
    <w:pPr>
      <w:pStyle w:val="Stopka"/>
      <w:ind w:left="-284"/>
      <w:jc w:val="center"/>
    </w:pPr>
  </w:p>
  <w:p w14:paraId="2E321265" w14:textId="77777777" w:rsidR="00F05F32" w:rsidRDefault="00F05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B64E" w14:textId="77777777" w:rsidR="00F05F32" w:rsidRPr="00D66890" w:rsidRDefault="00C835B8" w:rsidP="00C052D1">
    <w:pPr>
      <w:pStyle w:val="Stopka"/>
      <w:jc w:val="right"/>
      <w:rPr>
        <w:sz w:val="16"/>
        <w:szCs w:val="16"/>
      </w:rPr>
    </w:pPr>
    <w:r>
      <w:fldChar w:fldCharType="begin"/>
    </w:r>
    <w:r>
      <w:instrText>PAGE   \* MERGEFORMAT</w:instrText>
    </w:r>
    <w:r>
      <w:fldChar w:fldCharType="separate"/>
    </w:r>
    <w:r w:rsidR="008262F1">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4AF"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E36FA9" w14:textId="77777777" w:rsidR="00F05F32" w:rsidRDefault="00F05F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01C4" w14:textId="77777777" w:rsidR="00F05F32" w:rsidRDefault="00F05F3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24</w:t>
    </w:r>
    <w:r>
      <w:rPr>
        <w:rStyle w:val="Numerstrony"/>
      </w:rPr>
      <w:fldChar w:fldCharType="end"/>
    </w:r>
  </w:p>
  <w:p w14:paraId="1C486065" w14:textId="77777777" w:rsidR="00F05F32" w:rsidRDefault="00F05F3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0CB" w14:textId="77777777" w:rsidR="00F05F32" w:rsidRDefault="00C835B8">
    <w:pPr>
      <w:pStyle w:val="Stopka"/>
      <w:jc w:val="right"/>
    </w:pPr>
    <w:r>
      <w:fldChar w:fldCharType="begin"/>
    </w:r>
    <w:r>
      <w:instrText>PAGE   \* MERGEFORMAT</w:instrText>
    </w:r>
    <w:r>
      <w:fldChar w:fldCharType="separate"/>
    </w:r>
    <w:r w:rsidR="00F05F32">
      <w:t>2</w:t>
    </w:r>
    <w:r>
      <w:fldChar w:fldCharType="end"/>
    </w:r>
  </w:p>
  <w:p w14:paraId="0E7170A3" w14:textId="77777777" w:rsidR="00F05F32" w:rsidRPr="000A69E5" w:rsidRDefault="00F05F3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B219"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F3BBB" w14:textId="77777777" w:rsidR="00F05F32" w:rsidRDefault="00F05F3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9EAA"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36</w:t>
    </w:r>
    <w:r>
      <w:rPr>
        <w:rStyle w:val="Numerstrony"/>
      </w:rPr>
      <w:fldChar w:fldCharType="end"/>
    </w:r>
  </w:p>
  <w:p w14:paraId="5E77D6BE" w14:textId="77777777" w:rsidR="00F05F32" w:rsidRDefault="00F05F3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278" w14:textId="77777777" w:rsidR="00F05F32" w:rsidRPr="009B3C50" w:rsidRDefault="00F05F3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58" w14:textId="77777777" w:rsidR="00F05F32" w:rsidRDefault="002655AB">
    <w:pPr>
      <w:pStyle w:val="Stopka"/>
      <w:jc w:val="center"/>
    </w:pPr>
    <w:r>
      <w:fldChar w:fldCharType="begin"/>
    </w:r>
    <w:r>
      <w:instrText>PAGE   \* MERGEFORMAT</w:instrText>
    </w:r>
    <w:r>
      <w:fldChar w:fldCharType="separate"/>
    </w:r>
    <w:r>
      <w:rPr>
        <w:noProof/>
      </w:rPr>
      <w:t>41</w:t>
    </w:r>
    <w:r>
      <w:rPr>
        <w:noProof/>
      </w:rPr>
      <w:fldChar w:fldCharType="end"/>
    </w:r>
  </w:p>
  <w:p w14:paraId="43A6E753" w14:textId="77777777" w:rsidR="00F05F32" w:rsidRDefault="00F05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E809" w14:textId="77777777" w:rsidR="000D3FC5" w:rsidRDefault="000D3FC5" w:rsidP="00A71B40">
      <w:r>
        <w:separator/>
      </w:r>
    </w:p>
  </w:footnote>
  <w:footnote w:type="continuationSeparator" w:id="0">
    <w:p w14:paraId="555A333F" w14:textId="77777777" w:rsidR="000D3FC5" w:rsidRDefault="000D3FC5" w:rsidP="00A71B40">
      <w:r>
        <w:continuationSeparator/>
      </w:r>
    </w:p>
  </w:footnote>
  <w:footnote w:id="1">
    <w:p w14:paraId="72ADADB1" w14:textId="77777777" w:rsidR="00F05F32" w:rsidRDefault="00F05F3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BED50BF" w14:textId="77777777" w:rsidR="00F05F32" w:rsidRDefault="00F05F3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2A3F632A" w14:textId="77777777" w:rsidR="00F05F32" w:rsidRDefault="00F05F3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802" w14:textId="0DB77DC4" w:rsidR="00F05F32" w:rsidRDefault="00F05F3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846836">
      <w:rPr>
        <w:sz w:val="16"/>
        <w:szCs w:val="16"/>
      </w:rPr>
      <w:t>17</w:t>
    </w:r>
    <w:r>
      <w:rPr>
        <w:sz w:val="16"/>
        <w:szCs w:val="16"/>
      </w:rPr>
      <w:t>.2022</w:t>
    </w:r>
  </w:p>
  <w:bookmarkEnd w:id="2"/>
  <w:bookmarkEnd w:id="3"/>
  <w:p w14:paraId="1372517E" w14:textId="77777777" w:rsidR="00F05F32" w:rsidRDefault="00F05F32" w:rsidP="0092232F">
    <w:pPr>
      <w:pStyle w:val="Nagwek"/>
      <w:rPr>
        <w:sz w:val="16"/>
        <w:szCs w:val="16"/>
      </w:rPr>
    </w:pPr>
  </w:p>
  <w:p w14:paraId="23ACFD4E" w14:textId="77777777" w:rsidR="00F05F32" w:rsidRDefault="00F05F32" w:rsidP="0092232F">
    <w:pPr>
      <w:pStyle w:val="Nagwek"/>
      <w:rPr>
        <w:sz w:val="16"/>
        <w:szCs w:val="16"/>
      </w:rPr>
    </w:pPr>
  </w:p>
  <w:p w14:paraId="3E7E6B75" w14:textId="77777777" w:rsidR="00F05F32" w:rsidRPr="008A316B" w:rsidRDefault="00F05F3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005" w14:textId="21F84F18" w:rsidR="00F05F32" w:rsidRPr="00C02985" w:rsidRDefault="00F05F3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C24411">
      <w:rPr>
        <w:iCs/>
        <w:color w:val="000000"/>
        <w:spacing w:val="4"/>
        <w:sz w:val="16"/>
        <w:szCs w:val="16"/>
      </w:rPr>
      <w:t>1</w:t>
    </w:r>
    <w:r w:rsidR="0046782F">
      <w:rPr>
        <w:iCs/>
        <w:color w:val="000000"/>
        <w:spacing w:val="4"/>
        <w:sz w:val="16"/>
        <w:szCs w:val="16"/>
      </w:rPr>
      <w:t>7</w:t>
    </w:r>
    <w:r w:rsidR="00C24411">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D02E" w14:textId="2BD23F05" w:rsidR="00F05F32" w:rsidRPr="001745B8" w:rsidRDefault="00F05F3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C24411">
      <w:rPr>
        <w:b/>
        <w:bCs/>
        <w:sz w:val="16"/>
        <w:szCs w:val="16"/>
      </w:rPr>
      <w:t>1</w:t>
    </w:r>
    <w:r w:rsidR="0046782F">
      <w:rPr>
        <w:b/>
        <w:bCs/>
        <w:sz w:val="16"/>
        <w:szCs w:val="16"/>
      </w:rPr>
      <w:t>7</w:t>
    </w:r>
    <w:r w:rsidRPr="001745B8">
      <w:rPr>
        <w:b/>
        <w:bCs/>
        <w:sz w:val="16"/>
        <w:szCs w:val="16"/>
      </w:rPr>
      <w:t>.</w:t>
    </w:r>
    <w:r w:rsidR="00C24411" w:rsidRPr="001745B8">
      <w:rPr>
        <w:b/>
        <w:bCs/>
        <w:sz w:val="16"/>
        <w:szCs w:val="16"/>
      </w:rPr>
      <w:t>202</w:t>
    </w:r>
    <w:r w:rsidR="00C24411">
      <w:rPr>
        <w:b/>
        <w:bCs/>
        <w:sz w:val="16"/>
        <w:szCs w:val="16"/>
      </w:rPr>
      <w:t>2</w:t>
    </w:r>
  </w:p>
  <w:p w14:paraId="628030BA" w14:textId="77777777" w:rsidR="00F05F32" w:rsidRPr="00335C30" w:rsidRDefault="00F05F3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CBF6" w14:textId="35B777DF" w:rsidR="00F05F32" w:rsidRDefault="002655AB">
    <w:pPr>
      <w:pStyle w:val="Nagwek"/>
      <w:rPr>
        <w:sz w:val="16"/>
        <w:szCs w:val="16"/>
      </w:rPr>
    </w:pPr>
    <w:r>
      <w:rPr>
        <w:sz w:val="16"/>
        <w:szCs w:val="16"/>
      </w:rPr>
      <w:t xml:space="preserve"> MELBDZ.261.</w:t>
    </w:r>
    <w:r w:rsidR="00E6318D">
      <w:rPr>
        <w:sz w:val="16"/>
        <w:szCs w:val="16"/>
      </w:rPr>
      <w:t>17</w:t>
    </w:r>
    <w:r>
      <w:rPr>
        <w:sz w:val="16"/>
        <w:szCs w:val="16"/>
      </w:rPr>
      <w:t>.202</w:t>
    </w:r>
    <w:r w:rsidR="00E6318D">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2F1774B"/>
    <w:multiLevelType w:val="hybridMultilevel"/>
    <w:tmpl w:val="A0ECF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ED1DDD"/>
    <w:multiLevelType w:val="hybridMultilevel"/>
    <w:tmpl w:val="AB686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4"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1A46D4"/>
    <w:multiLevelType w:val="hybridMultilevel"/>
    <w:tmpl w:val="F948F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75E48CE"/>
    <w:multiLevelType w:val="hybridMultilevel"/>
    <w:tmpl w:val="3D568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6892053B"/>
    <w:multiLevelType w:val="hybridMultilevel"/>
    <w:tmpl w:val="6B783FFC"/>
    <w:lvl w:ilvl="0" w:tplc="0415000F">
      <w:start w:val="1"/>
      <w:numFmt w:val="decimal"/>
      <w:lvlText w:val="%1."/>
      <w:lvlJc w:val="left"/>
      <w:pPr>
        <w:ind w:left="360" w:hanging="360"/>
      </w:pPr>
    </w:lvl>
    <w:lvl w:ilvl="1" w:tplc="FFB67F1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34A3BC7"/>
    <w:multiLevelType w:val="hybridMultilevel"/>
    <w:tmpl w:val="E168D2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2"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2"/>
  </w:num>
  <w:num w:numId="2">
    <w:abstractNumId w:val="36"/>
  </w:num>
  <w:num w:numId="3">
    <w:abstractNumId w:val="7"/>
  </w:num>
  <w:num w:numId="4">
    <w:abstractNumId w:val="13"/>
  </w:num>
  <w:num w:numId="5">
    <w:abstractNumId w:val="38"/>
  </w:num>
  <w:num w:numId="6">
    <w:abstractNumId w:val="34"/>
  </w:num>
  <w:num w:numId="7">
    <w:abstractNumId w:val="51"/>
  </w:num>
  <w:num w:numId="8">
    <w:abstractNumId w:val="32"/>
  </w:num>
  <w:num w:numId="9">
    <w:abstractNumId w:val="26"/>
  </w:num>
  <w:num w:numId="10">
    <w:abstractNumId w:val="22"/>
  </w:num>
  <w:num w:numId="11">
    <w:abstractNumId w:val="2"/>
  </w:num>
  <w:num w:numId="12">
    <w:abstractNumId w:val="31"/>
  </w:num>
  <w:num w:numId="13">
    <w:abstractNumId w:val="11"/>
  </w:num>
  <w:num w:numId="14">
    <w:abstractNumId w:val="33"/>
  </w:num>
  <w:num w:numId="15">
    <w:abstractNumId w:val="39"/>
  </w:num>
  <w:num w:numId="16">
    <w:abstractNumId w:val="8"/>
  </w:num>
  <w:num w:numId="17">
    <w:abstractNumId w:val="21"/>
  </w:num>
  <w:num w:numId="18">
    <w:abstractNumId w:val="29"/>
  </w:num>
  <w:num w:numId="19">
    <w:abstractNumId w:val="41"/>
  </w:num>
  <w:num w:numId="20">
    <w:abstractNumId w:val="52"/>
  </w:num>
  <w:num w:numId="21">
    <w:abstractNumId w:val="5"/>
  </w:num>
  <w:num w:numId="22">
    <w:abstractNumId w:val="16"/>
  </w:num>
  <w:num w:numId="23">
    <w:abstractNumId w:val="17"/>
  </w:num>
  <w:num w:numId="24">
    <w:abstractNumId w:val="14"/>
  </w:num>
  <w:num w:numId="25">
    <w:abstractNumId w:val="28"/>
  </w:num>
  <w:num w:numId="26">
    <w:abstractNumId w:val="25"/>
  </w:num>
  <w:num w:numId="27">
    <w:abstractNumId w:val="23"/>
  </w:num>
  <w:num w:numId="28">
    <w:abstractNumId w:val="19"/>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0"/>
  </w:num>
  <w:num w:numId="41">
    <w:abstractNumId w:val="4"/>
  </w:num>
  <w:num w:numId="42">
    <w:abstractNumId w:val="40"/>
  </w:num>
  <w:num w:numId="43">
    <w:abstractNumId w:val="30"/>
  </w:num>
  <w:num w:numId="44">
    <w:abstractNumId w:val="15"/>
  </w:num>
  <w:num w:numId="45">
    <w:abstractNumId w:val="42"/>
  </w:num>
  <w:num w:numId="46">
    <w:abstractNumId w:val="9"/>
  </w:num>
  <w:num w:numId="47">
    <w:abstractNumId w:val="10"/>
  </w:num>
  <w:num w:numId="48">
    <w:abstractNumId w:val="48"/>
  </w:num>
  <w:num w:numId="49">
    <w:abstractNumId w:val="3"/>
  </w:num>
  <w:num w:numId="50">
    <w:abstractNumId w:val="1"/>
  </w:num>
  <w:num w:numId="51">
    <w:abstractNumId w:val="18"/>
  </w:num>
  <w:num w:numId="52">
    <w:abstractNumId w:val="27"/>
  </w:num>
  <w:num w:numId="53">
    <w:abstractNumId w:val="6"/>
  </w:num>
  <w:num w:numId="54">
    <w:abstractNumId w:val="44"/>
  </w:num>
  <w:num w:numId="55">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04D3"/>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BD0"/>
    <w:rsid w:val="00086B79"/>
    <w:rsid w:val="00090F44"/>
    <w:rsid w:val="0009428C"/>
    <w:rsid w:val="00096DBD"/>
    <w:rsid w:val="000A1128"/>
    <w:rsid w:val="000B1689"/>
    <w:rsid w:val="000B185B"/>
    <w:rsid w:val="000C150F"/>
    <w:rsid w:val="000C4E16"/>
    <w:rsid w:val="000C5299"/>
    <w:rsid w:val="000C5ECC"/>
    <w:rsid w:val="000C6701"/>
    <w:rsid w:val="000C72C3"/>
    <w:rsid w:val="000D3FC5"/>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2338"/>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133EF"/>
    <w:rsid w:val="00216ED9"/>
    <w:rsid w:val="0022444F"/>
    <w:rsid w:val="00227D8C"/>
    <w:rsid w:val="0023043C"/>
    <w:rsid w:val="00231621"/>
    <w:rsid w:val="00237AD1"/>
    <w:rsid w:val="0024121E"/>
    <w:rsid w:val="00245669"/>
    <w:rsid w:val="0024778F"/>
    <w:rsid w:val="0025133E"/>
    <w:rsid w:val="00253CDF"/>
    <w:rsid w:val="00254454"/>
    <w:rsid w:val="00255712"/>
    <w:rsid w:val="00263D34"/>
    <w:rsid w:val="002655AB"/>
    <w:rsid w:val="002802E3"/>
    <w:rsid w:val="00281EE9"/>
    <w:rsid w:val="0028303D"/>
    <w:rsid w:val="00283476"/>
    <w:rsid w:val="00284F78"/>
    <w:rsid w:val="00297312"/>
    <w:rsid w:val="002A21B3"/>
    <w:rsid w:val="002B30A2"/>
    <w:rsid w:val="002B5B24"/>
    <w:rsid w:val="002B649D"/>
    <w:rsid w:val="002B79A0"/>
    <w:rsid w:val="002C1711"/>
    <w:rsid w:val="002D0886"/>
    <w:rsid w:val="002D1E27"/>
    <w:rsid w:val="002D73B4"/>
    <w:rsid w:val="002E10BB"/>
    <w:rsid w:val="002E1825"/>
    <w:rsid w:val="002E5131"/>
    <w:rsid w:val="002F44C0"/>
    <w:rsid w:val="002F65A6"/>
    <w:rsid w:val="003013A9"/>
    <w:rsid w:val="00302ADD"/>
    <w:rsid w:val="0030447D"/>
    <w:rsid w:val="003047F2"/>
    <w:rsid w:val="0031422E"/>
    <w:rsid w:val="00314E48"/>
    <w:rsid w:val="00321657"/>
    <w:rsid w:val="003221CC"/>
    <w:rsid w:val="003227B4"/>
    <w:rsid w:val="00322BDA"/>
    <w:rsid w:val="00325664"/>
    <w:rsid w:val="00344C31"/>
    <w:rsid w:val="0034554E"/>
    <w:rsid w:val="00345C15"/>
    <w:rsid w:val="00352CD8"/>
    <w:rsid w:val="00365222"/>
    <w:rsid w:val="00376CCC"/>
    <w:rsid w:val="00380932"/>
    <w:rsid w:val="00384A75"/>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3F77B6"/>
    <w:rsid w:val="00403C02"/>
    <w:rsid w:val="00404915"/>
    <w:rsid w:val="004068F0"/>
    <w:rsid w:val="0041028C"/>
    <w:rsid w:val="00412831"/>
    <w:rsid w:val="00417AF2"/>
    <w:rsid w:val="004215F9"/>
    <w:rsid w:val="00422CE4"/>
    <w:rsid w:val="00440E6A"/>
    <w:rsid w:val="00441135"/>
    <w:rsid w:val="0044362D"/>
    <w:rsid w:val="00445D13"/>
    <w:rsid w:val="00447008"/>
    <w:rsid w:val="00457C4C"/>
    <w:rsid w:val="0046782F"/>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7E0"/>
    <w:rsid w:val="00523A99"/>
    <w:rsid w:val="00524768"/>
    <w:rsid w:val="00525DAE"/>
    <w:rsid w:val="00536CD9"/>
    <w:rsid w:val="00537B4F"/>
    <w:rsid w:val="00562866"/>
    <w:rsid w:val="00562B11"/>
    <w:rsid w:val="005659D0"/>
    <w:rsid w:val="00565AA2"/>
    <w:rsid w:val="00567A79"/>
    <w:rsid w:val="00567CEE"/>
    <w:rsid w:val="00574DCE"/>
    <w:rsid w:val="00575942"/>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576A"/>
    <w:rsid w:val="00676026"/>
    <w:rsid w:val="00677C7D"/>
    <w:rsid w:val="00681507"/>
    <w:rsid w:val="00682972"/>
    <w:rsid w:val="006900D4"/>
    <w:rsid w:val="00690E59"/>
    <w:rsid w:val="006920E9"/>
    <w:rsid w:val="00692531"/>
    <w:rsid w:val="006933B7"/>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24FA"/>
    <w:rsid w:val="006E2A1C"/>
    <w:rsid w:val="006E2A85"/>
    <w:rsid w:val="006E648E"/>
    <w:rsid w:val="006F3917"/>
    <w:rsid w:val="006F624D"/>
    <w:rsid w:val="00706802"/>
    <w:rsid w:val="00716913"/>
    <w:rsid w:val="00716F3F"/>
    <w:rsid w:val="00723081"/>
    <w:rsid w:val="00727BEF"/>
    <w:rsid w:val="00733DD5"/>
    <w:rsid w:val="007411A4"/>
    <w:rsid w:val="007429A1"/>
    <w:rsid w:val="00747F5B"/>
    <w:rsid w:val="00752F3A"/>
    <w:rsid w:val="0075493A"/>
    <w:rsid w:val="007573AF"/>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F5792"/>
    <w:rsid w:val="008008D0"/>
    <w:rsid w:val="008019CF"/>
    <w:rsid w:val="0081016A"/>
    <w:rsid w:val="00814E18"/>
    <w:rsid w:val="00820226"/>
    <w:rsid w:val="00825878"/>
    <w:rsid w:val="008262F1"/>
    <w:rsid w:val="00836D05"/>
    <w:rsid w:val="00840E25"/>
    <w:rsid w:val="008413B2"/>
    <w:rsid w:val="008425AE"/>
    <w:rsid w:val="00846394"/>
    <w:rsid w:val="00846836"/>
    <w:rsid w:val="00861831"/>
    <w:rsid w:val="00862B7E"/>
    <w:rsid w:val="00866173"/>
    <w:rsid w:val="00866BA4"/>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609A"/>
    <w:rsid w:val="008B78D4"/>
    <w:rsid w:val="008C1A78"/>
    <w:rsid w:val="008E3D04"/>
    <w:rsid w:val="008E7D82"/>
    <w:rsid w:val="009002E4"/>
    <w:rsid w:val="00900CD2"/>
    <w:rsid w:val="00906652"/>
    <w:rsid w:val="00907D14"/>
    <w:rsid w:val="009108EB"/>
    <w:rsid w:val="0091520F"/>
    <w:rsid w:val="0092232F"/>
    <w:rsid w:val="00924A19"/>
    <w:rsid w:val="00925F0F"/>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40F08"/>
    <w:rsid w:val="00A43D61"/>
    <w:rsid w:val="00A443A2"/>
    <w:rsid w:val="00A44F7A"/>
    <w:rsid w:val="00A46D27"/>
    <w:rsid w:val="00A56954"/>
    <w:rsid w:val="00A67270"/>
    <w:rsid w:val="00A71424"/>
    <w:rsid w:val="00A71B40"/>
    <w:rsid w:val="00A73D89"/>
    <w:rsid w:val="00A80DCB"/>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4411"/>
    <w:rsid w:val="00C27D9B"/>
    <w:rsid w:val="00C32257"/>
    <w:rsid w:val="00C33253"/>
    <w:rsid w:val="00C41AE0"/>
    <w:rsid w:val="00C4267E"/>
    <w:rsid w:val="00C44D04"/>
    <w:rsid w:val="00C52B0A"/>
    <w:rsid w:val="00C52C1E"/>
    <w:rsid w:val="00C53193"/>
    <w:rsid w:val="00C546C6"/>
    <w:rsid w:val="00C5608E"/>
    <w:rsid w:val="00C56A5E"/>
    <w:rsid w:val="00C7446A"/>
    <w:rsid w:val="00C77920"/>
    <w:rsid w:val="00C835B8"/>
    <w:rsid w:val="00C84BFE"/>
    <w:rsid w:val="00C867C7"/>
    <w:rsid w:val="00C87C5B"/>
    <w:rsid w:val="00C90407"/>
    <w:rsid w:val="00C918FD"/>
    <w:rsid w:val="00C9490C"/>
    <w:rsid w:val="00C94E5E"/>
    <w:rsid w:val="00C950CF"/>
    <w:rsid w:val="00C95B50"/>
    <w:rsid w:val="00CA28AA"/>
    <w:rsid w:val="00CA290D"/>
    <w:rsid w:val="00CA4251"/>
    <w:rsid w:val="00CB5A65"/>
    <w:rsid w:val="00CB7601"/>
    <w:rsid w:val="00CC0391"/>
    <w:rsid w:val="00CC100C"/>
    <w:rsid w:val="00CC3604"/>
    <w:rsid w:val="00CC7918"/>
    <w:rsid w:val="00CC7D70"/>
    <w:rsid w:val="00CD4078"/>
    <w:rsid w:val="00CD55DA"/>
    <w:rsid w:val="00CE3754"/>
    <w:rsid w:val="00CF0D2B"/>
    <w:rsid w:val="00CF62E9"/>
    <w:rsid w:val="00CF7FB7"/>
    <w:rsid w:val="00D020BD"/>
    <w:rsid w:val="00D105C8"/>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A67"/>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2968"/>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BB8"/>
    <w:rsid w:val="00E37710"/>
    <w:rsid w:val="00E42FF5"/>
    <w:rsid w:val="00E44628"/>
    <w:rsid w:val="00E521DE"/>
    <w:rsid w:val="00E61EC4"/>
    <w:rsid w:val="00E62AB7"/>
    <w:rsid w:val="00E6318D"/>
    <w:rsid w:val="00E64B54"/>
    <w:rsid w:val="00E6513B"/>
    <w:rsid w:val="00E66D9A"/>
    <w:rsid w:val="00E67A13"/>
    <w:rsid w:val="00E716C3"/>
    <w:rsid w:val="00E85C69"/>
    <w:rsid w:val="00E945AE"/>
    <w:rsid w:val="00EA7D56"/>
    <w:rsid w:val="00EB3EE5"/>
    <w:rsid w:val="00EC19D7"/>
    <w:rsid w:val="00EC73EF"/>
    <w:rsid w:val="00ED0A3A"/>
    <w:rsid w:val="00ED10C9"/>
    <w:rsid w:val="00ED16D7"/>
    <w:rsid w:val="00ED442B"/>
    <w:rsid w:val="00ED4BEA"/>
    <w:rsid w:val="00ED5B4C"/>
    <w:rsid w:val="00ED7EB6"/>
    <w:rsid w:val="00EE3CCD"/>
    <w:rsid w:val="00EF183A"/>
    <w:rsid w:val="00EF1C98"/>
    <w:rsid w:val="00EF3EF5"/>
    <w:rsid w:val="00EF7448"/>
    <w:rsid w:val="00F05F32"/>
    <w:rsid w:val="00F10C93"/>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D33A"/>
  <w15:docId w15:val="{76843B83-D246-4708-BE93-4C4822B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D2B23-195F-4A03-B02E-6699E3C709E4}">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6317</Words>
  <Characters>37908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2022-03-03T12:49:00Z</cp:lastPrinted>
  <dcterms:created xsi:type="dcterms:W3CDTF">2022-03-08T13:31:00Z</dcterms:created>
  <dcterms:modified xsi:type="dcterms:W3CDTF">2022-03-08T13:31:00Z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