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CF6EE88" w14:textId="18F1F251" w:rsidR="00316507" w:rsidRPr="00D45AA8" w:rsidRDefault="00824282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6C573E">
        <w:rPr>
          <w:rFonts w:ascii="Calibri" w:eastAsia="Calibri" w:hAnsi="Calibri" w:cs="Calibri"/>
        </w:rPr>
        <w:t>13</w:t>
      </w:r>
      <w:r w:rsidR="004265A5" w:rsidRPr="00D45AA8">
        <w:rPr>
          <w:rFonts w:ascii="Calibri" w:eastAsia="Calibri" w:hAnsi="Calibri" w:cs="Calibri"/>
        </w:rPr>
        <w:t>.202</w:t>
      </w:r>
      <w:r w:rsidR="006C573E">
        <w:rPr>
          <w:rFonts w:ascii="Calibri" w:eastAsia="Calibri" w:hAnsi="Calibri" w:cs="Calibri"/>
        </w:rPr>
        <w:t>4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6C573E">
        <w:rPr>
          <w:rFonts w:ascii="Calibri" w:eastAsia="Calibri" w:hAnsi="Calibri" w:cs="Calibri"/>
        </w:rPr>
        <w:t xml:space="preserve">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</w:t>
      </w:r>
      <w:r w:rsidR="00180B4B" w:rsidRPr="006C573E">
        <w:rPr>
          <w:rFonts w:ascii="Calibri" w:eastAsia="Calibri" w:hAnsi="Calibri" w:cs="Calibri"/>
          <w:b/>
          <w:bCs/>
        </w:rPr>
        <w:t xml:space="preserve">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8299320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DFE038D" w14:textId="60BCCE91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982697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6C573E">
        <w:rPr>
          <w:rFonts w:ascii="Calibri" w:eastAsia="Calibri" w:hAnsi="Calibri" w:cs="Calibri"/>
          <w:b/>
          <w:bCs/>
          <w:sz w:val="36"/>
          <w:szCs w:val="36"/>
        </w:rPr>
        <w:t>18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 w:rsidR="006C573E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64DAF24A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3E8DF852" w14:textId="77777777" w:rsidR="00316507" w:rsidRPr="006C573E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6C573E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6C573E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6C573E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6C573E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6C573E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11FA0698" w14:textId="30ED361B" w:rsidR="006C573E" w:rsidRPr="006C573E" w:rsidRDefault="006C573E" w:rsidP="006C573E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6C573E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6C573E">
        <w:rPr>
          <w:rFonts w:ascii="Calibri" w:hAnsi="Calibri" w:cs="Calibri"/>
          <w:color w:val="auto"/>
          <w:sz w:val="22"/>
          <w:szCs w:val="22"/>
        </w:rPr>
        <w:t xml:space="preserve"> wpisanym do rejestru stowarzyszeń, innych organizacji społecznych i zawodowych, fundacji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6C573E">
        <w:rPr>
          <w:rFonts w:ascii="Calibri" w:hAnsi="Calibri" w:cs="Calibri"/>
          <w:color w:val="auto"/>
          <w:sz w:val="22"/>
          <w:szCs w:val="22"/>
        </w:rPr>
        <w:t xml:space="preserve">i samodzielnych publicznych zakładów opieki zdrowotnej prowadzonego przez Sąd Rejonowy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6C573E">
        <w:rPr>
          <w:rFonts w:ascii="Calibri" w:hAnsi="Calibri" w:cs="Calibri"/>
          <w:color w:val="auto"/>
          <w:sz w:val="22"/>
          <w:szCs w:val="22"/>
        </w:rPr>
        <w:t xml:space="preserve">w Bydgoszczy XIII Wydział Gospodarczy Krajowego Rejestru Sądowego pod nr KRS: 0000063546, </w:t>
      </w:r>
      <w:r w:rsidRPr="006C573E">
        <w:rPr>
          <w:rFonts w:ascii="Calibri" w:hAnsi="Calibri" w:cs="Calibri"/>
          <w:color w:val="auto"/>
          <w:sz w:val="22"/>
          <w:szCs w:val="22"/>
        </w:rPr>
        <w:br/>
        <w:t xml:space="preserve">NIP: 5542236658, REGON: 092356930, które reprezentuje </w:t>
      </w: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>Mariola Brodowska</w:t>
      </w:r>
      <w:r w:rsidRPr="006C573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>– działająca jako jego Kierownik,</w:t>
      </w:r>
    </w:p>
    <w:p w14:paraId="3FDBA6AC" w14:textId="77777777" w:rsidR="006C573E" w:rsidRPr="006C573E" w:rsidRDefault="006C573E" w:rsidP="006C573E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  <w:r w:rsidRPr="006C573E">
        <w:rPr>
          <w:rFonts w:ascii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Pr="006C573E">
        <w:rPr>
          <w:rFonts w:ascii="Calibri" w:hAnsi="Calibri" w:cs="Calibri"/>
          <w:color w:val="auto"/>
          <w:sz w:val="22"/>
          <w:szCs w:val="22"/>
        </w:rPr>
        <w:br/>
        <w:t xml:space="preserve">o finansach publicznych (t. j. Dz. U. z 2023 r., poz. 1270 ze zm.) dokonanej przez </w:t>
      </w: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>Głównego Księgowego – Ewę Kabatek,</w:t>
      </w:r>
    </w:p>
    <w:p w14:paraId="6895E9D3" w14:textId="77777777" w:rsidR="006C573E" w:rsidRPr="006C573E" w:rsidRDefault="006C573E" w:rsidP="006C573E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6C573E">
        <w:rPr>
          <w:rFonts w:ascii="Calibri" w:hAnsi="Calibri" w:cs="Calibri"/>
          <w:color w:val="auto"/>
          <w:sz w:val="22"/>
          <w:szCs w:val="22"/>
        </w:rPr>
        <w:t xml:space="preserve">zwanym w treści umowy </w:t>
      </w: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>Zamawiającym</w:t>
      </w:r>
    </w:p>
    <w:p w14:paraId="5A383F95" w14:textId="77777777" w:rsidR="006C573E" w:rsidRPr="006C573E" w:rsidRDefault="006C573E" w:rsidP="006C573E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6C573E">
        <w:rPr>
          <w:rFonts w:ascii="Calibri" w:hAnsi="Calibri" w:cs="Calibri"/>
          <w:sz w:val="22"/>
          <w:szCs w:val="22"/>
        </w:rPr>
        <w:t>a</w:t>
      </w:r>
    </w:p>
    <w:p w14:paraId="3AEC219A" w14:textId="77777777" w:rsidR="006C573E" w:rsidRPr="006C573E" w:rsidRDefault="006C573E" w:rsidP="006C573E">
      <w:pPr>
        <w:jc w:val="both"/>
        <w:rPr>
          <w:rFonts w:ascii="Calibri" w:hAnsi="Calibri" w:cs="Calibri"/>
          <w:kern w:val="2"/>
          <w:sz w:val="22"/>
          <w:szCs w:val="22"/>
        </w:rPr>
      </w:pPr>
      <w:r w:rsidRPr="006C573E">
        <w:rPr>
          <w:rFonts w:ascii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FD1EF0F" w14:textId="77777777" w:rsidR="006C573E" w:rsidRPr="006C573E" w:rsidRDefault="006C573E" w:rsidP="006C573E">
      <w:pPr>
        <w:jc w:val="both"/>
        <w:rPr>
          <w:rFonts w:ascii="Calibri" w:hAnsi="Calibri" w:cs="Calibri"/>
          <w:kern w:val="2"/>
          <w:sz w:val="22"/>
          <w:szCs w:val="22"/>
        </w:rPr>
      </w:pPr>
      <w:r w:rsidRPr="006C573E">
        <w:rPr>
          <w:rFonts w:ascii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3CCCB53" w14:textId="77777777" w:rsidR="006C573E" w:rsidRPr="006C573E" w:rsidRDefault="006C573E" w:rsidP="006C573E">
      <w:pPr>
        <w:jc w:val="both"/>
        <w:rPr>
          <w:rFonts w:ascii="Calibri" w:hAnsi="Calibri" w:cs="Calibri"/>
          <w:kern w:val="2"/>
          <w:sz w:val="22"/>
          <w:szCs w:val="22"/>
        </w:rPr>
      </w:pPr>
      <w:r w:rsidRPr="006C573E">
        <w:rPr>
          <w:rFonts w:ascii="Calibri" w:hAnsi="Calibri" w:cs="Calibri"/>
          <w:kern w:val="2"/>
          <w:sz w:val="22"/>
          <w:szCs w:val="22"/>
        </w:rPr>
        <w:t>którą reprezentuje:</w:t>
      </w:r>
    </w:p>
    <w:p w14:paraId="62A0DD75" w14:textId="77777777" w:rsidR="006C573E" w:rsidRPr="006C573E" w:rsidRDefault="006C573E" w:rsidP="006C573E">
      <w:pPr>
        <w:tabs>
          <w:tab w:val="left" w:pos="284"/>
        </w:tabs>
        <w:ind w:left="426"/>
        <w:rPr>
          <w:rFonts w:ascii="Calibri" w:hAnsi="Calibri" w:cs="Calibri"/>
          <w:b/>
          <w:bCs/>
          <w:kern w:val="2"/>
          <w:sz w:val="22"/>
          <w:szCs w:val="22"/>
        </w:rPr>
      </w:pPr>
      <w:r w:rsidRPr="006C573E">
        <w:rPr>
          <w:rFonts w:ascii="Calibri" w:hAnsi="Calibri" w:cs="Calibri"/>
          <w:b/>
          <w:bCs/>
          <w:kern w:val="2"/>
          <w:sz w:val="22"/>
          <w:szCs w:val="22"/>
        </w:rPr>
        <w:t xml:space="preserve">1. </w:t>
      </w:r>
      <w:r w:rsidRPr="006C573E">
        <w:rPr>
          <w:rFonts w:ascii="Calibri" w:hAnsi="Calibri" w:cs="Calibri"/>
          <w:kern w:val="2"/>
          <w:sz w:val="22"/>
          <w:szCs w:val="22"/>
        </w:rPr>
        <w:t>.............................................</w:t>
      </w:r>
    </w:p>
    <w:p w14:paraId="505CB515" w14:textId="77777777" w:rsidR="006C573E" w:rsidRPr="006C573E" w:rsidRDefault="006C573E" w:rsidP="006C573E">
      <w:pPr>
        <w:tabs>
          <w:tab w:val="left" w:pos="284"/>
        </w:tabs>
        <w:ind w:left="426"/>
        <w:rPr>
          <w:rFonts w:ascii="Calibri" w:hAnsi="Calibri" w:cs="Calibri"/>
          <w:kern w:val="2"/>
          <w:sz w:val="22"/>
          <w:szCs w:val="22"/>
        </w:rPr>
      </w:pPr>
      <w:r w:rsidRPr="006C573E">
        <w:rPr>
          <w:rFonts w:ascii="Calibri" w:hAnsi="Calibri" w:cs="Calibri"/>
          <w:b/>
          <w:bCs/>
          <w:kern w:val="2"/>
          <w:sz w:val="22"/>
          <w:szCs w:val="22"/>
        </w:rPr>
        <w:t>2.</w:t>
      </w:r>
      <w:r w:rsidRPr="006C573E">
        <w:rPr>
          <w:rFonts w:ascii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0F9BCFD5" w14:textId="77777777" w:rsidR="006C573E" w:rsidRPr="006C573E" w:rsidRDefault="006C573E" w:rsidP="006C573E">
      <w:pPr>
        <w:tabs>
          <w:tab w:val="left" w:pos="426"/>
        </w:tabs>
        <w:spacing w:before="120"/>
        <w:rPr>
          <w:rFonts w:ascii="Calibri" w:hAnsi="Calibri" w:cs="Calibri"/>
          <w:b/>
          <w:bCs/>
          <w:kern w:val="2"/>
          <w:sz w:val="22"/>
          <w:szCs w:val="22"/>
        </w:rPr>
      </w:pPr>
      <w:r w:rsidRPr="006C573E">
        <w:rPr>
          <w:rFonts w:ascii="Calibri" w:hAnsi="Calibri" w:cs="Calibri"/>
          <w:kern w:val="2"/>
          <w:sz w:val="22"/>
          <w:szCs w:val="22"/>
        </w:rPr>
        <w:t xml:space="preserve">zwaną/ym w treści umowy </w:t>
      </w:r>
      <w:r w:rsidRPr="006C573E">
        <w:rPr>
          <w:rFonts w:ascii="Calibri" w:hAnsi="Calibri" w:cs="Calibri"/>
          <w:b/>
          <w:bCs/>
          <w:kern w:val="2"/>
          <w:sz w:val="22"/>
          <w:szCs w:val="22"/>
        </w:rPr>
        <w:t>Wykonawcą.</w:t>
      </w:r>
    </w:p>
    <w:p w14:paraId="54220EAD" w14:textId="77777777" w:rsidR="006C573E" w:rsidRPr="006C573E" w:rsidRDefault="006C573E" w:rsidP="006C573E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  <w:r w:rsidRPr="006C573E">
        <w:rPr>
          <w:rFonts w:ascii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6C573E">
        <w:rPr>
          <w:rFonts w:ascii="Calibri" w:hAnsi="Calibri" w:cs="Calibri"/>
          <w:b/>
          <w:kern w:val="2"/>
          <w:sz w:val="22"/>
          <w:szCs w:val="22"/>
        </w:rPr>
        <w:t xml:space="preserve">w </w:t>
      </w:r>
      <w:r w:rsidRPr="006C573E">
        <w:rPr>
          <w:rFonts w:ascii="Calibri" w:hAnsi="Calibri" w:cs="Calibri"/>
          <w:b/>
          <w:color w:val="auto"/>
          <w:kern w:val="2"/>
          <w:sz w:val="22"/>
          <w:szCs w:val="22"/>
        </w:rPr>
        <w:t>trybie</w:t>
      </w:r>
      <w:r w:rsidRPr="006C573E">
        <w:rPr>
          <w:rFonts w:ascii="Calibri" w:hAnsi="Calibri" w:cs="Calibri"/>
          <w:color w:val="auto"/>
          <w:kern w:val="2"/>
          <w:sz w:val="22"/>
          <w:szCs w:val="22"/>
        </w:rPr>
        <w:t xml:space="preserve"> </w:t>
      </w: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>podstawowym bez przeprowadzenia negocjacji</w:t>
      </w:r>
      <w:r w:rsidRPr="006C573E">
        <w:rPr>
          <w:rFonts w:ascii="Calibri" w:hAnsi="Calibri" w:cs="Calibri"/>
          <w:color w:val="auto"/>
          <w:sz w:val="22"/>
          <w:szCs w:val="22"/>
        </w:rPr>
        <w:t xml:space="preserve">, o którym mowa w art. 275 </w:t>
      </w:r>
      <w:r w:rsidRPr="006C573E">
        <w:rPr>
          <w:rFonts w:ascii="Calibri" w:hAnsi="Calibri" w:cs="Calibri"/>
          <w:color w:val="auto"/>
          <w:sz w:val="22"/>
          <w:szCs w:val="22"/>
        </w:rPr>
        <w:br/>
        <w:t xml:space="preserve">pkt 1 ustawy z dnia 11 września 2019 r. Prawo zamówień publicznych (t.j. </w:t>
      </w:r>
      <w:bookmarkStart w:id="0" w:name="_Hlk143691641"/>
      <w:r w:rsidRPr="006C573E">
        <w:rPr>
          <w:rFonts w:ascii="Calibri" w:hAnsi="Calibri" w:cs="Calibri"/>
          <w:color w:val="auto"/>
          <w:sz w:val="22"/>
          <w:szCs w:val="22"/>
        </w:rPr>
        <w:t>Dz. U. z 2023 r., poz. 1605 ze zm.)</w:t>
      </w:r>
      <w:bookmarkEnd w:id="0"/>
      <w:r w:rsidRPr="006C573E">
        <w:rPr>
          <w:rFonts w:ascii="Calibri" w:hAnsi="Calibri" w:cs="Calibri"/>
          <w:color w:val="auto"/>
          <w:kern w:val="2"/>
          <w:sz w:val="22"/>
          <w:szCs w:val="22"/>
        </w:rPr>
        <w:t xml:space="preserve"> strony zawierają umowę o następującej treści:</w:t>
      </w:r>
    </w:p>
    <w:p w14:paraId="3CF2AE7C" w14:textId="77777777" w:rsidR="00590C0E" w:rsidRDefault="00590C0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378FC02" w14:textId="5DE88993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0368C141" w14:textId="77777777" w:rsidR="00316507" w:rsidRPr="00794C2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64CA9D13" w14:textId="77777777" w:rsidR="00316507" w:rsidRPr="00794C28" w:rsidRDefault="004265A5" w:rsidP="00484A08">
      <w:pPr>
        <w:numPr>
          <w:ilvl w:val="0"/>
          <w:numId w:val="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94C2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B2CFB" w:rsidRPr="00794C28">
        <w:rPr>
          <w:rFonts w:ascii="Calibri" w:eastAsia="Calibri" w:hAnsi="Calibri" w:cs="Calibri"/>
          <w:b/>
          <w:sz w:val="22"/>
          <w:szCs w:val="22"/>
        </w:rPr>
        <w:t>materiałów do sterylizacji</w:t>
      </w:r>
      <w:r w:rsidR="004332C1" w:rsidRPr="00794C2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94C28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="005B2CFB" w:rsidRPr="00794C2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>w zależności</w:t>
      </w:r>
      <w:r w:rsidR="005B2CFB"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od wyniku postępowania - </w:t>
      </w:r>
      <w:r w:rsidRPr="00794C2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4BF8C029" w14:textId="77777777" w:rsidR="00316507" w:rsidRPr="00794C2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…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20F0D211" w14:textId="77777777" w:rsidR="00316507" w:rsidRPr="00B62FFD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16"/>
          <w:szCs w:val="16"/>
          <w:highlight w:val="yellow"/>
        </w:rPr>
      </w:pPr>
    </w:p>
    <w:p w14:paraId="5C582FD9" w14:textId="350986FF" w:rsidR="006C573E" w:rsidRPr="006C573E" w:rsidRDefault="006C573E" w:rsidP="006C573E">
      <w:pPr>
        <w:pStyle w:val="Akapitzlist"/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Calibri" w:hAnsi="Calibri"/>
          <w:b/>
          <w:i/>
          <w:sz w:val="22"/>
          <w:szCs w:val="22"/>
        </w:rPr>
      </w:pPr>
      <w:r w:rsidRPr="006C573E">
        <w:rPr>
          <w:rFonts w:ascii="Calibri" w:hAnsi="Calibri" w:cs="Calibri"/>
          <w:sz w:val="22"/>
          <w:szCs w:val="22"/>
        </w:rPr>
        <w:t xml:space="preserve"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ustawy z dnia 7 kwietnia 2022 r. o wyrobach medycznych (Dz. U. z 2022 r., poz. 974 ze zm.), która służy stosowaniu tego rozporządzenia z uwzględnieniem </w:t>
      </w:r>
      <w:r w:rsidRPr="006C573E">
        <w:rPr>
          <w:rFonts w:ascii="Calibri" w:hAnsi="Calibri" w:cs="Calibri"/>
          <w:color w:val="auto"/>
          <w:sz w:val="22"/>
          <w:szCs w:val="22"/>
        </w:rPr>
        <w:t>przepisów przejściowych. Realizacja umowy powinna być zgodna z obowiązującymi przepisami, w szczególności wyżej wskazanymi</w:t>
      </w:r>
      <w:r w:rsidRPr="006C573E">
        <w:rPr>
          <w:rFonts w:ascii="Calibri" w:hAnsi="Calibri" w:cs="Calibri"/>
          <w:color w:val="auto"/>
          <w:sz w:val="22"/>
          <w:szCs w:val="22"/>
        </w:rPr>
        <w:br/>
      </w:r>
      <w:r w:rsidRPr="006C573E">
        <w:rPr>
          <w:rFonts w:ascii="Calibri" w:eastAsia="Arial" w:hAnsi="Calibri" w:cs="Calibri"/>
          <w:b/>
          <w:bCs/>
          <w:color w:val="auto"/>
          <w:sz w:val="22"/>
          <w:szCs w:val="22"/>
          <w:bdr w:val="none" w:sz="0" w:space="0" w:color="auto" w:frame="1"/>
        </w:rPr>
        <w:t xml:space="preserve"> </w:t>
      </w:r>
      <w:r w:rsidRPr="006C573E">
        <w:rPr>
          <w:rFonts w:ascii="Calibri" w:hAnsi="Calibri" w:cs="Calibri"/>
          <w:b/>
          <w:bCs/>
          <w:color w:val="auto"/>
          <w:sz w:val="22"/>
          <w:szCs w:val="22"/>
        </w:rPr>
        <w:t xml:space="preserve">– </w:t>
      </w:r>
      <w:bookmarkStart w:id="1" w:name="_Hlk164937173"/>
      <w:r w:rsidRPr="006C573E">
        <w:rPr>
          <w:rFonts w:ascii="Calibri" w:hAnsi="Calibri" w:cs="Calibri"/>
          <w:b/>
          <w:bCs/>
          <w:i/>
          <w:color w:val="auto"/>
          <w:sz w:val="22"/>
          <w:szCs w:val="22"/>
          <w:lang w:val="pl"/>
        </w:rPr>
        <w:t xml:space="preserve"> dotyczy Pakietu 1, 2, 3, 4, 17 i 18</w:t>
      </w:r>
      <w:bookmarkEnd w:id="1"/>
      <w:r w:rsidRPr="006C573E">
        <w:rPr>
          <w:rFonts w:ascii="Calibri" w:hAnsi="Calibri" w:cs="Calibri"/>
          <w:color w:val="auto"/>
          <w:sz w:val="22"/>
          <w:szCs w:val="22"/>
        </w:rPr>
        <w:t>.</w:t>
      </w:r>
    </w:p>
    <w:p w14:paraId="7F2606E9" w14:textId="474EDE3B" w:rsidR="00824282" w:rsidRPr="00794C28" w:rsidRDefault="00824282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hAnsi="Calibri"/>
          <w:sz w:val="22"/>
          <w:szCs w:val="22"/>
        </w:rPr>
        <w:t>Przedmiot zamówienia</w:t>
      </w:r>
      <w:r w:rsidR="007B14E8">
        <w:rPr>
          <w:rFonts w:ascii="Calibri" w:hAnsi="Calibri"/>
          <w:sz w:val="22"/>
          <w:szCs w:val="22"/>
        </w:rPr>
        <w:t xml:space="preserve"> musi</w:t>
      </w:r>
      <w:r w:rsidRPr="00794C28">
        <w:rPr>
          <w:rFonts w:ascii="Calibri" w:hAnsi="Calibri"/>
          <w:sz w:val="22"/>
          <w:szCs w:val="22"/>
        </w:rPr>
        <w:t>:</w:t>
      </w:r>
    </w:p>
    <w:p w14:paraId="675FD071" w14:textId="3D677797" w:rsidR="003570CD" w:rsidRPr="00BF06C0" w:rsidRDefault="003570CD" w:rsidP="000612D9">
      <w:pPr>
        <w:pStyle w:val="Akapitzlist"/>
        <w:numPr>
          <w:ilvl w:val="0"/>
          <w:numId w:val="52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0248A">
        <w:rPr>
          <w:rFonts w:ascii="Calibri" w:hAnsi="Calibri"/>
          <w:sz w:val="22"/>
          <w:szCs w:val="22"/>
        </w:rPr>
        <w:t xml:space="preserve">posiadać okresy ważności pozwalające Zamawiającemu na swobodne stosowanie go w okresie </w:t>
      </w:r>
      <w:r w:rsidRPr="005F3328">
        <w:rPr>
          <w:rFonts w:ascii="Calibri" w:hAnsi="Calibri"/>
          <w:sz w:val="22"/>
          <w:szCs w:val="22"/>
        </w:rPr>
        <w:t xml:space="preserve">minimum </w:t>
      </w:r>
      <w:r w:rsidRPr="005F3328">
        <w:rPr>
          <w:rFonts w:ascii="Calibri" w:hAnsi="Calibri"/>
          <w:b/>
          <w:i/>
          <w:sz w:val="22"/>
          <w:szCs w:val="22"/>
        </w:rPr>
        <w:t>12 miesięcy</w:t>
      </w:r>
      <w:r w:rsidRPr="005F3328">
        <w:rPr>
          <w:rFonts w:ascii="Calibri" w:hAnsi="Calibri"/>
          <w:sz w:val="22"/>
          <w:szCs w:val="22"/>
        </w:rPr>
        <w:t xml:space="preserve"> od terminu otrzymania dostawy. Dostawa materiałów z krótszymi terminami ważności będzie każdorazowo uzgadniana z Zamawiającym, a ewentualne zastrzeżenia Zamawiającego dotyczące tych terminów będą uwzględniane przez Wykonawcę</w:t>
      </w:r>
      <w:r w:rsidR="00BF06C0">
        <w:rPr>
          <w:rFonts w:ascii="Calibri" w:hAnsi="Calibri"/>
          <w:sz w:val="22"/>
          <w:szCs w:val="22"/>
        </w:rPr>
        <w:t>.</w:t>
      </w:r>
    </w:p>
    <w:p w14:paraId="05FC5C24" w14:textId="77777777" w:rsidR="00BF06C0" w:rsidRPr="005F3328" w:rsidRDefault="00BF06C0" w:rsidP="00BF06C0">
      <w:pPr>
        <w:pStyle w:val="Akapitzlist"/>
        <w:suppressAutoHyphens w:val="0"/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14:paraId="61CC72F7" w14:textId="2367B617" w:rsidR="003570CD" w:rsidRPr="005F3328" w:rsidRDefault="009B1924" w:rsidP="000612D9">
      <w:pPr>
        <w:pStyle w:val="Akapitzlist"/>
        <w:numPr>
          <w:ilvl w:val="0"/>
          <w:numId w:val="52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F3328">
        <w:rPr>
          <w:rFonts w:ascii="Calibri" w:hAnsi="Calibri"/>
          <w:sz w:val="22"/>
          <w:szCs w:val="22"/>
        </w:rPr>
        <w:t>być pakowany w pudełko lub hermetycznie zamkniętą saszetkę z nr serii i datą ważności</w:t>
      </w:r>
      <w:r w:rsidRPr="005F3328">
        <w:rPr>
          <w:rFonts w:ascii="Calibri" w:hAnsi="Calibri"/>
          <w:sz w:val="22"/>
          <w:szCs w:val="22"/>
        </w:rPr>
        <w:br/>
        <w:t xml:space="preserve">– </w:t>
      </w:r>
      <w:r w:rsidRPr="005F3328">
        <w:rPr>
          <w:rFonts w:ascii="Calibri" w:hAnsi="Calibri"/>
          <w:i/>
          <w:sz w:val="22"/>
          <w:szCs w:val="22"/>
        </w:rPr>
        <w:t xml:space="preserve">w przypadku </w:t>
      </w:r>
      <w:r w:rsidR="00BF06C0" w:rsidRPr="00BF06C0">
        <w:rPr>
          <w:rFonts w:ascii="Calibri" w:hAnsi="Calibri"/>
          <w:b/>
          <w:i/>
          <w:sz w:val="22"/>
          <w:szCs w:val="22"/>
        </w:rPr>
        <w:t>Pakietu 1 poz. 1 – 6, Pakietu 2, 3 i 5, Pakietu 6 poz. 1, Pakietu 7 i 8, Pakietu 9 poz. 1, Pakietu 10, Pakietu 12 poz.1, Pakietu 13, 14, 16, 17 i 20</w:t>
      </w:r>
      <w:r w:rsidR="00211DC7" w:rsidRPr="005F3328">
        <w:rPr>
          <w:rFonts w:ascii="Calibri" w:hAnsi="Calibri"/>
          <w:b/>
          <w:i/>
          <w:sz w:val="22"/>
          <w:szCs w:val="22"/>
        </w:rPr>
        <w:t xml:space="preserve">. </w:t>
      </w:r>
      <w:r w:rsidRPr="005F3328">
        <w:rPr>
          <w:rFonts w:ascii="Calibri" w:hAnsi="Calibri"/>
          <w:sz w:val="22"/>
          <w:szCs w:val="22"/>
        </w:rPr>
        <w:t>Zamawiający nie wyraża zgody</w:t>
      </w:r>
      <w:r w:rsidR="005F3328" w:rsidRPr="005F3328">
        <w:rPr>
          <w:rFonts w:ascii="Calibri" w:hAnsi="Calibri"/>
          <w:sz w:val="22"/>
          <w:szCs w:val="22"/>
        </w:rPr>
        <w:t xml:space="preserve"> </w:t>
      </w:r>
      <w:r w:rsidRPr="005F3328">
        <w:rPr>
          <w:rFonts w:ascii="Calibri" w:hAnsi="Calibri"/>
          <w:sz w:val="22"/>
          <w:szCs w:val="22"/>
        </w:rPr>
        <w:t>na dostarczanie niepełnych opakowań torebek włókninowych i testów</w:t>
      </w:r>
      <w:r w:rsidR="00B3360B" w:rsidRPr="005F3328">
        <w:rPr>
          <w:rFonts w:ascii="Calibri" w:hAnsi="Calibri"/>
          <w:sz w:val="22"/>
          <w:szCs w:val="22"/>
        </w:rPr>
        <w:t>;</w:t>
      </w:r>
    </w:p>
    <w:p w14:paraId="7B63477E" w14:textId="0A5FB07A" w:rsidR="00824282" w:rsidRPr="005F3328" w:rsidRDefault="00B3360B" w:rsidP="000612D9">
      <w:pPr>
        <w:pStyle w:val="Akapitzlist"/>
        <w:numPr>
          <w:ilvl w:val="0"/>
          <w:numId w:val="52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F3328">
        <w:rPr>
          <w:rFonts w:ascii="Calibri" w:hAnsi="Calibri" w:cs="Calibri"/>
          <w:iCs/>
          <w:color w:val="auto"/>
          <w:sz w:val="22"/>
          <w:szCs w:val="22"/>
        </w:rPr>
        <w:lastRenderedPageBreak/>
        <w:t>spełniać warunki określone w rozporządzeniu (WE) nr 1935/2004 Parlamentu Europejskiego</w:t>
      </w:r>
      <w:r w:rsidRPr="005F3328">
        <w:rPr>
          <w:rFonts w:ascii="Calibri" w:hAnsi="Calibri" w:cs="Calibri"/>
          <w:iCs/>
          <w:color w:val="auto"/>
          <w:sz w:val="22"/>
          <w:szCs w:val="22"/>
        </w:rPr>
        <w:br/>
        <w:t xml:space="preserve">i Rady z dnia 27 października </w:t>
      </w:r>
      <w:bookmarkStart w:id="2" w:name="highlightHit_6"/>
      <w:bookmarkEnd w:id="2"/>
      <w:r w:rsidRPr="005F3328">
        <w:rPr>
          <w:rFonts w:ascii="Calibri" w:hAnsi="Calibri" w:cs="Calibri"/>
          <w:iCs/>
          <w:color w:val="auto"/>
          <w:sz w:val="22"/>
          <w:szCs w:val="22"/>
        </w:rPr>
        <w:t>2004 r. w sprawie materiałów i wyrobów przeznaczonych</w:t>
      </w:r>
      <w:r w:rsidRPr="005F3328">
        <w:rPr>
          <w:rFonts w:ascii="Calibri" w:hAnsi="Calibri" w:cs="Calibri"/>
          <w:iCs/>
          <w:color w:val="auto"/>
          <w:sz w:val="22"/>
          <w:szCs w:val="22"/>
        </w:rPr>
        <w:br/>
        <w:t xml:space="preserve">do kontaktu z żywnością oraz uchylającym dyrektywy 80/590/EWG i 89/109/EWG (Dz. Urz. UE L 338 z 13.11.2004) – </w:t>
      </w:r>
      <w:r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dotyczy Pakietu </w:t>
      </w:r>
      <w:r w:rsidR="006E0E92">
        <w:rPr>
          <w:rFonts w:ascii="Calibri" w:hAnsi="Calibri" w:cs="Calibri"/>
          <w:b/>
          <w:i/>
          <w:iCs/>
          <w:color w:val="auto"/>
          <w:sz w:val="22"/>
          <w:szCs w:val="22"/>
        </w:rPr>
        <w:t>15</w:t>
      </w:r>
      <w:r w:rsidR="005F3328">
        <w:rPr>
          <w:rFonts w:ascii="Calibri" w:hAnsi="Calibri" w:cs="Calibri"/>
          <w:b/>
          <w:i/>
          <w:iCs/>
          <w:color w:val="auto"/>
          <w:sz w:val="22"/>
          <w:szCs w:val="22"/>
        </w:rPr>
        <w:t>.</w:t>
      </w:r>
      <w:r w:rsidRPr="005F3328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</w:t>
      </w:r>
    </w:p>
    <w:p w14:paraId="2ABA9DD8" w14:textId="1B8770EA" w:rsidR="00FC56AC" w:rsidRPr="00C424C4" w:rsidRDefault="00BF07A3" w:rsidP="00A76053">
      <w:pPr>
        <w:numPr>
          <w:ilvl w:val="0"/>
          <w:numId w:val="3"/>
        </w:numPr>
        <w:suppressAutoHyphens w:val="0"/>
        <w:jc w:val="both"/>
        <w:rPr>
          <w:rFonts w:ascii="Calibri" w:hAnsi="Calibri"/>
          <w:iCs/>
          <w:sz w:val="22"/>
          <w:szCs w:val="22"/>
          <w:lang w:val="pl"/>
        </w:rPr>
      </w:pPr>
      <w:r w:rsidRPr="00794C28">
        <w:rPr>
          <w:rFonts w:ascii="Calibri" w:hAnsi="Calibri"/>
          <w:iCs/>
          <w:sz w:val="22"/>
          <w:szCs w:val="22"/>
        </w:rPr>
        <w:t xml:space="preserve">Wykonawca </w:t>
      </w:r>
      <w:r w:rsidR="00860BD4">
        <w:rPr>
          <w:rFonts w:ascii="Calibri" w:hAnsi="Calibri"/>
          <w:iCs/>
          <w:sz w:val="22"/>
          <w:szCs w:val="22"/>
        </w:rPr>
        <w:t>zobowiązany jest</w:t>
      </w:r>
      <w:r w:rsidRPr="00794C28">
        <w:rPr>
          <w:rFonts w:ascii="Calibri" w:hAnsi="Calibri"/>
          <w:iCs/>
          <w:sz w:val="22"/>
          <w:szCs w:val="22"/>
        </w:rPr>
        <w:t xml:space="preserve"> </w:t>
      </w:r>
      <w:r w:rsidR="00860BD4" w:rsidRPr="00794C28">
        <w:rPr>
          <w:rFonts w:ascii="Calibri" w:hAnsi="Calibri"/>
          <w:iCs/>
          <w:sz w:val="22"/>
          <w:szCs w:val="22"/>
        </w:rPr>
        <w:t xml:space="preserve">do bieżącej aktualizacji kart </w:t>
      </w:r>
      <w:r w:rsidR="002A30F1" w:rsidRPr="002A30F1">
        <w:rPr>
          <w:rFonts w:ascii="Calibri" w:hAnsi="Calibri"/>
          <w:iCs/>
          <w:sz w:val="22"/>
          <w:szCs w:val="22"/>
          <w:lang w:val="pl"/>
        </w:rPr>
        <w:t>charakterystyki substancji niebezpiecznej  i preparatu niebezpiecznego zgodne z Rozporządzeniem (WE) nr 1907/2006 Parlamentu Europejskiego i Rady w sprawie rejestracji, oceny, udzielania zezwoleń i stosowanych ograniczeń w zakresie chemikaliów (REACH), utworzenia Europejskiej Agencji Chemikaliów, zmieniającego dyrektywę 1999/45/WE oraz uchylającego rozporządzenie Rady (EWG) nr 793/93</w:t>
      </w:r>
      <w:r w:rsidR="00A76053">
        <w:rPr>
          <w:rFonts w:ascii="Calibri" w:hAnsi="Calibri"/>
          <w:iCs/>
          <w:sz w:val="22"/>
          <w:szCs w:val="22"/>
          <w:lang w:val="pl"/>
        </w:rPr>
        <w:br/>
      </w:r>
      <w:r w:rsidR="002A30F1" w:rsidRPr="002A30F1">
        <w:rPr>
          <w:rFonts w:ascii="Calibri" w:hAnsi="Calibri"/>
          <w:iCs/>
          <w:sz w:val="22"/>
          <w:szCs w:val="22"/>
          <w:lang w:val="pl"/>
        </w:rPr>
        <w:t xml:space="preserve"> i rozporządzenie Komisji (WE) nr 1488/94, jak również dyrektywę Rady 76/769/EWG i dyrektywy Komisji 91/155/EWG, 93/67/EWG, 93/105/WE i 2000/21/WE  (Dz. Urz. UE L 396 z 30.12.2006, </w:t>
      </w:r>
      <w:r w:rsidR="00A76053">
        <w:rPr>
          <w:rFonts w:ascii="Calibri" w:hAnsi="Calibri"/>
          <w:iCs/>
          <w:sz w:val="22"/>
          <w:szCs w:val="22"/>
          <w:lang w:val="pl"/>
        </w:rPr>
        <w:br/>
      </w:r>
      <w:r w:rsidR="002A30F1" w:rsidRPr="002A30F1">
        <w:rPr>
          <w:rFonts w:ascii="Calibri" w:hAnsi="Calibri"/>
          <w:iCs/>
          <w:sz w:val="22"/>
          <w:szCs w:val="22"/>
          <w:lang w:val="pl"/>
        </w:rPr>
        <w:t xml:space="preserve">str. 1 ze zm.) z uwzględnieniem zmian oraz Rozporządzeniem Parlamentu Europejskiego i Rady (WE) </w:t>
      </w:r>
      <w:r w:rsidR="00A76053">
        <w:rPr>
          <w:rFonts w:ascii="Calibri" w:hAnsi="Calibri"/>
          <w:iCs/>
          <w:sz w:val="22"/>
          <w:szCs w:val="22"/>
          <w:lang w:val="pl"/>
        </w:rPr>
        <w:t>nr</w:t>
      </w:r>
      <w:r w:rsidR="002A30F1" w:rsidRPr="002A30F1">
        <w:rPr>
          <w:rFonts w:ascii="Calibri" w:hAnsi="Calibri"/>
          <w:iCs/>
          <w:sz w:val="22"/>
          <w:szCs w:val="22"/>
          <w:lang w:val="pl"/>
        </w:rPr>
        <w:t xml:space="preserve"> 1272/2008 z dnia 16 grudnia 2008 r. w sprawie klasyfikacji, oznakowania</w:t>
      </w:r>
      <w:r w:rsidR="00A76053">
        <w:rPr>
          <w:rFonts w:ascii="Calibri" w:hAnsi="Calibri"/>
          <w:iCs/>
          <w:sz w:val="22"/>
          <w:szCs w:val="22"/>
          <w:lang w:val="pl"/>
        </w:rPr>
        <w:t xml:space="preserve"> </w:t>
      </w:r>
      <w:r w:rsidR="002A30F1" w:rsidRPr="002A30F1">
        <w:rPr>
          <w:rFonts w:ascii="Calibri" w:hAnsi="Calibri"/>
          <w:iCs/>
          <w:sz w:val="22"/>
          <w:szCs w:val="22"/>
          <w:lang w:val="pl"/>
        </w:rPr>
        <w:t>i pakowania substancji i mieszanin, zmieniającym i uchylającym dyrektywy 67/548/EWG i 1999/45/WE oraz zmieniającym rozporządzenie (WE) nr 1907/2006 (Dz. Urz. UE L 353 z 31.12.2008, str. 1 ze zm.) z uwzględnieniem zmian</w:t>
      </w:r>
      <w:r w:rsidR="00A76053">
        <w:rPr>
          <w:rFonts w:ascii="Calibri" w:hAnsi="Calibri"/>
          <w:iCs/>
          <w:sz w:val="22"/>
          <w:szCs w:val="22"/>
          <w:lang w:val="pl"/>
        </w:rPr>
        <w:t xml:space="preserve">, </w:t>
      </w:r>
      <w:r w:rsidR="00860BD4" w:rsidRPr="00A76053">
        <w:rPr>
          <w:rFonts w:ascii="Calibri" w:hAnsi="Calibri"/>
          <w:iCs/>
          <w:sz w:val="22"/>
          <w:szCs w:val="22"/>
        </w:rPr>
        <w:t xml:space="preserve">w terminie 7 dni od dnia zajścia okoliczności uzasadniających aktualizację, przekazując zaktualizowane karty charakterystyki </w:t>
      </w:r>
      <w:r w:rsidRPr="00A76053">
        <w:rPr>
          <w:rFonts w:ascii="Calibri" w:hAnsi="Calibri"/>
          <w:iCs/>
          <w:sz w:val="22"/>
          <w:szCs w:val="22"/>
        </w:rPr>
        <w:t>do osoby upoważnionej ze strony Zamawiającego w zakre</w:t>
      </w:r>
      <w:r w:rsidR="00860BD4" w:rsidRPr="00A76053">
        <w:rPr>
          <w:rFonts w:ascii="Calibri" w:hAnsi="Calibri"/>
          <w:iCs/>
          <w:sz w:val="22"/>
          <w:szCs w:val="22"/>
        </w:rPr>
        <w:t xml:space="preserve">sie realizacji niniejszej umowy </w:t>
      </w:r>
      <w:r w:rsidRPr="00A76053">
        <w:rPr>
          <w:rFonts w:ascii="Calibri" w:hAnsi="Calibri"/>
          <w:iCs/>
          <w:sz w:val="22"/>
          <w:szCs w:val="22"/>
        </w:rPr>
        <w:t>i sprawowan</w:t>
      </w:r>
      <w:r w:rsidR="00860BD4" w:rsidRPr="00A76053">
        <w:rPr>
          <w:rFonts w:ascii="Calibri" w:hAnsi="Calibri"/>
          <w:iCs/>
          <w:sz w:val="22"/>
          <w:szCs w:val="22"/>
        </w:rPr>
        <w:t xml:space="preserve">ia nadzoru nad realizacją umowy, </w:t>
      </w:r>
      <w:r w:rsidRPr="00A76053">
        <w:rPr>
          <w:rFonts w:ascii="Calibri" w:hAnsi="Calibri"/>
          <w:iCs/>
          <w:sz w:val="22"/>
          <w:szCs w:val="22"/>
        </w:rPr>
        <w:t xml:space="preserve">w </w:t>
      </w:r>
      <w:r w:rsidR="0011330E" w:rsidRPr="0011330E">
        <w:rPr>
          <w:rFonts w:ascii="Calibri" w:hAnsi="Calibri"/>
          <w:iCs/>
          <w:sz w:val="22"/>
          <w:szCs w:val="22"/>
        </w:rPr>
        <w:t xml:space="preserve">formie papierowej lub w formie elektronicznej na adres: </w:t>
      </w:r>
      <w:r w:rsidR="0011330E" w:rsidRPr="0011330E">
        <w:rPr>
          <w:rFonts w:ascii="Calibri" w:hAnsi="Calibri"/>
          <w:b/>
          <w:iCs/>
          <w:sz w:val="22"/>
          <w:szCs w:val="22"/>
        </w:rPr>
        <w:t>sterylizacja@kpcp.pl</w:t>
      </w:r>
      <w:r w:rsidR="0011330E" w:rsidRPr="0011330E">
        <w:rPr>
          <w:rFonts w:ascii="Calibri" w:hAnsi="Calibri"/>
          <w:iCs/>
          <w:sz w:val="22"/>
          <w:szCs w:val="22"/>
        </w:rPr>
        <w:t xml:space="preserve"> </w:t>
      </w:r>
      <w:r w:rsidR="0011330E">
        <w:rPr>
          <w:rFonts w:ascii="Calibri" w:hAnsi="Calibri"/>
          <w:iCs/>
          <w:sz w:val="22"/>
          <w:szCs w:val="22"/>
        </w:rPr>
        <w:br/>
      </w:r>
      <w:r w:rsidR="00A76053" w:rsidRPr="002A30F1">
        <w:rPr>
          <w:rFonts w:ascii="Calibri" w:hAnsi="Calibri"/>
          <w:b/>
          <w:bCs/>
          <w:i/>
          <w:iCs/>
          <w:sz w:val="22"/>
          <w:szCs w:val="22"/>
          <w:lang w:val="pl"/>
        </w:rPr>
        <w:t xml:space="preserve">– </w:t>
      </w:r>
      <w:r w:rsidR="00A76053" w:rsidRPr="002A30F1">
        <w:rPr>
          <w:rFonts w:ascii="Calibri" w:hAnsi="Calibri"/>
          <w:b/>
          <w:bCs/>
          <w:i/>
          <w:iCs/>
          <w:sz w:val="22"/>
          <w:szCs w:val="22"/>
        </w:rPr>
        <w:t>dotyczy Pakietu 17, 18</w:t>
      </w:r>
      <w:r w:rsidR="00A76053" w:rsidRPr="002A30F1">
        <w:rPr>
          <w:rFonts w:ascii="Calibri" w:hAnsi="Calibri"/>
          <w:b/>
          <w:bCs/>
          <w:i/>
          <w:iCs/>
          <w:sz w:val="22"/>
          <w:szCs w:val="22"/>
          <w:lang w:val="pl"/>
        </w:rPr>
        <w:t xml:space="preserve"> i 19.</w:t>
      </w:r>
    </w:p>
    <w:p w14:paraId="0E43271D" w14:textId="7EDAECAD" w:rsidR="00C424C4" w:rsidRPr="00C424C4" w:rsidRDefault="00C424C4" w:rsidP="00C424C4">
      <w:pPr>
        <w:pStyle w:val="Akapitzlist"/>
        <w:numPr>
          <w:ilvl w:val="0"/>
          <w:numId w:val="3"/>
        </w:numPr>
        <w:jc w:val="both"/>
        <w:rPr>
          <w:rFonts w:ascii="Calibri" w:hAnsi="Calibri"/>
          <w:iCs/>
          <w:sz w:val="22"/>
          <w:szCs w:val="22"/>
          <w:lang w:val="pl"/>
        </w:rPr>
      </w:pPr>
      <w:r w:rsidRPr="00C424C4">
        <w:rPr>
          <w:rFonts w:ascii="Calibri" w:hAnsi="Calibri"/>
          <w:iCs/>
          <w:sz w:val="22"/>
          <w:szCs w:val="22"/>
          <w:lang w:val="pl"/>
        </w:rPr>
        <w:t>Wykonawca oświadcza, że 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(t.j. Dz. U. z 202</w:t>
      </w:r>
      <w:r>
        <w:rPr>
          <w:rFonts w:ascii="Calibri" w:hAnsi="Calibri"/>
          <w:iCs/>
          <w:sz w:val="22"/>
          <w:szCs w:val="22"/>
          <w:lang w:val="pl"/>
        </w:rPr>
        <w:t>4</w:t>
      </w:r>
      <w:r w:rsidRPr="00C424C4">
        <w:rPr>
          <w:rFonts w:ascii="Calibri" w:hAnsi="Calibri"/>
          <w:iCs/>
          <w:sz w:val="22"/>
          <w:szCs w:val="22"/>
          <w:lang w:val="pl"/>
        </w:rPr>
        <w:t xml:space="preserve"> r., poz. </w:t>
      </w:r>
      <w:r>
        <w:rPr>
          <w:rFonts w:ascii="Calibri" w:hAnsi="Calibri"/>
          <w:iCs/>
          <w:sz w:val="22"/>
          <w:szCs w:val="22"/>
          <w:lang w:val="pl"/>
        </w:rPr>
        <w:t>507</w:t>
      </w:r>
      <w:r w:rsidRPr="00C424C4">
        <w:rPr>
          <w:rFonts w:ascii="Calibri" w:hAnsi="Calibri"/>
          <w:iCs/>
          <w:sz w:val="22"/>
          <w:szCs w:val="22"/>
          <w:lang w:val="pl"/>
        </w:rPr>
        <w:t>).</w:t>
      </w:r>
    </w:p>
    <w:p w14:paraId="54461EB1" w14:textId="77777777" w:rsidR="00316507" w:rsidRPr="00794C28" w:rsidRDefault="004265A5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873DAC" w:rsidRPr="00794C28">
        <w:rPr>
          <w:rFonts w:ascii="Calibri" w:eastAsia="Calibri" w:hAnsi="Calibri" w:cs="Calibri"/>
          <w:b/>
          <w:sz w:val="22"/>
          <w:szCs w:val="22"/>
        </w:rPr>
        <w:t>materiały do sterylizacji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2114411F" w14:textId="77777777"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60CB2B8" w14:textId="77777777" w:rsidR="00684B31" w:rsidRDefault="00684B31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4AD9B59" w14:textId="77777777" w:rsidR="00684B31" w:rsidRDefault="00684B31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1130D6B" w14:textId="00310C32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72F67C76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511BCB7" w14:textId="77777777" w:rsidR="00316507" w:rsidRPr="00E05C48" w:rsidRDefault="00F3113A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eastAsia="Calibri" w:hAnsi="Calibri" w:cs="Calibri"/>
          <w:sz w:val="22"/>
          <w:szCs w:val="22"/>
        </w:rPr>
        <w:t>Opisy i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E05C4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481B071" w14:textId="39FF5CFE" w:rsidR="006E1121" w:rsidRPr="00A0248A" w:rsidRDefault="006E1121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hAnsi="Calibri"/>
          <w:sz w:val="22"/>
          <w:szCs w:val="22"/>
        </w:rPr>
        <w:t xml:space="preserve">W ramach </w:t>
      </w:r>
      <w:r w:rsidR="00D64149" w:rsidRPr="00D64149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</w:rPr>
        <w:t>Pakietu 1 poz. 1 – 6, Pakietu 2, 3 i 5, Pakietu 6 poz. 1, Pakietu 7 i 8, Pakietu 9 poz. 1, Pakietu 10, Pakietu 12 poz.1, Pakietu 13, 14, 16, 17 i 20</w:t>
      </w:r>
      <w:r w:rsidR="00D64149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</w:rPr>
        <w:t xml:space="preserve"> </w:t>
      </w:r>
      <w:r w:rsidRPr="00E05C48">
        <w:rPr>
          <w:rFonts w:ascii="Calibri" w:hAnsi="Calibri"/>
          <w:sz w:val="22"/>
          <w:szCs w:val="22"/>
        </w:rPr>
        <w:t>Wykonawca</w:t>
      </w:r>
      <w:r w:rsidRPr="00A0248A">
        <w:rPr>
          <w:rFonts w:ascii="Calibri" w:hAnsi="Calibri"/>
          <w:sz w:val="22"/>
          <w:szCs w:val="22"/>
        </w:rPr>
        <w:t xml:space="preserve"> zobowiązany jest do dostarczania towaru w pełnych opakowaniach.</w:t>
      </w:r>
      <w:r w:rsidR="00D64149">
        <w:rPr>
          <w:rFonts w:ascii="Calibri" w:hAnsi="Calibri"/>
          <w:sz w:val="22"/>
          <w:szCs w:val="22"/>
        </w:rPr>
        <w:t xml:space="preserve"> </w:t>
      </w:r>
      <w:r w:rsidRPr="00A0248A">
        <w:rPr>
          <w:rFonts w:ascii="Calibri" w:hAnsi="Calibri"/>
          <w:sz w:val="22"/>
          <w:szCs w:val="22"/>
        </w:rPr>
        <w:t>Jeżeli ilość wymagana przez Zamawiającego jest mniejsza niż ilość znajdująca się w opakowaniu dostarczonym przez Wykonawcę, Wykonawcy nie należy się dodatkowe wynagrodzenie</w:t>
      </w:r>
      <w:r w:rsidR="00D64149">
        <w:rPr>
          <w:rFonts w:ascii="Calibri" w:hAnsi="Calibri"/>
          <w:sz w:val="22"/>
          <w:szCs w:val="22"/>
        </w:rPr>
        <w:t xml:space="preserve"> </w:t>
      </w:r>
      <w:r w:rsidRPr="00A0248A">
        <w:rPr>
          <w:rFonts w:ascii="Calibri" w:hAnsi="Calibri"/>
          <w:sz w:val="22"/>
          <w:szCs w:val="22"/>
        </w:rPr>
        <w:t>z tego tytułu</w:t>
      </w:r>
      <w:r w:rsidR="00F87B96">
        <w:rPr>
          <w:rFonts w:ascii="Calibri" w:hAnsi="Calibri"/>
          <w:sz w:val="22"/>
          <w:szCs w:val="22"/>
        </w:rPr>
        <w:t>.</w:t>
      </w:r>
    </w:p>
    <w:p w14:paraId="3E5AB18C" w14:textId="77777777" w:rsidR="00316507" w:rsidRPr="00D45AA8" w:rsidRDefault="004265A5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385A212D" w14:textId="77777777" w:rsidR="00316507" w:rsidRPr="00D45AA8" w:rsidRDefault="004265A5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4B7829A" w14:textId="2568466D" w:rsidR="00316507" w:rsidRPr="00D45AA8" w:rsidRDefault="004265A5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</w:t>
      </w:r>
      <w:r w:rsidR="00E323F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Zamawiającego.</w:t>
      </w:r>
    </w:p>
    <w:p w14:paraId="3F1A442F" w14:textId="364DDF83" w:rsidR="00316507" w:rsidRDefault="004265A5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378C6">
        <w:rPr>
          <w:rFonts w:ascii="Calibri" w:eastAsia="Calibri" w:hAnsi="Calibri" w:cs="Calibri"/>
          <w:sz w:val="22"/>
          <w:szCs w:val="22"/>
        </w:rPr>
        <w:t>Strony ustalają, że ceny towaru obowiązują przez cały okres obowiązywania umowy,                                   z zastrzeżeniem § 1</w:t>
      </w:r>
      <w:r w:rsidR="00C450DC">
        <w:rPr>
          <w:rFonts w:ascii="Calibri" w:eastAsia="Calibri" w:hAnsi="Calibri" w:cs="Calibri"/>
          <w:sz w:val="22"/>
          <w:szCs w:val="22"/>
        </w:rPr>
        <w:t>2</w:t>
      </w:r>
      <w:r w:rsidRPr="00A378C6">
        <w:rPr>
          <w:rFonts w:ascii="Calibri" w:eastAsia="Calibri" w:hAnsi="Calibri" w:cs="Calibri"/>
          <w:sz w:val="22"/>
          <w:szCs w:val="22"/>
        </w:rPr>
        <w:t xml:space="preserve"> </w:t>
      </w:r>
      <w:r w:rsidR="00E56B83" w:rsidRPr="00A378C6">
        <w:rPr>
          <w:rFonts w:ascii="Calibri" w:eastAsia="Calibri" w:hAnsi="Calibri" w:cs="Calibri"/>
          <w:sz w:val="22"/>
          <w:szCs w:val="22"/>
        </w:rPr>
        <w:t>i 1</w:t>
      </w:r>
      <w:r w:rsidR="00C450DC">
        <w:rPr>
          <w:rFonts w:ascii="Calibri" w:eastAsia="Calibri" w:hAnsi="Calibri" w:cs="Calibri"/>
          <w:sz w:val="22"/>
          <w:szCs w:val="22"/>
        </w:rPr>
        <w:t>3</w:t>
      </w:r>
      <w:r w:rsidR="00E56B83" w:rsidRPr="00A378C6">
        <w:rPr>
          <w:rFonts w:ascii="Calibri" w:eastAsia="Calibri" w:hAnsi="Calibri" w:cs="Calibri"/>
          <w:sz w:val="22"/>
          <w:szCs w:val="22"/>
        </w:rPr>
        <w:t xml:space="preserve"> </w:t>
      </w:r>
      <w:r w:rsidRPr="00A378C6">
        <w:rPr>
          <w:rFonts w:ascii="Calibri" w:eastAsia="Calibri" w:hAnsi="Calibri" w:cs="Calibri"/>
          <w:sz w:val="22"/>
          <w:szCs w:val="22"/>
        </w:rPr>
        <w:t>umowy</w:t>
      </w:r>
      <w:r w:rsidRPr="00B62FFD">
        <w:rPr>
          <w:rFonts w:ascii="Calibri" w:eastAsia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</w:p>
    <w:p w14:paraId="495C9717" w14:textId="77777777" w:rsidR="00684B31" w:rsidRPr="00D45AA8" w:rsidRDefault="00684B31" w:rsidP="00684B31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DB68AD3" w14:textId="77777777" w:rsidR="00801396" w:rsidRPr="00C54F2A" w:rsidRDefault="00801396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EF8B2FF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5F79B4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70DE1CB" w14:textId="0E0A7119" w:rsidR="00316507" w:rsidRPr="00231F88" w:rsidRDefault="008C4BCB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231F88">
        <w:rPr>
          <w:rFonts w:ascii="Calibri" w:eastAsia="Calibri" w:hAnsi="Calibri" w:cs="Calibri"/>
          <w:color w:val="auto"/>
          <w:sz w:val="22"/>
          <w:szCs w:val="22"/>
        </w:rPr>
        <w:lastRenderedPageBreak/>
        <w:t>Umowa obowiązuje</w:t>
      </w:r>
      <w:r w:rsidR="00F06BD3" w:rsidRPr="00231F8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06BD3" w:rsidRPr="00D64149">
        <w:rPr>
          <w:rFonts w:ascii="Calibri" w:eastAsia="Calibri" w:hAnsi="Calibri" w:cs="Calibri"/>
          <w:b/>
          <w:bCs/>
          <w:color w:val="auto"/>
          <w:sz w:val="22"/>
          <w:szCs w:val="22"/>
        </w:rPr>
        <w:t>12 miesięcy,</w:t>
      </w:r>
      <w:r w:rsidR="00261E1B" w:rsidRPr="00261E1B">
        <w:rPr>
          <w:rFonts w:ascii="Calibri" w:eastAsia="Times New Roman" w:hAnsi="Calibri" w:cs="Calibri"/>
          <w:sz w:val="20"/>
          <w:szCs w:val="20"/>
        </w:rPr>
        <w:t xml:space="preserve"> </w:t>
      </w:r>
      <w:r w:rsidR="00261E1B" w:rsidRPr="007331E7">
        <w:rPr>
          <w:rFonts w:ascii="Calibri" w:eastAsia="Calibri" w:hAnsi="Calibri" w:cs="Calibri"/>
          <w:color w:val="auto"/>
          <w:sz w:val="22"/>
          <w:szCs w:val="22"/>
        </w:rPr>
        <w:t xml:space="preserve">licząc od dnia </w:t>
      </w:r>
      <w:r w:rsidR="007331E7" w:rsidRPr="007331E7">
        <w:rPr>
          <w:rFonts w:ascii="Calibri" w:eastAsia="Calibri" w:hAnsi="Calibri" w:cs="Calibri"/>
          <w:color w:val="auto"/>
          <w:sz w:val="22"/>
          <w:szCs w:val="22"/>
        </w:rPr>
        <w:t xml:space="preserve">rozpoczęcia </w:t>
      </w:r>
      <w:r w:rsidR="00261E1B" w:rsidRPr="007331E7">
        <w:rPr>
          <w:rFonts w:ascii="Calibri" w:eastAsia="Calibri" w:hAnsi="Calibri" w:cs="Calibri"/>
          <w:color w:val="auto"/>
          <w:sz w:val="22"/>
          <w:szCs w:val="22"/>
        </w:rPr>
        <w:t>obowiązywania umowy</w:t>
      </w:r>
      <w:r w:rsidR="00F06BD3" w:rsidRPr="00231F8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331E7">
        <w:rPr>
          <w:rFonts w:ascii="Calibri" w:eastAsia="Calibri" w:hAnsi="Calibri" w:cs="Calibri"/>
          <w:color w:val="auto"/>
          <w:sz w:val="22"/>
          <w:szCs w:val="22"/>
        </w:rPr>
        <w:br/>
      </w:r>
      <w:r w:rsidR="00F06BD3" w:rsidRPr="00231F88">
        <w:rPr>
          <w:rFonts w:ascii="Calibri" w:eastAsia="Calibri" w:hAnsi="Calibri" w:cs="Calibri"/>
          <w:color w:val="auto"/>
          <w:sz w:val="22"/>
          <w:szCs w:val="22"/>
        </w:rPr>
        <w:t>tj.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331E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od </w:t>
      </w:r>
      <w:r w:rsidR="00D64149" w:rsidRPr="007331E7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……………..</w:t>
      </w:r>
      <w:r w:rsidRPr="007331E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… </w:t>
      </w:r>
      <w:r w:rsidRPr="007331E7">
        <w:rPr>
          <w:rFonts w:ascii="Calibri" w:eastAsia="Calibri" w:hAnsi="Calibri" w:cs="Calibri"/>
          <w:b/>
          <w:bCs/>
          <w:color w:val="auto"/>
          <w:sz w:val="22"/>
          <w:szCs w:val="22"/>
          <w:lang w:val="pt-PT"/>
        </w:rPr>
        <w:t xml:space="preserve">do </w:t>
      </w:r>
      <w:r w:rsidRPr="007331E7">
        <w:rPr>
          <w:rFonts w:ascii="Calibri" w:eastAsia="Calibri" w:hAnsi="Calibri" w:cs="Calibri"/>
          <w:b/>
          <w:bCs/>
          <w:color w:val="auto"/>
          <w:sz w:val="22"/>
          <w:szCs w:val="22"/>
        </w:rPr>
        <w:t>…</w:t>
      </w:r>
      <w:r w:rsidR="00D64149" w:rsidRPr="007331E7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……………….</w:t>
      </w:r>
      <w:r w:rsidR="00C0008D" w:rsidRPr="007331E7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,</w:t>
      </w:r>
      <w:r w:rsidR="00F06BD3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231F8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A9BF64C" w14:textId="253FBD79" w:rsidR="00316507" w:rsidRPr="00D45AA8" w:rsidRDefault="004265A5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D00DEC">
        <w:rPr>
          <w:rFonts w:ascii="Calibri" w:eastAsia="Calibri" w:hAnsi="Calibri" w:cs="Calibri"/>
          <w:sz w:val="22"/>
          <w:szCs w:val="22"/>
        </w:rPr>
        <w:t xml:space="preserve">cenie </w:t>
      </w:r>
      <w:r w:rsidRPr="00D45AA8">
        <w:rPr>
          <w:rFonts w:ascii="Calibri" w:eastAsia="Calibri" w:hAnsi="Calibri" w:cs="Calibri"/>
          <w:sz w:val="22"/>
          <w:szCs w:val="22"/>
        </w:rPr>
        <w:t xml:space="preserve">określonej w 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§ 2 ust. </w:t>
      </w:r>
      <w:r w:rsidR="00CD7A9F">
        <w:rPr>
          <w:rFonts w:ascii="Calibri" w:eastAsia="Calibri" w:hAnsi="Calibri" w:cs="Calibri"/>
          <w:sz w:val="22"/>
          <w:szCs w:val="22"/>
        </w:rPr>
        <w:t>4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3C449B60" w14:textId="77777777" w:rsidR="00DB74D1" w:rsidRDefault="00DB74D1" w:rsidP="00CD7A9F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14:paraId="75985986" w14:textId="77777777" w:rsidR="00590C0E" w:rsidRDefault="00590C0E" w:rsidP="00CD7A9F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14:paraId="2F097C94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19FD174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D72CCA5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821A537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1DCC0F91" w14:textId="77777777" w:rsidR="00316507" w:rsidRPr="00F06BD3" w:rsidRDefault="001C44DB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F06BD3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06BD3">
        <w:rPr>
          <w:rFonts w:ascii="Calibri" w:eastAsia="Calibri" w:hAnsi="Calibri" w:cs="Calibri"/>
          <w:sz w:val="22"/>
          <w:szCs w:val="22"/>
        </w:rPr>
        <w:t>.</w:t>
      </w:r>
    </w:p>
    <w:p w14:paraId="387DE653" w14:textId="77777777" w:rsidR="001C44DB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6DCF7B40" w14:textId="2B4EF30F" w:rsidR="00B264F4" w:rsidRPr="00B264F4" w:rsidRDefault="001C44DB" w:rsidP="00B264F4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w godz. 7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F06BD3">
        <w:rPr>
          <w:rFonts w:ascii="Calibri" w:eastAsia="Calibri" w:hAnsi="Calibri" w:cs="Calibri"/>
          <w:sz w:val="22"/>
          <w:szCs w:val="22"/>
        </w:rPr>
        <w:t xml:space="preserve"> – 14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F06BD3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</w:t>
      </w:r>
      <w:r w:rsidR="00CD7A9F" w:rsidRPr="00F06BD3">
        <w:rPr>
          <w:rFonts w:ascii="Calibri" w:eastAsia="Calibri" w:hAnsi="Calibri" w:cs="Calibri"/>
          <w:sz w:val="22"/>
          <w:szCs w:val="22"/>
        </w:rPr>
        <w:t xml:space="preserve">dmiotu umowy </w:t>
      </w:r>
      <w:r w:rsidR="00CD7A9F" w:rsidRPr="00231F88">
        <w:rPr>
          <w:rFonts w:ascii="Calibri" w:eastAsia="Calibri" w:hAnsi="Calibri" w:cs="Calibri"/>
          <w:sz w:val="22"/>
          <w:szCs w:val="22"/>
        </w:rPr>
        <w:t>Zamawiającemu) do M</w:t>
      </w:r>
      <w:r w:rsidRPr="00231F88">
        <w:rPr>
          <w:rFonts w:ascii="Calibri" w:eastAsia="Calibri" w:hAnsi="Calibri" w:cs="Calibri"/>
          <w:sz w:val="22"/>
          <w:szCs w:val="22"/>
        </w:rPr>
        <w:t xml:space="preserve">agazynu </w:t>
      </w:r>
      <w:r w:rsidR="00BF07A3" w:rsidRPr="00231F88">
        <w:rPr>
          <w:rFonts w:ascii="Calibri" w:eastAsia="Calibri" w:hAnsi="Calibri" w:cs="Calibri"/>
          <w:sz w:val="22"/>
          <w:szCs w:val="22"/>
        </w:rPr>
        <w:t xml:space="preserve">Zamawiającego </w:t>
      </w:r>
      <w:r w:rsidRPr="00231F88">
        <w:rPr>
          <w:rFonts w:ascii="Calibri" w:eastAsia="Calibri" w:hAnsi="Calibri" w:cs="Calibri"/>
          <w:sz w:val="22"/>
          <w:szCs w:val="22"/>
        </w:rPr>
        <w:t>znajdującego się przy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ul. Seminaryjnej 1</w:t>
      </w:r>
      <w:r w:rsidR="00E323F9">
        <w:rPr>
          <w:rFonts w:ascii="Calibri" w:eastAsia="Calibri" w:hAnsi="Calibri" w:cs="Calibri"/>
          <w:sz w:val="22"/>
          <w:szCs w:val="22"/>
        </w:rPr>
        <w:t xml:space="preserve"> </w:t>
      </w:r>
      <w:r w:rsidR="00BF07A3" w:rsidRPr="00231F88">
        <w:rPr>
          <w:rFonts w:ascii="Calibri" w:eastAsia="Calibri" w:hAnsi="Calibri" w:cs="Calibri"/>
          <w:sz w:val="22"/>
          <w:szCs w:val="22"/>
        </w:rPr>
        <w:t xml:space="preserve">w </w:t>
      </w:r>
      <w:r w:rsidR="00BF07A3" w:rsidRPr="00F46B20">
        <w:rPr>
          <w:rFonts w:ascii="Calibri" w:eastAsia="Calibri" w:hAnsi="Calibri" w:cs="Calibri"/>
          <w:sz w:val="22"/>
          <w:szCs w:val="22"/>
        </w:rPr>
        <w:t xml:space="preserve">Bydgoszczy (wejście </w:t>
      </w:r>
      <w:r w:rsidR="00F46B20" w:rsidRPr="00F46B20">
        <w:rPr>
          <w:rFonts w:ascii="Calibri" w:eastAsia="Calibri" w:hAnsi="Calibri" w:cs="Calibri"/>
          <w:sz w:val="22"/>
          <w:szCs w:val="22"/>
        </w:rPr>
        <w:t>C1</w:t>
      </w:r>
      <w:r w:rsidR="00CD7A9F" w:rsidRPr="00F46B20">
        <w:rPr>
          <w:rFonts w:ascii="Calibri" w:eastAsia="Calibri" w:hAnsi="Calibri" w:cs="Calibri"/>
          <w:sz w:val="22"/>
          <w:szCs w:val="22"/>
        </w:rPr>
        <w:t>) – jeden</w:t>
      </w:r>
      <w:r w:rsidR="00CD7A9F" w:rsidRPr="00231F88">
        <w:rPr>
          <w:rFonts w:ascii="Calibri" w:eastAsia="Calibri" w:hAnsi="Calibri" w:cs="Calibri"/>
          <w:sz w:val="22"/>
          <w:szCs w:val="22"/>
        </w:rPr>
        <w:t xml:space="preserve"> raz w miesiącu</w:t>
      </w:r>
      <w:r w:rsidRPr="00231F88">
        <w:rPr>
          <w:rFonts w:ascii="Calibri" w:eastAsia="Calibri" w:hAnsi="Calibri" w:cs="Calibri"/>
          <w:sz w:val="22"/>
          <w:szCs w:val="22"/>
        </w:rPr>
        <w:t xml:space="preserve"> w </w:t>
      </w:r>
      <w:r w:rsidRPr="00231F88">
        <w:rPr>
          <w:rFonts w:ascii="Calibri" w:eastAsia="Calibri" w:hAnsi="Calibri" w:cs="Calibri"/>
          <w:b/>
          <w:sz w:val="22"/>
          <w:szCs w:val="22"/>
        </w:rPr>
        <w:t>ciągu …</w:t>
      </w:r>
      <w:r w:rsidR="00D64149">
        <w:rPr>
          <w:rFonts w:ascii="Calibri" w:eastAsia="Calibri" w:hAnsi="Calibri" w:cs="Calibri"/>
          <w:b/>
          <w:sz w:val="22"/>
          <w:szCs w:val="22"/>
        </w:rPr>
        <w:t>…….</w:t>
      </w:r>
      <w:r w:rsidRPr="00231F88">
        <w:rPr>
          <w:rFonts w:ascii="Calibri" w:eastAsia="Calibri" w:hAnsi="Calibri" w:cs="Calibri"/>
          <w:b/>
          <w:sz w:val="22"/>
          <w:szCs w:val="22"/>
        </w:rPr>
        <w:t xml:space="preserve"> dni</w:t>
      </w:r>
      <w:r w:rsidRPr="00231F88">
        <w:rPr>
          <w:rFonts w:ascii="Calibri" w:eastAsia="Calibri" w:hAnsi="Calibri" w:cs="Calibri"/>
          <w:sz w:val="22"/>
          <w:szCs w:val="22"/>
        </w:rPr>
        <w:t xml:space="preserve"> roboczych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od momentu złożenia</w:t>
      </w:r>
      <w:r w:rsidRPr="00F06BD3">
        <w:rPr>
          <w:rFonts w:ascii="Calibri" w:eastAsia="Calibri" w:hAnsi="Calibri" w:cs="Calibri"/>
          <w:sz w:val="22"/>
          <w:szCs w:val="22"/>
        </w:rPr>
        <w:t xml:space="preserve"> zamówienia</w:t>
      </w:r>
      <w:r w:rsidR="00D64149"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F06BD3">
        <w:rPr>
          <w:rFonts w:ascii="Calibri" w:eastAsia="Calibri" w:hAnsi="Calibri" w:cs="Calibri"/>
          <w:sz w:val="22"/>
          <w:szCs w:val="22"/>
        </w:rPr>
        <w:t xml:space="preserve"> – w ilościach w nim określonych. W sytuacjach awaryjnych Strony ustalają możliwość </w:t>
      </w:r>
      <w:r w:rsidRPr="00BC3DAD">
        <w:rPr>
          <w:rFonts w:ascii="Calibri" w:eastAsia="Calibri" w:hAnsi="Calibri" w:cs="Calibri"/>
          <w:sz w:val="22"/>
          <w:szCs w:val="22"/>
        </w:rPr>
        <w:t xml:space="preserve">dodatkowego złożenia </w:t>
      </w:r>
      <w:r w:rsidR="00E41901" w:rsidRPr="00BC3DAD">
        <w:rPr>
          <w:rFonts w:ascii="Calibri" w:eastAsia="Calibri" w:hAnsi="Calibri" w:cs="Calibri"/>
          <w:sz w:val="22"/>
          <w:szCs w:val="22"/>
        </w:rPr>
        <w:t>zamówienia – z dostawą w ciągu 3</w:t>
      </w:r>
      <w:r w:rsidRPr="00BC3DAD">
        <w:rPr>
          <w:rFonts w:ascii="Calibri" w:eastAsia="Calibri" w:hAnsi="Calibri" w:cs="Calibri"/>
          <w:sz w:val="22"/>
          <w:szCs w:val="22"/>
        </w:rPr>
        <w:t xml:space="preserve"> </w:t>
      </w:r>
      <w:r w:rsidR="00E41901" w:rsidRPr="00BC3DAD">
        <w:rPr>
          <w:rFonts w:ascii="Calibri" w:eastAsia="Calibri" w:hAnsi="Calibri" w:cs="Calibri"/>
          <w:sz w:val="22"/>
          <w:szCs w:val="22"/>
        </w:rPr>
        <w:t>dni</w:t>
      </w:r>
      <w:r w:rsidRPr="00BC3DAD">
        <w:rPr>
          <w:rFonts w:ascii="Calibri" w:eastAsia="Calibri" w:hAnsi="Calibri" w:cs="Calibri"/>
          <w:sz w:val="22"/>
          <w:szCs w:val="22"/>
        </w:rPr>
        <w:t xml:space="preserve"> robocz</w:t>
      </w:r>
      <w:r w:rsidR="00E41901" w:rsidRPr="00BC3DAD">
        <w:rPr>
          <w:rFonts w:ascii="Calibri" w:eastAsia="Calibri" w:hAnsi="Calibri" w:cs="Calibri"/>
          <w:sz w:val="22"/>
          <w:szCs w:val="22"/>
        </w:rPr>
        <w:t>ych</w:t>
      </w:r>
      <w:r w:rsidRPr="00BC3DAD">
        <w:rPr>
          <w:rFonts w:ascii="Calibri" w:eastAsia="Calibri" w:hAnsi="Calibri" w:cs="Calibri"/>
          <w:sz w:val="22"/>
          <w:szCs w:val="22"/>
        </w:rPr>
        <w:t xml:space="preserve">. </w:t>
      </w:r>
      <w:r w:rsidR="00B264F4" w:rsidRPr="00B264F4">
        <w:rPr>
          <w:rFonts w:ascii="Calibri" w:eastAsia="Calibri" w:hAnsi="Calibri" w:cs="Calibri"/>
          <w:sz w:val="22"/>
          <w:szCs w:val="22"/>
        </w:rPr>
        <w:t>Dostawa obejmuje również wniesienie do magazynu lub wyznaczonym przez Zamawiającego miejscu.</w:t>
      </w:r>
    </w:p>
    <w:p w14:paraId="17F7A9F4" w14:textId="77777777" w:rsidR="00561CD6" w:rsidRPr="00F06BD3" w:rsidRDefault="00561CD6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F06BD3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133FB75B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E69DD00" w14:textId="77777777" w:rsidR="00316507" w:rsidRPr="00F06BD3" w:rsidRDefault="00C03AB4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0E5012A8" w14:textId="41A50E88" w:rsidR="00B950C0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E323F9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30E87FB7" w14:textId="7B0D8AA2" w:rsidR="00B950C0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niezwłoczn</w:t>
      </w:r>
      <w:r w:rsidR="00C63D63">
        <w:rPr>
          <w:rFonts w:ascii="Calibri" w:eastAsia="Calibri" w:hAnsi="Calibri" w:cs="Calibri"/>
          <w:sz w:val="22"/>
          <w:szCs w:val="22"/>
        </w:rPr>
        <w:t>i</w:t>
      </w:r>
      <w:r w:rsidRPr="00F06BD3">
        <w:rPr>
          <w:rFonts w:ascii="Calibri" w:eastAsia="Calibri" w:hAnsi="Calibri" w:cs="Calibri"/>
          <w:sz w:val="22"/>
          <w:szCs w:val="22"/>
        </w:rPr>
        <w:t>e zawiadomić Zamawiającego o wszelkich znanych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1F0255AB" w14:textId="7D2A13F0" w:rsidR="006F04CE" w:rsidRPr="00352603" w:rsidRDefault="006F04CE" w:rsidP="00352603">
      <w:pPr>
        <w:pStyle w:val="WW-Tekstpodstawowywcity2"/>
        <w:numPr>
          <w:ilvl w:val="0"/>
          <w:numId w:val="11"/>
        </w:numPr>
        <w:spacing w:before="120" w:after="120"/>
        <w:rPr>
          <w:rStyle w:val="Domylnaczcionkaakapitu3"/>
          <w:rFonts w:ascii="Calibri" w:eastAsia="Calibri" w:hAnsi="Calibri" w:cs="Calibri"/>
          <w:sz w:val="22"/>
          <w:szCs w:val="22"/>
        </w:rPr>
      </w:pPr>
      <w:r w:rsidRPr="00352603">
        <w:rPr>
          <w:rFonts w:ascii="Calibri" w:hAnsi="Calibri" w:cs="Calibri"/>
          <w:sz w:val="22"/>
          <w:szCs w:val="22"/>
          <w:bdr w:val="none" w:sz="0" w:space="0" w:color="auto" w:frame="1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12 – 14</w:t>
      </w:r>
      <w:r w:rsidRPr="00352603">
        <w:rPr>
          <w:rStyle w:val="Domylnaczcionkaakapitu3"/>
          <w:rFonts w:ascii="Calibri" w:hAnsi="Calibri" w:cs="Calibri"/>
          <w:sz w:val="22"/>
          <w:szCs w:val="22"/>
        </w:rPr>
        <w:t>.</w:t>
      </w:r>
    </w:p>
    <w:p w14:paraId="3488B146" w14:textId="77777777" w:rsidR="006F04CE" w:rsidRPr="00352603" w:rsidRDefault="006F04CE" w:rsidP="00352603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352603">
        <w:rPr>
          <w:rFonts w:ascii="Calibri" w:hAnsi="Calibri" w:cs="Calibri"/>
          <w:sz w:val="22"/>
          <w:szCs w:val="22"/>
        </w:rPr>
        <w:t>Zamawiający zastrzega sobie prawo do ograniczenia zakresu zamówienia przez:</w:t>
      </w:r>
    </w:p>
    <w:p w14:paraId="7B05AB62" w14:textId="545C51EE" w:rsidR="006F04CE" w:rsidRPr="00AE4FF7" w:rsidRDefault="006F04CE" w:rsidP="000612D9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jednostronne dokonanie przesunięć ilościowych asortymentu w obrębie danego pakietu poprzez zmniejszenie ilości </w:t>
      </w:r>
      <w:r w:rsidRPr="00AE4FF7">
        <w:rPr>
          <w:rFonts w:ascii="Calibri" w:hAnsi="Calibri" w:cs="Calibri"/>
          <w:sz w:val="22"/>
          <w:szCs w:val="22"/>
        </w:rPr>
        <w:t>poszczególnych pozycji asortymentu z jednoczesnym zwiększeniem ilości w ramach innych pozycji, z zachowaniem cen jednostkowych zawartych w Formularzu cenowym/Przedmiot zamówienia, z tym zastrzeżeniem, że Zamawiający</w:t>
      </w:r>
      <w:r w:rsidR="00AE4FF7">
        <w:rPr>
          <w:rFonts w:ascii="Calibri" w:hAnsi="Calibri" w:cs="Calibri"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 xml:space="preserve">ma obowiązek zamówić nie mniej </w:t>
      </w:r>
      <w:r w:rsidR="00E82F95" w:rsidRPr="00AE4FF7">
        <w:rPr>
          <w:rFonts w:ascii="Calibri" w:hAnsi="Calibri" w:cs="Calibri"/>
          <w:sz w:val="22"/>
          <w:szCs w:val="22"/>
        </w:rPr>
        <w:t xml:space="preserve">niż 50 </w:t>
      </w:r>
      <w:r w:rsidRPr="00AE4FF7">
        <w:rPr>
          <w:rFonts w:ascii="Calibri" w:hAnsi="Calibri" w:cs="Calibri"/>
          <w:sz w:val="22"/>
          <w:szCs w:val="22"/>
        </w:rPr>
        <w:t xml:space="preserve">% pierwotnej wartości w ramach każdej pozycji asortymentowej 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>w obrębie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 xml:space="preserve">danego pakietu, a zwiększenie wartości innych pozycji asortymentowych nie może być łącznie większe niż o </w:t>
      </w:r>
      <w:r w:rsidR="00E82F95" w:rsidRPr="00AE4FF7">
        <w:rPr>
          <w:rFonts w:ascii="Calibri" w:hAnsi="Calibri" w:cs="Calibri"/>
          <w:sz w:val="22"/>
          <w:szCs w:val="22"/>
        </w:rPr>
        <w:t xml:space="preserve">50 </w:t>
      </w:r>
      <w:r w:rsidRPr="00AE4FF7">
        <w:rPr>
          <w:rFonts w:ascii="Calibri" w:hAnsi="Calibri" w:cs="Calibri"/>
          <w:sz w:val="22"/>
          <w:szCs w:val="22"/>
        </w:rPr>
        <w:t xml:space="preserve">% pierwotnej wartości pozycji asortymentowej, której ilości zmniejszono i nie może powodować zwiększenia ceny brutto danego pakietu, przy czym Zamawiający zobowiązuje się do zrealizowania przedmiotu umowy w obrębie danego pakietu </w:t>
      </w:r>
      <w:r w:rsidRPr="00AE4FF7">
        <w:rPr>
          <w:rFonts w:ascii="Calibri" w:hAnsi="Calibri" w:cs="Calibri"/>
          <w:bCs/>
          <w:sz w:val="22"/>
          <w:szCs w:val="22"/>
        </w:rPr>
        <w:t xml:space="preserve">w wysokości minimalnej </w:t>
      </w:r>
      <w:r w:rsidR="00E82F95" w:rsidRPr="00AE4FF7">
        <w:rPr>
          <w:rFonts w:ascii="Calibri" w:hAnsi="Calibri" w:cs="Calibri"/>
          <w:bCs/>
          <w:sz w:val="22"/>
          <w:szCs w:val="22"/>
        </w:rPr>
        <w:t xml:space="preserve">50 </w:t>
      </w:r>
      <w:r w:rsidRPr="00AE4FF7">
        <w:rPr>
          <w:rFonts w:ascii="Calibri" w:hAnsi="Calibri" w:cs="Calibri"/>
          <w:bCs/>
          <w:sz w:val="22"/>
          <w:szCs w:val="22"/>
        </w:rPr>
        <w:t xml:space="preserve">% pierwotnej łącznej ceny brutto tego pakietu 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(dotyczy pakietów obejmujących więcej niż jedną pozycję asortymentu)</w:t>
      </w:r>
      <w:r w:rsidRPr="00AE4FF7">
        <w:rPr>
          <w:rFonts w:ascii="Calibri" w:hAnsi="Calibri" w:cs="Calibri"/>
          <w:sz w:val="22"/>
          <w:szCs w:val="22"/>
        </w:rPr>
        <w:t>;</w:t>
      </w:r>
    </w:p>
    <w:p w14:paraId="238CD074" w14:textId="4B51F464" w:rsidR="006F04CE" w:rsidRPr="00AE4FF7" w:rsidRDefault="006F04CE" w:rsidP="000612D9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pakietu, przy czym Zamawiający ma obowiązek zamówić nie mniej niż 50% pierwotnej wartości każdej pozycji asortymentowej </w:t>
      </w:r>
      <w:r w:rsidRPr="00AE4F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4FF7">
        <w:rPr>
          <w:rFonts w:ascii="Calibri" w:hAnsi="Calibri" w:cs="Calibri"/>
          <w:bCs/>
          <w:sz w:val="22"/>
          <w:szCs w:val="22"/>
        </w:rPr>
        <w:t xml:space="preserve">z zastrzeżeniem obowiązku realizacji na poziomie minimalnej wysokości 50% pierwotnej łącznej ceny brutto tego pakietu 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(dotyczy pakietów obejmujących więc</w:t>
      </w:r>
      <w:r w:rsidR="001456EC">
        <w:rPr>
          <w:rFonts w:ascii="Calibri" w:hAnsi="Calibri" w:cs="Calibri"/>
          <w:bCs/>
          <w:i/>
          <w:iCs/>
          <w:sz w:val="22"/>
          <w:szCs w:val="22"/>
        </w:rPr>
        <w:t>ej niż jedną pozycję asortymentową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)</w:t>
      </w:r>
      <w:r w:rsidRPr="00AE4FF7">
        <w:rPr>
          <w:rFonts w:ascii="Calibri" w:hAnsi="Calibri" w:cs="Calibri"/>
          <w:sz w:val="22"/>
          <w:szCs w:val="22"/>
        </w:rPr>
        <w:t xml:space="preserve">; </w:t>
      </w:r>
    </w:p>
    <w:p w14:paraId="6C25C3BC" w14:textId="0884E569" w:rsidR="006F04CE" w:rsidRPr="00AE4FF7" w:rsidRDefault="006F04CE" w:rsidP="000612D9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 </w:t>
      </w:r>
      <w:r w:rsidR="00AE4FF7"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sz w:val="22"/>
          <w:szCs w:val="22"/>
        </w:rPr>
        <w:t xml:space="preserve">z zastrzeżeniem obowiązku realizacji na poziomie minimalnej wysokości </w:t>
      </w:r>
      <w:r w:rsidR="00E82F95" w:rsidRPr="00AE4FF7">
        <w:rPr>
          <w:rFonts w:ascii="Calibri" w:hAnsi="Calibri" w:cs="Calibri"/>
          <w:sz w:val="22"/>
          <w:szCs w:val="22"/>
        </w:rPr>
        <w:t xml:space="preserve">50 </w:t>
      </w:r>
      <w:r w:rsidRPr="00AE4FF7">
        <w:rPr>
          <w:rFonts w:ascii="Calibri" w:hAnsi="Calibri" w:cs="Calibri"/>
          <w:sz w:val="22"/>
          <w:szCs w:val="22"/>
        </w:rPr>
        <w:t xml:space="preserve">% pierwotnej łącznej ceny brutto tego pakietu </w:t>
      </w:r>
      <w:r w:rsidRPr="00AE4FF7">
        <w:rPr>
          <w:rFonts w:ascii="Calibri" w:hAnsi="Calibri" w:cs="Calibri"/>
          <w:i/>
          <w:iCs/>
          <w:sz w:val="22"/>
          <w:szCs w:val="22"/>
        </w:rPr>
        <w:t>(dotyczy pakietów obejmu</w:t>
      </w:r>
      <w:r w:rsidR="001456EC">
        <w:rPr>
          <w:rFonts w:ascii="Calibri" w:hAnsi="Calibri" w:cs="Calibri"/>
          <w:i/>
          <w:iCs/>
          <w:sz w:val="22"/>
          <w:szCs w:val="22"/>
        </w:rPr>
        <w:t>jących jedną pozycję asortymentową</w:t>
      </w:r>
      <w:r w:rsidRPr="00AE4FF7">
        <w:rPr>
          <w:rFonts w:ascii="Calibri" w:hAnsi="Calibri" w:cs="Calibri"/>
          <w:i/>
          <w:iCs/>
          <w:sz w:val="22"/>
          <w:szCs w:val="22"/>
        </w:rPr>
        <w:t>).</w:t>
      </w:r>
    </w:p>
    <w:p w14:paraId="4E91875E" w14:textId="3A112DCD" w:rsidR="006F04CE" w:rsidRPr="00AE4FF7" w:rsidRDefault="006F04CE" w:rsidP="00352603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Zamawiający zastrzega sobie prawo do ograniczenia zakresu zamówienia w wyjątkowych sytuacjach poprzez rezygnację z części zamówienia tj. niektórych pozycji asortymentu w obrębie danego pakietu, przy czym zobowiązuje się do realizacji umowy w obrębie danego pakietu</w:t>
      </w:r>
      <w:r w:rsidRPr="00AE4FF7"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bCs/>
          <w:sz w:val="22"/>
          <w:szCs w:val="22"/>
        </w:rPr>
        <w:t xml:space="preserve">w wysokości minimum </w:t>
      </w:r>
      <w:r w:rsidR="00E82F95" w:rsidRPr="00AE4FF7">
        <w:rPr>
          <w:rFonts w:ascii="Calibri" w:hAnsi="Calibri" w:cs="Calibri"/>
          <w:bCs/>
          <w:sz w:val="22"/>
          <w:szCs w:val="22"/>
        </w:rPr>
        <w:t xml:space="preserve">50 </w:t>
      </w:r>
      <w:r w:rsidRPr="00AE4FF7">
        <w:rPr>
          <w:rFonts w:ascii="Calibri" w:hAnsi="Calibri" w:cs="Calibri"/>
          <w:bCs/>
          <w:sz w:val="22"/>
          <w:szCs w:val="22"/>
        </w:rPr>
        <w:t>% pierwotnej łącznej ceny brutto tego pakietu.</w:t>
      </w:r>
    </w:p>
    <w:p w14:paraId="4002F8E4" w14:textId="0D1AD9A0" w:rsidR="006F04CE" w:rsidRPr="006F04CE" w:rsidRDefault="006F04CE" w:rsidP="000612D9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Zmiany, o których mowa w ust. 1</w:t>
      </w:r>
      <w:r w:rsidR="001456EC">
        <w:rPr>
          <w:rFonts w:ascii="Calibri" w:hAnsi="Calibri" w:cs="Calibri"/>
          <w:sz w:val="22"/>
          <w:szCs w:val="22"/>
        </w:rPr>
        <w:t>2</w:t>
      </w:r>
      <w:r w:rsidRPr="00AE4FF7">
        <w:rPr>
          <w:rFonts w:ascii="Calibri" w:hAnsi="Calibri" w:cs="Calibri"/>
          <w:sz w:val="22"/>
          <w:szCs w:val="22"/>
        </w:rPr>
        <w:t>-1</w:t>
      </w:r>
      <w:r w:rsidR="00AB32AB" w:rsidRPr="00AE4FF7">
        <w:rPr>
          <w:rFonts w:ascii="Calibri" w:hAnsi="Calibri" w:cs="Calibri"/>
          <w:sz w:val="22"/>
          <w:szCs w:val="22"/>
        </w:rPr>
        <w:t>3</w:t>
      </w:r>
      <w:r w:rsidRPr="00AE4FF7">
        <w:rPr>
          <w:rFonts w:ascii="Calibri" w:hAnsi="Calibri" w:cs="Calibri"/>
          <w:sz w:val="22"/>
          <w:szCs w:val="22"/>
        </w:rPr>
        <w:t xml:space="preserve"> nie wymagają</w:t>
      </w:r>
      <w:r w:rsidRPr="006F04CE">
        <w:rPr>
          <w:rFonts w:ascii="Calibri" w:hAnsi="Calibri" w:cs="Calibri"/>
          <w:sz w:val="22"/>
          <w:szCs w:val="22"/>
        </w:rPr>
        <w:t xml:space="preserve"> dokonania zmiany umowy</w:t>
      </w:r>
      <w:r w:rsidR="001456EC">
        <w:rPr>
          <w:rFonts w:ascii="Calibri" w:hAnsi="Calibri" w:cs="Calibri"/>
          <w:sz w:val="22"/>
          <w:szCs w:val="22"/>
        </w:rPr>
        <w:t xml:space="preserve">. </w:t>
      </w:r>
    </w:p>
    <w:p w14:paraId="46897AA7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333314F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7DF778F7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410436F5" w14:textId="77777777" w:rsidR="006F04CE" w:rsidRPr="006F04CE" w:rsidRDefault="006F04CE" w:rsidP="000612D9">
      <w:pPr>
        <w:numPr>
          <w:ilvl w:val="0"/>
          <w:numId w:val="5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6F04CE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  nr ……………………………,   e-mail:.……………………………………………) lub osoba zastępująca.</w:t>
      </w:r>
    </w:p>
    <w:p w14:paraId="0A03C4F9" w14:textId="19BBDF55" w:rsidR="0074703D" w:rsidRPr="00874DB9" w:rsidRDefault="004265A5" w:rsidP="000612D9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Osobą upoważnioną ze strony Zamawiającego </w:t>
      </w:r>
      <w:r w:rsidR="001A1A16" w:rsidRPr="001A1A16">
        <w:rPr>
          <w:rFonts w:ascii="Calibri" w:eastAsia="Calibri" w:hAnsi="Calibri" w:cs="Calibri"/>
          <w:sz w:val="22"/>
          <w:szCs w:val="22"/>
        </w:rPr>
        <w:t xml:space="preserve">za prawidłową realizację umowy po stronie Zamawiającego </w:t>
      </w:r>
      <w:r w:rsidRPr="00D45AA8">
        <w:rPr>
          <w:rFonts w:ascii="Calibri" w:eastAsia="Calibri" w:hAnsi="Calibri" w:cs="Calibri"/>
          <w:sz w:val="22"/>
          <w:szCs w:val="22"/>
        </w:rPr>
        <w:t xml:space="preserve">jest </w:t>
      </w:r>
      <w:r w:rsidRPr="00D45AA8">
        <w:rPr>
          <w:rFonts w:ascii="Calibri" w:eastAsia="Calibri" w:hAnsi="Calibri" w:cs="Calibri"/>
          <w:b/>
          <w:sz w:val="22"/>
          <w:szCs w:val="22"/>
        </w:rPr>
        <w:t xml:space="preserve">mgr </w:t>
      </w:r>
      <w:r w:rsidR="00CD7A9F">
        <w:rPr>
          <w:rFonts w:ascii="Calibri" w:eastAsia="Calibri" w:hAnsi="Calibri" w:cs="Calibri"/>
          <w:b/>
          <w:sz w:val="22"/>
          <w:szCs w:val="22"/>
        </w:rPr>
        <w:t>Beata Ratke</w:t>
      </w:r>
      <w:r w:rsidRPr="00D45AA8">
        <w:rPr>
          <w:rFonts w:ascii="Calibri" w:eastAsia="Calibri" w:hAnsi="Calibri" w:cs="Calibri"/>
          <w:sz w:val="22"/>
          <w:szCs w:val="22"/>
        </w:rPr>
        <w:t xml:space="preserve"> - Kierownik </w:t>
      </w:r>
      <w:r w:rsidR="00CD7A9F">
        <w:rPr>
          <w:rFonts w:ascii="Calibri" w:eastAsia="Calibri" w:hAnsi="Calibri" w:cs="Calibri"/>
          <w:sz w:val="22"/>
          <w:szCs w:val="22"/>
        </w:rPr>
        <w:t>Działu Centralnej Sterylizacji i DDD,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1A1A16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tel. nr </w:t>
      </w:r>
      <w:r w:rsidR="00CD7A9F">
        <w:rPr>
          <w:rFonts w:ascii="Calibri" w:eastAsia="Calibri" w:hAnsi="Calibri" w:cs="Calibri"/>
          <w:b/>
          <w:sz w:val="22"/>
          <w:szCs w:val="22"/>
        </w:rPr>
        <w:t>(52) 32-56-747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 w:rsidR="00CD7A9F">
        <w:rPr>
          <w:rFonts w:ascii="Calibri" w:eastAsia="Calibri" w:hAnsi="Calibri" w:cs="Calibri"/>
          <w:sz w:val="22"/>
          <w:szCs w:val="22"/>
        </w:rPr>
        <w:t xml:space="preserve"> </w:t>
      </w:r>
      <w:r w:rsidR="00CD7A9F" w:rsidRPr="00CD7A9F">
        <w:rPr>
          <w:rFonts w:ascii="Calibri" w:eastAsia="Calibri" w:hAnsi="Calibri" w:cs="Calibri"/>
          <w:b/>
          <w:sz w:val="22"/>
          <w:szCs w:val="22"/>
        </w:rPr>
        <w:t>515-178-209</w:t>
      </w:r>
      <w:r w:rsidR="001A1A16">
        <w:rPr>
          <w:rFonts w:ascii="Calibri" w:eastAsia="Calibri" w:hAnsi="Calibri" w:cs="Calibri"/>
          <w:b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e</w:t>
      </w:r>
      <w:r w:rsidRPr="00C54F2A">
        <w:rPr>
          <w:rFonts w:ascii="Calibri" w:eastAsia="Calibri" w:hAnsi="Calibri" w:cs="Calibri"/>
          <w:sz w:val="22"/>
          <w:szCs w:val="22"/>
        </w:rPr>
        <w:t xml:space="preserve">-mail: </w:t>
      </w:r>
      <w:r w:rsidR="00CD7A9F" w:rsidRPr="00C54F2A">
        <w:rPr>
          <w:rFonts w:ascii="Calibri" w:eastAsia="Calibri" w:hAnsi="Calibri" w:cs="Calibri"/>
          <w:b/>
          <w:sz w:val="22"/>
          <w:szCs w:val="22"/>
        </w:rPr>
        <w:t>sterylizacja</w:t>
      </w:r>
      <w:r w:rsidRPr="00C54F2A">
        <w:rPr>
          <w:rFonts w:ascii="Calibri" w:eastAsia="Calibri" w:hAnsi="Calibri" w:cs="Calibri"/>
          <w:b/>
          <w:sz w:val="22"/>
          <w:szCs w:val="22"/>
        </w:rPr>
        <w:t>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4DA842CC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B176ABE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5C66E4A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725F78AB" w14:textId="77777777" w:rsidR="0009623E" w:rsidRPr="00D45AA8" w:rsidRDefault="004265A5" w:rsidP="000612D9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FC6A9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357A51">
        <w:rPr>
          <w:rFonts w:ascii="Calibri" w:eastAsia="Calibri" w:hAnsi="Calibri" w:cs="Calibri"/>
          <w:sz w:val="22"/>
          <w:szCs w:val="22"/>
        </w:rPr>
        <w:t>.</w:t>
      </w:r>
    </w:p>
    <w:p w14:paraId="36C38755" w14:textId="449F8E47" w:rsidR="002D7489" w:rsidRPr="002D7489" w:rsidRDefault="004265A5" w:rsidP="000612D9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mawiającego w formie </w:t>
      </w:r>
      <w:r w:rsidR="002B60ED">
        <w:rPr>
          <w:rFonts w:ascii="Calibri" w:eastAsia="Calibri" w:hAnsi="Calibri" w:cs="Calibri"/>
          <w:sz w:val="22"/>
          <w:szCs w:val="22"/>
          <w:lang w:val="es-ES_tradnl"/>
        </w:rPr>
        <w:t>pisemnej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0A3B1D">
        <w:rPr>
          <w:rFonts w:ascii="Calibri" w:eastAsia="Calibri" w:hAnsi="Calibri" w:cs="Calibri"/>
          <w:sz w:val="22"/>
          <w:szCs w:val="22"/>
        </w:rPr>
        <w:t xml:space="preserve">umowy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2D7489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2D7489" w:rsidRPr="002D7489">
        <w:rPr>
          <w:rFonts w:ascii="Calibri" w:eastAsia="Calibri" w:hAnsi="Calibri" w:cs="Calibri"/>
          <w:sz w:val="22"/>
          <w:szCs w:val="22"/>
        </w:rPr>
        <w:t>chyba, że obowiązujące przepisy stanowią inaczej.</w:t>
      </w:r>
    </w:p>
    <w:p w14:paraId="008926B4" w14:textId="77777777" w:rsidR="00316507" w:rsidRPr="00D45AA8" w:rsidRDefault="004265A5" w:rsidP="000612D9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289E84FC" w14:textId="77777777" w:rsidR="0009623E" w:rsidRPr="00D45AA8" w:rsidRDefault="004265A5" w:rsidP="000612D9">
      <w:pPr>
        <w:pStyle w:val="Akapitzlist"/>
        <w:numPr>
          <w:ilvl w:val="0"/>
          <w:numId w:val="47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646076DC" w14:textId="77777777" w:rsidR="008C5A09" w:rsidRPr="00C54F2A" w:rsidRDefault="004265A5" w:rsidP="000612D9">
      <w:pPr>
        <w:pStyle w:val="Akapitzlist"/>
        <w:numPr>
          <w:ilvl w:val="0"/>
          <w:numId w:val="47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B4091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5D34996B" w14:textId="77777777" w:rsidR="003A4369" w:rsidRDefault="003A4369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99C868A" w14:textId="77777777" w:rsidR="00693BD5" w:rsidRDefault="00693BD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FC2A23E" w14:textId="77777777" w:rsidR="00693BD5" w:rsidRDefault="00693BD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784EE84" w14:textId="77777777" w:rsidR="00693BD5" w:rsidRDefault="00693BD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7B93E2F" w14:textId="77777777" w:rsidR="00693BD5" w:rsidRDefault="00693BD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5EE9109" w14:textId="31BF01EA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433B7D1" w14:textId="1BA4CC7A" w:rsidR="00AC2B4F" w:rsidRPr="00A95E77" w:rsidRDefault="004265A5" w:rsidP="00A95E77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0F1FA6C5" w14:textId="12C546D4" w:rsidR="00316507" w:rsidRPr="00EF3B2C" w:rsidRDefault="00813925" w:rsidP="000612D9">
      <w:pPr>
        <w:numPr>
          <w:ilvl w:val="0"/>
          <w:numId w:val="1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dostarczenia przedmiotu umowy </w:t>
      </w:r>
      <w:r w:rsidR="000A3B1D" w:rsidRPr="000A3B1D">
        <w:rPr>
          <w:rFonts w:ascii="Calibri" w:eastAsia="Calibri" w:hAnsi="Calibri" w:cs="Calibri"/>
          <w:sz w:val="22"/>
          <w:szCs w:val="22"/>
        </w:rPr>
        <w:t>wadliwego lub niezgodnego</w:t>
      </w:r>
      <w:r w:rsidRPr="00D45AA8">
        <w:rPr>
          <w:rFonts w:ascii="Calibri" w:eastAsia="Calibri" w:hAnsi="Calibri" w:cs="Calibri"/>
          <w:sz w:val="22"/>
          <w:szCs w:val="22"/>
        </w:rPr>
        <w:t xml:space="preserve"> z umową, Zamawiający ma prawo odmowy jego odbioru i żądania jego bezzwłocznej wymiany na pozbawiony wad oraz zgodny</w:t>
      </w:r>
      <w:r w:rsidR="00352603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z umową lub dokonania nabycia zastępczego, o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</w:t>
      </w:r>
      <w:r w:rsidRPr="00EF3B2C">
        <w:rPr>
          <w:rFonts w:ascii="Calibri" w:eastAsia="Calibri" w:hAnsi="Calibri" w:cs="Calibri"/>
          <w:sz w:val="22"/>
          <w:szCs w:val="22"/>
        </w:rPr>
        <w:t>W przypadku nieprawidłowości, kt</w:t>
      </w:r>
      <w:r w:rsidRPr="00EF3B2C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EF3B2C">
        <w:rPr>
          <w:rFonts w:ascii="Calibri" w:eastAsia="Calibri" w:hAnsi="Calibri" w:cs="Calibri"/>
          <w:sz w:val="22"/>
          <w:szCs w:val="22"/>
        </w:rPr>
        <w:t xml:space="preserve">re zostaną stwierdzone po dokonaniu odbioru towaru </w:t>
      </w:r>
      <w:r w:rsidR="00590C0E" w:rsidRPr="00EF3B2C">
        <w:rPr>
          <w:rFonts w:ascii="Calibri" w:eastAsia="Calibri" w:hAnsi="Calibri" w:cs="Calibri"/>
          <w:sz w:val="22"/>
          <w:szCs w:val="22"/>
        </w:rPr>
        <w:br/>
      </w:r>
      <w:r w:rsidRPr="00EF3B2C">
        <w:rPr>
          <w:rFonts w:ascii="Calibri" w:eastAsia="Calibri" w:hAnsi="Calibri" w:cs="Calibri"/>
          <w:sz w:val="22"/>
          <w:szCs w:val="22"/>
        </w:rPr>
        <w:t xml:space="preserve">(w trakcie użytkowania) Zamawiający ma prawo żądania jego bezzwłocznej wymiany </w:t>
      </w:r>
      <w:r w:rsidR="00590C0E" w:rsidRPr="00EF3B2C">
        <w:rPr>
          <w:rFonts w:ascii="Calibri" w:eastAsia="Calibri" w:hAnsi="Calibri" w:cs="Calibri"/>
          <w:sz w:val="22"/>
          <w:szCs w:val="22"/>
        </w:rPr>
        <w:br/>
      </w:r>
      <w:r w:rsidRPr="00EF3B2C">
        <w:rPr>
          <w:rFonts w:ascii="Calibri" w:eastAsia="Calibri" w:hAnsi="Calibri" w:cs="Calibri"/>
          <w:sz w:val="22"/>
          <w:szCs w:val="22"/>
        </w:rPr>
        <w:t>na pozbawiony wad oraz zgodny z umową lub dokonania nabycia zastępczego, o kt</w:t>
      </w:r>
      <w:r w:rsidRPr="00EF3B2C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EF3B2C">
        <w:rPr>
          <w:rFonts w:ascii="Calibri" w:eastAsia="Calibri" w:hAnsi="Calibri" w:cs="Calibri"/>
          <w:sz w:val="22"/>
          <w:szCs w:val="22"/>
        </w:rPr>
        <w:t xml:space="preserve">rym mowa </w:t>
      </w:r>
      <w:r w:rsidR="00590C0E" w:rsidRPr="00EF3B2C">
        <w:rPr>
          <w:rFonts w:ascii="Calibri" w:eastAsia="Calibri" w:hAnsi="Calibri" w:cs="Calibri"/>
          <w:sz w:val="22"/>
          <w:szCs w:val="22"/>
        </w:rPr>
        <w:br/>
      </w:r>
      <w:r w:rsidRPr="00EF3B2C">
        <w:rPr>
          <w:rFonts w:ascii="Calibri" w:eastAsia="Calibri" w:hAnsi="Calibri" w:cs="Calibri"/>
          <w:sz w:val="22"/>
          <w:szCs w:val="22"/>
        </w:rPr>
        <w:t>w § 9 umowy</w:t>
      </w:r>
      <w:r w:rsidR="004265A5" w:rsidRPr="00EF3B2C">
        <w:rPr>
          <w:rFonts w:ascii="Calibri" w:eastAsia="Calibri" w:hAnsi="Calibri" w:cs="Calibri"/>
          <w:sz w:val="22"/>
          <w:szCs w:val="22"/>
        </w:rPr>
        <w:t>.</w:t>
      </w:r>
    </w:p>
    <w:p w14:paraId="4C4D7EE0" w14:textId="4A11B981" w:rsidR="00316507" w:rsidRPr="00D45AA8" w:rsidRDefault="005C188B" w:rsidP="000612D9">
      <w:pPr>
        <w:numPr>
          <w:ilvl w:val="0"/>
          <w:numId w:val="1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</w:t>
      </w:r>
      <w:r w:rsidR="003A0BE8">
        <w:rPr>
          <w:rFonts w:ascii="Calibri" w:eastAsia="Calibri" w:hAnsi="Calibri" w:cs="Calibri"/>
          <w:sz w:val="22"/>
          <w:szCs w:val="22"/>
        </w:rPr>
        <w:t>ji w terminie nie dłuższym niż</w:t>
      </w:r>
      <w:r w:rsidR="003A0BE8">
        <w:rPr>
          <w:rFonts w:ascii="Calibri" w:eastAsia="Calibri" w:hAnsi="Calibri" w:cs="Calibri"/>
          <w:sz w:val="22"/>
          <w:szCs w:val="22"/>
        </w:rPr>
        <w:br/>
        <w:t>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3A0BE8">
        <w:rPr>
          <w:rFonts w:ascii="Calibri" w:eastAsia="Calibri" w:hAnsi="Calibri" w:cs="Calibri"/>
          <w:sz w:val="22"/>
          <w:szCs w:val="22"/>
        </w:rPr>
        <w:t>ych</w:t>
      </w:r>
      <w:r w:rsidRPr="00D45AA8">
        <w:rPr>
          <w:rFonts w:ascii="Calibri" w:eastAsia="Calibri" w:hAnsi="Calibri" w:cs="Calibri"/>
          <w:sz w:val="22"/>
          <w:szCs w:val="22"/>
        </w:rPr>
        <w:t xml:space="preserve"> od dnia jej zgłoszenia i powiadomienia osoby, o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o decyzji </w:t>
      </w:r>
      <w:r w:rsidR="00C543FF" w:rsidRPr="00C543FF">
        <w:rPr>
          <w:rFonts w:ascii="Calibri" w:eastAsia="Calibri" w:hAnsi="Calibri" w:cs="Calibri"/>
          <w:sz w:val="22"/>
          <w:szCs w:val="22"/>
        </w:rPr>
        <w:t xml:space="preserve">środkami komunikacji elektronicznej </w:t>
      </w:r>
      <w:r w:rsidRPr="00D45AA8">
        <w:rPr>
          <w:rFonts w:ascii="Calibri" w:eastAsia="Calibri" w:hAnsi="Calibri" w:cs="Calibri"/>
          <w:sz w:val="22"/>
          <w:szCs w:val="22"/>
        </w:rPr>
        <w:t>najpóźniej w dniu, w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A0BE8">
        <w:rPr>
          <w:rFonts w:ascii="Calibri" w:eastAsia="Calibri" w:hAnsi="Calibri" w:cs="Calibri"/>
          <w:sz w:val="22"/>
          <w:szCs w:val="22"/>
        </w:rPr>
        <w:t>rym upływa 5</w:t>
      </w:r>
      <w:r w:rsidRPr="00D45AA8">
        <w:rPr>
          <w:rFonts w:ascii="Calibri" w:eastAsia="Calibri" w:hAnsi="Calibri" w:cs="Calibri"/>
          <w:sz w:val="22"/>
          <w:szCs w:val="22"/>
        </w:rPr>
        <w:t xml:space="preserve"> dzień roboczy, a w przypadku jej uznania za zas</w:t>
      </w:r>
      <w:r w:rsidR="00DE6A2C">
        <w:rPr>
          <w:rFonts w:ascii="Calibri" w:eastAsia="Calibri" w:hAnsi="Calibri" w:cs="Calibri"/>
          <w:sz w:val="22"/>
          <w:szCs w:val="22"/>
        </w:rPr>
        <w:t>adną do wymiany towaru w ciągu 3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roboczych. W wypadku braku powiadom</w:t>
      </w:r>
      <w:r w:rsidR="003A0BE8">
        <w:rPr>
          <w:rFonts w:ascii="Calibri" w:eastAsia="Calibri" w:hAnsi="Calibri" w:cs="Calibri"/>
          <w:sz w:val="22"/>
          <w:szCs w:val="22"/>
        </w:rPr>
        <w:t>ienia Zamawiającego w terminie 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C543FF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40930C3" w14:textId="720A2DE6" w:rsidR="00316507" w:rsidRPr="00D45AA8" w:rsidRDefault="004265A5" w:rsidP="000612D9">
      <w:pPr>
        <w:numPr>
          <w:ilvl w:val="0"/>
          <w:numId w:val="1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C543FF" w:rsidRPr="00C543FF">
        <w:t xml:space="preserve"> </w:t>
      </w:r>
      <w:r w:rsidR="00C543FF" w:rsidRPr="00C543FF">
        <w:rPr>
          <w:rFonts w:ascii="Calibri" w:eastAsia="Calibri" w:hAnsi="Calibri" w:cs="Calibri"/>
          <w:sz w:val="22"/>
          <w:szCs w:val="22"/>
        </w:rPr>
        <w:t>Odpowiedź na reklamację wymaga zachowania takiej samej formy.</w:t>
      </w:r>
    </w:p>
    <w:p w14:paraId="7FA09D6D" w14:textId="77777777"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FC450B6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959488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676A3D13" w14:textId="41B9CE4F" w:rsidR="00161476" w:rsidRPr="00601FDF" w:rsidRDefault="00161476" w:rsidP="000612D9">
      <w:pPr>
        <w:pStyle w:val="Default"/>
        <w:numPr>
          <w:ilvl w:val="0"/>
          <w:numId w:val="21"/>
        </w:numPr>
        <w:spacing w:after="18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01FDF">
        <w:rPr>
          <w:rFonts w:ascii="Calibri" w:eastAsia="Calibri" w:hAnsi="Calibri" w:cs="Calibri"/>
          <w:color w:val="auto"/>
          <w:sz w:val="22"/>
          <w:szCs w:val="22"/>
        </w:rPr>
        <w:t xml:space="preserve">W przypadku zwłoki Wykonawcy w obowiązku wymiany w ramach gwarancji lub zwłoki Wykonawcy w usunięciu wady w okresie gwarancji , Wykonawca zapłaci Zamawiającemu karę umowną w wysokości 0,5% ceny brutto przedmiotu umowy, którego dotyczy zwłoka- za każdy dzień zwłoki- </w:t>
      </w:r>
      <w:r w:rsidRPr="00601FDF">
        <w:rPr>
          <w:rFonts w:ascii="Calibri" w:eastAsia="Calibri" w:hAnsi="Calibri" w:cs="Calibri"/>
          <w:b/>
          <w:i/>
          <w:color w:val="auto"/>
          <w:sz w:val="22"/>
          <w:szCs w:val="22"/>
        </w:rPr>
        <w:t>dotyczy Pakietu 11</w:t>
      </w:r>
      <w:r w:rsidRPr="00601FDF">
        <w:rPr>
          <w:rFonts w:ascii="Calibri" w:eastAsia="Calibri" w:hAnsi="Calibri" w:cs="Calibri"/>
          <w:i/>
          <w:color w:val="auto"/>
          <w:sz w:val="22"/>
          <w:szCs w:val="22"/>
        </w:rPr>
        <w:t>.</w:t>
      </w:r>
      <w:r w:rsidRPr="00601FD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591D6EA4" w14:textId="725B40DE" w:rsidR="00352603" w:rsidRPr="003D21A5" w:rsidRDefault="00352603" w:rsidP="003D21A5">
      <w:pPr>
        <w:pStyle w:val="Default"/>
        <w:numPr>
          <w:ilvl w:val="0"/>
          <w:numId w:val="21"/>
        </w:numPr>
        <w:spacing w:after="18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highlight w:val="yellow"/>
        </w:rPr>
      </w:pPr>
      <w:r w:rsidRPr="003D21A5">
        <w:rPr>
          <w:rFonts w:ascii="Calibri" w:eastAsia="Calibri" w:hAnsi="Calibri" w:cs="Calibri"/>
          <w:sz w:val="22"/>
          <w:szCs w:val="22"/>
        </w:rPr>
        <w:t>W przypadku zwłoki w terminach dostaw podanych w umowie z winy Wykonawcy</w:t>
      </w:r>
      <w:r w:rsidRPr="003D21A5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</w:t>
      </w:r>
      <w:r w:rsidRPr="003D21A5">
        <w:rPr>
          <w:rFonts w:ascii="Calibri" w:eastAsia="Calibri" w:hAnsi="Calibri" w:cs="Calibri"/>
          <w:sz w:val="22"/>
          <w:szCs w:val="22"/>
        </w:rPr>
        <w:br/>
        <w:t>lub niezrealizowanej dostawy za każdy dzień zwłoki, za wyjątkiem sytuacji, w której Zamawiający skorzysta z uprawnień określonych w § 4 ust. 1</w:t>
      </w:r>
      <w:r w:rsidR="00D2668D" w:rsidRPr="003D21A5">
        <w:rPr>
          <w:rFonts w:ascii="Calibri" w:eastAsia="Calibri" w:hAnsi="Calibri" w:cs="Calibri"/>
          <w:sz w:val="22"/>
          <w:szCs w:val="22"/>
        </w:rPr>
        <w:t>2</w:t>
      </w:r>
      <w:r w:rsidRPr="003D21A5">
        <w:rPr>
          <w:rFonts w:ascii="Calibri" w:eastAsia="Calibri" w:hAnsi="Calibri" w:cs="Calibri"/>
          <w:sz w:val="22"/>
          <w:szCs w:val="22"/>
        </w:rPr>
        <w:t xml:space="preserve"> umowy. Kary będą naliczane do czasu realizacji prawidłowej dostawy lub wymiany towaru lub do czasu nabycia zastępczego.</w:t>
      </w:r>
    </w:p>
    <w:p w14:paraId="1045C161" w14:textId="77777777" w:rsidR="00FF7374" w:rsidRPr="002C066B" w:rsidRDefault="005C188B" w:rsidP="000612D9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C066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2C066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F1855E4" w14:textId="7BE46E70" w:rsidR="00FC56AC" w:rsidRPr="000C12E5" w:rsidRDefault="00FC56AC" w:rsidP="000612D9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3345F">
        <w:rPr>
          <w:rFonts w:ascii="Calibri" w:hAnsi="Calibri"/>
          <w:sz w:val="22"/>
          <w:szCs w:val="22"/>
        </w:rPr>
        <w:t xml:space="preserve">W przypadku </w:t>
      </w:r>
      <w:r w:rsidR="005E6143">
        <w:rPr>
          <w:rFonts w:ascii="Calibri" w:hAnsi="Calibri"/>
          <w:sz w:val="22"/>
          <w:szCs w:val="22"/>
        </w:rPr>
        <w:t xml:space="preserve">braku </w:t>
      </w:r>
      <w:r w:rsidRPr="0053345F">
        <w:rPr>
          <w:rFonts w:ascii="Calibri" w:hAnsi="Calibri"/>
          <w:sz w:val="22"/>
          <w:szCs w:val="22"/>
        </w:rPr>
        <w:t xml:space="preserve">aktualizacji </w:t>
      </w:r>
      <w:r w:rsidR="005E6143">
        <w:rPr>
          <w:rFonts w:ascii="Calibri" w:hAnsi="Calibri"/>
          <w:sz w:val="22"/>
          <w:szCs w:val="22"/>
        </w:rPr>
        <w:t xml:space="preserve">kart </w:t>
      </w:r>
      <w:r w:rsidR="005E6143" w:rsidRPr="000C12E5">
        <w:rPr>
          <w:rFonts w:ascii="Calibri" w:hAnsi="Calibri"/>
          <w:sz w:val="22"/>
          <w:szCs w:val="22"/>
        </w:rPr>
        <w:t xml:space="preserve">charakterystyki </w:t>
      </w:r>
      <w:r w:rsidRPr="000C12E5">
        <w:rPr>
          <w:rFonts w:ascii="Calibri" w:hAnsi="Calibri"/>
          <w:sz w:val="22"/>
          <w:szCs w:val="22"/>
        </w:rPr>
        <w:t xml:space="preserve">w terminie określonym w § 1 ust. 4 umowy, Wykonawca zapłaci karę umowną w wysokości 500 zł </w:t>
      </w:r>
      <w:r w:rsidR="006F04CE" w:rsidRPr="002A30F1">
        <w:rPr>
          <w:rFonts w:ascii="Calibri" w:hAnsi="Calibri"/>
          <w:b/>
          <w:bCs/>
          <w:i/>
          <w:iCs/>
          <w:sz w:val="22"/>
          <w:szCs w:val="22"/>
          <w:lang w:val="pl"/>
        </w:rPr>
        <w:t xml:space="preserve">– </w:t>
      </w:r>
      <w:r w:rsidR="006F04CE" w:rsidRPr="002A30F1">
        <w:rPr>
          <w:rFonts w:ascii="Calibri" w:hAnsi="Calibri"/>
          <w:b/>
          <w:bCs/>
          <w:i/>
          <w:iCs/>
          <w:sz w:val="22"/>
          <w:szCs w:val="22"/>
        </w:rPr>
        <w:t>dotyczy Pakietu 17, 18</w:t>
      </w:r>
      <w:r w:rsidR="006F04CE" w:rsidRPr="002A30F1">
        <w:rPr>
          <w:rFonts w:ascii="Calibri" w:hAnsi="Calibri"/>
          <w:b/>
          <w:bCs/>
          <w:i/>
          <w:iCs/>
          <w:sz w:val="22"/>
          <w:szCs w:val="22"/>
          <w:lang w:val="pl"/>
        </w:rPr>
        <w:t xml:space="preserve"> i 19.</w:t>
      </w:r>
    </w:p>
    <w:p w14:paraId="3AD5B25D" w14:textId="77777777" w:rsidR="00AF6B4D" w:rsidRDefault="00AF6B4D" w:rsidP="000612D9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C12E5">
        <w:rPr>
          <w:rFonts w:ascii="Calibri" w:eastAsia="Calibri" w:hAnsi="Calibri" w:cs="Calibri"/>
          <w:color w:val="auto"/>
          <w:sz w:val="22"/>
          <w:szCs w:val="22"/>
        </w:rPr>
        <w:t>W  każdym  przypadku  braku  zapłaty  lub  nieterminowej  zapłaty  wynagrodzenia  należnego  podwykonawcom  z  tytułu  zmiany  wysokości  wynagrodzenia,  o  której  mowa  w  art.  439  ust.  5 ustawy Pzp,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7C91B702" w14:textId="77777777" w:rsidR="00684B31" w:rsidRDefault="00684B31" w:rsidP="00684B31">
      <w:pPr>
        <w:pStyle w:val="Akapitzlist"/>
        <w:tabs>
          <w:tab w:val="left" w:pos="502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900B507" w14:textId="7444EC37" w:rsidR="00EF315B" w:rsidRDefault="00EF315B" w:rsidP="000612D9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Pr="00EF315B">
        <w:rPr>
          <w:rFonts w:ascii="Calibri" w:eastAsia="Calibri" w:hAnsi="Calibri" w:cs="Calibri"/>
          <w:color w:val="auto"/>
          <w:sz w:val="22"/>
          <w:szCs w:val="22"/>
        </w:rPr>
        <w:t xml:space="preserve">niewykonania obowiązku, o którym mowa w § </w:t>
      </w:r>
      <w:r>
        <w:rPr>
          <w:rFonts w:ascii="Calibri" w:eastAsia="Calibri" w:hAnsi="Calibri" w:cs="Calibri"/>
          <w:color w:val="auto"/>
          <w:sz w:val="22"/>
          <w:szCs w:val="22"/>
        </w:rPr>
        <w:t>9</w:t>
      </w:r>
      <w:r w:rsidRPr="00EF315B">
        <w:rPr>
          <w:rFonts w:ascii="Calibri" w:eastAsia="Calibri" w:hAnsi="Calibri" w:cs="Calibri"/>
          <w:color w:val="auto"/>
          <w:sz w:val="22"/>
          <w:szCs w:val="22"/>
        </w:rPr>
        <w:t xml:space="preserve"> ust. umowy – w wysokości 3 % ceny brutto rzeczy, </w:t>
      </w:r>
      <w:r w:rsidR="00417037">
        <w:rPr>
          <w:rFonts w:ascii="Calibri" w:eastAsia="Calibri" w:hAnsi="Calibri" w:cs="Calibri"/>
          <w:color w:val="auto"/>
          <w:sz w:val="22"/>
          <w:szCs w:val="22"/>
        </w:rPr>
        <w:t>którego brak wykonania dotyczy.</w:t>
      </w:r>
    </w:p>
    <w:p w14:paraId="5526E621" w14:textId="77777777" w:rsidR="00684B31" w:rsidRPr="00684B31" w:rsidRDefault="00684B31" w:rsidP="00684B31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6388779" w14:textId="1326E103" w:rsidR="00D2668D" w:rsidRPr="00D2668D" w:rsidRDefault="00D2668D" w:rsidP="000612D9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2668D">
        <w:rPr>
          <w:rFonts w:ascii="Calibri" w:eastAsia="Calibri" w:hAnsi="Calibri" w:cs="Calibri"/>
          <w:color w:val="auto"/>
          <w:sz w:val="22"/>
          <w:szCs w:val="22"/>
        </w:rPr>
        <w:t xml:space="preserve">Maksymalna łączna wysokość kar umownych nie może przekraczać 20 % ceny netto </w:t>
      </w:r>
      <w:r w:rsidR="00417037">
        <w:rPr>
          <w:rFonts w:ascii="Calibri" w:eastAsia="Calibri" w:hAnsi="Calibri" w:cs="Calibri"/>
          <w:color w:val="auto"/>
          <w:sz w:val="22"/>
          <w:szCs w:val="22"/>
        </w:rPr>
        <w:t xml:space="preserve">wynagrodzenia </w:t>
      </w:r>
      <w:r w:rsidRPr="00D2668D">
        <w:rPr>
          <w:rFonts w:ascii="Calibri" w:eastAsia="Calibri" w:hAnsi="Calibri" w:cs="Calibri"/>
          <w:color w:val="auto"/>
          <w:sz w:val="22"/>
          <w:szCs w:val="22"/>
        </w:rPr>
        <w:t xml:space="preserve">w ramach danego pakietu. </w:t>
      </w:r>
    </w:p>
    <w:p w14:paraId="04B10023" w14:textId="77777777" w:rsidR="00316507" w:rsidRPr="00D45AA8" w:rsidRDefault="004265A5" w:rsidP="000612D9">
      <w:pPr>
        <w:numPr>
          <w:ilvl w:val="0"/>
          <w:numId w:val="21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7F98D48E" w14:textId="7B816609" w:rsidR="00590C0E" w:rsidRPr="003D21A5" w:rsidRDefault="004265A5" w:rsidP="003D21A5">
      <w:pPr>
        <w:pStyle w:val="Normalny1"/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</w:t>
      </w:r>
      <w:r w:rsidR="003C0C1F">
        <w:rPr>
          <w:rFonts w:ascii="Calibri" w:eastAsia="Calibri" w:hAnsi="Calibri" w:cs="Calibri"/>
          <w:sz w:val="22"/>
          <w:szCs w:val="22"/>
        </w:rPr>
        <w:t xml:space="preserve"> prawa</w:t>
      </w:r>
      <w:r w:rsidRPr="00D45AA8">
        <w:rPr>
          <w:rFonts w:ascii="Calibri" w:eastAsia="Calibri" w:hAnsi="Calibri" w:cs="Calibri"/>
          <w:sz w:val="22"/>
          <w:szCs w:val="22"/>
        </w:rPr>
        <w:t xml:space="preserve"> stanowią inaczej.</w:t>
      </w:r>
    </w:p>
    <w:p w14:paraId="1A8D3F8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37CAE74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7E16477B" w14:textId="77777777" w:rsidR="00316507" w:rsidRPr="00D45AA8" w:rsidRDefault="004265A5" w:rsidP="000612D9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C13398" w14:textId="4562C2C4" w:rsidR="00316507" w:rsidRPr="00D45AA8" w:rsidRDefault="000E2460" w:rsidP="000612D9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w § 7 ust. </w:t>
      </w:r>
      <w:r w:rsidR="004F46FA">
        <w:rPr>
          <w:rFonts w:ascii="Calibri" w:eastAsia="Calibri" w:hAnsi="Calibri" w:cs="Calibri"/>
          <w:sz w:val="22"/>
          <w:szCs w:val="22"/>
        </w:rPr>
        <w:t>2</w:t>
      </w:r>
      <w:r w:rsidR="00D2668D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9E51614" w14:textId="561747E2" w:rsidR="00316507" w:rsidRPr="00D45AA8" w:rsidRDefault="004265A5" w:rsidP="000612D9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</w:t>
      </w:r>
      <w:r w:rsidR="006872B7" w:rsidRPr="006872B7">
        <w:rPr>
          <w:rFonts w:ascii="Calibri" w:eastAsia="Calibri" w:hAnsi="Calibri" w:cs="Calibri"/>
          <w:sz w:val="22"/>
          <w:szCs w:val="22"/>
        </w:rPr>
        <w:t xml:space="preserve">oraz koszt dostawy towaru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16B59BFF" w14:textId="77777777" w:rsidR="00C450DC" w:rsidRDefault="00C450DC" w:rsidP="00C450DC">
      <w:pPr>
        <w:pStyle w:val="Akapitzlist"/>
        <w:suppressAutoHyphens w:val="0"/>
        <w:spacing w:after="120"/>
        <w:ind w:left="284"/>
        <w:contextualSpacing w:val="0"/>
        <w:jc w:val="both"/>
        <w:rPr>
          <w:rStyle w:val="Brak"/>
          <w:b/>
          <w:bCs/>
          <w:color w:val="auto"/>
        </w:rPr>
      </w:pPr>
    </w:p>
    <w:p w14:paraId="4FB7829B" w14:textId="478CCE9B" w:rsidR="00C450DC" w:rsidRPr="00C450DC" w:rsidRDefault="00C450DC" w:rsidP="00C450DC">
      <w:pPr>
        <w:pStyle w:val="Akapitzlist"/>
        <w:suppressAutoHyphens w:val="0"/>
        <w:spacing w:after="120"/>
        <w:ind w:left="284"/>
        <w:contextualSpacing w:val="0"/>
        <w:jc w:val="center"/>
        <w:rPr>
          <w:rStyle w:val="Brak"/>
          <w:rFonts w:ascii="Calibri" w:hAnsi="Calibri" w:cs="Calibri"/>
          <w:b/>
          <w:bCs/>
          <w:color w:val="auto"/>
          <w:sz w:val="22"/>
          <w:szCs w:val="22"/>
        </w:rPr>
      </w:pPr>
      <w:r w:rsidRPr="00C450DC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 xml:space="preserve">Warunki gwarancji  </w:t>
      </w:r>
      <w:r w:rsidRPr="00C450DC">
        <w:rPr>
          <w:rStyle w:val="Brak"/>
          <w:rFonts w:ascii="Calibri" w:hAnsi="Calibri" w:cs="Calibri"/>
          <w:b/>
          <w:bCs/>
          <w:i/>
          <w:iCs/>
          <w:color w:val="auto"/>
          <w:sz w:val="22"/>
          <w:szCs w:val="22"/>
        </w:rPr>
        <w:t>-</w:t>
      </w:r>
      <w:r>
        <w:rPr>
          <w:rStyle w:val="Brak"/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C450DC">
        <w:rPr>
          <w:rStyle w:val="Brak"/>
          <w:rFonts w:ascii="Calibri" w:hAnsi="Calibri" w:cs="Calibri"/>
          <w:b/>
          <w:bCs/>
          <w:i/>
          <w:iCs/>
          <w:color w:val="auto"/>
          <w:sz w:val="22"/>
          <w:szCs w:val="22"/>
        </w:rPr>
        <w:t>dotyczy Pakietu 11</w:t>
      </w:r>
    </w:p>
    <w:p w14:paraId="62EE218B" w14:textId="77777777" w:rsidR="00C450DC" w:rsidRPr="00C450DC" w:rsidRDefault="00C450DC" w:rsidP="00C450DC">
      <w:pPr>
        <w:pStyle w:val="Akapitzlist"/>
        <w:suppressAutoHyphens w:val="0"/>
        <w:spacing w:after="120"/>
        <w:ind w:left="284"/>
        <w:contextualSpacing w:val="0"/>
        <w:jc w:val="center"/>
        <w:rPr>
          <w:rStyle w:val="Brak"/>
          <w:rFonts w:ascii="Calibri" w:hAnsi="Calibri" w:cs="Calibri"/>
          <w:b/>
          <w:bCs/>
          <w:color w:val="auto"/>
          <w:sz w:val="22"/>
          <w:szCs w:val="22"/>
        </w:rPr>
      </w:pPr>
      <w:r w:rsidRPr="00C450DC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>§ 10</w:t>
      </w:r>
    </w:p>
    <w:p w14:paraId="4E1A509F" w14:textId="77777777" w:rsidR="00C450DC" w:rsidRPr="00C450DC" w:rsidRDefault="00C450DC" w:rsidP="000612D9">
      <w:pPr>
        <w:pStyle w:val="Zwykytekst1"/>
        <w:numPr>
          <w:ilvl w:val="0"/>
          <w:numId w:val="61"/>
        </w:numPr>
        <w:spacing w:after="120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C450DC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oświadcza, że dostarczony przedmiot umowy jest fabrycznie nowy, sprawny pozbawiony wad, odpowiada wymaganiom określonym w przedstawionej przez Wykonawcę Ofercie.</w:t>
      </w:r>
    </w:p>
    <w:p w14:paraId="6293B535" w14:textId="2EBADC51" w:rsidR="00C450DC" w:rsidRPr="00C450DC" w:rsidRDefault="00C450DC" w:rsidP="000612D9">
      <w:pPr>
        <w:pStyle w:val="Zwykytekst1"/>
        <w:numPr>
          <w:ilvl w:val="0"/>
          <w:numId w:val="61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C450DC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C450DC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C450DC">
        <w:rPr>
          <w:rFonts w:ascii="Calibri" w:eastAsia="Calibri" w:hAnsi="Calibri" w:cs="Calibri"/>
          <w:sz w:val="22"/>
          <w:szCs w:val="22"/>
          <w:lang w:val="pl-PL"/>
        </w:rPr>
        <w:t xml:space="preserve">gwarancji na dostarczony sprzęt </w:t>
      </w:r>
      <w:r w:rsidRPr="00C450DC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Pr="00C450DC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  <w:t>w załączniku nr 1-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11 Formularza cenowego/P</w:t>
      </w:r>
      <w:r w:rsidRPr="00C450DC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rzedmiot </w:t>
      </w:r>
      <w:r w:rsidRPr="00590C0E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zamówienia,</w:t>
      </w:r>
      <w:r w:rsidRPr="00590C0E">
        <w:rPr>
          <w:rFonts w:ascii="Calibri" w:eastAsia="Calibri" w:hAnsi="Calibri" w:cs="Calibri"/>
          <w:sz w:val="22"/>
          <w:szCs w:val="22"/>
          <w:lang w:val="pl-PL"/>
        </w:rPr>
        <w:t xml:space="preserve"> licząc od daty</w:t>
      </w:r>
      <w:r w:rsidR="00590C0E" w:rsidRPr="00590C0E">
        <w:rPr>
          <w:rFonts w:ascii="Calibri" w:eastAsia="Calibri" w:hAnsi="Calibri" w:cs="Calibri"/>
          <w:sz w:val="22"/>
          <w:szCs w:val="22"/>
          <w:lang w:val="pl-PL"/>
        </w:rPr>
        <w:t xml:space="preserve"> dostawy</w:t>
      </w:r>
      <w:r w:rsidRPr="00590C0E">
        <w:rPr>
          <w:rFonts w:ascii="Calibri" w:eastAsia="Calibri" w:hAnsi="Calibri" w:cs="Calibri"/>
          <w:sz w:val="22"/>
          <w:szCs w:val="22"/>
          <w:lang w:val="pl-PL"/>
        </w:rPr>
        <w:t>.</w:t>
      </w:r>
    </w:p>
    <w:p w14:paraId="579B9D1A" w14:textId="13E4EA88" w:rsidR="00C450DC" w:rsidRPr="00C450DC" w:rsidRDefault="00C450DC" w:rsidP="000612D9">
      <w:pPr>
        <w:pStyle w:val="Akapitzlist"/>
        <w:numPr>
          <w:ilvl w:val="0"/>
          <w:numId w:val="61"/>
        </w:numPr>
        <w:suppressAutoHyphens w:val="0"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>W ramach gwarancji Wykonawca zobowiązuje się do wykonania na własny koszt naprawy sprzętu, w szczeg</w:t>
      </w:r>
      <w:r w:rsidRPr="00C450DC">
        <w:rPr>
          <w:rStyle w:val="Brak"/>
          <w:rFonts w:ascii="Calibri" w:hAnsi="Calibri" w:cs="Calibri"/>
          <w:sz w:val="22"/>
          <w:szCs w:val="22"/>
        </w:rPr>
        <w:t>ó</w:t>
      </w:r>
      <w:r w:rsidRPr="00C450DC">
        <w:rPr>
          <w:rFonts w:ascii="Calibri" w:hAnsi="Calibri" w:cs="Calibri"/>
          <w:sz w:val="22"/>
          <w:szCs w:val="22"/>
        </w:rPr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C450DC">
        <w:rPr>
          <w:rStyle w:val="Brak"/>
          <w:rFonts w:ascii="Calibri" w:hAnsi="Calibri" w:cs="Calibri"/>
          <w:sz w:val="22"/>
          <w:szCs w:val="22"/>
        </w:rPr>
        <w:t>ó</w:t>
      </w:r>
      <w:r w:rsidRPr="00C450DC">
        <w:rPr>
          <w:rFonts w:ascii="Calibri" w:hAnsi="Calibri" w:cs="Calibri"/>
          <w:sz w:val="22"/>
          <w:szCs w:val="22"/>
        </w:rPr>
        <w:t>bek lub zmian konstrukcyjnych dokonanych przez Zamawiającego, zdarzeń losowych - tzw. siły wyższej (np. pożar, pow</w:t>
      </w:r>
      <w:r w:rsidRPr="00C450DC">
        <w:rPr>
          <w:rStyle w:val="Brak"/>
          <w:rFonts w:ascii="Calibri" w:hAnsi="Calibri" w:cs="Calibri"/>
          <w:sz w:val="22"/>
          <w:szCs w:val="22"/>
        </w:rPr>
        <w:t>ó</w:t>
      </w:r>
      <w:r w:rsidRPr="00C450DC">
        <w:rPr>
          <w:rFonts w:ascii="Calibri" w:hAnsi="Calibri" w:cs="Calibri"/>
          <w:sz w:val="22"/>
          <w:szCs w:val="22"/>
        </w:rPr>
        <w:t xml:space="preserve">dź, zalanie). Wykonawca jest zobowiązany </w:t>
      </w:r>
      <w:r w:rsidRPr="00C450DC">
        <w:rPr>
          <w:rFonts w:ascii="Calibri" w:hAnsi="Calibri" w:cs="Calibri"/>
          <w:sz w:val="22"/>
          <w:szCs w:val="22"/>
        </w:rPr>
        <w:br/>
        <w:t xml:space="preserve">w ramach gwarancji przekazać Zamawiającemu sprzęt w stanie pełnej gotowości do pracy. </w:t>
      </w:r>
      <w:r w:rsidRPr="00C450DC">
        <w:rPr>
          <w:rFonts w:ascii="Calibri" w:hAnsi="Calibri" w:cs="Calibri"/>
          <w:sz w:val="22"/>
          <w:szCs w:val="22"/>
        </w:rPr>
        <w:br/>
        <w:t xml:space="preserve">W okresie gwarancji Wykonawca bez dodatkowego wynagrodzenia zapewni wykonanie prac </w:t>
      </w:r>
      <w:r w:rsidRPr="00C450DC">
        <w:rPr>
          <w:rFonts w:ascii="Calibri" w:hAnsi="Calibri" w:cs="Calibri"/>
          <w:sz w:val="22"/>
          <w:szCs w:val="22"/>
        </w:rPr>
        <w:br/>
        <w:t xml:space="preserve">i dostawę wszelkich części zamiennych zapewniających prawidłowe funkcjonowanie sprzętu. </w:t>
      </w:r>
    </w:p>
    <w:p w14:paraId="07E6C90A" w14:textId="77777777" w:rsidR="00C450DC" w:rsidRDefault="00C450DC" w:rsidP="000612D9">
      <w:pPr>
        <w:pStyle w:val="Akapitzlist"/>
        <w:numPr>
          <w:ilvl w:val="0"/>
          <w:numId w:val="61"/>
        </w:numPr>
        <w:suppressAutoHyphens w:val="0"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Wykonawca zobowiązany jest w ramach gwarancji do niezwłocznego przystąpienia do usuwania awarii po otrzymaniu zawiadomienia o awarii, usterce lub wadzie sprzętu, nie później niż w ciągu 48 godzin przypadających w dni robocze, licząc od momentu doręczenia zawiadomienia Wykonawcy przez Zamawiającego, z tym zastrzeżeniem, że e-mail, w przypadku wysłania go </w:t>
      </w:r>
      <w:r w:rsidRPr="00C450DC">
        <w:rPr>
          <w:rFonts w:ascii="Calibri" w:hAnsi="Calibri" w:cs="Calibri"/>
          <w:sz w:val="22"/>
          <w:szCs w:val="22"/>
        </w:rPr>
        <w:lastRenderedPageBreak/>
        <w:t>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76C4CF5B" w14:textId="77777777" w:rsidR="00693BD5" w:rsidRPr="00C450DC" w:rsidRDefault="00693BD5" w:rsidP="00693BD5">
      <w:pPr>
        <w:pStyle w:val="Akapitzlist"/>
        <w:suppressAutoHyphens w:val="0"/>
        <w:spacing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BBB28E6" w14:textId="77777777" w:rsidR="00C450DC" w:rsidRPr="00C450DC" w:rsidRDefault="00C450DC" w:rsidP="000612D9">
      <w:pPr>
        <w:pStyle w:val="Akapitzlist"/>
        <w:numPr>
          <w:ilvl w:val="0"/>
          <w:numId w:val="61"/>
        </w:numPr>
        <w:suppressAutoHyphens w:val="0"/>
        <w:spacing w:after="20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>Wykonawca zobowiązuje się wymienić na własny koszt sprzęt na nowy po trzech naprawach gwarancyjnych tego samego podzespołu. Realizacja tego obowiązku nastąpi w ciągu 21 dni roboczych od daty zgłoszenia przez Zamawiającego sprzętu do czwartej naprawy i konieczności naprawy tego samego podzespołu.</w:t>
      </w:r>
    </w:p>
    <w:p w14:paraId="161CD61A" w14:textId="77777777" w:rsidR="00C450DC" w:rsidRPr="00C450DC" w:rsidRDefault="00C450DC" w:rsidP="000612D9">
      <w:pPr>
        <w:pStyle w:val="Akapitzlist"/>
        <w:numPr>
          <w:ilvl w:val="0"/>
          <w:numId w:val="61"/>
        </w:numPr>
        <w:suppressAutoHyphens w:val="0"/>
        <w:spacing w:after="12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363B9AFD" w14:textId="77777777" w:rsidR="00C450DC" w:rsidRPr="00C450DC" w:rsidRDefault="00C450DC" w:rsidP="000612D9">
      <w:pPr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 w:rsidRPr="00C450DC">
        <w:rPr>
          <w:rStyle w:val="Brak"/>
          <w:rFonts w:ascii="Calibri" w:hAnsi="Calibri" w:cs="Calibri"/>
          <w:sz w:val="22"/>
          <w:szCs w:val="22"/>
        </w:rPr>
        <w:t xml:space="preserve">W ramach gwarancji Wykonawca: </w:t>
      </w:r>
    </w:p>
    <w:p w14:paraId="27B599BA" w14:textId="37A5EE43" w:rsidR="00C450DC" w:rsidRDefault="00C450DC" w:rsidP="000612D9">
      <w:pPr>
        <w:pStyle w:val="Akapitzlist"/>
        <w:numPr>
          <w:ilvl w:val="0"/>
          <w:numId w:val="62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usunie wadę, albo </w:t>
      </w:r>
    </w:p>
    <w:p w14:paraId="7CD748C9" w14:textId="77777777" w:rsidR="00C450DC" w:rsidRPr="00C450DC" w:rsidRDefault="00C450DC" w:rsidP="000612D9">
      <w:pPr>
        <w:pStyle w:val="Akapitzlist"/>
        <w:numPr>
          <w:ilvl w:val="0"/>
          <w:numId w:val="62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color w:val="auto"/>
          <w:sz w:val="22"/>
          <w:szCs w:val="22"/>
        </w:rPr>
        <w:t>w terminie 5 dni roboczych od daty zgłoszenia wady przez Zamawiającego</w:t>
      </w:r>
      <w:r w:rsidRPr="00C450DC">
        <w:rPr>
          <w:rFonts w:ascii="Calibri" w:hAnsi="Calibri" w:cs="Calibri"/>
          <w:sz w:val="22"/>
          <w:szCs w:val="22"/>
        </w:rPr>
        <w:t xml:space="preserve"> pisemnie odm</w:t>
      </w:r>
      <w:r w:rsidRPr="00C450DC">
        <w:rPr>
          <w:rStyle w:val="Brak"/>
          <w:rFonts w:ascii="Calibri" w:hAnsi="Calibri" w:cs="Calibri"/>
          <w:sz w:val="22"/>
          <w:szCs w:val="22"/>
        </w:rPr>
        <w:t>ó</w:t>
      </w:r>
      <w:r w:rsidRPr="00C450DC">
        <w:rPr>
          <w:rFonts w:ascii="Calibri" w:hAnsi="Calibri" w:cs="Calibri"/>
          <w:sz w:val="22"/>
          <w:szCs w:val="22"/>
        </w:rPr>
        <w:t xml:space="preserve">wi usunięcia wady podając ustaloną przyczynę wystąpienia wady oraz uzasadnienie – brak pisemnej odmowy z podaniem uzasadnienia w tym terminie uważa się za uznanie odpowiedzialności za wadę. </w:t>
      </w:r>
    </w:p>
    <w:p w14:paraId="6A104D83" w14:textId="77777777" w:rsidR="00C450DC" w:rsidRPr="00C450DC" w:rsidRDefault="00C450DC" w:rsidP="007650E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10. Usunięcie wady w okresie gwarancji może polegać na: </w:t>
      </w:r>
    </w:p>
    <w:p w14:paraId="0E7A9C98" w14:textId="2AEE2684" w:rsidR="00C450DC" w:rsidRDefault="00C450DC" w:rsidP="000612D9">
      <w:pPr>
        <w:pStyle w:val="Akapitzlist"/>
        <w:numPr>
          <w:ilvl w:val="0"/>
          <w:numId w:val="6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naprawie rzeczy, </w:t>
      </w:r>
    </w:p>
    <w:p w14:paraId="10D62C51" w14:textId="77777777" w:rsidR="00C450DC" w:rsidRDefault="00C450DC" w:rsidP="000612D9">
      <w:pPr>
        <w:pStyle w:val="Akapitzlist"/>
        <w:numPr>
          <w:ilvl w:val="0"/>
          <w:numId w:val="6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wymianie uszkodzonego elementu rzeczy na nowy, </w:t>
      </w:r>
    </w:p>
    <w:p w14:paraId="251D41A6" w14:textId="77777777" w:rsidR="00C450DC" w:rsidRDefault="00C450DC" w:rsidP="000612D9">
      <w:pPr>
        <w:pStyle w:val="Akapitzlist"/>
        <w:numPr>
          <w:ilvl w:val="0"/>
          <w:numId w:val="6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>zmianie oprogramowania rzeczy lub usunięciu jego błęd</w:t>
      </w:r>
      <w:r w:rsidRPr="00C450DC">
        <w:rPr>
          <w:rStyle w:val="Brak"/>
          <w:rFonts w:ascii="Calibri" w:hAnsi="Calibri" w:cs="Calibri"/>
          <w:sz w:val="22"/>
          <w:szCs w:val="22"/>
        </w:rPr>
        <w:t>ó</w:t>
      </w:r>
      <w:r w:rsidRPr="00C450DC">
        <w:rPr>
          <w:rFonts w:ascii="Calibri" w:hAnsi="Calibri" w:cs="Calibri"/>
          <w:sz w:val="22"/>
          <w:szCs w:val="22"/>
        </w:rPr>
        <w:t>w,</w:t>
      </w:r>
    </w:p>
    <w:p w14:paraId="4FF95E6E" w14:textId="1AD42FF4" w:rsidR="00C450DC" w:rsidRPr="00C450DC" w:rsidRDefault="00C450DC" w:rsidP="000612D9">
      <w:pPr>
        <w:pStyle w:val="Akapitzlist"/>
        <w:numPr>
          <w:ilvl w:val="0"/>
          <w:numId w:val="6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 wymianie całej rzeczy na nową. </w:t>
      </w:r>
    </w:p>
    <w:p w14:paraId="2CA88C49" w14:textId="42BCB10C" w:rsidR="00C450DC" w:rsidRDefault="00C450DC" w:rsidP="000612D9">
      <w:pPr>
        <w:pStyle w:val="Akapitzlist"/>
        <w:numPr>
          <w:ilvl w:val="0"/>
          <w:numId w:val="6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0DC">
        <w:rPr>
          <w:rStyle w:val="Brak"/>
          <w:rFonts w:ascii="Calibri" w:hAnsi="Calibri" w:cs="Calibri"/>
          <w:sz w:val="22"/>
          <w:szCs w:val="22"/>
        </w:rPr>
        <w:t>Materia</w:t>
      </w:r>
      <w:r w:rsidRPr="00C450DC">
        <w:rPr>
          <w:rFonts w:ascii="Calibri" w:hAnsi="Calibri" w:cs="Calibri"/>
          <w:sz w:val="22"/>
          <w:szCs w:val="22"/>
        </w:rPr>
        <w:t>ły i części zamienne użyte przez Wykonawcę muszą być nowe i zgodne z zaleceniami producenta. Wymienione materiały i części zamienne Wykonawca jest zobowiązany zutylizować na sw</w:t>
      </w:r>
      <w:r w:rsidRPr="00C450DC">
        <w:rPr>
          <w:rStyle w:val="Brak"/>
          <w:rFonts w:ascii="Calibri" w:hAnsi="Calibri" w:cs="Calibri"/>
          <w:sz w:val="22"/>
          <w:szCs w:val="22"/>
        </w:rPr>
        <w:t>ó</w:t>
      </w:r>
      <w:r w:rsidRPr="00C450DC">
        <w:rPr>
          <w:rFonts w:ascii="Calibri" w:hAnsi="Calibri" w:cs="Calibri"/>
          <w:sz w:val="22"/>
          <w:szCs w:val="22"/>
        </w:rPr>
        <w:t xml:space="preserve">j koszt. </w:t>
      </w:r>
    </w:p>
    <w:p w14:paraId="591A9CB1" w14:textId="77777777" w:rsidR="00C450DC" w:rsidRDefault="00C450DC" w:rsidP="000612D9">
      <w:pPr>
        <w:pStyle w:val="Akapitzlist"/>
        <w:numPr>
          <w:ilvl w:val="0"/>
          <w:numId w:val="6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>W przypadku konieczności usunięcia wady, Wykonawca odpowiada za wykonanie czynności gwarancyjnych u Zamawiającego lub jeśli zachodzi taka potrzeba - zapewnia na własny koszt transport sprzętu do innego miejsca naprawy i z powrotem do siedziby Zamawiającego.</w:t>
      </w:r>
    </w:p>
    <w:p w14:paraId="6CFA19C6" w14:textId="77777777" w:rsidR="00C450DC" w:rsidRDefault="00C450DC" w:rsidP="000612D9">
      <w:pPr>
        <w:pStyle w:val="Akapitzlist"/>
        <w:numPr>
          <w:ilvl w:val="0"/>
          <w:numId w:val="6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Wykonawca ponosi wszelkie koszty związane ze swoimi zobowiązaniami gwarancyjnymi. </w:t>
      </w:r>
    </w:p>
    <w:p w14:paraId="51BBBB36" w14:textId="77777777" w:rsidR="00C450DC" w:rsidRPr="00590C0E" w:rsidRDefault="00C450DC" w:rsidP="000612D9">
      <w:pPr>
        <w:pStyle w:val="Akapitzlist"/>
        <w:numPr>
          <w:ilvl w:val="0"/>
          <w:numId w:val="6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0DC">
        <w:rPr>
          <w:rFonts w:ascii="Calibri" w:hAnsi="Calibri" w:cs="Calibri"/>
          <w:sz w:val="22"/>
          <w:szCs w:val="22"/>
        </w:rPr>
        <w:t xml:space="preserve">Roszczenia z tytułu gwarancji mogą być dochodzone po upływie jej terminu, jeżeli Zamawiający </w:t>
      </w:r>
      <w:r w:rsidRPr="00590C0E">
        <w:rPr>
          <w:rFonts w:ascii="Calibri" w:hAnsi="Calibri" w:cs="Calibri"/>
          <w:sz w:val="22"/>
          <w:szCs w:val="22"/>
        </w:rPr>
        <w:t>zgłosi Wykonawcy istnienie wady w okresie gwarancji.</w:t>
      </w:r>
    </w:p>
    <w:p w14:paraId="5A789D35" w14:textId="77777777" w:rsidR="00C450DC" w:rsidRPr="00590C0E" w:rsidRDefault="00C450DC" w:rsidP="000612D9">
      <w:pPr>
        <w:pStyle w:val="Akapitzlist"/>
        <w:numPr>
          <w:ilvl w:val="0"/>
          <w:numId w:val="6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90C0E">
        <w:rPr>
          <w:rFonts w:ascii="Calibri" w:hAnsi="Calibri" w:cs="Calibri"/>
          <w:sz w:val="22"/>
          <w:szCs w:val="22"/>
        </w:rPr>
        <w:t>Wykonawca zapewnia, że części zamienne dostępne będą przez okres minimum 10 lat od daty zakończenia okresu gwarancji</w:t>
      </w:r>
      <w:r w:rsidRPr="00590C0E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033D13E" w14:textId="0647BB6E" w:rsidR="00C450DC" w:rsidRPr="00C450DC" w:rsidRDefault="00425F80" w:rsidP="000612D9">
      <w:pPr>
        <w:pStyle w:val="Akapitzlist"/>
        <w:numPr>
          <w:ilvl w:val="0"/>
          <w:numId w:val="6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</w:t>
      </w:r>
      <w:r w:rsidR="00C450DC" w:rsidRPr="00C450DC">
        <w:rPr>
          <w:rFonts w:ascii="Calibri" w:hAnsi="Calibri" w:cs="Calibri"/>
          <w:sz w:val="22"/>
          <w:szCs w:val="22"/>
        </w:rPr>
        <w:t xml:space="preserve"> niniejszą umową do gwarancji zastosowanie mają przepis</w:t>
      </w:r>
      <w:r w:rsidR="00197266">
        <w:rPr>
          <w:rFonts w:ascii="Calibri" w:hAnsi="Calibri" w:cs="Calibri"/>
          <w:sz w:val="22"/>
          <w:szCs w:val="22"/>
        </w:rPr>
        <w:t xml:space="preserve">y Kodeksu cywilnego o gwarancji. </w:t>
      </w:r>
    </w:p>
    <w:p w14:paraId="0D441C4A" w14:textId="77777777" w:rsidR="004F46FA" w:rsidRPr="00C450DC" w:rsidRDefault="004F46FA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581CDE5" w14:textId="0BA8BFA4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2FC48B3B" w14:textId="317B395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C450DC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221E2363" w14:textId="77777777" w:rsidR="00316507" w:rsidRPr="00D45AA8" w:rsidRDefault="004265A5" w:rsidP="000612D9">
      <w:pPr>
        <w:numPr>
          <w:ilvl w:val="0"/>
          <w:numId w:val="2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79405558" w14:textId="18D63C70" w:rsidR="00316507" w:rsidRPr="00D63969" w:rsidRDefault="004265A5" w:rsidP="000612D9">
      <w:pPr>
        <w:numPr>
          <w:ilvl w:val="0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6872B7">
        <w:rPr>
          <w:rFonts w:ascii="Calibri" w:eastAsia="Calibri" w:hAnsi="Calibri" w:cs="Calibri"/>
          <w:sz w:val="22"/>
          <w:szCs w:val="22"/>
        </w:rPr>
        <w:t xml:space="preserve"> umowy</w:t>
      </w:r>
      <w:r w:rsidRPr="00D63969">
        <w:rPr>
          <w:rFonts w:ascii="Calibri" w:eastAsia="Calibri" w:hAnsi="Calibri" w:cs="Calibri"/>
          <w:sz w:val="22"/>
          <w:szCs w:val="22"/>
        </w:rPr>
        <w:t xml:space="preserve">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</w:t>
      </w:r>
      <w:r w:rsidR="004B2C36">
        <w:rPr>
          <w:rFonts w:ascii="Calibri" w:eastAsia="Calibri" w:hAnsi="Calibri" w:cs="Calibri"/>
          <w:sz w:val="22"/>
          <w:szCs w:val="22"/>
        </w:rPr>
        <w:t>terminie określonym w § 7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 bez konieczności uprzedniego wyznaczenia terminu dodatkowego na realizację dostawy lub jego wymianę, a także w przypadkach</w:t>
      </w:r>
      <w:r w:rsidR="00532730">
        <w:rPr>
          <w:rFonts w:ascii="Calibri" w:eastAsia="Calibri" w:hAnsi="Calibri" w:cs="Calibri"/>
          <w:sz w:val="22"/>
          <w:szCs w:val="22"/>
        </w:rPr>
        <w:t>:</w:t>
      </w:r>
    </w:p>
    <w:p w14:paraId="3416FCA4" w14:textId="77777777" w:rsidR="00316507" w:rsidRPr="00D63969" w:rsidRDefault="004265A5" w:rsidP="000612D9">
      <w:pPr>
        <w:numPr>
          <w:ilvl w:val="0"/>
          <w:numId w:val="29"/>
        </w:num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70E6FA2A" w14:textId="77777777" w:rsidR="00316507" w:rsidRPr="00D63969" w:rsidRDefault="004265A5" w:rsidP="000612D9">
      <w:pPr>
        <w:numPr>
          <w:ilvl w:val="0"/>
          <w:numId w:val="29"/>
        </w:num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68180E3F" w14:textId="00916D9A" w:rsidR="00316507" w:rsidRDefault="004265A5" w:rsidP="000612D9">
      <w:pPr>
        <w:numPr>
          <w:ilvl w:val="0"/>
          <w:numId w:val="29"/>
        </w:num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7DE783CA" w14:textId="42CC4F47" w:rsidR="00316507" w:rsidRPr="00D45AA8" w:rsidRDefault="006872B7" w:rsidP="00532730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6872B7">
        <w:rPr>
          <w:rFonts w:ascii="Calibri" w:eastAsia="Calibri" w:hAnsi="Calibri" w:cs="Calibri"/>
          <w:sz w:val="22"/>
          <w:szCs w:val="22"/>
        </w:rPr>
        <w:lastRenderedPageBreak/>
        <w:t>bez konieczności uprzedniego wzywania Wykonawcy do ich prawidłowego wykonywania</w:t>
      </w:r>
      <w:r>
        <w:rPr>
          <w:rFonts w:ascii="Calibri" w:eastAsia="Calibri" w:hAnsi="Calibri" w:cs="Calibri"/>
          <w:sz w:val="22"/>
          <w:szCs w:val="22"/>
        </w:rPr>
        <w:t>,</w:t>
      </w:r>
      <w:r w:rsidR="00532730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3D189137" w14:textId="741322E6" w:rsidR="00590C0E" w:rsidRPr="006146D1" w:rsidRDefault="00D71AF9" w:rsidP="000612D9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Odstąpienie </w:t>
      </w:r>
      <w:r w:rsidR="004265A5" w:rsidRPr="00D45AA8">
        <w:rPr>
          <w:rFonts w:ascii="Calibri" w:eastAsia="Calibri" w:hAnsi="Calibri" w:cs="Calibri"/>
          <w:sz w:val="22"/>
          <w:szCs w:val="22"/>
        </w:rPr>
        <w:t>winno zostać dokonane w formie pisemnej pod rygorem nieważności takiego oświadczenia oraz winno zawierać wskazanie uzasadnienia.</w:t>
      </w:r>
    </w:p>
    <w:p w14:paraId="5E17D824" w14:textId="77777777" w:rsidR="00590C0E" w:rsidRDefault="00590C0E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819CDDF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0FBA905" w14:textId="2442E824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C450DC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319009D2" w14:textId="77777777" w:rsidR="00316507" w:rsidRPr="00D45AA8" w:rsidRDefault="004265A5" w:rsidP="000612D9">
      <w:pPr>
        <w:numPr>
          <w:ilvl w:val="1"/>
          <w:numId w:val="26"/>
        </w:numPr>
        <w:tabs>
          <w:tab w:val="left" w:pos="284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7DD5916E" w14:textId="77777777" w:rsidR="00316507" w:rsidRPr="00F013C9" w:rsidRDefault="004265A5" w:rsidP="000612D9">
      <w:pPr>
        <w:numPr>
          <w:ilvl w:val="0"/>
          <w:numId w:val="31"/>
        </w:numPr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</w:t>
      </w:r>
      <w:r w:rsidRPr="00F013C9">
        <w:rPr>
          <w:rFonts w:ascii="Calibri" w:eastAsia="Calibri" w:hAnsi="Calibri" w:cs="Calibri"/>
          <w:b/>
          <w:bCs/>
          <w:sz w:val="22"/>
          <w:szCs w:val="22"/>
        </w:rPr>
        <w:t xml:space="preserve">związanej z zachowaniem proporcjonalności </w:t>
      </w:r>
      <w:r w:rsidRPr="00F013C9">
        <w:rPr>
          <w:rFonts w:ascii="Calibri" w:eastAsia="Calibri" w:hAnsi="Calibri" w:cs="Calibri"/>
          <w:sz w:val="22"/>
          <w:szCs w:val="22"/>
        </w:rPr>
        <w:t>bez przekroczenia łącznej ceny zaoferowanej w ofercie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złożonej w postępowaniu o udzielenie zamówienia publicznego</w:t>
      </w:r>
      <w:r w:rsidRPr="00F013C9">
        <w:rPr>
          <w:rFonts w:ascii="Calibri" w:eastAsia="Calibri" w:hAnsi="Calibri" w:cs="Calibri"/>
          <w:sz w:val="22"/>
          <w:szCs w:val="22"/>
        </w:rPr>
        <w:t>, w przypadkach, których nie można było przewidzieć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</w:t>
      </w:r>
      <w:r w:rsidRPr="00F013C9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F013C9">
        <w:rPr>
          <w:rFonts w:ascii="Calibri" w:eastAsia="Calibri" w:hAnsi="Calibri" w:cs="Calibri"/>
          <w:sz w:val="22"/>
          <w:szCs w:val="22"/>
        </w:rPr>
        <w:t>;</w:t>
      </w:r>
    </w:p>
    <w:p w14:paraId="0539287E" w14:textId="77777777" w:rsidR="00874921" w:rsidRPr="00B62FFD" w:rsidRDefault="004265A5" w:rsidP="000612D9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7CD3233D" w14:textId="77777777" w:rsidR="00316507" w:rsidRPr="00D45AA8" w:rsidRDefault="004265A5" w:rsidP="000612D9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 a także zmian organizacyjnych w strukturze organizacyjnej lub kadrowej Zamawiającego lub Wykonawcy;</w:t>
      </w:r>
    </w:p>
    <w:p w14:paraId="4AFBE793" w14:textId="77777777" w:rsidR="00316507" w:rsidRPr="00D45AA8" w:rsidRDefault="004265A5" w:rsidP="000612D9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3CEFDB87" w14:textId="3F41DE1C" w:rsidR="00316507" w:rsidRPr="00D45AA8" w:rsidRDefault="004265A5" w:rsidP="000612D9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6872B7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pakietu;</w:t>
      </w:r>
    </w:p>
    <w:p w14:paraId="58C59DD0" w14:textId="77777777" w:rsidR="00316507" w:rsidRPr="00D45AA8" w:rsidRDefault="004265A5" w:rsidP="000612D9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30441140" w14:textId="3D78FAD4" w:rsidR="00552575" w:rsidRDefault="00FF6BA3" w:rsidP="000612D9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</w:t>
      </w:r>
      <w:r w:rsidR="00D2668D">
        <w:rPr>
          <w:rFonts w:ascii="Calibri" w:hAnsi="Calibri" w:cs="Calibri"/>
          <w:sz w:val="22"/>
          <w:szCs w:val="22"/>
        </w:rPr>
        <w:t xml:space="preserve">ceny </w:t>
      </w:r>
      <w:r w:rsidR="004265A5" w:rsidRPr="0049653B">
        <w:rPr>
          <w:rFonts w:ascii="Calibri" w:hAnsi="Calibri" w:cs="Calibri"/>
          <w:sz w:val="22"/>
          <w:szCs w:val="22"/>
        </w:rPr>
        <w:t xml:space="preserve">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1B6B27C2" w14:textId="7ABE291B" w:rsidR="0032636C" w:rsidRPr="005F2322" w:rsidRDefault="0032636C" w:rsidP="000612D9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2047BFB5" w14:textId="38B6925F" w:rsidR="006872B7" w:rsidRPr="00854812" w:rsidRDefault="006872B7" w:rsidP="000612D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color w:val="auto"/>
          <w:sz w:val="24"/>
          <w:szCs w:val="24"/>
        </w:rPr>
        <w:t>zmiany stawki VAT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w przypadku dokonania zmiany klasyfikacji wyrobu </w:t>
      </w:r>
      <w:r w:rsidRPr="00854812">
        <w:rPr>
          <w:rFonts w:ascii="Calibri" w:hAnsi="Calibri" w:cs="Calibri"/>
          <w:color w:val="auto"/>
          <w:sz w:val="24"/>
          <w:szCs w:val="24"/>
        </w:rPr>
        <w:br/>
        <w:t>i braku możliwości dalszego stosowania dotychczasowej stawki VAT, zgodnie</w:t>
      </w:r>
      <w:r w:rsidRPr="00854812">
        <w:rPr>
          <w:rFonts w:ascii="Calibri" w:hAnsi="Calibri" w:cs="Calibri"/>
          <w:color w:val="auto"/>
          <w:sz w:val="24"/>
          <w:szCs w:val="24"/>
        </w:rPr>
        <w:br/>
        <w:t>z przepisami ustawy o podatku od towarów i usług, z jednoczesnym odpowiednim pod</w:t>
      </w:r>
      <w:r>
        <w:rPr>
          <w:rFonts w:ascii="Calibri" w:hAnsi="Calibri" w:cs="Calibri"/>
          <w:color w:val="auto"/>
          <w:sz w:val="24"/>
          <w:szCs w:val="24"/>
        </w:rPr>
        <w:t xml:space="preserve">wyższeniem lub obniżeniem ceny 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brutto i zmianą ogólnej </w:t>
      </w:r>
      <w:r w:rsidR="00015CD6">
        <w:rPr>
          <w:rFonts w:ascii="Calibri" w:hAnsi="Calibri" w:cs="Calibri"/>
          <w:color w:val="auto"/>
          <w:sz w:val="24"/>
          <w:szCs w:val="24"/>
        </w:rPr>
        <w:t>ceny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brutto umowy</w:t>
      </w:r>
      <w:r>
        <w:rPr>
          <w:rFonts w:ascii="Calibri" w:hAnsi="Calibri" w:cs="Calibri"/>
          <w:color w:val="auto"/>
          <w:sz w:val="24"/>
          <w:szCs w:val="24"/>
        </w:rPr>
        <w:t>;</w:t>
      </w:r>
    </w:p>
    <w:p w14:paraId="247CDFF2" w14:textId="28717E2E" w:rsidR="005F2322" w:rsidRPr="002F4FC3" w:rsidRDefault="005F2322" w:rsidP="000612D9">
      <w:pPr>
        <w:numPr>
          <w:ilvl w:val="0"/>
          <w:numId w:val="3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8481E">
        <w:rPr>
          <w:rFonts w:ascii="Calibri" w:hAnsi="Calibri" w:cs="Calibri"/>
          <w:b/>
          <w:sz w:val="22"/>
          <w:szCs w:val="22"/>
        </w:rPr>
        <w:t>ceny oraz podatku VAT</w:t>
      </w:r>
      <w:r w:rsidRPr="0068481E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</w:t>
      </w:r>
      <w:r>
        <w:rPr>
          <w:rFonts w:ascii="Calibri" w:hAnsi="Calibri" w:cs="Calibri"/>
          <w:sz w:val="22"/>
          <w:szCs w:val="22"/>
        </w:rPr>
        <w:t>ceny</w:t>
      </w:r>
      <w:r w:rsidRPr="0068481E">
        <w:rPr>
          <w:rFonts w:ascii="Calibri" w:hAnsi="Calibri" w:cs="Calibri"/>
          <w:sz w:val="22"/>
          <w:szCs w:val="22"/>
        </w:rPr>
        <w:t xml:space="preserve"> brutto umowy</w:t>
      </w:r>
      <w:r>
        <w:rPr>
          <w:rFonts w:ascii="Calibri" w:hAnsi="Calibri" w:cs="Calibri"/>
          <w:sz w:val="22"/>
          <w:szCs w:val="22"/>
        </w:rPr>
        <w:t>.</w:t>
      </w:r>
    </w:p>
    <w:p w14:paraId="68E6B1F5" w14:textId="4D990CE6" w:rsidR="005F2322" w:rsidRDefault="005F2322" w:rsidP="000612D9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o identycznych bądź lepszych parametrach, przy czym cena zmienionego przedmiotu umowy nie może przekraczać ceny towaru, na który została zawarta umowa. W przypadku zaprzestania lub </w:t>
      </w:r>
      <w:r w:rsidRPr="009351EC">
        <w:rPr>
          <w:rFonts w:ascii="Calibri" w:eastAsia="Calibri" w:hAnsi="Calibri" w:cs="Calibri"/>
          <w:color w:val="auto"/>
          <w:sz w:val="22"/>
          <w:szCs w:val="22"/>
        </w:rPr>
        <w:t>zawieszenia produkcji towaru objętego umową Wykonawca winien udokumentować ten fakt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A329E98" w14:textId="25026B9A" w:rsidR="00D04944" w:rsidRPr="004B2C36" w:rsidRDefault="00D04944" w:rsidP="000612D9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W wypadku przedłużenia okresu obowiązywania umowy zgodnie z ust. 1 pkt </w:t>
      </w:r>
      <w:r w:rsidR="00600E4D">
        <w:rPr>
          <w:rFonts w:ascii="Calibri" w:eastAsia="Arial Unicode MS" w:hAnsi="Calibri" w:cs="Arial"/>
          <w:sz w:val="22"/>
          <w:szCs w:val="22"/>
          <w:lang w:eastAsia="zh-CN"/>
        </w:rPr>
        <w:t>5</w:t>
      </w: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 niniejszego paragrafu na okres ponad 12 miesięcy dopuszcza się zmianę umowy w stosunku do treści oferty także w razie zmiany</w:t>
      </w:r>
      <w:r w:rsidRPr="004B2C36">
        <w:rPr>
          <w:rFonts w:ascii="Calibri" w:eastAsia="Calibri" w:hAnsi="Calibri"/>
          <w:color w:val="auto"/>
          <w:sz w:val="22"/>
          <w:szCs w:val="22"/>
        </w:rPr>
        <w:t>:</w:t>
      </w:r>
    </w:p>
    <w:p w14:paraId="22FAE352" w14:textId="77777777" w:rsidR="00D04944" w:rsidRPr="00384C20" w:rsidRDefault="00D04944" w:rsidP="000612D9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14:paraId="0DEF79D0" w14:textId="77777777" w:rsidR="00D04944" w:rsidRPr="00384C20" w:rsidRDefault="00D04944" w:rsidP="000612D9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lastRenderedPageBreak/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14:paraId="3720DCCE" w14:textId="77777777" w:rsidR="00D04944" w:rsidRPr="00384C20" w:rsidRDefault="00D04944" w:rsidP="000612D9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14:paraId="02C3A62D" w14:textId="77777777" w:rsidR="00AF64ED" w:rsidRPr="004B2C36" w:rsidRDefault="00D04944" w:rsidP="000612D9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26CACFEF" w14:textId="510D1B66" w:rsidR="00874DB9" w:rsidRPr="00D45AA8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astosowanie 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4D97D785" w14:textId="5EBE6290" w:rsidR="0068185A" w:rsidRPr="00D45AA8" w:rsidRDefault="004265A5" w:rsidP="000612D9">
      <w:pPr>
        <w:pStyle w:val="Akapitzlist"/>
        <w:numPr>
          <w:ilvl w:val="1"/>
          <w:numId w:val="26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5533F609" w14:textId="26E801DD" w:rsidR="0068185A" w:rsidRPr="00D45AA8" w:rsidRDefault="004265A5" w:rsidP="000612D9">
      <w:pPr>
        <w:pStyle w:val="Akapitzlist"/>
        <w:numPr>
          <w:ilvl w:val="1"/>
          <w:numId w:val="26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4572A69D" w14:textId="66843669" w:rsidR="0068185A" w:rsidRPr="00D45AA8" w:rsidRDefault="004265A5" w:rsidP="000612D9">
      <w:pPr>
        <w:pStyle w:val="Akapitzlist"/>
        <w:numPr>
          <w:ilvl w:val="1"/>
          <w:numId w:val="26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5A6EABBA" w14:textId="1703AEDC" w:rsidR="0068185A" w:rsidRPr="006357DE" w:rsidRDefault="004265A5" w:rsidP="000612D9">
      <w:pPr>
        <w:pStyle w:val="Akapitzlist"/>
        <w:numPr>
          <w:ilvl w:val="1"/>
          <w:numId w:val="26"/>
        </w:numPr>
        <w:suppressAutoHyphens w:val="0"/>
        <w:spacing w:before="120"/>
        <w:ind w:left="426" w:hanging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</w:t>
      </w:r>
      <w:r w:rsidR="00054769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sz w:val="22"/>
          <w:szCs w:val="22"/>
        </w:rPr>
        <w:t>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2BEDE7A" w14:textId="5D26FAF5" w:rsidR="00316507" w:rsidRPr="00D45AA8" w:rsidRDefault="004265A5" w:rsidP="000612D9">
      <w:pPr>
        <w:pStyle w:val="Akapitzlist"/>
        <w:numPr>
          <w:ilvl w:val="1"/>
          <w:numId w:val="26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E07C9F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69DB57" w14:textId="77777777" w:rsidR="00316507" w:rsidRPr="00D45AA8" w:rsidRDefault="004265A5" w:rsidP="000612D9">
      <w:pPr>
        <w:numPr>
          <w:ilvl w:val="1"/>
          <w:numId w:val="5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2B107D76" w14:textId="77777777" w:rsidR="00316507" w:rsidRPr="00D45AA8" w:rsidRDefault="004265A5" w:rsidP="000612D9">
      <w:pPr>
        <w:numPr>
          <w:ilvl w:val="1"/>
          <w:numId w:val="5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2A9DE13" w14:textId="77777777" w:rsidR="00316507" w:rsidRPr="00D45AA8" w:rsidRDefault="004265A5" w:rsidP="000612D9">
      <w:pPr>
        <w:numPr>
          <w:ilvl w:val="1"/>
          <w:numId w:val="5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9B9604F" w14:textId="77777777" w:rsidR="0068185A" w:rsidRPr="00D45AA8" w:rsidRDefault="004265A5" w:rsidP="000612D9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17B095A3" w14:textId="7166A5AA" w:rsidR="0068185A" w:rsidRPr="00D45AA8" w:rsidRDefault="004265A5" w:rsidP="000612D9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031760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19426C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914205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914205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6C694702" w14:textId="77777777" w:rsidR="00316507" w:rsidRPr="00D45AA8" w:rsidRDefault="004265A5" w:rsidP="000612D9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2A36EDE0" w14:textId="01DE0D7B" w:rsidR="00C26FDF" w:rsidRDefault="00C26FDF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BFF9F04" w14:textId="77777777" w:rsidR="00E721C1" w:rsidRDefault="00E721C1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0A7BCD74" w14:textId="77777777" w:rsidR="0047491D" w:rsidRDefault="0047491D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7FF99DDC" w14:textId="77777777" w:rsidR="0047491D" w:rsidRDefault="0047491D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362926F9" w14:textId="77777777" w:rsidR="0047491D" w:rsidRDefault="0047491D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303DA988" w14:textId="77777777" w:rsidR="0047491D" w:rsidRDefault="0047491D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615E8AF7" w14:textId="77777777" w:rsidR="0047491D" w:rsidRDefault="0047491D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17FF37A7" w14:textId="77777777" w:rsidR="0047491D" w:rsidRPr="005B22BC" w:rsidRDefault="0047491D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288445BB" w14:textId="77777777" w:rsidR="00E721C1" w:rsidRPr="0047491D" w:rsidRDefault="00E721C1" w:rsidP="00E721C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47491D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7573D246" w14:textId="190057A3" w:rsidR="00E721C1" w:rsidRPr="0047491D" w:rsidRDefault="00E721C1" w:rsidP="00E721C1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47491D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C450DC" w:rsidRPr="0047491D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010F613D" w14:textId="77777777" w:rsidR="00A30B5F" w:rsidRPr="0047491D" w:rsidRDefault="00A30B5F" w:rsidP="000612D9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46120CFE" w14:textId="049AA769" w:rsidR="00A30B5F" w:rsidRPr="0047491D" w:rsidRDefault="00A30B5F" w:rsidP="000612D9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 xml:space="preserve">w przypadku istotnej (co najmniej </w:t>
      </w:r>
      <w:r w:rsidR="00670F47" w:rsidRPr="0047491D">
        <w:rPr>
          <w:rFonts w:ascii="Calibri" w:hAnsi="Calibri" w:cs="Calibri"/>
          <w:sz w:val="22"/>
          <w:szCs w:val="22"/>
        </w:rPr>
        <w:t>50</w:t>
      </w:r>
      <w:r w:rsidRPr="0047491D">
        <w:rPr>
          <w:rFonts w:ascii="Calibri" w:hAnsi="Calibri" w:cs="Calibri"/>
          <w:sz w:val="22"/>
          <w:szCs w:val="22"/>
        </w:rPr>
        <w:t xml:space="preserve">%) </w:t>
      </w:r>
      <w:r w:rsidRPr="0047491D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3D895014" w14:textId="77777777" w:rsidR="00A30B5F" w:rsidRPr="0047491D" w:rsidRDefault="00A30B5F" w:rsidP="000612D9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57D1F278" w14:textId="77777777" w:rsidR="00A30B5F" w:rsidRPr="0047491D" w:rsidRDefault="00A30B5F" w:rsidP="000612D9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mowa w ust. 1, zostanie ustalony na podstawie wskaźnika wzrostu cen towarów i usług konsumpcyjnych ogółem w ujęciu kwartalnym określonego przez Prezesa GUS.</w:t>
      </w:r>
    </w:p>
    <w:p w14:paraId="2C4FD251" w14:textId="77777777" w:rsidR="00A30B5F" w:rsidRPr="0047491D" w:rsidRDefault="00A30B5F" w:rsidP="00A30B5F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0D443669" w14:textId="77777777" w:rsidR="00A30B5F" w:rsidRPr="0047491D" w:rsidRDefault="00A30B5F" w:rsidP="000612D9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0CE80A7A" w14:textId="77777777" w:rsidR="00A30B5F" w:rsidRPr="0047491D" w:rsidRDefault="00A30B5F" w:rsidP="00A30B5F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47491D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</w:t>
      </w:r>
    </w:p>
    <w:p w14:paraId="3CE6A3DE" w14:textId="77777777" w:rsidR="00A30B5F" w:rsidRPr="0047491D" w:rsidRDefault="00A30B5F" w:rsidP="00A30B5F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47491D">
        <w:rPr>
          <w:rFonts w:ascii="Calibri" w:eastAsia="Calibri" w:hAnsi="Calibri" w:cs="Calibri"/>
          <w:sz w:val="22"/>
          <w:szCs w:val="22"/>
        </w:rPr>
        <w:t>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7729424E" w14:textId="77777777" w:rsidR="00A30B5F" w:rsidRPr="0047491D" w:rsidRDefault="00A30B5F" w:rsidP="00A30B5F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04E18F32" w14:textId="7CBE9100" w:rsidR="00A30B5F" w:rsidRPr="0047491D" w:rsidRDefault="00A30B5F" w:rsidP="000612D9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>Maksymalna wartość zmiany wynagrodzenia, jaką dopuszcza Zamawiający, to łącznie</w:t>
      </w:r>
      <w:r w:rsidR="00670F47" w:rsidRPr="0047491D">
        <w:rPr>
          <w:rFonts w:ascii="Calibri" w:hAnsi="Calibri" w:cs="Calibri"/>
          <w:sz w:val="22"/>
          <w:szCs w:val="22"/>
        </w:rPr>
        <w:t xml:space="preserve">     </w:t>
      </w:r>
      <w:r w:rsidRPr="0047491D">
        <w:rPr>
          <w:rFonts w:ascii="Calibri" w:hAnsi="Calibri" w:cs="Calibri"/>
          <w:sz w:val="22"/>
          <w:szCs w:val="22"/>
        </w:rPr>
        <w:t xml:space="preserve"> </w:t>
      </w:r>
      <w:r w:rsidR="00670F47" w:rsidRPr="0047491D">
        <w:rPr>
          <w:rFonts w:ascii="Calibri" w:hAnsi="Calibri" w:cs="Calibri"/>
          <w:sz w:val="22"/>
          <w:szCs w:val="22"/>
        </w:rPr>
        <w:t xml:space="preserve">30 </w:t>
      </w:r>
      <w:r w:rsidRPr="0047491D">
        <w:rPr>
          <w:rFonts w:ascii="Calibri" w:hAnsi="Calibri" w:cs="Calibri"/>
          <w:sz w:val="22"/>
          <w:szCs w:val="22"/>
        </w:rPr>
        <w:t>% w stosunku do pierwotnej wartości całkowitego wynagrodzenia brutto określonego w § 2 Umowy.</w:t>
      </w:r>
    </w:p>
    <w:p w14:paraId="6D02E6C4" w14:textId="60B48996" w:rsidR="00684B31" w:rsidRPr="0047491D" w:rsidRDefault="00A30B5F" w:rsidP="000612D9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7A821ADF" w14:textId="77777777" w:rsidR="00A30B5F" w:rsidRPr="0047491D" w:rsidRDefault="00A30B5F" w:rsidP="000612D9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47491D"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</w:t>
      </w:r>
      <w:r w:rsidRPr="0047491D">
        <w:rPr>
          <w:rFonts w:ascii="Calibri" w:hAnsi="Calibri" w:cs="Calibri"/>
          <w:sz w:val="22"/>
          <w:szCs w:val="22"/>
        </w:rPr>
        <w:lastRenderedPageBreak/>
        <w:t>obowiązywać będzie od zawarcia aneksu i będzie obejmować wyrównanie za okres nie wcześniej niż od dnia złożenia wniosku o zmianę wynagrodzenia Wykonawcy.</w:t>
      </w:r>
    </w:p>
    <w:p w14:paraId="35539359" w14:textId="77777777" w:rsidR="003341A3" w:rsidRDefault="003341A3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313BF55" w14:textId="77777777" w:rsidR="00693BD5" w:rsidRPr="0047491D" w:rsidRDefault="00693BD5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8F2C29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0A9DEA54" w14:textId="45398318" w:rsidR="00316507" w:rsidRPr="00C26FD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C450DC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67334C4A" w14:textId="77777777" w:rsidR="00316507" w:rsidRPr="00D45AA8" w:rsidRDefault="004265A5" w:rsidP="000612D9">
      <w:pPr>
        <w:numPr>
          <w:ilvl w:val="0"/>
          <w:numId w:val="38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602A06E" w14:textId="183407A5" w:rsidR="00316507" w:rsidRPr="00D45AA8" w:rsidRDefault="004265A5" w:rsidP="000612D9">
      <w:pPr>
        <w:numPr>
          <w:ilvl w:val="1"/>
          <w:numId w:val="38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E398A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1DD164DE" w14:textId="21D2E173" w:rsidR="00316507" w:rsidRPr="00D45AA8" w:rsidRDefault="004265A5" w:rsidP="000612D9">
      <w:pPr>
        <w:numPr>
          <w:ilvl w:val="1"/>
          <w:numId w:val="3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ponoszą odpowiedzialność za ewentualne skutki działania niezgodnego z przepisami, o których mowa w pkt 1;</w:t>
      </w:r>
    </w:p>
    <w:p w14:paraId="05176860" w14:textId="77777777" w:rsidR="00316507" w:rsidRPr="00D45AA8" w:rsidRDefault="004265A5" w:rsidP="000612D9">
      <w:pPr>
        <w:numPr>
          <w:ilvl w:val="1"/>
          <w:numId w:val="3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E0BE88A" w14:textId="77777777" w:rsidR="0062794B" w:rsidRPr="00D45AA8" w:rsidRDefault="004265A5" w:rsidP="000612D9">
      <w:pPr>
        <w:numPr>
          <w:ilvl w:val="0"/>
          <w:numId w:val="42"/>
        </w:numPr>
        <w:suppressAutoHyphens w:val="0"/>
        <w:spacing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9E4E2C7" w14:textId="77777777" w:rsidR="00316507" w:rsidRPr="00D45AA8" w:rsidRDefault="004265A5" w:rsidP="000612D9">
      <w:pPr>
        <w:numPr>
          <w:ilvl w:val="0"/>
          <w:numId w:val="41"/>
        </w:numPr>
        <w:suppressAutoHyphens w:val="0"/>
        <w:ind w:left="426" w:hanging="426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3CDCD4D2" w14:textId="77777777" w:rsidR="00316507" w:rsidRPr="00D45AA8" w:rsidRDefault="004265A5" w:rsidP="000612D9">
      <w:pPr>
        <w:numPr>
          <w:ilvl w:val="0"/>
          <w:numId w:val="55"/>
        </w:numPr>
        <w:suppressAutoHyphens w:val="0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EDD3EAC" w14:textId="77777777" w:rsidR="003B4237" w:rsidRPr="00EC4576" w:rsidRDefault="004265A5" w:rsidP="000612D9">
      <w:pPr>
        <w:numPr>
          <w:ilvl w:val="0"/>
          <w:numId w:val="55"/>
        </w:numPr>
        <w:suppressAutoHyphens w:val="0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08BA4A25" w14:textId="4898D69F" w:rsidR="00B62FFD" w:rsidRPr="0053345F" w:rsidRDefault="004265A5" w:rsidP="000612D9">
      <w:pPr>
        <w:numPr>
          <w:ilvl w:val="0"/>
          <w:numId w:val="44"/>
        </w:numPr>
        <w:suppressAutoHyphens w:val="0"/>
        <w:ind w:left="426" w:hanging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 poz. 1781) oraz RODO, strony zobowiązane są do zachowania w tajemnicy wszelkich informacji uzyskanych w związku z wykonywaną umową, za wyjątkiem sytuacji, w których informacj</w:t>
      </w:r>
      <w:r w:rsidR="00A30B5F">
        <w:rPr>
          <w:rStyle w:val="Brak"/>
          <w:rFonts w:ascii="Calibri" w:eastAsia="Calibri" w:hAnsi="Calibri" w:cs="Calibri"/>
          <w:kern w:val="2"/>
          <w:sz w:val="22"/>
          <w:szCs w:val="22"/>
        </w:rPr>
        <w:t>ę</w:t>
      </w:r>
      <w:r w:rsidR="00253C1C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takie stanowiłyby informację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publiczną w rozumieniu obowiązujących przepisów lub ich podanie wymagane byłoby przez właściwe podmioty stosownie do powszechnie obowiązujących przepisów prawa.</w:t>
      </w:r>
    </w:p>
    <w:p w14:paraId="53830BC2" w14:textId="77777777" w:rsidR="007339A2" w:rsidRDefault="007339A2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3CB182A6" w14:textId="12D6BFA6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0EDFE0A" w14:textId="6C8D9423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C450DC">
        <w:rPr>
          <w:rStyle w:val="Brak"/>
          <w:rFonts w:ascii="Calibri" w:eastAsia="Calibri" w:hAnsi="Calibri" w:cs="Calibri"/>
          <w:b/>
          <w:bCs/>
          <w:sz w:val="22"/>
          <w:szCs w:val="22"/>
        </w:rPr>
        <w:t>5</w:t>
      </w:r>
    </w:p>
    <w:p w14:paraId="4537700B" w14:textId="77777777" w:rsidR="00316507" w:rsidRPr="00D45AA8" w:rsidRDefault="004265A5" w:rsidP="000612D9">
      <w:pPr>
        <w:pStyle w:val="Tekstpodstawowy"/>
        <w:numPr>
          <w:ilvl w:val="0"/>
          <w:numId w:val="4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41BD553E" w14:textId="36D075E9" w:rsidR="00684B31" w:rsidRPr="00253C1C" w:rsidRDefault="004265A5" w:rsidP="000612D9">
      <w:pPr>
        <w:pStyle w:val="Tekstpodstawowy"/>
        <w:numPr>
          <w:ilvl w:val="0"/>
          <w:numId w:val="46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935B5A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D57E6C7" w14:textId="4C6E0FAB" w:rsidR="00E07C9F" w:rsidRPr="00E07C9F" w:rsidRDefault="00E07C9F" w:rsidP="000612D9">
      <w:pPr>
        <w:pStyle w:val="Tekstpodstawowy"/>
        <w:numPr>
          <w:ilvl w:val="0"/>
          <w:numId w:val="46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E07C9F">
        <w:rPr>
          <w:rFonts w:ascii="Calibri" w:eastAsia="Calibri" w:hAnsi="Calibri" w:cs="Calibri"/>
          <w:sz w:val="22"/>
          <w:szCs w:val="22"/>
        </w:rPr>
        <w:t>W sprawach nieuregulowanych niniejszą umową zastosowanie mają przepisy prawa obowiązujące na terytorium Rzeczypospolitej Polskiej, w szczególności przepisy Kodeksu Cywilnego i ustawy Prawo zamówień publicznych. Strony ustalają, że w przypadku zmiany przepisów prawa powołanych w treści umowy zastosowanie mają obowiązujące zmienione przepisy prawa</w:t>
      </w:r>
      <w:r w:rsidRPr="00E07C9F">
        <w:rPr>
          <w:rFonts w:ascii="Calibri" w:eastAsia="Calibri" w:hAnsi="Calibri" w:cs="Calibri"/>
          <w:sz w:val="22"/>
          <w:szCs w:val="22"/>
        </w:rPr>
        <w:br/>
        <w:t xml:space="preserve">bez konieczności dokonywania zmiany umowy. </w:t>
      </w:r>
    </w:p>
    <w:p w14:paraId="1B9A5CE7" w14:textId="77777777" w:rsidR="00316507" w:rsidRPr="00D45AA8" w:rsidRDefault="004265A5" w:rsidP="000612D9">
      <w:pPr>
        <w:pStyle w:val="Tekstpodstawowy"/>
        <w:numPr>
          <w:ilvl w:val="0"/>
          <w:numId w:val="46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Do rozpoznawania ewentualnych sporów wynikłych na tle realizacji niniejszej umowy Strony ustalają właściwy ze względu na siedzibę Zamawiającego sąd powszechny.</w:t>
      </w:r>
    </w:p>
    <w:p w14:paraId="0BEAD021" w14:textId="77777777" w:rsidR="00316507" w:rsidRPr="00D45AA8" w:rsidRDefault="004265A5" w:rsidP="000612D9">
      <w:pPr>
        <w:pStyle w:val="Tekstpodstawowy"/>
        <w:numPr>
          <w:ilvl w:val="0"/>
          <w:numId w:val="46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A3F3D08" w14:textId="75B78BAA" w:rsidR="00316507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D75FB49" w14:textId="77777777" w:rsidR="00CB6323" w:rsidRPr="00D45AA8" w:rsidRDefault="00CB6323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7153AD6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5E436" w14:textId="77777777" w:rsidR="00971C2F" w:rsidRDefault="00971C2F">
      <w:r>
        <w:separator/>
      </w:r>
    </w:p>
  </w:endnote>
  <w:endnote w:type="continuationSeparator" w:id="0">
    <w:p w14:paraId="47CA67C3" w14:textId="77777777" w:rsidR="00971C2F" w:rsidRDefault="0097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0BEB8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541187A9" w14:textId="570A6B1F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70D56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70D56">
      <w:rPr>
        <w:b/>
        <w:bCs/>
        <w:noProof/>
        <w:sz w:val="16"/>
        <w:szCs w:val="16"/>
      </w:rPr>
      <w:t>12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8D036" w14:textId="77777777" w:rsidR="00971C2F" w:rsidRDefault="00971C2F">
      <w:r>
        <w:separator/>
      </w:r>
    </w:p>
  </w:footnote>
  <w:footnote w:type="continuationSeparator" w:id="0">
    <w:p w14:paraId="73DF3B50" w14:textId="77777777" w:rsidR="00971C2F" w:rsidRDefault="0097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0F01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95B6422"/>
    <w:multiLevelType w:val="hybridMultilevel"/>
    <w:tmpl w:val="3A5C33D8"/>
    <w:numStyleLink w:val="Zaimportowanystyl13"/>
  </w:abstractNum>
  <w:abstractNum w:abstractNumId="8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ED0089"/>
    <w:multiLevelType w:val="hybridMultilevel"/>
    <w:tmpl w:val="DE6A4406"/>
    <w:numStyleLink w:val="Zaimportowanystyl60"/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53302B"/>
    <w:multiLevelType w:val="multilevel"/>
    <w:tmpl w:val="A4B89A3E"/>
    <w:numStyleLink w:val="Zaimportowanystyl121"/>
  </w:abstractNum>
  <w:abstractNum w:abstractNumId="14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CD67D5"/>
    <w:multiLevelType w:val="hybridMultilevel"/>
    <w:tmpl w:val="7CA67618"/>
    <w:numStyleLink w:val="Zaimportowanystyl23"/>
  </w:abstractNum>
  <w:abstractNum w:abstractNumId="16" w15:restartNumberingAfterBreak="0">
    <w:nsid w:val="2D7801F0"/>
    <w:multiLevelType w:val="hybridMultilevel"/>
    <w:tmpl w:val="08AA9CC8"/>
    <w:numStyleLink w:val="Zaimportowanystyl3"/>
  </w:abstractNum>
  <w:abstractNum w:abstractNumId="17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35126C"/>
    <w:multiLevelType w:val="hybridMultilevel"/>
    <w:tmpl w:val="2AE646E4"/>
    <w:numStyleLink w:val="Zaimportowanystyl12"/>
  </w:abstractNum>
  <w:abstractNum w:abstractNumId="19" w15:restartNumberingAfterBreak="0">
    <w:nsid w:val="31716C79"/>
    <w:multiLevelType w:val="hybridMultilevel"/>
    <w:tmpl w:val="91726B80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F03946"/>
    <w:multiLevelType w:val="hybridMultilevel"/>
    <w:tmpl w:val="2CAE6776"/>
    <w:numStyleLink w:val="Zaimportowanystyl1"/>
  </w:abstractNum>
  <w:abstractNum w:abstractNumId="22" w15:restartNumberingAfterBreak="0">
    <w:nsid w:val="40F94528"/>
    <w:multiLevelType w:val="hybridMultilevel"/>
    <w:tmpl w:val="222683F8"/>
    <w:numStyleLink w:val="Zaimportowanystyl9"/>
  </w:abstractNum>
  <w:abstractNum w:abstractNumId="23" w15:restartNumberingAfterBreak="0">
    <w:nsid w:val="43F25B96"/>
    <w:multiLevelType w:val="hybridMultilevel"/>
    <w:tmpl w:val="B6A804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1E078D"/>
    <w:multiLevelType w:val="hybridMultilevel"/>
    <w:tmpl w:val="95FC5F9C"/>
    <w:numStyleLink w:val="Zaimportowanystyl11"/>
  </w:abstractNum>
  <w:abstractNum w:abstractNumId="25" w15:restartNumberingAfterBreak="0">
    <w:nsid w:val="48F46C63"/>
    <w:multiLevelType w:val="hybridMultilevel"/>
    <w:tmpl w:val="5FA49C08"/>
    <w:numStyleLink w:val="Zaimportowanystyl10"/>
  </w:abstractNum>
  <w:abstractNum w:abstractNumId="26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CAF15DB"/>
    <w:multiLevelType w:val="hybridMultilevel"/>
    <w:tmpl w:val="CAFE0A74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)"/>
      <w:lvlJc w:val="left"/>
      <w:rPr>
        <w:rFonts w:ascii="Calibri" w:eastAsia="Times New Roman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05C1FE7"/>
    <w:multiLevelType w:val="hybridMultilevel"/>
    <w:tmpl w:val="0E869974"/>
    <w:lvl w:ilvl="0" w:tplc="AFB8DA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F422C9B"/>
    <w:multiLevelType w:val="multilevel"/>
    <w:tmpl w:val="F250AB9C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6" w15:restartNumberingAfterBreak="0">
    <w:nsid w:val="601D74E8"/>
    <w:multiLevelType w:val="hybridMultilevel"/>
    <w:tmpl w:val="638092A6"/>
    <w:numStyleLink w:val="Zaimportowanystyl4"/>
  </w:abstractNum>
  <w:abstractNum w:abstractNumId="37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31F5656"/>
    <w:multiLevelType w:val="hybridMultilevel"/>
    <w:tmpl w:val="0BAE7A9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A4A87"/>
    <w:multiLevelType w:val="hybridMultilevel"/>
    <w:tmpl w:val="6C7AF70C"/>
    <w:numStyleLink w:val="Zaimportowanystyl15"/>
  </w:abstractNum>
  <w:abstractNum w:abstractNumId="40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9A05BB9"/>
    <w:multiLevelType w:val="hybridMultilevel"/>
    <w:tmpl w:val="959AC5B6"/>
    <w:numStyleLink w:val="Zaimportowanystyl2"/>
  </w:abstractNum>
  <w:abstractNum w:abstractNumId="42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5CD0E70"/>
    <w:multiLevelType w:val="hybridMultilevel"/>
    <w:tmpl w:val="12F48DFE"/>
    <w:styleLink w:val="Zaimportowanystyl110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6BD78C0"/>
    <w:multiLevelType w:val="hybridMultilevel"/>
    <w:tmpl w:val="1ABC110E"/>
    <w:numStyleLink w:val="Zaimportowanystyl21"/>
  </w:abstractNum>
  <w:abstractNum w:abstractNumId="47" w15:restartNumberingAfterBreak="0">
    <w:nsid w:val="77216D9C"/>
    <w:multiLevelType w:val="hybridMultilevel"/>
    <w:tmpl w:val="8C5291E4"/>
    <w:numStyleLink w:val="Zaimportowanystyl16"/>
  </w:abstractNum>
  <w:abstractNum w:abstractNumId="48" w15:restartNumberingAfterBreak="0">
    <w:nsid w:val="7AF02577"/>
    <w:multiLevelType w:val="hybridMultilevel"/>
    <w:tmpl w:val="AEF6B98C"/>
    <w:numStyleLink w:val="Zaimportowanystyl8"/>
  </w:abstractNum>
  <w:abstractNum w:abstractNumId="49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23935102">
    <w:abstractNumId w:val="5"/>
  </w:num>
  <w:num w:numId="2" w16cid:durableId="2083721122">
    <w:abstractNumId w:val="41"/>
    <w:lvlOverride w:ilvl="0">
      <w:lvl w:ilvl="0" w:tplc="1F02D41C">
        <w:start w:val="1"/>
        <w:numFmt w:val="decimal"/>
        <w:lvlText w:val="%1."/>
        <w:lvlJc w:val="left"/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949319784">
    <w:abstractNumId w:val="41"/>
    <w:lvlOverride w:ilvl="0">
      <w:lvl w:ilvl="0" w:tplc="1F02D41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F24E38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CE5F70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907FB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6D5F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948BA0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76EA4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3C367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7EA56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73238837">
    <w:abstractNumId w:val="12"/>
  </w:num>
  <w:num w:numId="5" w16cid:durableId="344671642">
    <w:abstractNumId w:val="16"/>
    <w:lvlOverride w:ilvl="0">
      <w:lvl w:ilvl="0" w:tplc="ABC0559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9465038">
    <w:abstractNumId w:val="16"/>
    <w:lvlOverride w:ilvl="0">
      <w:lvl w:ilvl="0" w:tplc="ABC05596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AD034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604520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6CB9D2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D00DE2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A822CC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EAE8F0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262CB6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6FB56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656941">
    <w:abstractNumId w:val="51"/>
  </w:num>
  <w:num w:numId="8" w16cid:durableId="1960723888">
    <w:abstractNumId w:val="36"/>
    <w:lvlOverride w:ilvl="0">
      <w:lvl w:ilvl="0" w:tplc="7DE438A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19043543">
    <w:abstractNumId w:val="36"/>
    <w:lvlOverride w:ilvl="0">
      <w:lvl w:ilvl="0" w:tplc="7DE438A2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C66A54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1AACC4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468DD4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E6034E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0A6444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92F602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F02A30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CCAE96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833228135">
    <w:abstractNumId w:val="11"/>
  </w:num>
  <w:num w:numId="11" w16cid:durableId="1118376788">
    <w:abstractNumId w:val="1"/>
    <w:lvlOverride w:ilvl="0">
      <w:lvl w:ilvl="0" w:tplc="DCB83C8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850608520">
    <w:abstractNumId w:val="20"/>
  </w:num>
  <w:num w:numId="13" w16cid:durableId="233316590">
    <w:abstractNumId w:val="43"/>
  </w:num>
  <w:num w:numId="14" w16cid:durableId="1528908287">
    <w:abstractNumId w:val="37"/>
  </w:num>
  <w:num w:numId="15" w16cid:durableId="1606883875">
    <w:abstractNumId w:val="48"/>
    <w:lvlOverride w:ilvl="0">
      <w:lvl w:ilvl="0" w:tplc="28246E3E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EE7CE4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98875C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EC384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746CFE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5C62EE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C06D4A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EA6C4A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0E130C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996911724">
    <w:abstractNumId w:val="3"/>
  </w:num>
  <w:num w:numId="17" w16cid:durableId="81293524">
    <w:abstractNumId w:val="29"/>
  </w:num>
  <w:num w:numId="18" w16cid:durableId="64962251">
    <w:abstractNumId w:val="27"/>
  </w:num>
  <w:num w:numId="19" w16cid:durableId="994988507">
    <w:abstractNumId w:val="24"/>
    <w:lvlOverride w:ilvl="0">
      <w:lvl w:ilvl="0" w:tplc="3064BADE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492022498">
    <w:abstractNumId w:val="44"/>
  </w:num>
  <w:num w:numId="21" w16cid:durableId="978414233">
    <w:abstractNumId w:val="18"/>
    <w:lvlOverride w:ilvl="0">
      <w:lvl w:ilvl="0" w:tplc="618A763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773822257">
    <w:abstractNumId w:val="18"/>
    <w:lvlOverride w:ilvl="0">
      <w:lvl w:ilvl="0" w:tplc="618A763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14212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34614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0A3DD6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BC9A4C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CA6D96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2EDD9E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03AE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A8D10A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328826428">
    <w:abstractNumId w:val="17"/>
  </w:num>
  <w:num w:numId="24" w16cid:durableId="1328248704">
    <w:abstractNumId w:val="7"/>
    <w:lvlOverride w:ilvl="0">
      <w:lvl w:ilvl="0" w:tplc="AE3CE15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92095556">
    <w:abstractNumId w:val="40"/>
  </w:num>
  <w:num w:numId="26" w16cid:durableId="872424375">
    <w:abstractNumId w:val="6"/>
    <w:lvlOverride w:ilvl="0">
      <w:lvl w:ilvl="0" w:tplc="6C2E820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847942781">
    <w:abstractNumId w:val="6"/>
    <w:lvlOverride w:ilvl="0">
      <w:lvl w:ilvl="0" w:tplc="6C2E820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02B5A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A0CE6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4E0E7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0783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420D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BEED6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CE28A0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849FC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673533582">
    <w:abstractNumId w:val="42"/>
  </w:num>
  <w:num w:numId="29" w16cid:durableId="726610728">
    <w:abstractNumId w:val="39"/>
  </w:num>
  <w:num w:numId="30" w16cid:durableId="626932006">
    <w:abstractNumId w:val="49"/>
  </w:num>
  <w:num w:numId="31" w16cid:durableId="1722366738">
    <w:abstractNumId w:val="47"/>
  </w:num>
  <w:num w:numId="32" w16cid:durableId="852181719">
    <w:abstractNumId w:val="47"/>
    <w:lvlOverride w:ilvl="0">
      <w:lvl w:ilvl="0" w:tplc="16C4CFD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6E6ACA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D2F892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F05DCC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3285D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9A25C2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348152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A093D6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8A80B2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578401187">
    <w:abstractNumId w:val="47"/>
    <w:lvlOverride w:ilvl="0">
      <w:lvl w:ilvl="0" w:tplc="16C4CFD6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6E6ACA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D2F892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F05DCC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3285D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9A25C2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348152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A093D6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8A80B2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088039800">
    <w:abstractNumId w:val="10"/>
  </w:num>
  <w:num w:numId="35" w16cid:durableId="880627866">
    <w:abstractNumId w:val="52"/>
  </w:num>
  <w:num w:numId="36" w16cid:durableId="1750425335">
    <w:abstractNumId w:val="8"/>
  </w:num>
  <w:num w:numId="37" w16cid:durableId="2006127850">
    <w:abstractNumId w:val="0"/>
  </w:num>
  <w:num w:numId="38" w16cid:durableId="823550230">
    <w:abstractNumId w:val="4"/>
    <w:lvlOverride w:ilvl="0">
      <w:lvl w:ilvl="0" w:tplc="4EFED0E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BEEDF6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456866562">
    <w:abstractNumId w:val="4"/>
    <w:lvlOverride w:ilvl="0">
      <w:lvl w:ilvl="0" w:tplc="4EFED0E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BEEDF6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0750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3ABDB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ED970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182CA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DE141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E0CF7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686C6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72970425">
    <w:abstractNumId w:val="50"/>
  </w:num>
  <w:num w:numId="41" w16cid:durableId="1404717466">
    <w:abstractNumId w:val="46"/>
  </w:num>
  <w:num w:numId="42" w16cid:durableId="1756584672">
    <w:abstractNumId w:val="46"/>
    <w:lvlOverride w:ilvl="0">
      <w:startOverride w:val="2"/>
    </w:lvlOverride>
  </w:num>
  <w:num w:numId="43" w16cid:durableId="349836176">
    <w:abstractNumId w:val="14"/>
  </w:num>
  <w:num w:numId="44" w16cid:durableId="2030908317">
    <w:abstractNumId w:val="46"/>
    <w:lvlOverride w:ilvl="0">
      <w:startOverride w:val="4"/>
    </w:lvlOverride>
  </w:num>
  <w:num w:numId="45" w16cid:durableId="623734082">
    <w:abstractNumId w:val="33"/>
  </w:num>
  <w:num w:numId="46" w16cid:durableId="260259243">
    <w:abstractNumId w:val="15"/>
    <w:lvlOverride w:ilvl="0">
      <w:lvl w:ilvl="0" w:tplc="16A8AB3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1300577894">
    <w:abstractNumId w:val="26"/>
  </w:num>
  <w:num w:numId="48" w16cid:durableId="865366813">
    <w:abstractNumId w:val="31"/>
  </w:num>
  <w:num w:numId="49" w16cid:durableId="90900990">
    <w:abstractNumId w:val="21"/>
    <w:lvlOverride w:ilvl="0">
      <w:startOverride w:val="1"/>
      <w:lvl w:ilvl="0" w:tplc="11F42FB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066F0B2">
        <w:start w:val="1"/>
        <w:numFmt w:val="decimal"/>
        <w:lvlText w:val=""/>
        <w:lvlJc w:val="left"/>
      </w:lvl>
    </w:lvlOverride>
    <w:lvlOverride w:ilvl="2">
      <w:startOverride w:val="1"/>
      <w:lvl w:ilvl="2" w:tplc="946C6F22">
        <w:start w:val="1"/>
        <w:numFmt w:val="decimal"/>
        <w:lvlText w:val=""/>
        <w:lvlJc w:val="left"/>
      </w:lvl>
    </w:lvlOverride>
    <w:lvlOverride w:ilvl="3">
      <w:startOverride w:val="1"/>
      <w:lvl w:ilvl="3" w:tplc="DEC609C6">
        <w:start w:val="1"/>
        <w:numFmt w:val="decimal"/>
        <w:lvlText w:val=""/>
        <w:lvlJc w:val="left"/>
      </w:lvl>
    </w:lvlOverride>
    <w:lvlOverride w:ilvl="4">
      <w:startOverride w:val="1"/>
      <w:lvl w:ilvl="4" w:tplc="4C023F98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05E8E3C4">
        <w:start w:val="1"/>
        <w:numFmt w:val="decimal"/>
        <w:lvlText w:val=""/>
        <w:lvlJc w:val="left"/>
      </w:lvl>
    </w:lvlOverride>
    <w:lvlOverride w:ilvl="6">
      <w:startOverride w:val="1"/>
      <w:lvl w:ilvl="6" w:tplc="96745384">
        <w:start w:val="1"/>
        <w:numFmt w:val="decimal"/>
        <w:lvlText w:val=""/>
        <w:lvlJc w:val="left"/>
      </w:lvl>
    </w:lvlOverride>
    <w:lvlOverride w:ilvl="7">
      <w:startOverride w:val="1"/>
      <w:lvl w:ilvl="7" w:tplc="625CD33E">
        <w:start w:val="1"/>
        <w:numFmt w:val="decimal"/>
        <w:lvlText w:val=""/>
        <w:lvlJc w:val="left"/>
      </w:lvl>
    </w:lvlOverride>
    <w:lvlOverride w:ilvl="8">
      <w:startOverride w:val="1"/>
      <w:lvl w:ilvl="8" w:tplc="9ED86FC0">
        <w:start w:val="1"/>
        <w:numFmt w:val="decimal"/>
        <w:lvlText w:val=""/>
        <w:lvlJc w:val="left"/>
      </w:lvl>
    </w:lvlOverride>
  </w:num>
  <w:num w:numId="50" w16cid:durableId="2032148199">
    <w:abstractNumId w:val="34"/>
  </w:num>
  <w:num w:numId="51" w16cid:durableId="1975019803">
    <w:abstractNumId w:val="13"/>
  </w:num>
  <w:num w:numId="52" w16cid:durableId="1758288535">
    <w:abstractNumId w:val="23"/>
  </w:num>
  <w:num w:numId="53" w16cid:durableId="1098720992">
    <w:abstractNumId w:val="45"/>
  </w:num>
  <w:num w:numId="54" w16cid:durableId="2044482164">
    <w:abstractNumId w:val="19"/>
  </w:num>
  <w:num w:numId="55" w16cid:durableId="1016888589">
    <w:abstractNumId w:val="28"/>
  </w:num>
  <w:num w:numId="56" w16cid:durableId="1155141355">
    <w:abstractNumId w:val="1"/>
    <w:lvlOverride w:ilvl="0">
      <w:lvl w:ilvl="0" w:tplc="DCB83C8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E4A61FA">
        <w:start w:val="1"/>
        <w:numFmt w:val="decimal"/>
        <w:lvlText w:val=""/>
        <w:lvlJc w:val="left"/>
      </w:lvl>
    </w:lvlOverride>
    <w:lvlOverride w:ilvl="2">
      <w:lvl w:ilvl="2" w:tplc="201C20B8">
        <w:start w:val="1"/>
        <w:numFmt w:val="decimal"/>
        <w:lvlText w:val=""/>
        <w:lvlJc w:val="left"/>
      </w:lvl>
    </w:lvlOverride>
    <w:lvlOverride w:ilvl="3">
      <w:lvl w:ilvl="3" w:tplc="80AE07CE">
        <w:start w:val="1"/>
        <w:numFmt w:val="decimal"/>
        <w:lvlText w:val=""/>
        <w:lvlJc w:val="left"/>
      </w:lvl>
    </w:lvlOverride>
    <w:lvlOverride w:ilvl="4">
      <w:lvl w:ilvl="4" w:tplc="AA28582A">
        <w:start w:val="1"/>
        <w:numFmt w:val="decimal"/>
        <w:lvlText w:val=""/>
        <w:lvlJc w:val="left"/>
      </w:lvl>
    </w:lvlOverride>
    <w:lvlOverride w:ilvl="5">
      <w:lvl w:ilvl="5" w:tplc="CB342558">
        <w:start w:val="1"/>
        <w:numFmt w:val="decimal"/>
        <w:lvlText w:val=""/>
        <w:lvlJc w:val="left"/>
      </w:lvl>
    </w:lvlOverride>
    <w:lvlOverride w:ilvl="6">
      <w:lvl w:ilvl="6" w:tplc="14E618C2">
        <w:start w:val="1"/>
        <w:numFmt w:val="decimal"/>
        <w:lvlText w:val=""/>
        <w:lvlJc w:val="left"/>
      </w:lvl>
    </w:lvlOverride>
    <w:lvlOverride w:ilvl="7">
      <w:lvl w:ilvl="7" w:tplc="49F0EA5C">
        <w:start w:val="1"/>
        <w:numFmt w:val="decimal"/>
        <w:lvlText w:val=""/>
        <w:lvlJc w:val="left"/>
      </w:lvl>
    </w:lvlOverride>
    <w:lvlOverride w:ilvl="8">
      <w:lvl w:ilvl="8" w:tplc="88302EAC">
        <w:start w:val="1"/>
        <w:numFmt w:val="decimal"/>
        <w:lvlText w:val=""/>
        <w:lvlJc w:val="left"/>
      </w:lvl>
    </w:lvlOverride>
  </w:num>
  <w:num w:numId="57" w16cid:durableId="15733529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09003096">
    <w:abstractNumId w:val="48"/>
    <w:lvlOverride w:ilvl="0">
      <w:startOverride w:val="1"/>
      <w:lvl w:ilvl="0" w:tplc="28246E3E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7EE7CE4">
        <w:start w:val="1"/>
        <w:numFmt w:val="decimal"/>
        <w:lvlText w:val=""/>
        <w:lvlJc w:val="left"/>
      </w:lvl>
    </w:lvlOverride>
    <w:lvlOverride w:ilvl="2">
      <w:startOverride w:val="1"/>
      <w:lvl w:ilvl="2" w:tplc="C798875C">
        <w:start w:val="1"/>
        <w:numFmt w:val="decimal"/>
        <w:lvlText w:val=""/>
        <w:lvlJc w:val="left"/>
      </w:lvl>
    </w:lvlOverride>
    <w:lvlOverride w:ilvl="3">
      <w:startOverride w:val="1"/>
      <w:lvl w:ilvl="3" w:tplc="7F0EC384">
        <w:start w:val="1"/>
        <w:numFmt w:val="decimal"/>
        <w:lvlText w:val=""/>
        <w:lvlJc w:val="left"/>
      </w:lvl>
    </w:lvlOverride>
    <w:lvlOverride w:ilvl="4">
      <w:startOverride w:val="1"/>
      <w:lvl w:ilvl="4" w:tplc="28746CFE">
        <w:start w:val="1"/>
        <w:numFmt w:val="decimal"/>
        <w:lvlText w:val=""/>
        <w:lvlJc w:val="left"/>
      </w:lvl>
    </w:lvlOverride>
    <w:lvlOverride w:ilvl="5">
      <w:startOverride w:val="1"/>
      <w:lvl w:ilvl="5" w:tplc="C65C62EE">
        <w:start w:val="1"/>
        <w:numFmt w:val="decimal"/>
        <w:lvlText w:val=""/>
        <w:lvlJc w:val="left"/>
      </w:lvl>
    </w:lvlOverride>
    <w:lvlOverride w:ilvl="6">
      <w:startOverride w:val="1"/>
      <w:lvl w:ilvl="6" w:tplc="CFC06D4A">
        <w:start w:val="1"/>
        <w:numFmt w:val="decimal"/>
        <w:lvlText w:val=""/>
        <w:lvlJc w:val="left"/>
      </w:lvl>
    </w:lvlOverride>
    <w:lvlOverride w:ilvl="7">
      <w:startOverride w:val="1"/>
      <w:lvl w:ilvl="7" w:tplc="08EA6C4A">
        <w:start w:val="1"/>
        <w:numFmt w:val="decimal"/>
        <w:lvlText w:val=""/>
        <w:lvlJc w:val="left"/>
      </w:lvl>
    </w:lvlOverride>
    <w:lvlOverride w:ilvl="8">
      <w:startOverride w:val="1"/>
      <w:lvl w:ilvl="8" w:tplc="B40E130C">
        <w:start w:val="1"/>
        <w:numFmt w:val="decimal"/>
        <w:lvlText w:val=""/>
        <w:lvlJc w:val="left"/>
      </w:lvl>
    </w:lvlOverride>
  </w:num>
  <w:num w:numId="59" w16cid:durableId="3656374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840459">
    <w:abstractNumId w:val="32"/>
  </w:num>
  <w:num w:numId="61" w16cid:durableId="499125716">
    <w:abstractNumId w:val="9"/>
    <w:lvlOverride w:ilvl="0">
      <w:lvl w:ilvl="0" w:tplc="7C08A95E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1573853557">
    <w:abstractNumId w:val="22"/>
    <w:lvlOverride w:ilvl="0">
      <w:lvl w:ilvl="0" w:tplc="2280C9F8">
        <w:start w:val="1"/>
        <w:numFmt w:val="decimal"/>
        <w:lvlText w:val="%1)"/>
        <w:lvlJc w:val="left"/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3" w16cid:durableId="382563582">
    <w:abstractNumId w:val="25"/>
  </w:num>
  <w:num w:numId="64" w16cid:durableId="751201484">
    <w:abstractNumId w:val="38"/>
  </w:num>
  <w:num w:numId="65" w16cid:durableId="833297739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04C25"/>
    <w:rsid w:val="00011438"/>
    <w:rsid w:val="000150F3"/>
    <w:rsid w:val="00015CD6"/>
    <w:rsid w:val="00031760"/>
    <w:rsid w:val="00033F07"/>
    <w:rsid w:val="00047482"/>
    <w:rsid w:val="00054769"/>
    <w:rsid w:val="000612D9"/>
    <w:rsid w:val="000705B2"/>
    <w:rsid w:val="00076DB5"/>
    <w:rsid w:val="0008361B"/>
    <w:rsid w:val="0009623E"/>
    <w:rsid w:val="000A2F3A"/>
    <w:rsid w:val="000A3B1D"/>
    <w:rsid w:val="000A71EE"/>
    <w:rsid w:val="000C12E5"/>
    <w:rsid w:val="000E0275"/>
    <w:rsid w:val="000E2460"/>
    <w:rsid w:val="000E4FDF"/>
    <w:rsid w:val="000F7A40"/>
    <w:rsid w:val="00100BB7"/>
    <w:rsid w:val="0011330E"/>
    <w:rsid w:val="00114848"/>
    <w:rsid w:val="00116BC0"/>
    <w:rsid w:val="001178D1"/>
    <w:rsid w:val="00136C28"/>
    <w:rsid w:val="001374C4"/>
    <w:rsid w:val="0014237F"/>
    <w:rsid w:val="0014486D"/>
    <w:rsid w:val="00144B64"/>
    <w:rsid w:val="001456EC"/>
    <w:rsid w:val="0015068D"/>
    <w:rsid w:val="00153CB7"/>
    <w:rsid w:val="00156A38"/>
    <w:rsid w:val="00161476"/>
    <w:rsid w:val="00163783"/>
    <w:rsid w:val="00180B4B"/>
    <w:rsid w:val="001939A8"/>
    <w:rsid w:val="0019426C"/>
    <w:rsid w:val="00197266"/>
    <w:rsid w:val="001A1A16"/>
    <w:rsid w:val="001A5B0C"/>
    <w:rsid w:val="001B2F44"/>
    <w:rsid w:val="001B6243"/>
    <w:rsid w:val="001C350D"/>
    <w:rsid w:val="001C44DB"/>
    <w:rsid w:val="001E225A"/>
    <w:rsid w:val="001F051D"/>
    <w:rsid w:val="001F51F5"/>
    <w:rsid w:val="00200DD1"/>
    <w:rsid w:val="00204D7C"/>
    <w:rsid w:val="0021041C"/>
    <w:rsid w:val="00211DC7"/>
    <w:rsid w:val="00222A8A"/>
    <w:rsid w:val="00231690"/>
    <w:rsid w:val="00231F88"/>
    <w:rsid w:val="00235BED"/>
    <w:rsid w:val="002470E9"/>
    <w:rsid w:val="0025012B"/>
    <w:rsid w:val="00253C1C"/>
    <w:rsid w:val="00261E1B"/>
    <w:rsid w:val="00265711"/>
    <w:rsid w:val="00272B19"/>
    <w:rsid w:val="0027352E"/>
    <w:rsid w:val="00275403"/>
    <w:rsid w:val="0027642C"/>
    <w:rsid w:val="002843D7"/>
    <w:rsid w:val="002945A9"/>
    <w:rsid w:val="002A30F1"/>
    <w:rsid w:val="002A7CEE"/>
    <w:rsid w:val="002B60ED"/>
    <w:rsid w:val="002C066B"/>
    <w:rsid w:val="002C6873"/>
    <w:rsid w:val="002D7489"/>
    <w:rsid w:val="002F03A7"/>
    <w:rsid w:val="002F23AD"/>
    <w:rsid w:val="002F4FC3"/>
    <w:rsid w:val="00300334"/>
    <w:rsid w:val="00302941"/>
    <w:rsid w:val="003065E7"/>
    <w:rsid w:val="00316507"/>
    <w:rsid w:val="0032636C"/>
    <w:rsid w:val="003341A3"/>
    <w:rsid w:val="00336D62"/>
    <w:rsid w:val="00352603"/>
    <w:rsid w:val="003570CD"/>
    <w:rsid w:val="00357A51"/>
    <w:rsid w:val="00364FAE"/>
    <w:rsid w:val="00384572"/>
    <w:rsid w:val="00384C20"/>
    <w:rsid w:val="0039788C"/>
    <w:rsid w:val="003A0BE8"/>
    <w:rsid w:val="003A4369"/>
    <w:rsid w:val="003B4237"/>
    <w:rsid w:val="003B715C"/>
    <w:rsid w:val="003C0C1F"/>
    <w:rsid w:val="003D21A5"/>
    <w:rsid w:val="003D4B6E"/>
    <w:rsid w:val="003D68CF"/>
    <w:rsid w:val="003E579A"/>
    <w:rsid w:val="00400083"/>
    <w:rsid w:val="0040031A"/>
    <w:rsid w:val="00417037"/>
    <w:rsid w:val="004209A8"/>
    <w:rsid w:val="00425F80"/>
    <w:rsid w:val="004265A5"/>
    <w:rsid w:val="004332C1"/>
    <w:rsid w:val="00437D4E"/>
    <w:rsid w:val="00467D81"/>
    <w:rsid w:val="0047491D"/>
    <w:rsid w:val="00484A08"/>
    <w:rsid w:val="00491647"/>
    <w:rsid w:val="004926CE"/>
    <w:rsid w:val="0049653B"/>
    <w:rsid w:val="004A20F3"/>
    <w:rsid w:val="004A4830"/>
    <w:rsid w:val="004B2C36"/>
    <w:rsid w:val="004D441E"/>
    <w:rsid w:val="004E066D"/>
    <w:rsid w:val="004E7DC0"/>
    <w:rsid w:val="004F0C4B"/>
    <w:rsid w:val="004F4145"/>
    <w:rsid w:val="004F46FA"/>
    <w:rsid w:val="00511E33"/>
    <w:rsid w:val="0053080E"/>
    <w:rsid w:val="00531387"/>
    <w:rsid w:val="00532730"/>
    <w:rsid w:val="0053345F"/>
    <w:rsid w:val="00550774"/>
    <w:rsid w:val="00552575"/>
    <w:rsid w:val="00557A3B"/>
    <w:rsid w:val="00561CD6"/>
    <w:rsid w:val="00566E48"/>
    <w:rsid w:val="00570159"/>
    <w:rsid w:val="0057560D"/>
    <w:rsid w:val="00590C0E"/>
    <w:rsid w:val="005B2CFB"/>
    <w:rsid w:val="005C188B"/>
    <w:rsid w:val="005C22D7"/>
    <w:rsid w:val="005D29B1"/>
    <w:rsid w:val="005D4BD6"/>
    <w:rsid w:val="005D5B6C"/>
    <w:rsid w:val="005E6143"/>
    <w:rsid w:val="005F2322"/>
    <w:rsid w:val="005F3328"/>
    <w:rsid w:val="005F4180"/>
    <w:rsid w:val="00600E4D"/>
    <w:rsid w:val="00601FDF"/>
    <w:rsid w:val="00603580"/>
    <w:rsid w:val="00605446"/>
    <w:rsid w:val="006146D1"/>
    <w:rsid w:val="0062794B"/>
    <w:rsid w:val="00635293"/>
    <w:rsid w:val="006357DE"/>
    <w:rsid w:val="0064221C"/>
    <w:rsid w:val="00655D79"/>
    <w:rsid w:val="0066184F"/>
    <w:rsid w:val="00670F47"/>
    <w:rsid w:val="0068185A"/>
    <w:rsid w:val="00684B31"/>
    <w:rsid w:val="006872B7"/>
    <w:rsid w:val="00691C5D"/>
    <w:rsid w:val="00693BD5"/>
    <w:rsid w:val="006A57B3"/>
    <w:rsid w:val="006A5C9D"/>
    <w:rsid w:val="006B36DC"/>
    <w:rsid w:val="006C0595"/>
    <w:rsid w:val="006C2BC4"/>
    <w:rsid w:val="006C573E"/>
    <w:rsid w:val="006D166D"/>
    <w:rsid w:val="006D74C2"/>
    <w:rsid w:val="006E0E92"/>
    <w:rsid w:val="006E1121"/>
    <w:rsid w:val="006F04CE"/>
    <w:rsid w:val="006F6BA0"/>
    <w:rsid w:val="006F7EE6"/>
    <w:rsid w:val="00705F55"/>
    <w:rsid w:val="00723185"/>
    <w:rsid w:val="007331E7"/>
    <w:rsid w:val="007339A2"/>
    <w:rsid w:val="007374EA"/>
    <w:rsid w:val="007376FC"/>
    <w:rsid w:val="0074703D"/>
    <w:rsid w:val="0075089E"/>
    <w:rsid w:val="0075304D"/>
    <w:rsid w:val="007650EA"/>
    <w:rsid w:val="00765DC8"/>
    <w:rsid w:val="00775903"/>
    <w:rsid w:val="00781B1C"/>
    <w:rsid w:val="0078579D"/>
    <w:rsid w:val="00794C28"/>
    <w:rsid w:val="007B14E8"/>
    <w:rsid w:val="007B2CA0"/>
    <w:rsid w:val="007B3DAA"/>
    <w:rsid w:val="007B4017"/>
    <w:rsid w:val="007B760D"/>
    <w:rsid w:val="007E001B"/>
    <w:rsid w:val="007E39B8"/>
    <w:rsid w:val="007F0ED4"/>
    <w:rsid w:val="007F3165"/>
    <w:rsid w:val="00801396"/>
    <w:rsid w:val="00811C8C"/>
    <w:rsid w:val="00813925"/>
    <w:rsid w:val="00824282"/>
    <w:rsid w:val="008259D4"/>
    <w:rsid w:val="00844B06"/>
    <w:rsid w:val="00860BD4"/>
    <w:rsid w:val="008620EE"/>
    <w:rsid w:val="008627FC"/>
    <w:rsid w:val="00873DAC"/>
    <w:rsid w:val="00874921"/>
    <w:rsid w:val="00874BDF"/>
    <w:rsid w:val="00874DB9"/>
    <w:rsid w:val="00876485"/>
    <w:rsid w:val="00877E86"/>
    <w:rsid w:val="00882866"/>
    <w:rsid w:val="0088343C"/>
    <w:rsid w:val="0088411A"/>
    <w:rsid w:val="0088645E"/>
    <w:rsid w:val="00886851"/>
    <w:rsid w:val="0089395D"/>
    <w:rsid w:val="008A4AF8"/>
    <w:rsid w:val="008A6DCD"/>
    <w:rsid w:val="008C4BCB"/>
    <w:rsid w:val="008C5A09"/>
    <w:rsid w:val="008E256C"/>
    <w:rsid w:val="00901C22"/>
    <w:rsid w:val="00914205"/>
    <w:rsid w:val="00920BF3"/>
    <w:rsid w:val="00922D83"/>
    <w:rsid w:val="009341B1"/>
    <w:rsid w:val="00935B5A"/>
    <w:rsid w:val="00945233"/>
    <w:rsid w:val="00971C2F"/>
    <w:rsid w:val="00980FE6"/>
    <w:rsid w:val="00982697"/>
    <w:rsid w:val="00987BEC"/>
    <w:rsid w:val="00987BF3"/>
    <w:rsid w:val="009B1924"/>
    <w:rsid w:val="009B23B4"/>
    <w:rsid w:val="009B77CF"/>
    <w:rsid w:val="009C3977"/>
    <w:rsid w:val="009F4439"/>
    <w:rsid w:val="00A0248A"/>
    <w:rsid w:val="00A038BC"/>
    <w:rsid w:val="00A10C55"/>
    <w:rsid w:val="00A1793F"/>
    <w:rsid w:val="00A30169"/>
    <w:rsid w:val="00A30B5F"/>
    <w:rsid w:val="00A361C8"/>
    <w:rsid w:val="00A378C6"/>
    <w:rsid w:val="00A466F5"/>
    <w:rsid w:val="00A514B4"/>
    <w:rsid w:val="00A53658"/>
    <w:rsid w:val="00A722F8"/>
    <w:rsid w:val="00A76053"/>
    <w:rsid w:val="00A92BAA"/>
    <w:rsid w:val="00A92D88"/>
    <w:rsid w:val="00A93F1B"/>
    <w:rsid w:val="00A95E77"/>
    <w:rsid w:val="00AB27FB"/>
    <w:rsid w:val="00AB32AB"/>
    <w:rsid w:val="00AB7D4A"/>
    <w:rsid w:val="00AC0193"/>
    <w:rsid w:val="00AC2B4F"/>
    <w:rsid w:val="00AC3868"/>
    <w:rsid w:val="00AC3D78"/>
    <w:rsid w:val="00AC684D"/>
    <w:rsid w:val="00AC723F"/>
    <w:rsid w:val="00AD1381"/>
    <w:rsid w:val="00AE4FF7"/>
    <w:rsid w:val="00AF4BBE"/>
    <w:rsid w:val="00AF64ED"/>
    <w:rsid w:val="00AF66D7"/>
    <w:rsid w:val="00AF6B4D"/>
    <w:rsid w:val="00B047D5"/>
    <w:rsid w:val="00B264F4"/>
    <w:rsid w:val="00B26A6D"/>
    <w:rsid w:val="00B3009A"/>
    <w:rsid w:val="00B3360B"/>
    <w:rsid w:val="00B33E0E"/>
    <w:rsid w:val="00B47FC5"/>
    <w:rsid w:val="00B54C55"/>
    <w:rsid w:val="00B62FFD"/>
    <w:rsid w:val="00B64489"/>
    <w:rsid w:val="00B64BB1"/>
    <w:rsid w:val="00B64F15"/>
    <w:rsid w:val="00B70D56"/>
    <w:rsid w:val="00B71862"/>
    <w:rsid w:val="00B7639A"/>
    <w:rsid w:val="00B77978"/>
    <w:rsid w:val="00B950C0"/>
    <w:rsid w:val="00B95597"/>
    <w:rsid w:val="00BB000F"/>
    <w:rsid w:val="00BC3DAD"/>
    <w:rsid w:val="00BD2112"/>
    <w:rsid w:val="00BF06C0"/>
    <w:rsid w:val="00BF07A3"/>
    <w:rsid w:val="00BF3EB1"/>
    <w:rsid w:val="00BF7581"/>
    <w:rsid w:val="00C0008D"/>
    <w:rsid w:val="00C03AB4"/>
    <w:rsid w:val="00C0513D"/>
    <w:rsid w:val="00C10AF4"/>
    <w:rsid w:val="00C1214E"/>
    <w:rsid w:val="00C13361"/>
    <w:rsid w:val="00C26FDF"/>
    <w:rsid w:val="00C41AA5"/>
    <w:rsid w:val="00C424C4"/>
    <w:rsid w:val="00C43117"/>
    <w:rsid w:val="00C450DC"/>
    <w:rsid w:val="00C52F93"/>
    <w:rsid w:val="00C543FF"/>
    <w:rsid w:val="00C54557"/>
    <w:rsid w:val="00C54F2A"/>
    <w:rsid w:val="00C63D63"/>
    <w:rsid w:val="00CA5846"/>
    <w:rsid w:val="00CA75B5"/>
    <w:rsid w:val="00CB4091"/>
    <w:rsid w:val="00CB6323"/>
    <w:rsid w:val="00CD7A9F"/>
    <w:rsid w:val="00CF0F8E"/>
    <w:rsid w:val="00CF2352"/>
    <w:rsid w:val="00D00DEC"/>
    <w:rsid w:val="00D04944"/>
    <w:rsid w:val="00D071A5"/>
    <w:rsid w:val="00D107F0"/>
    <w:rsid w:val="00D22E4A"/>
    <w:rsid w:val="00D2668D"/>
    <w:rsid w:val="00D346FA"/>
    <w:rsid w:val="00D45AA8"/>
    <w:rsid w:val="00D4733F"/>
    <w:rsid w:val="00D53256"/>
    <w:rsid w:val="00D63969"/>
    <w:rsid w:val="00D64149"/>
    <w:rsid w:val="00D71AF9"/>
    <w:rsid w:val="00D753BB"/>
    <w:rsid w:val="00D76462"/>
    <w:rsid w:val="00D83078"/>
    <w:rsid w:val="00D951BD"/>
    <w:rsid w:val="00DA24B0"/>
    <w:rsid w:val="00DA7634"/>
    <w:rsid w:val="00DB74D1"/>
    <w:rsid w:val="00DC6F46"/>
    <w:rsid w:val="00DC7FD2"/>
    <w:rsid w:val="00DE04F6"/>
    <w:rsid w:val="00DE239A"/>
    <w:rsid w:val="00DE398A"/>
    <w:rsid w:val="00DE6848"/>
    <w:rsid w:val="00DE693E"/>
    <w:rsid w:val="00DE6A2C"/>
    <w:rsid w:val="00DF164C"/>
    <w:rsid w:val="00DF2B7F"/>
    <w:rsid w:val="00E00486"/>
    <w:rsid w:val="00E029BB"/>
    <w:rsid w:val="00E05C48"/>
    <w:rsid w:val="00E07C9F"/>
    <w:rsid w:val="00E2518D"/>
    <w:rsid w:val="00E25DBF"/>
    <w:rsid w:val="00E323F9"/>
    <w:rsid w:val="00E41901"/>
    <w:rsid w:val="00E524CA"/>
    <w:rsid w:val="00E56B83"/>
    <w:rsid w:val="00E64F0A"/>
    <w:rsid w:val="00E721C1"/>
    <w:rsid w:val="00E7652D"/>
    <w:rsid w:val="00E82F95"/>
    <w:rsid w:val="00E909E6"/>
    <w:rsid w:val="00E90B18"/>
    <w:rsid w:val="00EA42DE"/>
    <w:rsid w:val="00EA58BE"/>
    <w:rsid w:val="00EC1DF7"/>
    <w:rsid w:val="00EC4576"/>
    <w:rsid w:val="00EC5662"/>
    <w:rsid w:val="00ED081D"/>
    <w:rsid w:val="00ED4B12"/>
    <w:rsid w:val="00EF315B"/>
    <w:rsid w:val="00EF3B2C"/>
    <w:rsid w:val="00EF5A66"/>
    <w:rsid w:val="00F013C9"/>
    <w:rsid w:val="00F05849"/>
    <w:rsid w:val="00F06BD3"/>
    <w:rsid w:val="00F11B10"/>
    <w:rsid w:val="00F16B6E"/>
    <w:rsid w:val="00F21C06"/>
    <w:rsid w:val="00F235F4"/>
    <w:rsid w:val="00F267CD"/>
    <w:rsid w:val="00F3113A"/>
    <w:rsid w:val="00F447B6"/>
    <w:rsid w:val="00F46B20"/>
    <w:rsid w:val="00F46FA1"/>
    <w:rsid w:val="00F63721"/>
    <w:rsid w:val="00F700D4"/>
    <w:rsid w:val="00F805C9"/>
    <w:rsid w:val="00F87B37"/>
    <w:rsid w:val="00F87B96"/>
    <w:rsid w:val="00FA3195"/>
    <w:rsid w:val="00FA66E8"/>
    <w:rsid w:val="00FA6F90"/>
    <w:rsid w:val="00FB4812"/>
    <w:rsid w:val="00FB771E"/>
    <w:rsid w:val="00FC0EB8"/>
    <w:rsid w:val="00FC56AC"/>
    <w:rsid w:val="00FC6A9D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E7E4"/>
  <w15:docId w15:val="{9E2D525D-4EDB-4B0B-BBB3-ACD94F9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4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4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5"/>
      </w:numPr>
    </w:pPr>
  </w:style>
  <w:style w:type="numbering" w:customStyle="1" w:styleId="Zaimportowanystyl19">
    <w:name w:val="Zaimportowany styl 19"/>
    <w:pPr>
      <w:numPr>
        <w:numId w:val="3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40"/>
      </w:numPr>
    </w:pPr>
  </w:style>
  <w:style w:type="numbering" w:customStyle="1" w:styleId="Zaimportowanystyl22">
    <w:name w:val="Zaimportowany styl 22"/>
    <w:pPr>
      <w:numPr>
        <w:numId w:val="43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4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50"/>
      </w:numPr>
    </w:pPr>
  </w:style>
  <w:style w:type="numbering" w:customStyle="1" w:styleId="Zaimportowanystyl110">
    <w:name w:val="Zaimportowany styl 110"/>
    <w:rsid w:val="00F16B6E"/>
    <w:pPr>
      <w:numPr>
        <w:numId w:val="5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328"/>
    <w:rPr>
      <w:rFonts w:eastAsia="Times New Roman"/>
      <w:b/>
      <w:bCs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C26FDF"/>
    <w:rPr>
      <w:rFonts w:eastAsia="Times New Roman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4489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Domylnaczcionkaakapitu3">
    <w:name w:val="Domyślna czcionka akapitu3"/>
    <w:rsid w:val="006F04CE"/>
  </w:style>
  <w:style w:type="paragraph" w:styleId="Poprawka">
    <w:name w:val="Revision"/>
    <w:hidden/>
    <w:uiPriority w:val="99"/>
    <w:semiHidden/>
    <w:rsid w:val="00261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  <w:style w:type="numbering" w:customStyle="1" w:styleId="Zaimportowanystyl231">
    <w:name w:val="Zaimportowany styl 231"/>
    <w:rsid w:val="00E07C9F"/>
  </w:style>
  <w:style w:type="numbering" w:customStyle="1" w:styleId="Zaimportowanystyl60">
    <w:name w:val="Zaimportowany styl 6.0"/>
    <w:rsid w:val="00C450DC"/>
    <w:pPr>
      <w:numPr>
        <w:numId w:val="60"/>
      </w:numPr>
    </w:pPr>
  </w:style>
  <w:style w:type="paragraph" w:customStyle="1" w:styleId="Default">
    <w:name w:val="Default"/>
    <w:rsid w:val="00161476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0">
    <w:name w:val="Zaimportowany styl 9.0"/>
    <w:rsid w:val="00161476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3617-D7AA-4FBD-A559-3C8F84C8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5333</Words>
  <Characters>32004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zampub</cp:lastModifiedBy>
  <cp:revision>8</cp:revision>
  <cp:lastPrinted>2024-05-06T07:56:00Z</cp:lastPrinted>
  <dcterms:created xsi:type="dcterms:W3CDTF">2024-05-07T05:22:00Z</dcterms:created>
  <dcterms:modified xsi:type="dcterms:W3CDTF">2024-05-08T07:14:00Z</dcterms:modified>
</cp:coreProperties>
</file>