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E1" w:rsidRPr="00960946" w:rsidRDefault="00F309E1" w:rsidP="004D5216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946">
        <w:rPr>
          <w:rFonts w:cstheme="minorHAnsi"/>
          <w:sz w:val="24"/>
          <w:szCs w:val="24"/>
        </w:rPr>
        <w:t xml:space="preserve">Częstochowa, </w:t>
      </w:r>
      <w:r w:rsidR="00263709" w:rsidRPr="00960946">
        <w:rPr>
          <w:rFonts w:cstheme="minorHAnsi"/>
          <w:sz w:val="24"/>
          <w:szCs w:val="24"/>
        </w:rPr>
        <w:t xml:space="preserve">dnia </w:t>
      </w:r>
      <w:r w:rsidR="001341DB">
        <w:rPr>
          <w:rFonts w:cstheme="minorHAnsi"/>
          <w:sz w:val="24"/>
          <w:szCs w:val="24"/>
        </w:rPr>
        <w:t>11</w:t>
      </w:r>
      <w:bookmarkStart w:id="0" w:name="_GoBack"/>
      <w:bookmarkEnd w:id="0"/>
      <w:r w:rsidR="004D5216" w:rsidRPr="00960946">
        <w:rPr>
          <w:rFonts w:cstheme="minorHAnsi"/>
          <w:sz w:val="24"/>
          <w:szCs w:val="24"/>
        </w:rPr>
        <w:t>.07</w:t>
      </w:r>
      <w:r w:rsidRPr="00960946">
        <w:rPr>
          <w:rFonts w:cstheme="minorHAnsi"/>
          <w:sz w:val="24"/>
          <w:szCs w:val="24"/>
        </w:rPr>
        <w:t>.202</w:t>
      </w:r>
      <w:r w:rsidR="005C4279" w:rsidRPr="00960946">
        <w:rPr>
          <w:rFonts w:cstheme="minorHAnsi"/>
          <w:sz w:val="24"/>
          <w:szCs w:val="24"/>
        </w:rPr>
        <w:t>3</w:t>
      </w:r>
      <w:r w:rsidR="00263709" w:rsidRPr="00960946">
        <w:rPr>
          <w:rFonts w:cstheme="minorHAnsi"/>
          <w:sz w:val="24"/>
          <w:szCs w:val="24"/>
        </w:rPr>
        <w:t xml:space="preserve"> roku</w:t>
      </w:r>
      <w:r w:rsidRPr="00960946">
        <w:rPr>
          <w:rFonts w:cstheme="minorHAnsi"/>
          <w:sz w:val="24"/>
          <w:szCs w:val="24"/>
        </w:rPr>
        <w:t xml:space="preserve"> </w:t>
      </w:r>
    </w:p>
    <w:p w:rsidR="00F309E1" w:rsidRPr="00960946" w:rsidRDefault="00F309E1" w:rsidP="004D5216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946">
        <w:rPr>
          <w:rFonts w:cstheme="minorHAnsi"/>
          <w:sz w:val="24"/>
          <w:szCs w:val="24"/>
        </w:rPr>
        <w:t>ZP.26.1.</w:t>
      </w:r>
      <w:r w:rsidR="005C4279" w:rsidRPr="00960946">
        <w:rPr>
          <w:rFonts w:cstheme="minorHAnsi"/>
          <w:sz w:val="24"/>
          <w:szCs w:val="24"/>
        </w:rPr>
        <w:t>40.2023</w:t>
      </w:r>
    </w:p>
    <w:p w:rsidR="00546B5C" w:rsidRPr="00960946" w:rsidRDefault="00546B5C" w:rsidP="004D5216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4D5216" w:rsidRPr="00960946" w:rsidRDefault="00F309E1" w:rsidP="004D5216">
      <w:pPr>
        <w:tabs>
          <w:tab w:val="left" w:pos="3225"/>
        </w:tabs>
        <w:spacing w:after="0" w:line="276" w:lineRule="auto"/>
        <w:rPr>
          <w:rFonts w:cs="Calibri"/>
          <w:b/>
          <w:bCs/>
          <w:sz w:val="24"/>
          <w:szCs w:val="24"/>
        </w:rPr>
      </w:pPr>
      <w:r w:rsidRPr="00960946">
        <w:rPr>
          <w:rFonts w:cstheme="minorHAnsi"/>
          <w:sz w:val="24"/>
          <w:szCs w:val="24"/>
        </w:rPr>
        <w:t>Informacja o wyborze oferty najkorzystniejsze</w:t>
      </w:r>
      <w:r w:rsidR="00263709" w:rsidRPr="00960946">
        <w:rPr>
          <w:rFonts w:cstheme="minorHAnsi"/>
          <w:sz w:val="24"/>
          <w:szCs w:val="24"/>
        </w:rPr>
        <w:t>j w postępowaniu prowadzonym pod nazwą</w:t>
      </w:r>
      <w:r w:rsidRPr="00960946">
        <w:rPr>
          <w:rFonts w:cstheme="minorHAnsi"/>
          <w:sz w:val="24"/>
          <w:szCs w:val="24"/>
        </w:rPr>
        <w:t xml:space="preserve"> </w:t>
      </w:r>
      <w:r w:rsidR="004D5216" w:rsidRPr="00960946">
        <w:rPr>
          <w:rFonts w:cs="Calibri"/>
          <w:b/>
          <w:sz w:val="24"/>
          <w:szCs w:val="24"/>
        </w:rPr>
        <w:t>Usługa</w:t>
      </w:r>
      <w:r w:rsidR="004D5216" w:rsidRPr="00960946">
        <w:rPr>
          <w:rFonts w:cs="Calibri"/>
          <w:sz w:val="24"/>
          <w:szCs w:val="24"/>
        </w:rPr>
        <w:t xml:space="preserve"> </w:t>
      </w:r>
      <w:r w:rsidR="004D5216" w:rsidRPr="00960946">
        <w:rPr>
          <w:rFonts w:cs="Calibri"/>
          <w:b/>
          <w:sz w:val="24"/>
          <w:szCs w:val="24"/>
        </w:rPr>
        <w:t>ochrony fizycznej Domu Studenta „Skrzat” Uniwersytetu Jana Długosza w Częstochowie</w:t>
      </w:r>
    </w:p>
    <w:p w:rsidR="00546B5C" w:rsidRPr="00960946" w:rsidRDefault="00546B5C" w:rsidP="004D5216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F309E1" w:rsidRPr="00960946" w:rsidRDefault="00F309E1" w:rsidP="004D521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60946">
        <w:rPr>
          <w:rFonts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5C4279" w:rsidRPr="00960946" w:rsidRDefault="005C4279" w:rsidP="005C4279">
      <w:pPr>
        <w:pStyle w:val="Bezodstpw"/>
        <w:spacing w:line="276" w:lineRule="auto"/>
        <w:rPr>
          <w:sz w:val="24"/>
          <w:szCs w:val="24"/>
        </w:rPr>
      </w:pPr>
      <w:r w:rsidRPr="00960946">
        <w:rPr>
          <w:sz w:val="24"/>
          <w:szCs w:val="24"/>
        </w:rPr>
        <w:t xml:space="preserve">FOSAL </w:t>
      </w:r>
      <w:r w:rsidRPr="00960946">
        <w:rPr>
          <w:bCs/>
          <w:sz w:val="24"/>
          <w:szCs w:val="24"/>
        </w:rPr>
        <w:t>Spółka z ograniczoną odpowiedzialnością</w:t>
      </w:r>
    </w:p>
    <w:p w:rsidR="005C4279" w:rsidRPr="00960946" w:rsidRDefault="005C4279" w:rsidP="005C4279">
      <w:pPr>
        <w:pStyle w:val="Bezodstpw"/>
        <w:spacing w:line="276" w:lineRule="auto"/>
        <w:rPr>
          <w:sz w:val="24"/>
          <w:szCs w:val="24"/>
        </w:rPr>
      </w:pPr>
      <w:r w:rsidRPr="00960946">
        <w:rPr>
          <w:sz w:val="24"/>
          <w:szCs w:val="24"/>
        </w:rPr>
        <w:t>Aleja Jana Pawła II 3A</w:t>
      </w:r>
    </w:p>
    <w:p w:rsidR="00CD3900" w:rsidRPr="00960946" w:rsidRDefault="005C4279" w:rsidP="005C4279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  <w:r w:rsidRPr="00960946">
        <w:rPr>
          <w:sz w:val="24"/>
          <w:szCs w:val="24"/>
        </w:rPr>
        <w:t>44-120 Pyskowice</w:t>
      </w:r>
    </w:p>
    <w:p w:rsidR="00546B5C" w:rsidRPr="00960946" w:rsidRDefault="00546B5C" w:rsidP="004D5216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F309E1" w:rsidRPr="00960946" w:rsidRDefault="00F309E1" w:rsidP="004D5216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960946">
        <w:rPr>
          <w:rFonts w:cstheme="minorHAnsi"/>
          <w:sz w:val="24"/>
          <w:szCs w:val="24"/>
        </w:rPr>
        <w:t xml:space="preserve">Dokonując wyboru oferty Zamawiający kierował się kryteriami określonymi w SWZ: </w:t>
      </w:r>
    </w:p>
    <w:p w:rsidR="00F309E1" w:rsidRPr="00960946" w:rsidRDefault="00FD5C81" w:rsidP="004D5216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946">
        <w:rPr>
          <w:rFonts w:cstheme="minorHAnsi"/>
          <w:sz w:val="24"/>
          <w:szCs w:val="24"/>
        </w:rPr>
        <w:t>kryterium najniższej ceny brutto z wagą 100%</w:t>
      </w:r>
    </w:p>
    <w:p w:rsidR="00FD5C81" w:rsidRPr="00960946" w:rsidRDefault="004D5216" w:rsidP="004D5216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0946">
        <w:rPr>
          <w:rFonts w:cstheme="minorHAnsi"/>
          <w:sz w:val="24"/>
          <w:szCs w:val="24"/>
        </w:rPr>
        <w:t xml:space="preserve">Wybrana </w:t>
      </w:r>
      <w:r w:rsidR="005C4279" w:rsidRPr="00960946">
        <w:rPr>
          <w:rFonts w:cstheme="minorHAnsi"/>
          <w:sz w:val="24"/>
          <w:szCs w:val="24"/>
        </w:rPr>
        <w:t>oferta jest ofertą z najniższą ceną</w:t>
      </w:r>
      <w:r w:rsidRPr="00960946">
        <w:rPr>
          <w:rFonts w:cstheme="minorHAnsi"/>
          <w:sz w:val="24"/>
          <w:szCs w:val="24"/>
        </w:rPr>
        <w:t xml:space="preserve">, </w:t>
      </w:r>
      <w:r w:rsidR="005C4279" w:rsidRPr="00960946">
        <w:rPr>
          <w:rFonts w:cstheme="minorHAnsi"/>
          <w:sz w:val="24"/>
          <w:szCs w:val="24"/>
        </w:rPr>
        <w:t>spośród ofert niepodlegających</w:t>
      </w:r>
      <w:r w:rsidR="00FD5C81" w:rsidRPr="00960946">
        <w:rPr>
          <w:rFonts w:cstheme="minorHAnsi"/>
          <w:sz w:val="24"/>
          <w:szCs w:val="24"/>
        </w:rPr>
        <w:t xml:space="preserve"> odrzuceniu.</w:t>
      </w:r>
      <w:r w:rsidRPr="00960946">
        <w:rPr>
          <w:rFonts w:cstheme="minorHAnsi"/>
          <w:sz w:val="24"/>
          <w:szCs w:val="24"/>
        </w:rPr>
        <w:t xml:space="preserve"> Cena wybranej </w:t>
      </w:r>
      <w:r w:rsidR="00FD5C81" w:rsidRPr="00960946">
        <w:rPr>
          <w:rFonts w:cstheme="minorHAnsi"/>
          <w:sz w:val="24"/>
          <w:szCs w:val="24"/>
        </w:rPr>
        <w:t>ofert</w:t>
      </w:r>
      <w:r w:rsidRPr="00960946">
        <w:rPr>
          <w:rFonts w:cstheme="minorHAnsi"/>
          <w:sz w:val="24"/>
          <w:szCs w:val="24"/>
        </w:rPr>
        <w:t>y mieści</w:t>
      </w:r>
      <w:r w:rsidR="00FD5C81" w:rsidRPr="00960946">
        <w:rPr>
          <w:rFonts w:cstheme="minorHAnsi"/>
          <w:sz w:val="24"/>
          <w:szCs w:val="24"/>
        </w:rPr>
        <w:t xml:space="preserve"> się w możliwościach finansowych Zamawiającego. </w:t>
      </w:r>
    </w:p>
    <w:p w:rsidR="00FD5C81" w:rsidRPr="00960946" w:rsidRDefault="004D5216" w:rsidP="004D5216">
      <w:pPr>
        <w:pStyle w:val="Bezodstpw"/>
        <w:tabs>
          <w:tab w:val="left" w:pos="90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960946">
        <w:rPr>
          <w:rFonts w:cstheme="minorHAnsi"/>
          <w:sz w:val="24"/>
          <w:szCs w:val="24"/>
        </w:rPr>
        <w:tab/>
      </w:r>
    </w:p>
    <w:p w:rsidR="004D5216" w:rsidRPr="00960946" w:rsidRDefault="004D5216" w:rsidP="004D5216">
      <w:pPr>
        <w:pStyle w:val="Bezodstpw"/>
        <w:tabs>
          <w:tab w:val="left" w:pos="90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960946">
        <w:rPr>
          <w:rFonts w:cstheme="minorHAnsi"/>
          <w:sz w:val="24"/>
          <w:szCs w:val="24"/>
        </w:rPr>
        <w:t>Zestawienie złożonych ofert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520"/>
        <w:gridCol w:w="2013"/>
      </w:tblGrid>
      <w:tr w:rsidR="005C4279" w:rsidRPr="00960946" w:rsidTr="00A95C93">
        <w:trPr>
          <w:trHeight w:val="519"/>
        </w:trPr>
        <w:tc>
          <w:tcPr>
            <w:tcW w:w="539" w:type="dxa"/>
            <w:shd w:val="clear" w:color="auto" w:fill="auto"/>
            <w:vAlign w:val="center"/>
          </w:tcPr>
          <w:p w:rsidR="005C4279" w:rsidRPr="00960946" w:rsidRDefault="005C4279" w:rsidP="00A95C9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60946"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5C4279" w:rsidRPr="00960946" w:rsidRDefault="005C4279" w:rsidP="00A95C9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60946">
              <w:rPr>
                <w:rFonts w:cstheme="minorHAnsi"/>
                <w:sz w:val="24"/>
                <w:szCs w:val="24"/>
              </w:rPr>
              <w:t xml:space="preserve">Wykonawca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C4279" w:rsidRPr="00960946" w:rsidRDefault="005C4279" w:rsidP="00A95C9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609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5C4279" w:rsidRPr="00960946" w:rsidTr="00A95C93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5C4279" w:rsidRPr="00960946" w:rsidRDefault="005C4279" w:rsidP="00A95C93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609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C4279" w:rsidRPr="00960946" w:rsidRDefault="005C4279" w:rsidP="00A95C93">
            <w:pPr>
              <w:spacing w:after="0" w:line="276" w:lineRule="auto"/>
              <w:rPr>
                <w:sz w:val="24"/>
                <w:szCs w:val="24"/>
              </w:rPr>
            </w:pPr>
            <w:r w:rsidRPr="00960946">
              <w:rPr>
                <w:sz w:val="24"/>
                <w:szCs w:val="24"/>
              </w:rPr>
              <w:t xml:space="preserve">MONSTER-GROUP </w:t>
            </w:r>
            <w:r w:rsidRPr="00960946">
              <w:rPr>
                <w:bCs/>
                <w:sz w:val="24"/>
                <w:szCs w:val="24"/>
              </w:rPr>
              <w:t>Spółka z ograniczoną odpowiedzialnością</w:t>
            </w:r>
            <w:r w:rsidRPr="00960946">
              <w:rPr>
                <w:sz w:val="24"/>
                <w:szCs w:val="24"/>
              </w:rPr>
              <w:br/>
              <w:t>ulica Rąbkowa 155</w:t>
            </w:r>
          </w:p>
          <w:p w:rsidR="005C4279" w:rsidRPr="00960946" w:rsidRDefault="005C4279" w:rsidP="00A95C93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60946">
              <w:rPr>
                <w:sz w:val="24"/>
                <w:szCs w:val="24"/>
              </w:rPr>
              <w:t>33-312 Tęgoborze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5C4279" w:rsidRPr="00960946" w:rsidRDefault="005C4279" w:rsidP="00A95C93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609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960946">
              <w:rPr>
                <w:sz w:val="24"/>
                <w:szCs w:val="24"/>
              </w:rPr>
              <w:t xml:space="preserve">243 767,99 </w:t>
            </w:r>
            <w:r w:rsidRPr="009609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C4279" w:rsidRPr="00960946" w:rsidTr="00A95C93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5C4279" w:rsidRPr="00960946" w:rsidRDefault="005C4279" w:rsidP="00A95C93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609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E6A0D" w:rsidRPr="00960946" w:rsidRDefault="000E6A0D" w:rsidP="00A95C93">
            <w:pPr>
              <w:spacing w:after="0" w:line="276" w:lineRule="auto"/>
              <w:rPr>
                <w:sz w:val="24"/>
                <w:szCs w:val="24"/>
              </w:rPr>
            </w:pPr>
            <w:r w:rsidRPr="00960946">
              <w:rPr>
                <w:sz w:val="24"/>
                <w:szCs w:val="24"/>
              </w:rPr>
              <w:t>Konsorcjum:</w:t>
            </w:r>
          </w:p>
          <w:p w:rsidR="005C4279" w:rsidRPr="00960946" w:rsidRDefault="005C4279" w:rsidP="00A95C93">
            <w:pPr>
              <w:spacing w:after="0" w:line="276" w:lineRule="auto"/>
              <w:rPr>
                <w:sz w:val="24"/>
                <w:szCs w:val="24"/>
              </w:rPr>
            </w:pPr>
            <w:r w:rsidRPr="00960946">
              <w:rPr>
                <w:sz w:val="24"/>
                <w:szCs w:val="24"/>
              </w:rPr>
              <w:t xml:space="preserve">VICTOR </w:t>
            </w:r>
            <w:r w:rsidRPr="00960946">
              <w:rPr>
                <w:bCs/>
                <w:sz w:val="24"/>
                <w:szCs w:val="24"/>
              </w:rPr>
              <w:t>Spółka z ograniczoną odpowiedzialnością</w:t>
            </w:r>
            <w:r w:rsidRPr="00960946">
              <w:rPr>
                <w:sz w:val="24"/>
                <w:szCs w:val="24"/>
              </w:rPr>
              <w:t xml:space="preserve"> </w:t>
            </w:r>
          </w:p>
          <w:p w:rsidR="005C4279" w:rsidRPr="00960946" w:rsidRDefault="005C4279" w:rsidP="00A95C93">
            <w:pPr>
              <w:spacing w:after="0" w:line="276" w:lineRule="auto"/>
              <w:rPr>
                <w:sz w:val="24"/>
                <w:szCs w:val="24"/>
              </w:rPr>
            </w:pPr>
            <w:r w:rsidRPr="00960946">
              <w:rPr>
                <w:sz w:val="24"/>
                <w:szCs w:val="24"/>
              </w:rPr>
              <w:t xml:space="preserve">Osiedle </w:t>
            </w:r>
            <w:proofErr w:type="spellStart"/>
            <w:r w:rsidRPr="00960946">
              <w:rPr>
                <w:sz w:val="24"/>
                <w:szCs w:val="24"/>
              </w:rPr>
              <w:t>Suszówka</w:t>
            </w:r>
            <w:proofErr w:type="spellEnd"/>
            <w:r w:rsidRPr="00960946">
              <w:rPr>
                <w:sz w:val="24"/>
                <w:szCs w:val="24"/>
              </w:rPr>
              <w:t xml:space="preserve"> 53 </w:t>
            </w:r>
            <w:r w:rsidRPr="00960946">
              <w:rPr>
                <w:sz w:val="24"/>
                <w:szCs w:val="24"/>
              </w:rPr>
              <w:br/>
              <w:t>32-005 Niepołomice</w:t>
            </w:r>
          </w:p>
          <w:p w:rsidR="005C4279" w:rsidRPr="00960946" w:rsidRDefault="005C4279" w:rsidP="00A95C93">
            <w:pPr>
              <w:spacing w:after="0" w:line="276" w:lineRule="auto"/>
              <w:rPr>
                <w:sz w:val="24"/>
                <w:szCs w:val="24"/>
              </w:rPr>
            </w:pPr>
            <w:r w:rsidRPr="00960946">
              <w:rPr>
                <w:sz w:val="24"/>
                <w:szCs w:val="24"/>
              </w:rPr>
              <w:t xml:space="preserve">VICTOR </w:t>
            </w:r>
            <w:r w:rsidRPr="00960946">
              <w:rPr>
                <w:bCs/>
                <w:sz w:val="24"/>
                <w:szCs w:val="24"/>
              </w:rPr>
              <w:t>Spółka z ograniczoną odpowiedzialnością Spółka k</w:t>
            </w:r>
            <w:r w:rsidRPr="00960946">
              <w:rPr>
                <w:sz w:val="24"/>
                <w:szCs w:val="24"/>
              </w:rPr>
              <w:t>omandytowa</w:t>
            </w:r>
          </w:p>
          <w:p w:rsidR="005C4279" w:rsidRPr="00960946" w:rsidRDefault="005C4279" w:rsidP="00A95C93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60946">
              <w:rPr>
                <w:sz w:val="24"/>
                <w:szCs w:val="24"/>
              </w:rPr>
              <w:t xml:space="preserve">Osiedle </w:t>
            </w:r>
            <w:proofErr w:type="spellStart"/>
            <w:r w:rsidRPr="00960946">
              <w:rPr>
                <w:sz w:val="24"/>
                <w:szCs w:val="24"/>
              </w:rPr>
              <w:t>Suszówka</w:t>
            </w:r>
            <w:proofErr w:type="spellEnd"/>
            <w:r w:rsidRPr="00960946">
              <w:rPr>
                <w:sz w:val="24"/>
                <w:szCs w:val="24"/>
              </w:rPr>
              <w:t xml:space="preserve"> 53</w:t>
            </w:r>
            <w:r w:rsidRPr="00960946">
              <w:rPr>
                <w:sz w:val="24"/>
                <w:szCs w:val="24"/>
              </w:rPr>
              <w:br/>
              <w:t>32-005 Niepołomice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5C4279" w:rsidRPr="00960946" w:rsidRDefault="005C4279" w:rsidP="00A95C93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609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93 762,90 PLN</w:t>
            </w:r>
          </w:p>
        </w:tc>
      </w:tr>
      <w:tr w:rsidR="005C4279" w:rsidRPr="00960946" w:rsidTr="00A95C93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5C4279" w:rsidRPr="00960946" w:rsidRDefault="005C4279" w:rsidP="00A95C93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609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C4279" w:rsidRPr="00960946" w:rsidRDefault="005C4279" w:rsidP="00A95C9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0946">
              <w:rPr>
                <w:sz w:val="24"/>
                <w:szCs w:val="24"/>
              </w:rPr>
              <w:t xml:space="preserve">FOSAL </w:t>
            </w:r>
            <w:r w:rsidRPr="00960946">
              <w:rPr>
                <w:bCs/>
                <w:sz w:val="24"/>
                <w:szCs w:val="24"/>
              </w:rPr>
              <w:t>Spółka z ograniczoną odpowiedzialnością</w:t>
            </w:r>
          </w:p>
          <w:p w:rsidR="005C4279" w:rsidRPr="00960946" w:rsidRDefault="005C4279" w:rsidP="00A95C9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0946">
              <w:rPr>
                <w:sz w:val="24"/>
                <w:szCs w:val="24"/>
              </w:rPr>
              <w:t>Aleja Jana Pawła II 3A</w:t>
            </w:r>
          </w:p>
          <w:p w:rsidR="005C4279" w:rsidRPr="00960946" w:rsidRDefault="005C4279" w:rsidP="00A95C93">
            <w:pPr>
              <w:pStyle w:val="Bezodstpw"/>
              <w:spacing w:line="276" w:lineRule="auto"/>
              <w:rPr>
                <w:bCs/>
                <w:sz w:val="24"/>
                <w:szCs w:val="24"/>
              </w:rPr>
            </w:pPr>
            <w:r w:rsidRPr="00960946">
              <w:rPr>
                <w:sz w:val="24"/>
                <w:szCs w:val="24"/>
              </w:rPr>
              <w:t>44-120 Pyskowice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5C4279" w:rsidRPr="00960946" w:rsidRDefault="005C4279" w:rsidP="00A95C93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609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124 822,36 PLN</w:t>
            </w:r>
          </w:p>
        </w:tc>
      </w:tr>
    </w:tbl>
    <w:p w:rsidR="004D5216" w:rsidRPr="00960946" w:rsidRDefault="004D5216" w:rsidP="004D5216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575A8F" w:rsidRPr="00960946" w:rsidRDefault="00575A8F" w:rsidP="004D5216">
      <w:pPr>
        <w:spacing w:after="0" w:line="276" w:lineRule="auto"/>
        <w:rPr>
          <w:rFonts w:cstheme="minorHAnsi"/>
          <w:b/>
          <w:sz w:val="24"/>
          <w:szCs w:val="24"/>
        </w:rPr>
      </w:pPr>
      <w:r w:rsidRPr="00960946">
        <w:rPr>
          <w:rFonts w:cstheme="minorHAnsi"/>
          <w:b/>
          <w:sz w:val="24"/>
          <w:szCs w:val="24"/>
        </w:rPr>
        <w:t>Informacja o ofertach odrzuconych:</w:t>
      </w:r>
    </w:p>
    <w:p w:rsidR="000E6A0D" w:rsidRPr="00960946" w:rsidRDefault="000E6A0D" w:rsidP="000E6A0D">
      <w:pPr>
        <w:spacing w:after="0" w:line="276" w:lineRule="auto"/>
        <w:rPr>
          <w:sz w:val="24"/>
          <w:szCs w:val="24"/>
        </w:rPr>
      </w:pPr>
      <w:r w:rsidRPr="00960946">
        <w:rPr>
          <w:sz w:val="24"/>
          <w:szCs w:val="24"/>
        </w:rPr>
        <w:t>Konsorcjum</w:t>
      </w:r>
    </w:p>
    <w:p w:rsidR="000E6A0D" w:rsidRPr="00960946" w:rsidRDefault="000E6A0D" w:rsidP="000E6A0D">
      <w:pPr>
        <w:spacing w:after="0" w:line="276" w:lineRule="auto"/>
        <w:rPr>
          <w:sz w:val="24"/>
          <w:szCs w:val="24"/>
        </w:rPr>
      </w:pPr>
      <w:r w:rsidRPr="00960946">
        <w:rPr>
          <w:sz w:val="24"/>
          <w:szCs w:val="24"/>
        </w:rPr>
        <w:t xml:space="preserve">VICTOR </w:t>
      </w:r>
      <w:r w:rsidRPr="00960946">
        <w:rPr>
          <w:bCs/>
          <w:sz w:val="24"/>
          <w:szCs w:val="24"/>
        </w:rPr>
        <w:t>Spółka z ograniczoną odpowiedzialnością</w:t>
      </w:r>
      <w:r w:rsidRPr="00960946">
        <w:rPr>
          <w:sz w:val="24"/>
          <w:szCs w:val="24"/>
        </w:rPr>
        <w:t xml:space="preserve"> </w:t>
      </w:r>
    </w:p>
    <w:p w:rsidR="000E6A0D" w:rsidRPr="00960946" w:rsidRDefault="000E6A0D" w:rsidP="000E6A0D">
      <w:pPr>
        <w:spacing w:after="0" w:line="276" w:lineRule="auto"/>
        <w:rPr>
          <w:sz w:val="24"/>
          <w:szCs w:val="24"/>
        </w:rPr>
      </w:pPr>
      <w:r w:rsidRPr="00960946">
        <w:rPr>
          <w:sz w:val="24"/>
          <w:szCs w:val="24"/>
        </w:rPr>
        <w:t xml:space="preserve">Osiedle </w:t>
      </w:r>
      <w:proofErr w:type="spellStart"/>
      <w:r w:rsidRPr="00960946">
        <w:rPr>
          <w:sz w:val="24"/>
          <w:szCs w:val="24"/>
        </w:rPr>
        <w:t>Suszówka</w:t>
      </w:r>
      <w:proofErr w:type="spellEnd"/>
      <w:r w:rsidRPr="00960946">
        <w:rPr>
          <w:sz w:val="24"/>
          <w:szCs w:val="24"/>
        </w:rPr>
        <w:t xml:space="preserve"> 53 </w:t>
      </w:r>
      <w:r w:rsidRPr="00960946">
        <w:rPr>
          <w:sz w:val="24"/>
          <w:szCs w:val="24"/>
        </w:rPr>
        <w:br/>
        <w:t>32-005 Niepołomice</w:t>
      </w:r>
    </w:p>
    <w:p w:rsidR="000E6A0D" w:rsidRPr="00960946" w:rsidRDefault="000E6A0D" w:rsidP="000E6A0D">
      <w:pPr>
        <w:spacing w:after="0" w:line="276" w:lineRule="auto"/>
        <w:rPr>
          <w:sz w:val="24"/>
          <w:szCs w:val="24"/>
        </w:rPr>
      </w:pPr>
      <w:r w:rsidRPr="00960946">
        <w:rPr>
          <w:sz w:val="24"/>
          <w:szCs w:val="24"/>
        </w:rPr>
        <w:t xml:space="preserve">VICTOR </w:t>
      </w:r>
      <w:r w:rsidRPr="00960946">
        <w:rPr>
          <w:bCs/>
          <w:sz w:val="24"/>
          <w:szCs w:val="24"/>
        </w:rPr>
        <w:t>Spółka z ograniczoną odpowiedzialnością Spółka k</w:t>
      </w:r>
      <w:r w:rsidRPr="00960946">
        <w:rPr>
          <w:sz w:val="24"/>
          <w:szCs w:val="24"/>
        </w:rPr>
        <w:t>omandytowa</w:t>
      </w:r>
    </w:p>
    <w:p w:rsidR="004D5216" w:rsidRPr="00960946" w:rsidRDefault="000E6A0D" w:rsidP="000E6A0D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0946">
        <w:rPr>
          <w:sz w:val="24"/>
          <w:szCs w:val="24"/>
        </w:rPr>
        <w:lastRenderedPageBreak/>
        <w:t xml:space="preserve">Osiedle </w:t>
      </w:r>
      <w:proofErr w:type="spellStart"/>
      <w:r w:rsidRPr="00960946">
        <w:rPr>
          <w:sz w:val="24"/>
          <w:szCs w:val="24"/>
        </w:rPr>
        <w:t>Suszówka</w:t>
      </w:r>
      <w:proofErr w:type="spellEnd"/>
      <w:r w:rsidRPr="00960946">
        <w:rPr>
          <w:sz w:val="24"/>
          <w:szCs w:val="24"/>
        </w:rPr>
        <w:t xml:space="preserve"> 53</w:t>
      </w:r>
      <w:r w:rsidRPr="00960946">
        <w:rPr>
          <w:sz w:val="24"/>
          <w:szCs w:val="24"/>
        </w:rPr>
        <w:br/>
        <w:t>32-005 Niepołomice</w:t>
      </w:r>
    </w:p>
    <w:p w:rsidR="004D5216" w:rsidRPr="00960946" w:rsidRDefault="004D5216" w:rsidP="004D5216">
      <w:pPr>
        <w:spacing w:after="0" w:line="276" w:lineRule="auto"/>
        <w:rPr>
          <w:rFonts w:cstheme="minorHAnsi"/>
          <w:sz w:val="24"/>
          <w:szCs w:val="24"/>
        </w:rPr>
      </w:pPr>
      <w:r w:rsidRPr="00960946">
        <w:rPr>
          <w:rFonts w:cstheme="minorHAnsi"/>
          <w:sz w:val="24"/>
          <w:szCs w:val="24"/>
        </w:rPr>
        <w:t xml:space="preserve">- na </w:t>
      </w:r>
      <w:r w:rsidR="00960946" w:rsidRPr="00960946">
        <w:rPr>
          <w:rFonts w:cstheme="minorHAnsi"/>
          <w:sz w:val="24"/>
          <w:szCs w:val="24"/>
        </w:rPr>
        <w:t>podstawie art.</w:t>
      </w:r>
      <w:r w:rsidRPr="00960946">
        <w:rPr>
          <w:rFonts w:cstheme="minorHAnsi"/>
          <w:sz w:val="24"/>
          <w:szCs w:val="24"/>
        </w:rPr>
        <w:t xml:space="preserve"> 226 ust. 1 punkt 8 ustawy Prawo zamówień publicznych, gdyż zawiera rażąco niską cenę w stosunku do przedmiotu zamówienia</w:t>
      </w:r>
      <w:r w:rsidR="00960946" w:rsidRPr="00960946">
        <w:rPr>
          <w:rFonts w:cstheme="minorHAnsi"/>
          <w:sz w:val="24"/>
          <w:szCs w:val="24"/>
        </w:rPr>
        <w:t xml:space="preserve"> oraz </w:t>
      </w:r>
    </w:p>
    <w:p w:rsidR="00960946" w:rsidRPr="00960946" w:rsidRDefault="00960946" w:rsidP="00960946">
      <w:pPr>
        <w:pStyle w:val="Tekstpodstawowy"/>
        <w:ind w:right="127" w:firstLine="5"/>
        <w:jc w:val="left"/>
        <w:rPr>
          <w:rFonts w:asciiTheme="minorHAnsi" w:hAnsiTheme="minorHAnsi"/>
          <w:sz w:val="24"/>
          <w:szCs w:val="24"/>
        </w:rPr>
      </w:pPr>
      <w:r w:rsidRPr="00960946">
        <w:rPr>
          <w:rFonts w:asciiTheme="minorHAnsi" w:hAnsiTheme="minorHAnsi" w:cstheme="minorHAnsi"/>
          <w:sz w:val="24"/>
          <w:szCs w:val="24"/>
        </w:rPr>
        <w:t xml:space="preserve">- na podstawie </w:t>
      </w:r>
      <w:r w:rsidRPr="00960946">
        <w:rPr>
          <w:rFonts w:asciiTheme="minorHAnsi" w:hAnsiTheme="minorHAnsi"/>
          <w:sz w:val="24"/>
          <w:szCs w:val="24"/>
        </w:rPr>
        <w:t xml:space="preserve">artykułu </w:t>
      </w:r>
      <w:r w:rsidRPr="00960946">
        <w:rPr>
          <w:rFonts w:asciiTheme="minorHAnsi" w:hAnsiTheme="minorHAnsi"/>
          <w:color w:val="0C0C0C"/>
          <w:sz w:val="24"/>
          <w:szCs w:val="24"/>
        </w:rPr>
        <w:t>226</w:t>
      </w:r>
      <w:r w:rsidRPr="00960946">
        <w:rPr>
          <w:rFonts w:asciiTheme="minorHAnsi" w:hAnsiTheme="minorHAnsi"/>
          <w:color w:val="0C0C0C"/>
          <w:spacing w:val="-3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ustęp </w:t>
      </w:r>
      <w:r w:rsidRPr="00960946">
        <w:rPr>
          <w:rFonts w:asciiTheme="minorHAnsi" w:hAnsiTheme="minorHAnsi"/>
          <w:color w:val="262626"/>
          <w:sz w:val="24"/>
          <w:szCs w:val="24"/>
        </w:rPr>
        <w:t>1</w:t>
      </w:r>
      <w:r w:rsidRPr="00960946">
        <w:rPr>
          <w:rFonts w:asciiTheme="minorHAnsi" w:hAnsiTheme="minorHAnsi"/>
          <w:color w:val="262626"/>
          <w:spacing w:val="-5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F0F0F"/>
          <w:sz w:val="24"/>
          <w:szCs w:val="24"/>
        </w:rPr>
        <w:t xml:space="preserve">punkt </w:t>
      </w:r>
      <w:r w:rsidRPr="00960946">
        <w:rPr>
          <w:rFonts w:asciiTheme="minorHAnsi" w:hAnsiTheme="minorHAnsi"/>
          <w:color w:val="212121"/>
          <w:sz w:val="24"/>
          <w:szCs w:val="24"/>
        </w:rPr>
        <w:t>2</w:t>
      </w:r>
      <w:r w:rsidRPr="00960946">
        <w:rPr>
          <w:rFonts w:asciiTheme="minorHAnsi" w:hAnsiTheme="minorHAnsi"/>
          <w:color w:val="212121"/>
          <w:spacing w:val="-2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>litera</w:t>
      </w:r>
      <w:r w:rsidRPr="0096094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262626"/>
          <w:sz w:val="24"/>
          <w:szCs w:val="24"/>
        </w:rPr>
        <w:t>c)</w:t>
      </w:r>
      <w:r w:rsidRPr="00960946">
        <w:rPr>
          <w:rFonts w:asciiTheme="minorHAnsi" w:hAnsiTheme="minorHAnsi"/>
          <w:color w:val="262626"/>
          <w:spacing w:val="-4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F0F0F"/>
          <w:sz w:val="24"/>
          <w:szCs w:val="24"/>
        </w:rPr>
        <w:t xml:space="preserve">ustawy </w:t>
      </w:r>
      <w:r w:rsidRPr="00960946">
        <w:rPr>
          <w:rFonts w:asciiTheme="minorHAnsi" w:hAnsiTheme="minorHAnsi" w:cstheme="minorHAnsi"/>
          <w:sz w:val="24"/>
          <w:szCs w:val="24"/>
        </w:rPr>
        <w:t>Prawo zamówień publicznych</w:t>
      </w:r>
      <w:r w:rsidRPr="00960946">
        <w:rPr>
          <w:rFonts w:asciiTheme="minorHAnsi" w:hAnsiTheme="minorHAnsi"/>
          <w:color w:val="181818"/>
          <w:sz w:val="24"/>
          <w:szCs w:val="24"/>
        </w:rPr>
        <w:t xml:space="preserve"> gdyż</w:t>
      </w:r>
      <w:r w:rsidRPr="00960946">
        <w:rPr>
          <w:rFonts w:asciiTheme="minorHAnsi" w:hAnsiTheme="minorHAnsi"/>
          <w:color w:val="181818"/>
          <w:spacing w:val="-8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A0A0A"/>
          <w:sz w:val="24"/>
          <w:szCs w:val="24"/>
        </w:rPr>
        <w:t xml:space="preserve">oferta </w:t>
      </w:r>
      <w:r w:rsidRPr="00960946">
        <w:rPr>
          <w:rFonts w:asciiTheme="minorHAnsi" w:hAnsiTheme="minorHAnsi"/>
          <w:sz w:val="24"/>
          <w:szCs w:val="24"/>
        </w:rPr>
        <w:t>została złożona przez Wykonawców,</w:t>
      </w:r>
      <w:r w:rsidRPr="00960946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którzy </w:t>
      </w:r>
      <w:r w:rsidRPr="00960946">
        <w:rPr>
          <w:rFonts w:asciiTheme="minorHAnsi" w:hAnsiTheme="minorHAnsi"/>
          <w:color w:val="1F1F1F"/>
          <w:sz w:val="24"/>
          <w:szCs w:val="24"/>
        </w:rPr>
        <w:t xml:space="preserve">nie </w:t>
      </w:r>
      <w:r w:rsidRPr="00960946">
        <w:rPr>
          <w:rFonts w:asciiTheme="minorHAnsi" w:hAnsiTheme="minorHAnsi"/>
          <w:sz w:val="24"/>
          <w:szCs w:val="24"/>
        </w:rPr>
        <w:t xml:space="preserve">złożyli oświadczenia </w:t>
      </w:r>
      <w:r w:rsidRPr="00960946">
        <w:rPr>
          <w:rFonts w:asciiTheme="minorHAnsi" w:hAnsiTheme="minorHAnsi"/>
          <w:color w:val="0E0E0E"/>
          <w:sz w:val="24"/>
          <w:szCs w:val="24"/>
        </w:rPr>
        <w:t>wykonawców</w:t>
      </w:r>
      <w:r w:rsidRPr="00960946">
        <w:rPr>
          <w:rFonts w:asciiTheme="minorHAnsi" w:hAnsiTheme="minorHAnsi"/>
          <w:color w:val="0E0E0E"/>
          <w:spacing w:val="23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wspólnie obiegających </w:t>
      </w:r>
      <w:r w:rsidRPr="00960946">
        <w:rPr>
          <w:rFonts w:asciiTheme="minorHAnsi" w:hAnsiTheme="minorHAnsi"/>
          <w:color w:val="0F0F0F"/>
          <w:sz w:val="24"/>
          <w:szCs w:val="24"/>
        </w:rPr>
        <w:t>się</w:t>
      </w:r>
      <w:r w:rsidRPr="00960946">
        <w:rPr>
          <w:rFonts w:asciiTheme="minorHAnsi" w:hAnsiTheme="minorHAnsi"/>
          <w:color w:val="0F0F0F"/>
          <w:spacing w:val="-3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E0E0E"/>
          <w:sz w:val="24"/>
          <w:szCs w:val="24"/>
        </w:rPr>
        <w:t>o</w:t>
      </w:r>
      <w:r w:rsidRPr="00960946">
        <w:rPr>
          <w:rFonts w:asciiTheme="minorHAnsi" w:hAnsiTheme="minorHAnsi"/>
          <w:color w:val="0E0E0E"/>
          <w:spacing w:val="-4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F0F0F"/>
          <w:sz w:val="24"/>
          <w:szCs w:val="24"/>
        </w:rPr>
        <w:t xml:space="preserve">zamówienie </w:t>
      </w:r>
      <w:r w:rsidRPr="00960946">
        <w:rPr>
          <w:rFonts w:asciiTheme="minorHAnsi" w:hAnsiTheme="minorHAnsi"/>
          <w:sz w:val="24"/>
          <w:szCs w:val="24"/>
        </w:rPr>
        <w:t xml:space="preserve">zgodnie </w:t>
      </w:r>
      <w:r w:rsidRPr="00960946">
        <w:rPr>
          <w:rFonts w:asciiTheme="minorHAnsi" w:hAnsiTheme="minorHAnsi"/>
          <w:color w:val="262626"/>
          <w:sz w:val="24"/>
          <w:szCs w:val="24"/>
        </w:rPr>
        <w:t>z</w:t>
      </w:r>
      <w:r w:rsidRPr="00960946">
        <w:rPr>
          <w:rFonts w:asciiTheme="minorHAnsi" w:hAnsiTheme="minorHAnsi"/>
          <w:color w:val="262626"/>
          <w:spacing w:val="-5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C0C0C"/>
          <w:sz w:val="24"/>
          <w:szCs w:val="24"/>
        </w:rPr>
        <w:t xml:space="preserve">artykułem </w:t>
      </w:r>
      <w:r w:rsidRPr="00960946">
        <w:rPr>
          <w:rFonts w:asciiTheme="minorHAnsi" w:hAnsiTheme="minorHAnsi"/>
          <w:sz w:val="24"/>
          <w:szCs w:val="24"/>
        </w:rPr>
        <w:t>117</w:t>
      </w:r>
      <w:r w:rsidRPr="0096094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ust. </w:t>
      </w:r>
      <w:r w:rsidRPr="00960946">
        <w:rPr>
          <w:rFonts w:asciiTheme="minorHAnsi" w:hAnsiTheme="minorHAnsi"/>
          <w:color w:val="1A1A1A"/>
          <w:sz w:val="24"/>
          <w:szCs w:val="24"/>
        </w:rPr>
        <w:t xml:space="preserve">4 </w:t>
      </w:r>
      <w:r w:rsidRPr="00960946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Pr="00960946">
        <w:rPr>
          <w:rFonts w:asciiTheme="minorHAnsi" w:hAnsiTheme="minorHAnsi"/>
          <w:color w:val="161616"/>
          <w:sz w:val="24"/>
          <w:szCs w:val="24"/>
        </w:rPr>
        <w:t>Pzp</w:t>
      </w:r>
      <w:proofErr w:type="spellEnd"/>
    </w:p>
    <w:p w:rsidR="00960946" w:rsidRPr="00960946" w:rsidRDefault="00960946" w:rsidP="004D5216">
      <w:pPr>
        <w:spacing w:after="0" w:line="276" w:lineRule="auto"/>
        <w:rPr>
          <w:rFonts w:cstheme="minorHAnsi"/>
          <w:sz w:val="24"/>
          <w:szCs w:val="24"/>
        </w:rPr>
      </w:pPr>
    </w:p>
    <w:p w:rsidR="004D5216" w:rsidRPr="00960946" w:rsidRDefault="004D5216" w:rsidP="004D5216">
      <w:pPr>
        <w:spacing w:after="0" w:line="276" w:lineRule="auto"/>
        <w:rPr>
          <w:rFonts w:cstheme="minorHAnsi"/>
          <w:sz w:val="24"/>
          <w:szCs w:val="24"/>
        </w:rPr>
      </w:pPr>
      <w:r w:rsidRPr="00960946">
        <w:rPr>
          <w:rFonts w:cstheme="minorHAnsi"/>
          <w:sz w:val="24"/>
          <w:szCs w:val="24"/>
        </w:rPr>
        <w:t>Uzasadnienia:</w:t>
      </w:r>
    </w:p>
    <w:p w:rsidR="00F444CA" w:rsidRPr="00960946" w:rsidRDefault="004D5216" w:rsidP="00960946">
      <w:pPr>
        <w:spacing w:after="0" w:line="276" w:lineRule="auto"/>
        <w:rPr>
          <w:sz w:val="24"/>
          <w:szCs w:val="24"/>
        </w:rPr>
      </w:pPr>
      <w:r w:rsidRPr="00960946">
        <w:rPr>
          <w:rFonts w:cstheme="minorHAnsi"/>
          <w:sz w:val="24"/>
          <w:szCs w:val="24"/>
        </w:rPr>
        <w:t>Zamawiający działając na podstawie art. 224 ust. 1 i 2 ustawy Prawo zamówień publicznych, wezwał Wykonawcę do udzielenia wyjaśnień, w tym złożenia dowodów, w zakresie wyliczenia ceny oferty oraz jej istotnych części składowych w celu ustalenia, czy oferta zawiera rażąco niską cenę w stosunku do przedmiotu zamówienia. W wyznaczonym terminie Wykonawca nie udzielił odpowiedzi na w/w wezwanie. W tym stanie rzeczy, oferta Wykonawcy podlega odrzuceniu na podstawie art. 226 ust. 1 punkt 8 ustawy Prawo zamówień publicznych, gdyż zawiera rażąco niską cenę w stosunku do przedmiotu zamówienia</w:t>
      </w:r>
      <w:r w:rsidRPr="00960946">
        <w:rPr>
          <w:sz w:val="24"/>
          <w:szCs w:val="24"/>
        </w:rPr>
        <w:t>.</w:t>
      </w:r>
    </w:p>
    <w:p w:rsidR="004D5216" w:rsidRPr="00960946" w:rsidRDefault="00960946" w:rsidP="00960946">
      <w:pPr>
        <w:pStyle w:val="Tekstpodstawowy"/>
        <w:spacing w:line="276" w:lineRule="auto"/>
        <w:ind w:right="127" w:firstLine="5"/>
        <w:jc w:val="left"/>
        <w:rPr>
          <w:rFonts w:asciiTheme="minorHAnsi" w:hAnsiTheme="minorHAnsi"/>
          <w:sz w:val="24"/>
          <w:szCs w:val="24"/>
        </w:rPr>
      </w:pPr>
      <w:r w:rsidRPr="00960946">
        <w:rPr>
          <w:rFonts w:asciiTheme="minorHAnsi" w:hAnsiTheme="minorHAnsi"/>
          <w:sz w:val="24"/>
          <w:szCs w:val="24"/>
        </w:rPr>
        <w:t xml:space="preserve">Dodatkowo, </w:t>
      </w:r>
      <w:r w:rsidRPr="00960946">
        <w:rPr>
          <w:rFonts w:asciiTheme="minorHAnsi" w:hAnsiTheme="minorHAnsi"/>
          <w:color w:val="0F0F0F"/>
          <w:sz w:val="24"/>
          <w:szCs w:val="24"/>
        </w:rPr>
        <w:t>Wykonawcy</w:t>
      </w:r>
      <w:r w:rsidRPr="00960946">
        <w:rPr>
          <w:rFonts w:asciiTheme="minorHAnsi" w:hAnsiTheme="minorHAnsi"/>
          <w:color w:val="0F0F0F"/>
          <w:spacing w:val="19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80808"/>
          <w:sz w:val="24"/>
          <w:szCs w:val="24"/>
        </w:rPr>
        <w:t xml:space="preserve">złożyli </w:t>
      </w:r>
      <w:r w:rsidRPr="00960946">
        <w:rPr>
          <w:rFonts w:asciiTheme="minorHAnsi" w:hAnsiTheme="minorHAnsi"/>
          <w:sz w:val="24"/>
          <w:szCs w:val="24"/>
        </w:rPr>
        <w:t xml:space="preserve">ofertę </w:t>
      </w:r>
      <w:r w:rsidRPr="00960946">
        <w:rPr>
          <w:rFonts w:asciiTheme="minorHAnsi" w:hAnsiTheme="minorHAnsi"/>
          <w:color w:val="0E0E0E"/>
          <w:sz w:val="24"/>
          <w:szCs w:val="24"/>
        </w:rPr>
        <w:t xml:space="preserve">jako </w:t>
      </w:r>
      <w:r w:rsidRPr="00960946">
        <w:rPr>
          <w:rFonts w:asciiTheme="minorHAnsi" w:hAnsiTheme="minorHAnsi"/>
          <w:sz w:val="24"/>
          <w:szCs w:val="24"/>
        </w:rPr>
        <w:t xml:space="preserve">wspólnie ubiegający </w:t>
      </w:r>
      <w:r w:rsidRPr="00960946">
        <w:rPr>
          <w:rFonts w:asciiTheme="minorHAnsi" w:hAnsiTheme="minorHAnsi"/>
          <w:color w:val="0A0A0A"/>
          <w:sz w:val="24"/>
          <w:szCs w:val="24"/>
        </w:rPr>
        <w:t>się</w:t>
      </w:r>
      <w:r w:rsidRPr="00960946">
        <w:rPr>
          <w:rFonts w:asciiTheme="minorHAnsi" w:hAnsiTheme="minorHAnsi"/>
          <w:color w:val="0A0A0A"/>
          <w:spacing w:val="-2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212121"/>
          <w:sz w:val="24"/>
          <w:szCs w:val="24"/>
        </w:rPr>
        <w:t>o</w:t>
      </w:r>
      <w:r w:rsidRPr="00960946">
        <w:rPr>
          <w:rFonts w:asciiTheme="minorHAnsi" w:hAnsiTheme="minorHAnsi"/>
          <w:color w:val="212121"/>
          <w:spacing w:val="-5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udzielenie zamówienia. Stosownie </w:t>
      </w:r>
      <w:r w:rsidRPr="00960946">
        <w:rPr>
          <w:rFonts w:asciiTheme="minorHAnsi" w:hAnsiTheme="minorHAnsi"/>
          <w:color w:val="2A2A2A"/>
          <w:sz w:val="24"/>
          <w:szCs w:val="24"/>
        </w:rPr>
        <w:t xml:space="preserve">do </w:t>
      </w:r>
      <w:r w:rsidRPr="00960946">
        <w:rPr>
          <w:rFonts w:asciiTheme="minorHAnsi" w:hAnsiTheme="minorHAnsi"/>
          <w:sz w:val="24"/>
          <w:szCs w:val="24"/>
        </w:rPr>
        <w:t xml:space="preserve">artykułu 117 </w:t>
      </w:r>
      <w:r w:rsidRPr="00960946">
        <w:rPr>
          <w:rFonts w:asciiTheme="minorHAnsi" w:hAnsiTheme="minorHAnsi"/>
          <w:color w:val="151515"/>
          <w:sz w:val="24"/>
          <w:szCs w:val="24"/>
        </w:rPr>
        <w:t xml:space="preserve">ustęp </w:t>
      </w:r>
      <w:r w:rsidRPr="00960946">
        <w:rPr>
          <w:rFonts w:asciiTheme="minorHAnsi" w:hAnsiTheme="minorHAnsi"/>
          <w:color w:val="1F1F1F"/>
          <w:sz w:val="24"/>
          <w:szCs w:val="24"/>
        </w:rPr>
        <w:t xml:space="preserve">3 </w:t>
      </w:r>
      <w:r w:rsidRPr="00960946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Pr="00960946">
        <w:rPr>
          <w:rFonts w:asciiTheme="minorHAnsi" w:hAnsiTheme="minorHAnsi"/>
          <w:color w:val="0A0A0A"/>
          <w:sz w:val="24"/>
          <w:szCs w:val="24"/>
        </w:rPr>
        <w:t>Pzp</w:t>
      </w:r>
      <w:proofErr w:type="spellEnd"/>
      <w:r w:rsidRPr="00960946">
        <w:rPr>
          <w:rFonts w:asciiTheme="minorHAnsi" w:hAnsiTheme="minorHAnsi"/>
          <w:color w:val="0A0A0A"/>
          <w:sz w:val="24"/>
          <w:szCs w:val="24"/>
        </w:rPr>
        <w:t xml:space="preserve">, </w:t>
      </w:r>
      <w:r w:rsidRPr="00960946">
        <w:rPr>
          <w:rFonts w:asciiTheme="minorHAnsi" w:hAnsiTheme="minorHAnsi"/>
          <w:color w:val="0C0C0C"/>
          <w:sz w:val="24"/>
          <w:szCs w:val="24"/>
        </w:rPr>
        <w:t xml:space="preserve">w </w:t>
      </w:r>
      <w:r w:rsidRPr="00960946">
        <w:rPr>
          <w:rFonts w:asciiTheme="minorHAnsi" w:hAnsiTheme="minorHAnsi"/>
          <w:sz w:val="24"/>
          <w:szCs w:val="24"/>
        </w:rPr>
        <w:t xml:space="preserve">przypadku </w:t>
      </w:r>
      <w:r w:rsidRPr="00960946">
        <w:rPr>
          <w:rFonts w:asciiTheme="minorHAnsi" w:hAnsiTheme="minorHAnsi"/>
          <w:color w:val="0F0F0F"/>
          <w:sz w:val="24"/>
          <w:szCs w:val="24"/>
        </w:rPr>
        <w:t xml:space="preserve">wykonawców </w:t>
      </w:r>
      <w:r w:rsidRPr="00960946">
        <w:rPr>
          <w:rFonts w:asciiTheme="minorHAnsi" w:hAnsiTheme="minorHAnsi"/>
          <w:color w:val="0E0E0E"/>
          <w:sz w:val="24"/>
          <w:szCs w:val="24"/>
        </w:rPr>
        <w:t xml:space="preserve">wspólnie </w:t>
      </w:r>
      <w:r w:rsidRPr="00960946">
        <w:rPr>
          <w:rFonts w:asciiTheme="minorHAnsi" w:hAnsiTheme="minorHAnsi"/>
          <w:sz w:val="24"/>
          <w:szCs w:val="24"/>
        </w:rPr>
        <w:t>ubiegających</w:t>
      </w:r>
      <w:r w:rsidRPr="00960946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sią </w:t>
      </w:r>
      <w:r w:rsidRPr="00960946">
        <w:rPr>
          <w:rFonts w:asciiTheme="minorHAnsi" w:hAnsiTheme="minorHAnsi"/>
          <w:color w:val="1C1C1C"/>
          <w:sz w:val="24"/>
          <w:szCs w:val="24"/>
        </w:rPr>
        <w:t xml:space="preserve">o </w:t>
      </w:r>
      <w:r w:rsidRPr="00960946">
        <w:rPr>
          <w:rFonts w:asciiTheme="minorHAnsi" w:hAnsiTheme="minorHAnsi"/>
          <w:sz w:val="24"/>
          <w:szCs w:val="24"/>
        </w:rPr>
        <w:t xml:space="preserve">udzielenie zamówienia publicznego, </w:t>
      </w:r>
      <w:r w:rsidRPr="00960946">
        <w:rPr>
          <w:rFonts w:asciiTheme="minorHAnsi" w:hAnsiTheme="minorHAnsi"/>
          <w:color w:val="2D2D2D"/>
          <w:sz w:val="24"/>
          <w:szCs w:val="24"/>
        </w:rPr>
        <w:t xml:space="preserve">w </w:t>
      </w:r>
      <w:r w:rsidRPr="00960946">
        <w:rPr>
          <w:rFonts w:asciiTheme="minorHAnsi" w:hAnsiTheme="minorHAnsi"/>
          <w:sz w:val="24"/>
          <w:szCs w:val="24"/>
        </w:rPr>
        <w:t xml:space="preserve">odniesieniu </w:t>
      </w:r>
      <w:r w:rsidRPr="00960946">
        <w:rPr>
          <w:rFonts w:asciiTheme="minorHAnsi" w:hAnsiTheme="minorHAnsi"/>
          <w:color w:val="181818"/>
          <w:sz w:val="24"/>
          <w:szCs w:val="24"/>
        </w:rPr>
        <w:t xml:space="preserve">do </w:t>
      </w:r>
      <w:r w:rsidRPr="00960946">
        <w:rPr>
          <w:rFonts w:asciiTheme="minorHAnsi" w:hAnsiTheme="minorHAnsi"/>
          <w:color w:val="111111"/>
          <w:sz w:val="24"/>
          <w:szCs w:val="24"/>
        </w:rPr>
        <w:t xml:space="preserve">warunków </w:t>
      </w:r>
      <w:r w:rsidRPr="00960946">
        <w:rPr>
          <w:rFonts w:asciiTheme="minorHAnsi" w:hAnsiTheme="minorHAnsi"/>
          <w:sz w:val="24"/>
          <w:szCs w:val="24"/>
        </w:rPr>
        <w:t>dotyczących</w:t>
      </w:r>
      <w:r w:rsidRPr="00960946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>wykształcenia,</w:t>
      </w:r>
      <w:r w:rsidRPr="0096094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80808"/>
          <w:sz w:val="24"/>
          <w:szCs w:val="24"/>
        </w:rPr>
        <w:t>kwalifikacji</w:t>
      </w:r>
      <w:r w:rsidRPr="00960946">
        <w:rPr>
          <w:rFonts w:asciiTheme="minorHAnsi" w:hAnsiTheme="minorHAnsi"/>
          <w:color w:val="080808"/>
          <w:spacing w:val="37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161616"/>
          <w:sz w:val="24"/>
          <w:szCs w:val="24"/>
        </w:rPr>
        <w:t>zawodowych</w:t>
      </w:r>
      <w:r w:rsidRPr="00960946">
        <w:rPr>
          <w:rFonts w:asciiTheme="minorHAnsi" w:hAnsiTheme="minorHAnsi"/>
          <w:color w:val="161616"/>
          <w:spacing w:val="34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131313"/>
          <w:sz w:val="24"/>
          <w:szCs w:val="24"/>
        </w:rPr>
        <w:t xml:space="preserve">lub </w:t>
      </w:r>
      <w:r w:rsidRPr="00960946">
        <w:rPr>
          <w:rFonts w:asciiTheme="minorHAnsi" w:hAnsiTheme="minorHAnsi"/>
          <w:sz w:val="24"/>
          <w:szCs w:val="24"/>
        </w:rPr>
        <w:t xml:space="preserve">doświadczenia, </w:t>
      </w:r>
      <w:r w:rsidRPr="00960946">
        <w:rPr>
          <w:rFonts w:asciiTheme="minorHAnsi" w:hAnsiTheme="minorHAnsi"/>
          <w:color w:val="181818"/>
          <w:sz w:val="24"/>
          <w:szCs w:val="24"/>
        </w:rPr>
        <w:t xml:space="preserve">wykonawcy </w:t>
      </w:r>
      <w:r w:rsidRPr="00960946">
        <w:rPr>
          <w:rFonts w:asciiTheme="minorHAnsi" w:hAnsiTheme="minorHAnsi"/>
          <w:sz w:val="24"/>
          <w:szCs w:val="24"/>
        </w:rPr>
        <w:t>wspólnie ubiegający</w:t>
      </w:r>
      <w:r w:rsidRPr="00960946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C0C0C"/>
          <w:sz w:val="24"/>
          <w:szCs w:val="24"/>
        </w:rPr>
        <w:t xml:space="preserve">się </w:t>
      </w:r>
      <w:r w:rsidRPr="00960946">
        <w:rPr>
          <w:rFonts w:asciiTheme="minorHAnsi" w:hAnsiTheme="minorHAnsi"/>
          <w:color w:val="181818"/>
          <w:sz w:val="24"/>
          <w:szCs w:val="24"/>
        </w:rPr>
        <w:t xml:space="preserve">o </w:t>
      </w:r>
      <w:r w:rsidRPr="00960946">
        <w:rPr>
          <w:rFonts w:asciiTheme="minorHAnsi" w:hAnsiTheme="minorHAnsi"/>
          <w:color w:val="0E0E0E"/>
          <w:sz w:val="24"/>
          <w:szCs w:val="24"/>
        </w:rPr>
        <w:t>zamówienie</w:t>
      </w:r>
      <w:r w:rsidRPr="00960946">
        <w:rPr>
          <w:rFonts w:asciiTheme="minorHAnsi" w:hAnsiTheme="minorHAnsi"/>
          <w:color w:val="0E0E0E"/>
          <w:spacing w:val="35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E0E0E"/>
          <w:sz w:val="24"/>
          <w:szCs w:val="24"/>
        </w:rPr>
        <w:t xml:space="preserve">mogą </w:t>
      </w:r>
      <w:r w:rsidRPr="00960946">
        <w:rPr>
          <w:rFonts w:asciiTheme="minorHAnsi" w:hAnsiTheme="minorHAnsi"/>
          <w:sz w:val="24"/>
          <w:szCs w:val="24"/>
        </w:rPr>
        <w:t xml:space="preserve">polegać </w:t>
      </w:r>
      <w:r w:rsidRPr="00960946">
        <w:rPr>
          <w:rFonts w:asciiTheme="minorHAnsi" w:hAnsiTheme="minorHAnsi"/>
          <w:color w:val="181818"/>
          <w:sz w:val="24"/>
          <w:szCs w:val="24"/>
        </w:rPr>
        <w:t xml:space="preserve">na </w:t>
      </w:r>
      <w:r w:rsidRPr="00960946">
        <w:rPr>
          <w:rFonts w:asciiTheme="minorHAnsi" w:hAnsiTheme="minorHAnsi"/>
          <w:sz w:val="24"/>
          <w:szCs w:val="24"/>
        </w:rPr>
        <w:t>zdolnościach</w:t>
      </w:r>
      <w:r w:rsidRPr="00960946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151515"/>
          <w:sz w:val="24"/>
          <w:szCs w:val="24"/>
        </w:rPr>
        <w:t xml:space="preserve">tych </w:t>
      </w:r>
      <w:r w:rsidRPr="00960946">
        <w:rPr>
          <w:rFonts w:asciiTheme="minorHAnsi" w:hAnsiTheme="minorHAnsi"/>
          <w:sz w:val="24"/>
          <w:szCs w:val="24"/>
        </w:rPr>
        <w:t xml:space="preserve">wykonawców, </w:t>
      </w:r>
      <w:r w:rsidRPr="00960946">
        <w:rPr>
          <w:rFonts w:asciiTheme="minorHAnsi" w:hAnsiTheme="minorHAnsi"/>
          <w:color w:val="111111"/>
          <w:sz w:val="24"/>
          <w:szCs w:val="24"/>
        </w:rPr>
        <w:t xml:space="preserve">którzy </w:t>
      </w:r>
      <w:r w:rsidRPr="00960946">
        <w:rPr>
          <w:rFonts w:asciiTheme="minorHAnsi" w:hAnsiTheme="minorHAnsi"/>
          <w:color w:val="0C0C0C"/>
          <w:sz w:val="24"/>
          <w:szCs w:val="24"/>
        </w:rPr>
        <w:t>wykonają</w:t>
      </w:r>
      <w:r w:rsidRPr="00960946">
        <w:rPr>
          <w:rFonts w:asciiTheme="minorHAnsi" w:hAnsiTheme="minorHAnsi"/>
          <w:color w:val="0C0C0C"/>
          <w:spacing w:val="23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usługi, </w:t>
      </w:r>
      <w:r w:rsidRPr="00960946">
        <w:rPr>
          <w:rFonts w:asciiTheme="minorHAnsi" w:hAnsiTheme="minorHAnsi"/>
          <w:color w:val="161616"/>
          <w:sz w:val="24"/>
          <w:szCs w:val="24"/>
        </w:rPr>
        <w:t xml:space="preserve">do </w:t>
      </w:r>
      <w:r w:rsidRPr="00960946">
        <w:rPr>
          <w:rFonts w:asciiTheme="minorHAnsi" w:hAnsiTheme="minorHAnsi"/>
          <w:sz w:val="24"/>
          <w:szCs w:val="24"/>
        </w:rPr>
        <w:t>realizacji</w:t>
      </w:r>
      <w:r w:rsidRPr="00960946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111111"/>
          <w:sz w:val="24"/>
          <w:szCs w:val="24"/>
        </w:rPr>
        <w:t xml:space="preserve">których </w:t>
      </w:r>
      <w:r w:rsidRPr="00960946">
        <w:rPr>
          <w:rFonts w:asciiTheme="minorHAnsi" w:hAnsiTheme="minorHAnsi"/>
          <w:sz w:val="24"/>
          <w:szCs w:val="24"/>
        </w:rPr>
        <w:t>zdolności</w:t>
      </w:r>
      <w:r w:rsidRPr="00960946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282828"/>
          <w:sz w:val="24"/>
          <w:szCs w:val="24"/>
        </w:rPr>
        <w:t xml:space="preserve">te </w:t>
      </w:r>
      <w:r w:rsidRPr="00960946">
        <w:rPr>
          <w:rFonts w:asciiTheme="minorHAnsi" w:hAnsiTheme="minorHAnsi"/>
          <w:sz w:val="24"/>
          <w:szCs w:val="24"/>
        </w:rPr>
        <w:t>są wymagane.</w:t>
      </w:r>
      <w:r w:rsidRPr="00960946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F0F0F"/>
          <w:sz w:val="24"/>
          <w:szCs w:val="24"/>
        </w:rPr>
        <w:t>Wykonawcy</w:t>
      </w:r>
      <w:r w:rsidRPr="00960946">
        <w:rPr>
          <w:rFonts w:asciiTheme="minorHAnsi" w:hAnsiTheme="minorHAnsi"/>
          <w:color w:val="0F0F0F"/>
          <w:spacing w:val="40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wspólnie </w:t>
      </w:r>
      <w:r w:rsidRPr="00960946">
        <w:rPr>
          <w:rFonts w:asciiTheme="minorHAnsi" w:hAnsiTheme="minorHAnsi"/>
          <w:color w:val="111111"/>
          <w:sz w:val="24"/>
          <w:szCs w:val="24"/>
        </w:rPr>
        <w:t xml:space="preserve">ubiegający </w:t>
      </w:r>
      <w:r w:rsidRPr="00960946">
        <w:rPr>
          <w:rFonts w:asciiTheme="minorHAnsi" w:hAnsiTheme="minorHAnsi"/>
          <w:color w:val="0F0F0F"/>
          <w:sz w:val="24"/>
          <w:szCs w:val="24"/>
        </w:rPr>
        <w:t xml:space="preserve">się </w:t>
      </w:r>
      <w:r w:rsidRPr="00960946">
        <w:rPr>
          <w:rFonts w:asciiTheme="minorHAnsi" w:hAnsiTheme="minorHAnsi"/>
          <w:color w:val="1C1C1C"/>
          <w:sz w:val="24"/>
          <w:szCs w:val="24"/>
        </w:rPr>
        <w:t xml:space="preserve">o </w:t>
      </w:r>
      <w:r w:rsidRPr="00960946">
        <w:rPr>
          <w:rFonts w:asciiTheme="minorHAnsi" w:hAnsiTheme="minorHAnsi"/>
          <w:sz w:val="24"/>
          <w:szCs w:val="24"/>
        </w:rPr>
        <w:t xml:space="preserve">zamówienie </w:t>
      </w:r>
      <w:r w:rsidRPr="00960946">
        <w:rPr>
          <w:rFonts w:asciiTheme="minorHAnsi" w:hAnsiTheme="minorHAnsi"/>
          <w:color w:val="111111"/>
          <w:sz w:val="24"/>
          <w:szCs w:val="24"/>
        </w:rPr>
        <w:t xml:space="preserve">dołączają </w:t>
      </w:r>
      <w:r w:rsidRPr="00960946">
        <w:rPr>
          <w:rFonts w:asciiTheme="minorHAnsi" w:hAnsiTheme="minorHAnsi"/>
          <w:color w:val="131313"/>
          <w:sz w:val="24"/>
          <w:szCs w:val="24"/>
        </w:rPr>
        <w:t xml:space="preserve">do </w:t>
      </w:r>
      <w:r w:rsidRPr="00960946">
        <w:rPr>
          <w:rFonts w:asciiTheme="minorHAnsi" w:hAnsiTheme="minorHAnsi"/>
          <w:color w:val="161616"/>
          <w:sz w:val="24"/>
          <w:szCs w:val="24"/>
        </w:rPr>
        <w:t xml:space="preserve">oferty </w:t>
      </w:r>
      <w:r w:rsidRPr="00960946">
        <w:rPr>
          <w:rFonts w:asciiTheme="minorHAnsi" w:hAnsiTheme="minorHAnsi"/>
          <w:sz w:val="24"/>
          <w:szCs w:val="24"/>
        </w:rPr>
        <w:t xml:space="preserve">oświadczenie, </w:t>
      </w:r>
      <w:r w:rsidRPr="00960946">
        <w:rPr>
          <w:rFonts w:asciiTheme="minorHAnsi" w:hAnsiTheme="minorHAnsi"/>
          <w:color w:val="232323"/>
          <w:sz w:val="24"/>
          <w:szCs w:val="24"/>
        </w:rPr>
        <w:t xml:space="preserve">z </w:t>
      </w:r>
      <w:r w:rsidRPr="00960946">
        <w:rPr>
          <w:rFonts w:asciiTheme="minorHAnsi" w:hAnsiTheme="minorHAnsi"/>
          <w:sz w:val="24"/>
          <w:szCs w:val="24"/>
        </w:rPr>
        <w:t xml:space="preserve">którego wynika, </w:t>
      </w:r>
      <w:r w:rsidRPr="00960946">
        <w:rPr>
          <w:rFonts w:asciiTheme="minorHAnsi" w:hAnsiTheme="minorHAnsi"/>
          <w:color w:val="131313"/>
          <w:sz w:val="24"/>
          <w:szCs w:val="24"/>
        </w:rPr>
        <w:t xml:space="preserve">które </w:t>
      </w:r>
      <w:r w:rsidRPr="00960946">
        <w:rPr>
          <w:rFonts w:asciiTheme="minorHAnsi" w:hAnsiTheme="minorHAnsi"/>
          <w:sz w:val="24"/>
          <w:szCs w:val="24"/>
        </w:rPr>
        <w:t xml:space="preserve">usługi </w:t>
      </w:r>
      <w:r w:rsidRPr="00960946">
        <w:rPr>
          <w:rFonts w:asciiTheme="minorHAnsi" w:hAnsiTheme="minorHAnsi"/>
          <w:color w:val="111111"/>
          <w:sz w:val="24"/>
          <w:szCs w:val="24"/>
        </w:rPr>
        <w:t xml:space="preserve">wykonają </w:t>
      </w:r>
      <w:r w:rsidRPr="00960946">
        <w:rPr>
          <w:rFonts w:asciiTheme="minorHAnsi" w:hAnsiTheme="minorHAnsi"/>
          <w:sz w:val="24"/>
          <w:szCs w:val="24"/>
        </w:rPr>
        <w:t>poszczególni</w:t>
      </w:r>
      <w:r w:rsidRPr="00960946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>wykonawcy.</w:t>
      </w:r>
      <w:r w:rsidRPr="00960946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181818"/>
          <w:sz w:val="24"/>
          <w:szCs w:val="24"/>
        </w:rPr>
        <w:t xml:space="preserve">W </w:t>
      </w:r>
      <w:r w:rsidRPr="00960946">
        <w:rPr>
          <w:rFonts w:asciiTheme="minorHAnsi" w:hAnsiTheme="minorHAnsi"/>
          <w:color w:val="131313"/>
          <w:sz w:val="24"/>
          <w:szCs w:val="24"/>
        </w:rPr>
        <w:t xml:space="preserve">toku </w:t>
      </w:r>
      <w:r w:rsidRPr="00960946">
        <w:rPr>
          <w:rFonts w:asciiTheme="minorHAnsi" w:hAnsiTheme="minorHAnsi"/>
          <w:sz w:val="24"/>
          <w:szCs w:val="24"/>
        </w:rPr>
        <w:t xml:space="preserve">badania </w:t>
      </w:r>
      <w:r w:rsidRPr="00960946">
        <w:rPr>
          <w:rFonts w:asciiTheme="minorHAnsi" w:hAnsiTheme="minorHAnsi"/>
          <w:color w:val="111111"/>
          <w:sz w:val="24"/>
          <w:szCs w:val="24"/>
        </w:rPr>
        <w:t xml:space="preserve">oferty </w:t>
      </w:r>
      <w:r w:rsidRPr="00960946">
        <w:rPr>
          <w:rFonts w:asciiTheme="minorHAnsi" w:hAnsiTheme="minorHAnsi"/>
          <w:color w:val="0C0C0C"/>
          <w:sz w:val="24"/>
          <w:szCs w:val="24"/>
        </w:rPr>
        <w:t>Zamawiający</w:t>
      </w:r>
      <w:r w:rsidRPr="00960946">
        <w:rPr>
          <w:rFonts w:asciiTheme="minorHAnsi" w:hAnsiTheme="minorHAnsi"/>
          <w:color w:val="0C0C0C"/>
          <w:spacing w:val="31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ustalił, iż powyższe oświadczenie </w:t>
      </w:r>
      <w:r w:rsidRPr="00960946">
        <w:rPr>
          <w:rFonts w:asciiTheme="minorHAnsi" w:hAnsiTheme="minorHAnsi"/>
          <w:color w:val="111111"/>
          <w:sz w:val="24"/>
          <w:szCs w:val="24"/>
        </w:rPr>
        <w:t xml:space="preserve">nie </w:t>
      </w:r>
      <w:r w:rsidRPr="00960946">
        <w:rPr>
          <w:rFonts w:asciiTheme="minorHAnsi" w:hAnsiTheme="minorHAnsi"/>
          <w:color w:val="0E0E0E"/>
          <w:sz w:val="24"/>
          <w:szCs w:val="24"/>
        </w:rPr>
        <w:t xml:space="preserve">zostało </w:t>
      </w:r>
      <w:r w:rsidRPr="00960946">
        <w:rPr>
          <w:rFonts w:asciiTheme="minorHAnsi" w:hAnsiTheme="minorHAnsi"/>
          <w:color w:val="131313"/>
          <w:sz w:val="24"/>
          <w:szCs w:val="24"/>
        </w:rPr>
        <w:t xml:space="preserve">złożone </w:t>
      </w:r>
      <w:r w:rsidRPr="00960946">
        <w:rPr>
          <w:rFonts w:asciiTheme="minorHAnsi" w:hAnsiTheme="minorHAnsi"/>
          <w:color w:val="1A1A1A"/>
          <w:sz w:val="24"/>
          <w:szCs w:val="24"/>
        </w:rPr>
        <w:t xml:space="preserve">wraz </w:t>
      </w:r>
      <w:r w:rsidRPr="00960946">
        <w:rPr>
          <w:rFonts w:asciiTheme="minorHAnsi" w:hAnsiTheme="minorHAnsi"/>
          <w:sz w:val="24"/>
          <w:szCs w:val="24"/>
        </w:rPr>
        <w:t xml:space="preserve">z ofertą. </w:t>
      </w:r>
      <w:r w:rsidRPr="00960946">
        <w:rPr>
          <w:rFonts w:asciiTheme="minorHAnsi" w:hAnsiTheme="minorHAnsi"/>
          <w:color w:val="0C0C0C"/>
          <w:sz w:val="24"/>
          <w:szCs w:val="24"/>
        </w:rPr>
        <w:t xml:space="preserve">W </w:t>
      </w:r>
      <w:r w:rsidRPr="00960946">
        <w:rPr>
          <w:rFonts w:asciiTheme="minorHAnsi" w:hAnsiTheme="minorHAnsi"/>
          <w:color w:val="111111"/>
          <w:sz w:val="24"/>
          <w:szCs w:val="24"/>
        </w:rPr>
        <w:t xml:space="preserve">związku </w:t>
      </w:r>
      <w:r w:rsidRPr="00960946">
        <w:rPr>
          <w:rFonts w:asciiTheme="minorHAnsi" w:hAnsiTheme="minorHAnsi"/>
          <w:sz w:val="24"/>
          <w:szCs w:val="24"/>
        </w:rPr>
        <w:t xml:space="preserve">z powyższym Zamawiający, </w:t>
      </w:r>
      <w:r w:rsidRPr="00960946">
        <w:rPr>
          <w:rFonts w:asciiTheme="minorHAnsi" w:hAnsiTheme="minorHAnsi"/>
          <w:color w:val="0C0C0C"/>
          <w:sz w:val="24"/>
          <w:szCs w:val="24"/>
        </w:rPr>
        <w:t xml:space="preserve">zgodnie </w:t>
      </w:r>
      <w:r w:rsidRPr="00960946">
        <w:rPr>
          <w:rFonts w:asciiTheme="minorHAnsi" w:hAnsiTheme="minorHAnsi"/>
          <w:sz w:val="24"/>
          <w:szCs w:val="24"/>
        </w:rPr>
        <w:t xml:space="preserve">z </w:t>
      </w:r>
      <w:r w:rsidRPr="00960946">
        <w:rPr>
          <w:rFonts w:asciiTheme="minorHAnsi" w:hAnsiTheme="minorHAnsi"/>
          <w:color w:val="0F0F0F"/>
          <w:sz w:val="24"/>
          <w:szCs w:val="24"/>
        </w:rPr>
        <w:t xml:space="preserve">art. </w:t>
      </w:r>
      <w:r w:rsidRPr="00960946">
        <w:rPr>
          <w:rFonts w:asciiTheme="minorHAnsi" w:hAnsiTheme="minorHAnsi"/>
          <w:color w:val="181818"/>
          <w:sz w:val="24"/>
          <w:szCs w:val="24"/>
        </w:rPr>
        <w:t>128</w:t>
      </w:r>
      <w:r w:rsidRPr="00960946">
        <w:rPr>
          <w:rFonts w:asciiTheme="minorHAnsi" w:hAnsiTheme="minorHAnsi"/>
          <w:color w:val="181818"/>
          <w:spacing w:val="40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1A1A1A"/>
          <w:sz w:val="24"/>
          <w:szCs w:val="24"/>
        </w:rPr>
        <w:t xml:space="preserve">w </w:t>
      </w:r>
      <w:r w:rsidRPr="00960946">
        <w:rPr>
          <w:rFonts w:asciiTheme="minorHAnsi" w:hAnsiTheme="minorHAnsi"/>
          <w:color w:val="0C0C0C"/>
          <w:sz w:val="24"/>
          <w:szCs w:val="24"/>
        </w:rPr>
        <w:t xml:space="preserve">zw. </w:t>
      </w:r>
      <w:r w:rsidRPr="00960946">
        <w:rPr>
          <w:rFonts w:asciiTheme="minorHAnsi" w:hAnsiTheme="minorHAnsi"/>
          <w:color w:val="161616"/>
          <w:sz w:val="24"/>
          <w:szCs w:val="24"/>
        </w:rPr>
        <w:t xml:space="preserve">z </w:t>
      </w:r>
      <w:r w:rsidRPr="00960946">
        <w:rPr>
          <w:rFonts w:asciiTheme="minorHAnsi" w:hAnsiTheme="minorHAnsi"/>
          <w:color w:val="1C1C1C"/>
          <w:sz w:val="24"/>
          <w:szCs w:val="24"/>
        </w:rPr>
        <w:t xml:space="preserve">art. </w:t>
      </w:r>
      <w:r w:rsidRPr="00960946">
        <w:rPr>
          <w:rFonts w:asciiTheme="minorHAnsi" w:hAnsiTheme="minorHAnsi"/>
          <w:sz w:val="24"/>
          <w:szCs w:val="24"/>
        </w:rPr>
        <w:t xml:space="preserve">266 ustawy </w:t>
      </w:r>
      <w:proofErr w:type="spellStart"/>
      <w:r w:rsidRPr="00960946">
        <w:rPr>
          <w:rFonts w:asciiTheme="minorHAnsi" w:hAnsiTheme="minorHAnsi"/>
          <w:sz w:val="24"/>
          <w:szCs w:val="24"/>
        </w:rPr>
        <w:t>pzp</w:t>
      </w:r>
      <w:proofErr w:type="spellEnd"/>
      <w:r w:rsidRPr="00960946">
        <w:rPr>
          <w:rFonts w:asciiTheme="minorHAnsi" w:hAnsiTheme="minorHAnsi"/>
          <w:sz w:val="24"/>
          <w:szCs w:val="24"/>
        </w:rPr>
        <w:t xml:space="preserve">, </w:t>
      </w:r>
      <w:r w:rsidRPr="00960946">
        <w:rPr>
          <w:rFonts w:asciiTheme="minorHAnsi" w:hAnsiTheme="minorHAnsi"/>
          <w:color w:val="161616"/>
          <w:sz w:val="24"/>
          <w:szCs w:val="24"/>
        </w:rPr>
        <w:t xml:space="preserve">wezwał </w:t>
      </w:r>
      <w:r w:rsidRPr="00960946">
        <w:rPr>
          <w:rFonts w:asciiTheme="minorHAnsi" w:hAnsiTheme="minorHAnsi"/>
          <w:color w:val="0C0C0C"/>
          <w:sz w:val="24"/>
          <w:szCs w:val="24"/>
        </w:rPr>
        <w:t>Wykonawców</w:t>
      </w:r>
      <w:r w:rsidRPr="00960946">
        <w:rPr>
          <w:rFonts w:asciiTheme="minorHAnsi" w:hAnsiTheme="minorHAnsi"/>
          <w:color w:val="0C0C0C"/>
          <w:spacing w:val="34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131313"/>
          <w:sz w:val="24"/>
          <w:szCs w:val="24"/>
        </w:rPr>
        <w:t xml:space="preserve">do </w:t>
      </w:r>
      <w:r w:rsidRPr="00960946">
        <w:rPr>
          <w:rFonts w:asciiTheme="minorHAnsi" w:hAnsiTheme="minorHAnsi"/>
          <w:color w:val="0C0C0C"/>
          <w:sz w:val="24"/>
          <w:szCs w:val="24"/>
        </w:rPr>
        <w:t xml:space="preserve">złożenia </w:t>
      </w:r>
      <w:r w:rsidRPr="00960946">
        <w:rPr>
          <w:rFonts w:asciiTheme="minorHAnsi" w:hAnsiTheme="minorHAnsi"/>
          <w:sz w:val="24"/>
          <w:szCs w:val="24"/>
        </w:rPr>
        <w:t>oświadczenia</w:t>
      </w:r>
      <w:r w:rsidRPr="00960946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C0C0C"/>
          <w:sz w:val="24"/>
          <w:szCs w:val="24"/>
        </w:rPr>
        <w:t>wykonawców</w:t>
      </w:r>
      <w:r w:rsidRPr="00960946">
        <w:rPr>
          <w:rFonts w:asciiTheme="minorHAnsi" w:hAnsiTheme="minorHAnsi"/>
          <w:color w:val="0C0C0C"/>
          <w:spacing w:val="36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>wspólnie ubiegających</w:t>
      </w:r>
      <w:r w:rsidRPr="00960946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się </w:t>
      </w:r>
      <w:r w:rsidRPr="00960946">
        <w:rPr>
          <w:rFonts w:asciiTheme="minorHAnsi" w:hAnsiTheme="minorHAnsi"/>
          <w:color w:val="161616"/>
          <w:sz w:val="24"/>
          <w:szCs w:val="24"/>
        </w:rPr>
        <w:t xml:space="preserve">o </w:t>
      </w:r>
      <w:r w:rsidRPr="00960946">
        <w:rPr>
          <w:rFonts w:asciiTheme="minorHAnsi" w:hAnsiTheme="minorHAnsi"/>
          <w:sz w:val="24"/>
          <w:szCs w:val="24"/>
        </w:rPr>
        <w:t>udzielenie</w:t>
      </w:r>
      <w:r w:rsidRPr="00960946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C0C0C"/>
          <w:sz w:val="24"/>
          <w:szCs w:val="24"/>
        </w:rPr>
        <w:t xml:space="preserve">zamówienia </w:t>
      </w:r>
      <w:r w:rsidRPr="00960946">
        <w:rPr>
          <w:rFonts w:asciiTheme="minorHAnsi" w:hAnsiTheme="minorHAnsi"/>
          <w:color w:val="232323"/>
          <w:sz w:val="24"/>
          <w:szCs w:val="24"/>
        </w:rPr>
        <w:t xml:space="preserve">z </w:t>
      </w:r>
      <w:r w:rsidRPr="00960946">
        <w:rPr>
          <w:rFonts w:asciiTheme="minorHAnsi" w:hAnsiTheme="minorHAnsi"/>
          <w:sz w:val="24"/>
          <w:szCs w:val="24"/>
        </w:rPr>
        <w:t xml:space="preserve">art. 117 ust. </w:t>
      </w:r>
      <w:r w:rsidRPr="00960946">
        <w:rPr>
          <w:rFonts w:asciiTheme="minorHAnsi" w:hAnsiTheme="minorHAnsi"/>
          <w:color w:val="232323"/>
          <w:sz w:val="24"/>
          <w:szCs w:val="24"/>
        </w:rPr>
        <w:t xml:space="preserve">4 </w:t>
      </w:r>
      <w:r w:rsidRPr="00960946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Pr="00960946">
        <w:rPr>
          <w:rFonts w:asciiTheme="minorHAnsi" w:hAnsiTheme="minorHAnsi"/>
          <w:color w:val="181818"/>
          <w:sz w:val="24"/>
          <w:szCs w:val="24"/>
        </w:rPr>
        <w:t>Pzp</w:t>
      </w:r>
      <w:proofErr w:type="spellEnd"/>
      <w:r w:rsidRPr="00960946">
        <w:rPr>
          <w:rFonts w:asciiTheme="minorHAnsi" w:hAnsiTheme="minorHAnsi"/>
          <w:color w:val="181818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80808"/>
          <w:sz w:val="24"/>
          <w:szCs w:val="24"/>
        </w:rPr>
        <w:t xml:space="preserve">- </w:t>
      </w:r>
      <w:r w:rsidRPr="00960946">
        <w:rPr>
          <w:rFonts w:asciiTheme="minorHAnsi" w:hAnsiTheme="minorHAnsi"/>
          <w:sz w:val="24"/>
          <w:szCs w:val="24"/>
        </w:rPr>
        <w:t xml:space="preserve">wymaganego </w:t>
      </w:r>
      <w:r w:rsidRPr="00960946">
        <w:rPr>
          <w:rFonts w:asciiTheme="minorHAnsi" w:hAnsiTheme="minorHAnsi"/>
          <w:color w:val="0F0F0F"/>
          <w:sz w:val="24"/>
          <w:szCs w:val="24"/>
        </w:rPr>
        <w:t xml:space="preserve">zgodnie </w:t>
      </w:r>
      <w:r w:rsidRPr="00960946">
        <w:rPr>
          <w:rFonts w:asciiTheme="minorHAnsi" w:hAnsiTheme="minorHAnsi"/>
          <w:color w:val="0A0A0A"/>
          <w:sz w:val="24"/>
          <w:szCs w:val="24"/>
        </w:rPr>
        <w:t xml:space="preserve">z </w:t>
      </w:r>
      <w:r w:rsidRPr="00960946">
        <w:rPr>
          <w:rFonts w:asciiTheme="minorHAnsi" w:hAnsiTheme="minorHAnsi"/>
          <w:sz w:val="24"/>
          <w:szCs w:val="24"/>
        </w:rPr>
        <w:t xml:space="preserve">pkt 8.1. </w:t>
      </w:r>
      <w:proofErr w:type="spellStart"/>
      <w:r w:rsidRPr="00960946">
        <w:rPr>
          <w:rFonts w:asciiTheme="minorHAnsi" w:hAnsiTheme="minorHAnsi"/>
          <w:color w:val="0C0C0C"/>
          <w:sz w:val="24"/>
          <w:szCs w:val="24"/>
        </w:rPr>
        <w:t>ppkt</w:t>
      </w:r>
      <w:proofErr w:type="spellEnd"/>
      <w:r w:rsidRPr="00960946">
        <w:rPr>
          <w:rFonts w:asciiTheme="minorHAnsi" w:hAnsiTheme="minorHAnsi"/>
          <w:color w:val="0C0C0C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161616"/>
          <w:sz w:val="24"/>
          <w:szCs w:val="24"/>
        </w:rPr>
        <w:t xml:space="preserve">2) </w:t>
      </w:r>
      <w:r w:rsidRPr="00960946">
        <w:rPr>
          <w:rFonts w:asciiTheme="minorHAnsi" w:hAnsiTheme="minorHAnsi"/>
          <w:sz w:val="24"/>
          <w:szCs w:val="24"/>
        </w:rPr>
        <w:t xml:space="preserve">SWZ. </w:t>
      </w:r>
      <w:r w:rsidRPr="00960946">
        <w:rPr>
          <w:rFonts w:asciiTheme="minorHAnsi" w:hAnsiTheme="minorHAnsi"/>
          <w:color w:val="212121"/>
          <w:sz w:val="24"/>
          <w:szCs w:val="24"/>
        </w:rPr>
        <w:t xml:space="preserve">W </w:t>
      </w:r>
      <w:r w:rsidRPr="00960946">
        <w:rPr>
          <w:rFonts w:asciiTheme="minorHAnsi" w:hAnsiTheme="minorHAnsi"/>
          <w:sz w:val="24"/>
          <w:szCs w:val="24"/>
        </w:rPr>
        <w:t xml:space="preserve">wyznaczonym </w:t>
      </w:r>
      <w:r w:rsidRPr="00960946">
        <w:rPr>
          <w:rFonts w:asciiTheme="minorHAnsi" w:hAnsiTheme="minorHAnsi"/>
          <w:color w:val="0C0C0C"/>
          <w:sz w:val="24"/>
          <w:szCs w:val="24"/>
        </w:rPr>
        <w:t xml:space="preserve">terminie </w:t>
      </w:r>
      <w:r w:rsidRPr="00960946">
        <w:rPr>
          <w:rFonts w:asciiTheme="minorHAnsi" w:hAnsiTheme="minorHAnsi"/>
          <w:sz w:val="24"/>
          <w:szCs w:val="24"/>
        </w:rPr>
        <w:t xml:space="preserve">Wykonawca </w:t>
      </w:r>
      <w:r w:rsidRPr="00960946">
        <w:rPr>
          <w:rFonts w:asciiTheme="minorHAnsi" w:hAnsiTheme="minorHAnsi"/>
          <w:color w:val="0F0F0F"/>
          <w:sz w:val="24"/>
          <w:szCs w:val="24"/>
        </w:rPr>
        <w:t xml:space="preserve">nie </w:t>
      </w:r>
      <w:r w:rsidRPr="00960946">
        <w:rPr>
          <w:rFonts w:asciiTheme="minorHAnsi" w:hAnsiTheme="minorHAnsi"/>
          <w:sz w:val="24"/>
          <w:szCs w:val="24"/>
        </w:rPr>
        <w:t>złożył oświadczenia wykonawców</w:t>
      </w:r>
      <w:r w:rsidRPr="00960946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wspólnie ubiegających się </w:t>
      </w:r>
      <w:r w:rsidRPr="00960946">
        <w:rPr>
          <w:rFonts w:asciiTheme="minorHAnsi" w:hAnsiTheme="minorHAnsi"/>
          <w:color w:val="1C1C1C"/>
          <w:sz w:val="24"/>
          <w:szCs w:val="24"/>
        </w:rPr>
        <w:t xml:space="preserve">o </w:t>
      </w:r>
      <w:r w:rsidRPr="00960946">
        <w:rPr>
          <w:rFonts w:asciiTheme="minorHAnsi" w:hAnsiTheme="minorHAnsi"/>
          <w:color w:val="080808"/>
          <w:sz w:val="24"/>
          <w:szCs w:val="24"/>
        </w:rPr>
        <w:t xml:space="preserve">udzielenie </w:t>
      </w:r>
      <w:r w:rsidRPr="00960946">
        <w:rPr>
          <w:rFonts w:asciiTheme="minorHAnsi" w:hAnsiTheme="minorHAnsi"/>
          <w:sz w:val="24"/>
          <w:szCs w:val="24"/>
        </w:rPr>
        <w:t xml:space="preserve">zamówienia </w:t>
      </w:r>
      <w:r w:rsidRPr="00960946">
        <w:rPr>
          <w:rFonts w:asciiTheme="minorHAnsi" w:hAnsiTheme="minorHAnsi"/>
          <w:color w:val="161616"/>
          <w:sz w:val="24"/>
          <w:szCs w:val="24"/>
        </w:rPr>
        <w:t xml:space="preserve">z </w:t>
      </w:r>
      <w:r w:rsidRPr="00960946">
        <w:rPr>
          <w:rFonts w:asciiTheme="minorHAnsi" w:hAnsiTheme="minorHAnsi"/>
          <w:sz w:val="24"/>
          <w:szCs w:val="24"/>
        </w:rPr>
        <w:t xml:space="preserve">art. </w:t>
      </w:r>
      <w:r w:rsidRPr="00960946">
        <w:rPr>
          <w:rFonts w:asciiTheme="minorHAnsi" w:hAnsiTheme="minorHAnsi"/>
          <w:color w:val="111111"/>
          <w:sz w:val="24"/>
          <w:szCs w:val="24"/>
        </w:rPr>
        <w:t xml:space="preserve">117 </w:t>
      </w:r>
      <w:r w:rsidRPr="00960946">
        <w:rPr>
          <w:rFonts w:asciiTheme="minorHAnsi" w:hAnsiTheme="minorHAnsi"/>
          <w:sz w:val="24"/>
          <w:szCs w:val="24"/>
        </w:rPr>
        <w:t xml:space="preserve">ust. </w:t>
      </w:r>
      <w:r w:rsidRPr="00960946">
        <w:rPr>
          <w:rFonts w:asciiTheme="minorHAnsi" w:hAnsiTheme="minorHAnsi"/>
          <w:color w:val="161616"/>
          <w:sz w:val="24"/>
          <w:szCs w:val="24"/>
        </w:rPr>
        <w:t xml:space="preserve">4 </w:t>
      </w:r>
      <w:r w:rsidRPr="00960946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Pr="00960946">
        <w:rPr>
          <w:rFonts w:asciiTheme="minorHAnsi" w:hAnsiTheme="minorHAnsi"/>
          <w:sz w:val="24"/>
          <w:szCs w:val="24"/>
        </w:rPr>
        <w:t>Pzp</w:t>
      </w:r>
      <w:proofErr w:type="spellEnd"/>
      <w:r w:rsidRPr="00960946">
        <w:rPr>
          <w:rFonts w:asciiTheme="minorHAnsi" w:hAnsiTheme="minorHAnsi"/>
          <w:sz w:val="24"/>
          <w:szCs w:val="24"/>
        </w:rPr>
        <w:t xml:space="preserve">. W </w:t>
      </w:r>
      <w:r w:rsidRPr="00960946">
        <w:rPr>
          <w:rFonts w:asciiTheme="minorHAnsi" w:hAnsiTheme="minorHAnsi"/>
          <w:color w:val="181818"/>
          <w:sz w:val="24"/>
          <w:szCs w:val="24"/>
        </w:rPr>
        <w:t xml:space="preserve">tym </w:t>
      </w:r>
      <w:r w:rsidRPr="00960946">
        <w:rPr>
          <w:rFonts w:asciiTheme="minorHAnsi" w:hAnsiTheme="minorHAnsi"/>
          <w:sz w:val="24"/>
          <w:szCs w:val="24"/>
        </w:rPr>
        <w:t xml:space="preserve">stanie rzeczy, </w:t>
      </w:r>
      <w:r w:rsidRPr="00960946">
        <w:rPr>
          <w:rFonts w:asciiTheme="minorHAnsi" w:hAnsiTheme="minorHAnsi"/>
          <w:color w:val="0F0F0F"/>
          <w:sz w:val="24"/>
          <w:szCs w:val="24"/>
        </w:rPr>
        <w:t xml:space="preserve">oferta </w:t>
      </w:r>
      <w:r w:rsidRPr="00960946">
        <w:rPr>
          <w:rFonts w:asciiTheme="minorHAnsi" w:hAnsiTheme="minorHAnsi"/>
          <w:color w:val="0C0C0C"/>
          <w:sz w:val="24"/>
          <w:szCs w:val="24"/>
        </w:rPr>
        <w:t xml:space="preserve">ww. </w:t>
      </w:r>
      <w:r w:rsidRPr="00960946">
        <w:rPr>
          <w:rFonts w:asciiTheme="minorHAnsi" w:hAnsiTheme="minorHAnsi"/>
          <w:sz w:val="24"/>
          <w:szCs w:val="24"/>
        </w:rPr>
        <w:t xml:space="preserve">wykonawców podlega </w:t>
      </w:r>
      <w:r w:rsidRPr="00960946">
        <w:rPr>
          <w:rFonts w:asciiTheme="minorHAnsi" w:hAnsiTheme="minorHAnsi"/>
          <w:color w:val="0A0A0A"/>
          <w:sz w:val="24"/>
          <w:szCs w:val="24"/>
        </w:rPr>
        <w:t xml:space="preserve">odrzuceniu </w:t>
      </w:r>
      <w:r w:rsidRPr="00960946">
        <w:rPr>
          <w:rFonts w:asciiTheme="minorHAnsi" w:hAnsiTheme="minorHAnsi"/>
          <w:color w:val="161616"/>
          <w:sz w:val="24"/>
          <w:szCs w:val="24"/>
        </w:rPr>
        <w:t>na</w:t>
      </w:r>
      <w:r w:rsidRPr="00960946">
        <w:rPr>
          <w:rFonts w:asciiTheme="minorHAnsi" w:hAnsiTheme="minorHAnsi"/>
          <w:color w:val="161616"/>
          <w:spacing w:val="-9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podstawie artykułu </w:t>
      </w:r>
      <w:r w:rsidRPr="00960946">
        <w:rPr>
          <w:rFonts w:asciiTheme="minorHAnsi" w:hAnsiTheme="minorHAnsi"/>
          <w:color w:val="0C0C0C"/>
          <w:sz w:val="24"/>
          <w:szCs w:val="24"/>
        </w:rPr>
        <w:t>226</w:t>
      </w:r>
      <w:r w:rsidRPr="00960946">
        <w:rPr>
          <w:rFonts w:asciiTheme="minorHAnsi" w:hAnsiTheme="minorHAnsi"/>
          <w:color w:val="0C0C0C"/>
          <w:spacing w:val="-3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ustęp </w:t>
      </w:r>
      <w:r w:rsidRPr="00960946">
        <w:rPr>
          <w:rFonts w:asciiTheme="minorHAnsi" w:hAnsiTheme="minorHAnsi"/>
          <w:color w:val="262626"/>
          <w:sz w:val="24"/>
          <w:szCs w:val="24"/>
        </w:rPr>
        <w:t>1</w:t>
      </w:r>
      <w:r w:rsidRPr="00960946">
        <w:rPr>
          <w:rFonts w:asciiTheme="minorHAnsi" w:hAnsiTheme="minorHAnsi"/>
          <w:color w:val="262626"/>
          <w:spacing w:val="-5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F0F0F"/>
          <w:sz w:val="24"/>
          <w:szCs w:val="24"/>
        </w:rPr>
        <w:t xml:space="preserve">punkt </w:t>
      </w:r>
      <w:r w:rsidRPr="00960946">
        <w:rPr>
          <w:rFonts w:asciiTheme="minorHAnsi" w:hAnsiTheme="minorHAnsi"/>
          <w:color w:val="212121"/>
          <w:sz w:val="24"/>
          <w:szCs w:val="24"/>
        </w:rPr>
        <w:t>2</w:t>
      </w:r>
      <w:r w:rsidRPr="00960946">
        <w:rPr>
          <w:rFonts w:asciiTheme="minorHAnsi" w:hAnsiTheme="minorHAnsi"/>
          <w:color w:val="212121"/>
          <w:spacing w:val="-2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>litera</w:t>
      </w:r>
      <w:r w:rsidRPr="0096094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262626"/>
          <w:sz w:val="24"/>
          <w:szCs w:val="24"/>
        </w:rPr>
        <w:t>c)</w:t>
      </w:r>
      <w:r w:rsidRPr="00960946">
        <w:rPr>
          <w:rFonts w:asciiTheme="minorHAnsi" w:hAnsiTheme="minorHAnsi"/>
          <w:color w:val="262626"/>
          <w:spacing w:val="-4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F0F0F"/>
          <w:sz w:val="24"/>
          <w:szCs w:val="24"/>
        </w:rPr>
        <w:t xml:space="preserve">ustawy </w:t>
      </w:r>
      <w:proofErr w:type="spellStart"/>
      <w:r w:rsidRPr="00960946">
        <w:rPr>
          <w:rFonts w:asciiTheme="minorHAnsi" w:hAnsiTheme="minorHAnsi"/>
          <w:color w:val="1D1D1D"/>
          <w:sz w:val="24"/>
          <w:szCs w:val="24"/>
        </w:rPr>
        <w:t>pzp</w:t>
      </w:r>
      <w:proofErr w:type="spellEnd"/>
      <w:r w:rsidRPr="00960946">
        <w:rPr>
          <w:rFonts w:asciiTheme="minorHAnsi" w:hAnsiTheme="minorHAnsi"/>
          <w:color w:val="1D1D1D"/>
          <w:spacing w:val="-4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181818"/>
          <w:sz w:val="24"/>
          <w:szCs w:val="24"/>
        </w:rPr>
        <w:t>—</w:t>
      </w:r>
      <w:r w:rsidRPr="00960946">
        <w:rPr>
          <w:rFonts w:asciiTheme="minorHAnsi" w:hAnsiTheme="minorHAnsi"/>
          <w:color w:val="181818"/>
          <w:spacing w:val="-8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A0A0A"/>
          <w:sz w:val="24"/>
          <w:szCs w:val="24"/>
        </w:rPr>
        <w:t xml:space="preserve">oferta </w:t>
      </w:r>
      <w:r w:rsidRPr="00960946">
        <w:rPr>
          <w:rFonts w:asciiTheme="minorHAnsi" w:hAnsiTheme="minorHAnsi"/>
          <w:sz w:val="24"/>
          <w:szCs w:val="24"/>
        </w:rPr>
        <w:t>została złożona przez Wykonawców,</w:t>
      </w:r>
      <w:r w:rsidRPr="00960946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którzy </w:t>
      </w:r>
      <w:r w:rsidRPr="00960946">
        <w:rPr>
          <w:rFonts w:asciiTheme="minorHAnsi" w:hAnsiTheme="minorHAnsi"/>
          <w:color w:val="1F1F1F"/>
          <w:sz w:val="24"/>
          <w:szCs w:val="24"/>
        </w:rPr>
        <w:t xml:space="preserve">nie </w:t>
      </w:r>
      <w:r w:rsidRPr="00960946">
        <w:rPr>
          <w:rFonts w:asciiTheme="minorHAnsi" w:hAnsiTheme="minorHAnsi"/>
          <w:sz w:val="24"/>
          <w:szCs w:val="24"/>
        </w:rPr>
        <w:t xml:space="preserve">złożyli oświadczenia </w:t>
      </w:r>
      <w:r w:rsidRPr="00960946">
        <w:rPr>
          <w:rFonts w:asciiTheme="minorHAnsi" w:hAnsiTheme="minorHAnsi"/>
          <w:color w:val="0E0E0E"/>
          <w:sz w:val="24"/>
          <w:szCs w:val="24"/>
        </w:rPr>
        <w:t>wykonawców</w:t>
      </w:r>
      <w:r w:rsidRPr="00960946">
        <w:rPr>
          <w:rFonts w:asciiTheme="minorHAnsi" w:hAnsiTheme="minorHAnsi"/>
          <w:color w:val="0E0E0E"/>
          <w:spacing w:val="23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wspólnie obiegających </w:t>
      </w:r>
      <w:r w:rsidRPr="00960946">
        <w:rPr>
          <w:rFonts w:asciiTheme="minorHAnsi" w:hAnsiTheme="minorHAnsi"/>
          <w:color w:val="0F0F0F"/>
          <w:sz w:val="24"/>
          <w:szCs w:val="24"/>
        </w:rPr>
        <w:t>się</w:t>
      </w:r>
      <w:r w:rsidRPr="00960946">
        <w:rPr>
          <w:rFonts w:asciiTheme="minorHAnsi" w:hAnsiTheme="minorHAnsi"/>
          <w:color w:val="0F0F0F"/>
          <w:spacing w:val="-3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E0E0E"/>
          <w:sz w:val="24"/>
          <w:szCs w:val="24"/>
        </w:rPr>
        <w:t>o</w:t>
      </w:r>
      <w:r w:rsidRPr="00960946">
        <w:rPr>
          <w:rFonts w:asciiTheme="minorHAnsi" w:hAnsiTheme="minorHAnsi"/>
          <w:color w:val="0E0E0E"/>
          <w:spacing w:val="-4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F0F0F"/>
          <w:sz w:val="24"/>
          <w:szCs w:val="24"/>
        </w:rPr>
        <w:t xml:space="preserve">zamówienie </w:t>
      </w:r>
      <w:r w:rsidRPr="00960946">
        <w:rPr>
          <w:rFonts w:asciiTheme="minorHAnsi" w:hAnsiTheme="minorHAnsi"/>
          <w:sz w:val="24"/>
          <w:szCs w:val="24"/>
        </w:rPr>
        <w:t xml:space="preserve">zgodnie </w:t>
      </w:r>
      <w:r w:rsidRPr="00960946">
        <w:rPr>
          <w:rFonts w:asciiTheme="minorHAnsi" w:hAnsiTheme="minorHAnsi"/>
          <w:color w:val="262626"/>
          <w:sz w:val="24"/>
          <w:szCs w:val="24"/>
        </w:rPr>
        <w:t>z</w:t>
      </w:r>
      <w:r w:rsidRPr="00960946">
        <w:rPr>
          <w:rFonts w:asciiTheme="minorHAnsi" w:hAnsiTheme="minorHAnsi"/>
          <w:color w:val="262626"/>
          <w:spacing w:val="-5"/>
          <w:sz w:val="24"/>
          <w:szCs w:val="24"/>
        </w:rPr>
        <w:t xml:space="preserve"> </w:t>
      </w:r>
      <w:r w:rsidRPr="00960946">
        <w:rPr>
          <w:rFonts w:asciiTheme="minorHAnsi" w:hAnsiTheme="minorHAnsi"/>
          <w:color w:val="0C0C0C"/>
          <w:sz w:val="24"/>
          <w:szCs w:val="24"/>
        </w:rPr>
        <w:t xml:space="preserve">artykułem </w:t>
      </w:r>
      <w:r w:rsidRPr="00960946">
        <w:rPr>
          <w:rFonts w:asciiTheme="minorHAnsi" w:hAnsiTheme="minorHAnsi"/>
          <w:sz w:val="24"/>
          <w:szCs w:val="24"/>
        </w:rPr>
        <w:t>117</w:t>
      </w:r>
      <w:r w:rsidRPr="0096094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60946">
        <w:rPr>
          <w:rFonts w:asciiTheme="minorHAnsi" w:hAnsiTheme="minorHAnsi"/>
          <w:sz w:val="24"/>
          <w:szCs w:val="24"/>
        </w:rPr>
        <w:t xml:space="preserve">ust. </w:t>
      </w:r>
      <w:r w:rsidRPr="00960946">
        <w:rPr>
          <w:rFonts w:asciiTheme="minorHAnsi" w:hAnsiTheme="minorHAnsi"/>
          <w:color w:val="1A1A1A"/>
          <w:sz w:val="24"/>
          <w:szCs w:val="24"/>
        </w:rPr>
        <w:t xml:space="preserve">4 </w:t>
      </w:r>
      <w:r w:rsidRPr="00960946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Pr="00960946">
        <w:rPr>
          <w:rFonts w:asciiTheme="minorHAnsi" w:hAnsiTheme="minorHAnsi"/>
          <w:color w:val="161616"/>
          <w:sz w:val="24"/>
          <w:szCs w:val="24"/>
        </w:rPr>
        <w:t>Pzp</w:t>
      </w:r>
      <w:proofErr w:type="spellEnd"/>
      <w:r w:rsidRPr="00960946">
        <w:rPr>
          <w:rFonts w:asciiTheme="minorHAnsi" w:hAnsiTheme="minorHAnsi"/>
          <w:color w:val="161616"/>
          <w:sz w:val="24"/>
          <w:szCs w:val="24"/>
        </w:rPr>
        <w:t>.</w:t>
      </w:r>
    </w:p>
    <w:p w:rsidR="00960946" w:rsidRPr="00960946" w:rsidRDefault="00960946" w:rsidP="00960946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6258C0" w:rsidRPr="00960946" w:rsidRDefault="006258C0" w:rsidP="00960946">
      <w:pPr>
        <w:pStyle w:val="Bezodstpw"/>
        <w:spacing w:line="276" w:lineRule="auto"/>
        <w:rPr>
          <w:rFonts w:cs="Calibri"/>
          <w:sz w:val="24"/>
          <w:szCs w:val="24"/>
        </w:rPr>
      </w:pPr>
      <w:r w:rsidRPr="00960946">
        <w:rPr>
          <w:rFonts w:cs="Calibri"/>
          <w:sz w:val="24"/>
          <w:szCs w:val="24"/>
        </w:rPr>
        <w:t xml:space="preserve">Zamawiający wyznacza </w:t>
      </w:r>
      <w:r w:rsidR="00546B5C" w:rsidRPr="00960946">
        <w:rPr>
          <w:rFonts w:cs="Calibri"/>
          <w:sz w:val="24"/>
          <w:szCs w:val="24"/>
        </w:rPr>
        <w:t>termin zawarcia umowy z wybranym Wykonawcą</w:t>
      </w:r>
      <w:r w:rsidRPr="00960946">
        <w:rPr>
          <w:rFonts w:cs="Calibri"/>
          <w:sz w:val="24"/>
          <w:szCs w:val="24"/>
        </w:rPr>
        <w:t xml:space="preserve"> na dzień </w:t>
      </w:r>
      <w:r w:rsidR="000E6A0D" w:rsidRPr="00960946">
        <w:rPr>
          <w:rFonts w:cs="Calibri"/>
          <w:sz w:val="24"/>
          <w:szCs w:val="24"/>
        </w:rPr>
        <w:t>18</w:t>
      </w:r>
      <w:r w:rsidR="009F3E54" w:rsidRPr="00960946">
        <w:rPr>
          <w:rFonts w:cs="Calibri"/>
          <w:sz w:val="24"/>
          <w:szCs w:val="24"/>
        </w:rPr>
        <w:t>.07</w:t>
      </w:r>
      <w:r w:rsidR="000E6A0D" w:rsidRPr="00960946">
        <w:rPr>
          <w:rFonts w:cs="Calibri"/>
          <w:sz w:val="24"/>
          <w:szCs w:val="24"/>
        </w:rPr>
        <w:t>.2023</w:t>
      </w:r>
      <w:r w:rsidR="002809A4" w:rsidRPr="00960946">
        <w:rPr>
          <w:rFonts w:cs="Calibri"/>
          <w:sz w:val="24"/>
          <w:szCs w:val="24"/>
        </w:rPr>
        <w:t xml:space="preserve"> r.</w:t>
      </w:r>
    </w:p>
    <w:p w:rsidR="002809A4" w:rsidRPr="00960946" w:rsidRDefault="002809A4" w:rsidP="004D5216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6546B1" w:rsidRPr="00960946" w:rsidRDefault="006546B1" w:rsidP="004D5216">
      <w:pPr>
        <w:tabs>
          <w:tab w:val="left" w:pos="6030"/>
        </w:tabs>
        <w:spacing w:after="0" w:line="276" w:lineRule="auto"/>
        <w:rPr>
          <w:sz w:val="24"/>
          <w:szCs w:val="24"/>
        </w:rPr>
      </w:pPr>
      <w:r w:rsidRPr="00960946">
        <w:rPr>
          <w:sz w:val="24"/>
          <w:szCs w:val="24"/>
        </w:rPr>
        <w:tab/>
      </w:r>
      <w:r w:rsidR="0092507B" w:rsidRPr="00960946">
        <w:rPr>
          <w:sz w:val="24"/>
          <w:szCs w:val="24"/>
        </w:rPr>
        <w:tab/>
      </w:r>
      <w:r w:rsidR="00960946" w:rsidRPr="00960946">
        <w:rPr>
          <w:sz w:val="24"/>
          <w:szCs w:val="24"/>
        </w:rPr>
        <w:t xml:space="preserve">Zastępca </w:t>
      </w:r>
      <w:r w:rsidR="0092507B" w:rsidRPr="00960946">
        <w:rPr>
          <w:sz w:val="24"/>
          <w:szCs w:val="24"/>
        </w:rPr>
        <w:t>Kanclerz</w:t>
      </w:r>
      <w:r w:rsidR="00960946" w:rsidRPr="00960946">
        <w:rPr>
          <w:sz w:val="24"/>
          <w:szCs w:val="24"/>
        </w:rPr>
        <w:t>a</w:t>
      </w:r>
    </w:p>
    <w:p w:rsidR="001E1FCA" w:rsidRPr="00960946" w:rsidRDefault="0092507B" w:rsidP="00F444CA">
      <w:pPr>
        <w:tabs>
          <w:tab w:val="left" w:pos="6030"/>
        </w:tabs>
        <w:spacing w:after="0" w:line="276" w:lineRule="auto"/>
        <w:rPr>
          <w:rFonts w:cstheme="minorHAnsi"/>
          <w:sz w:val="24"/>
          <w:szCs w:val="24"/>
        </w:rPr>
      </w:pPr>
      <w:r w:rsidRPr="00960946">
        <w:rPr>
          <w:rFonts w:cstheme="minorHAnsi"/>
          <w:sz w:val="24"/>
          <w:szCs w:val="24"/>
        </w:rPr>
        <w:tab/>
      </w:r>
      <w:r w:rsidR="00960946" w:rsidRPr="00960946">
        <w:rPr>
          <w:rFonts w:cstheme="minorHAnsi"/>
          <w:sz w:val="24"/>
          <w:szCs w:val="24"/>
        </w:rPr>
        <w:t xml:space="preserve">      </w:t>
      </w:r>
      <w:r w:rsidRPr="00960946">
        <w:rPr>
          <w:rFonts w:cstheme="minorHAnsi"/>
          <w:sz w:val="24"/>
          <w:szCs w:val="24"/>
        </w:rPr>
        <w:t xml:space="preserve">mgr </w:t>
      </w:r>
      <w:r w:rsidR="00960946" w:rsidRPr="00960946">
        <w:rPr>
          <w:rFonts w:cstheme="minorHAnsi"/>
          <w:sz w:val="24"/>
          <w:szCs w:val="24"/>
        </w:rPr>
        <w:t>Anna Bojarska</w:t>
      </w:r>
    </w:p>
    <w:sectPr w:rsidR="001E1FCA" w:rsidRPr="0096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E0" w:rsidRDefault="00044EE0" w:rsidP="002503E5">
      <w:pPr>
        <w:spacing w:after="0" w:line="240" w:lineRule="auto"/>
      </w:pPr>
      <w:r>
        <w:separator/>
      </w:r>
    </w:p>
  </w:endnote>
  <w:endnote w:type="continuationSeparator" w:id="0">
    <w:p w:rsidR="00044EE0" w:rsidRDefault="00044EE0" w:rsidP="002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E0" w:rsidRDefault="00044EE0" w:rsidP="002503E5">
      <w:pPr>
        <w:spacing w:after="0" w:line="240" w:lineRule="auto"/>
      </w:pPr>
      <w:r>
        <w:separator/>
      </w:r>
    </w:p>
  </w:footnote>
  <w:footnote w:type="continuationSeparator" w:id="0">
    <w:p w:rsidR="00044EE0" w:rsidRDefault="00044EE0" w:rsidP="0025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FC2"/>
    <w:multiLevelType w:val="hybridMultilevel"/>
    <w:tmpl w:val="47AA9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FC8"/>
    <w:multiLevelType w:val="hybridMultilevel"/>
    <w:tmpl w:val="F0CEB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53"/>
    <w:rsid w:val="00044EE0"/>
    <w:rsid w:val="00051E7D"/>
    <w:rsid w:val="000766E4"/>
    <w:rsid w:val="000B05ED"/>
    <w:rsid w:val="000B78E3"/>
    <w:rsid w:val="000E6A0D"/>
    <w:rsid w:val="00113FC6"/>
    <w:rsid w:val="001341DB"/>
    <w:rsid w:val="00182260"/>
    <w:rsid w:val="001C343A"/>
    <w:rsid w:val="001E1FCA"/>
    <w:rsid w:val="001F68BA"/>
    <w:rsid w:val="00240548"/>
    <w:rsid w:val="002503E5"/>
    <w:rsid w:val="00263709"/>
    <w:rsid w:val="002809A4"/>
    <w:rsid w:val="00296B5E"/>
    <w:rsid w:val="002A648D"/>
    <w:rsid w:val="002E04B2"/>
    <w:rsid w:val="0031779B"/>
    <w:rsid w:val="003530CF"/>
    <w:rsid w:val="00361FB6"/>
    <w:rsid w:val="003727B9"/>
    <w:rsid w:val="003A5145"/>
    <w:rsid w:val="003D190F"/>
    <w:rsid w:val="003D5808"/>
    <w:rsid w:val="003F2244"/>
    <w:rsid w:val="00401E3E"/>
    <w:rsid w:val="004D1B45"/>
    <w:rsid w:val="004D5216"/>
    <w:rsid w:val="004F71FB"/>
    <w:rsid w:val="00506652"/>
    <w:rsid w:val="0052331E"/>
    <w:rsid w:val="0053120D"/>
    <w:rsid w:val="00531AD2"/>
    <w:rsid w:val="00531EB8"/>
    <w:rsid w:val="00541879"/>
    <w:rsid w:val="00546B5C"/>
    <w:rsid w:val="0057096B"/>
    <w:rsid w:val="00575A8F"/>
    <w:rsid w:val="005960B8"/>
    <w:rsid w:val="005C0DFA"/>
    <w:rsid w:val="005C4279"/>
    <w:rsid w:val="006258C0"/>
    <w:rsid w:val="006429A4"/>
    <w:rsid w:val="006439A7"/>
    <w:rsid w:val="006515F5"/>
    <w:rsid w:val="006546B1"/>
    <w:rsid w:val="00681353"/>
    <w:rsid w:val="0070246F"/>
    <w:rsid w:val="00765E26"/>
    <w:rsid w:val="00805844"/>
    <w:rsid w:val="00834949"/>
    <w:rsid w:val="00851EA4"/>
    <w:rsid w:val="00891754"/>
    <w:rsid w:val="008A653C"/>
    <w:rsid w:val="009217D9"/>
    <w:rsid w:val="0092507B"/>
    <w:rsid w:val="00960946"/>
    <w:rsid w:val="009815F5"/>
    <w:rsid w:val="009B1A4D"/>
    <w:rsid w:val="009B1EDF"/>
    <w:rsid w:val="009D1795"/>
    <w:rsid w:val="009F3E54"/>
    <w:rsid w:val="00A32C22"/>
    <w:rsid w:val="00A55A16"/>
    <w:rsid w:val="00A67EFD"/>
    <w:rsid w:val="00AB7187"/>
    <w:rsid w:val="00AC0C3B"/>
    <w:rsid w:val="00B878D3"/>
    <w:rsid w:val="00B96809"/>
    <w:rsid w:val="00BB5F99"/>
    <w:rsid w:val="00BD2F3C"/>
    <w:rsid w:val="00C0325D"/>
    <w:rsid w:val="00C3617B"/>
    <w:rsid w:val="00C42528"/>
    <w:rsid w:val="00C65324"/>
    <w:rsid w:val="00C66B98"/>
    <w:rsid w:val="00CD348C"/>
    <w:rsid w:val="00CD3900"/>
    <w:rsid w:val="00CE0692"/>
    <w:rsid w:val="00D4758A"/>
    <w:rsid w:val="00D671F1"/>
    <w:rsid w:val="00E04D38"/>
    <w:rsid w:val="00E06EFD"/>
    <w:rsid w:val="00E16503"/>
    <w:rsid w:val="00E90FE3"/>
    <w:rsid w:val="00E9160F"/>
    <w:rsid w:val="00E92131"/>
    <w:rsid w:val="00EB25B4"/>
    <w:rsid w:val="00EC12D9"/>
    <w:rsid w:val="00F309E1"/>
    <w:rsid w:val="00F35DA7"/>
    <w:rsid w:val="00F43CE3"/>
    <w:rsid w:val="00F444CA"/>
    <w:rsid w:val="00FD2027"/>
    <w:rsid w:val="00FD5C81"/>
    <w:rsid w:val="00FF51A3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727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E5"/>
  </w:style>
  <w:style w:type="paragraph" w:styleId="Stopka">
    <w:name w:val="footer"/>
    <w:basedOn w:val="Normalny"/>
    <w:link w:val="Stopka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5"/>
  </w:style>
  <w:style w:type="paragraph" w:styleId="Tytu">
    <w:name w:val="Title"/>
    <w:basedOn w:val="Normalny"/>
    <w:link w:val="TytuZnak"/>
    <w:qFormat/>
    <w:rsid w:val="00575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A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5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727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27B9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7B9"/>
    <w:rPr>
      <w:rFonts w:ascii="Arial" w:eastAsia="Times New Roman" w:hAnsi="Arial" w:cs="Times New Roman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semiHidden/>
    <w:locked/>
    <w:rsid w:val="005C4279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C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727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E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3E5"/>
  </w:style>
  <w:style w:type="paragraph" w:styleId="Stopka">
    <w:name w:val="footer"/>
    <w:basedOn w:val="Normalny"/>
    <w:link w:val="StopkaZnak"/>
    <w:uiPriority w:val="99"/>
    <w:unhideWhenUsed/>
    <w:rsid w:val="002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5"/>
  </w:style>
  <w:style w:type="paragraph" w:styleId="Tytu">
    <w:name w:val="Title"/>
    <w:basedOn w:val="Normalny"/>
    <w:link w:val="TytuZnak"/>
    <w:qFormat/>
    <w:rsid w:val="00575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A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5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727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27B9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7B9"/>
    <w:rPr>
      <w:rFonts w:ascii="Arial" w:eastAsia="Times New Roman" w:hAnsi="Arial" w:cs="Times New Roman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semiHidden/>
    <w:locked/>
    <w:rsid w:val="005C4279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C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E341-380F-4F8C-9C1B-8E24BB9D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4</cp:revision>
  <cp:lastPrinted>2022-07-05T10:26:00Z</cp:lastPrinted>
  <dcterms:created xsi:type="dcterms:W3CDTF">2023-07-10T07:24:00Z</dcterms:created>
  <dcterms:modified xsi:type="dcterms:W3CDTF">2023-07-11T07:44:00Z</dcterms:modified>
</cp:coreProperties>
</file>