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CA" w:rsidRDefault="00CA27CA" w:rsidP="00CA27CA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:rsidR="00CA27CA" w:rsidRDefault="00CA27CA" w:rsidP="00CA27CA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CA27CA" w:rsidRDefault="00CA27CA" w:rsidP="00CA27CA">
      <w:pPr>
        <w:pStyle w:val="Bezodstpw"/>
        <w:ind w:left="9204"/>
      </w:pPr>
      <w:r>
        <w:rPr>
          <w:b/>
          <w:lang w:eastAsia="ar-SA"/>
        </w:rPr>
        <w:t>25-734 Kielce</w:t>
      </w:r>
    </w:p>
    <w:p w:rsidR="00CA27CA" w:rsidRDefault="00CA27CA" w:rsidP="00CA27CA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AZP.2411.92.2022.AM</w:t>
      </w:r>
    </w:p>
    <w:p w:rsidR="00CA27CA" w:rsidRDefault="00CA27CA" w:rsidP="00CA27C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CA27CA" w:rsidRDefault="00CA27CA" w:rsidP="00CA27CA">
      <w:pPr>
        <w:pStyle w:val="Heading1"/>
        <w:jc w:val="center"/>
        <w:outlineLvl w:val="9"/>
        <w:rPr>
          <w:rFonts w:ascii="Calibri" w:hAnsi="Calibri"/>
          <w:sz w:val="22"/>
          <w:szCs w:val="22"/>
        </w:rPr>
      </w:pPr>
    </w:p>
    <w:p w:rsidR="00CA27CA" w:rsidRDefault="00CA27CA" w:rsidP="00CA27CA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porównania złożonych ofert</w:t>
      </w:r>
    </w:p>
    <w:p w:rsidR="00CA27CA" w:rsidRDefault="00CA27CA" w:rsidP="00CA27CA">
      <w:pPr>
        <w:pStyle w:val="Standard"/>
        <w:rPr>
          <w:rFonts w:ascii="Calibri" w:hAnsi="Calibri"/>
          <w:sz w:val="22"/>
          <w:szCs w:val="22"/>
        </w:rPr>
      </w:pPr>
    </w:p>
    <w:p w:rsidR="00CA27CA" w:rsidRDefault="00CA27CA" w:rsidP="00CA27CA">
      <w:pPr>
        <w:pStyle w:val="Standard"/>
        <w:rPr>
          <w:rFonts w:ascii="Calibri" w:hAnsi="Calibri"/>
          <w:b/>
          <w:sz w:val="22"/>
          <w:szCs w:val="22"/>
        </w:rPr>
      </w:pPr>
    </w:p>
    <w:p w:rsidR="00CA27CA" w:rsidRDefault="00CA27CA" w:rsidP="00CA27CA">
      <w:pPr>
        <w:pStyle w:val="Standard"/>
      </w:pPr>
    </w:p>
    <w:tbl>
      <w:tblPr>
        <w:tblW w:w="13608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3543"/>
        <w:gridCol w:w="2409"/>
        <w:gridCol w:w="1985"/>
        <w:gridCol w:w="1417"/>
        <w:gridCol w:w="1701"/>
        <w:gridCol w:w="1701"/>
      </w:tblGrid>
      <w:tr w:rsidR="00CA27CA" w:rsidTr="00CA27CA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CA" w:rsidRDefault="00CA27CA" w:rsidP="003144F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CA" w:rsidRDefault="00CA27CA" w:rsidP="003144F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CA" w:rsidRDefault="00CA27CA" w:rsidP="003144F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CA" w:rsidRDefault="00CA27CA" w:rsidP="003144F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27CA" w:rsidRDefault="00CA27CA" w:rsidP="00CA27CA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 xml:space="preserve">Cena 60 </w:t>
            </w:r>
            <w:proofErr w:type="spellStart"/>
            <w:r>
              <w:rPr>
                <w:rFonts w:ascii="Calibri" w:hAnsi="Calibri"/>
                <w:b/>
                <w:sz w:val="20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27CA" w:rsidRDefault="00CA27CA" w:rsidP="00CA27CA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Termin płatności</w:t>
            </w:r>
          </w:p>
          <w:p w:rsidR="00CA27CA" w:rsidRDefault="00CA27CA" w:rsidP="00CA27CA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 xml:space="preserve">40 </w:t>
            </w:r>
            <w:proofErr w:type="spellStart"/>
            <w:r>
              <w:rPr>
                <w:rFonts w:ascii="Calibri" w:hAnsi="Calibri"/>
                <w:b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27CA" w:rsidRDefault="00CA27CA" w:rsidP="00CA27CA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Razem:</w:t>
            </w:r>
          </w:p>
        </w:tc>
      </w:tr>
      <w:tr w:rsidR="00CA27CA" w:rsidTr="00CA27CA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CA" w:rsidRDefault="00CA27CA" w:rsidP="003144F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CA" w:rsidRDefault="00CA27CA" w:rsidP="003144FE">
            <w:pPr>
              <w:pStyle w:val="Standard"/>
            </w:pPr>
            <w:r>
              <w:t xml:space="preserve">AGENCJA HANDLOWA </w:t>
            </w:r>
          </w:p>
          <w:p w:rsidR="00CA27CA" w:rsidRDefault="00CA27CA" w:rsidP="003144FE">
            <w:pPr>
              <w:pStyle w:val="Standard"/>
            </w:pPr>
            <w:r>
              <w:t>JAK Jarosław Kulik</w:t>
            </w:r>
          </w:p>
          <w:p w:rsidR="00CA27CA" w:rsidRDefault="00CA27CA" w:rsidP="003144FE">
            <w:pPr>
              <w:pStyle w:val="Standard"/>
            </w:pPr>
            <w:r>
              <w:t>ul. Poznańska 11/31, 00-680 Warszawa</w:t>
            </w:r>
          </w:p>
          <w:p w:rsidR="00CA27CA" w:rsidRDefault="00CA27CA" w:rsidP="003144FE">
            <w:pPr>
              <w:pStyle w:val="Standard"/>
              <w:rPr>
                <w:rFonts w:ascii="Calibri" w:hAnsi="Calibri"/>
              </w:rPr>
            </w:pPr>
            <w:r>
              <w:t>woj. mazowieckie</w:t>
            </w:r>
            <w:r>
              <w:br/>
              <w:t>NIP 5360005628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CA" w:rsidRDefault="00CA27CA" w:rsidP="003144FE">
            <w:pPr>
              <w:pStyle w:val="Standard"/>
              <w:jc w:val="center"/>
            </w:pPr>
            <w:r>
              <w:t>139 464,20 zł netto</w:t>
            </w:r>
          </w:p>
          <w:p w:rsidR="00CA27CA" w:rsidRDefault="00CA27CA" w:rsidP="003144FE">
            <w:pPr>
              <w:pStyle w:val="Standard"/>
              <w:jc w:val="center"/>
            </w:pPr>
            <w:r>
              <w:t xml:space="preserve">  171 540,97 zł brutto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CA" w:rsidRDefault="00CA27CA" w:rsidP="003144FE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CA27CA" w:rsidRDefault="00CA27CA" w:rsidP="003144FE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27CA" w:rsidRDefault="00CA27CA" w:rsidP="00CA27CA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51,72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27CA" w:rsidRDefault="00CA27CA" w:rsidP="00CA27CA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27CA" w:rsidRDefault="00CA27CA" w:rsidP="00CA27CA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91,72</w:t>
            </w:r>
          </w:p>
        </w:tc>
      </w:tr>
      <w:tr w:rsidR="00CA27CA" w:rsidTr="00CA27CA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CA" w:rsidRDefault="00CA27CA" w:rsidP="003144F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CA" w:rsidRDefault="00CA27CA" w:rsidP="003144FE">
            <w:pPr>
              <w:pStyle w:val="Standard"/>
            </w:pPr>
            <w:proofErr w:type="spellStart"/>
            <w:r>
              <w:t>Hydrosolar</w:t>
            </w:r>
            <w:proofErr w:type="spellEnd"/>
            <w:r>
              <w:t xml:space="preserve"> Spółka z ograniczoną odpowiedzialnością </w:t>
            </w:r>
          </w:p>
          <w:p w:rsidR="00CA27CA" w:rsidRDefault="00CA27CA" w:rsidP="003144FE">
            <w:pPr>
              <w:pStyle w:val="Standard"/>
            </w:pPr>
            <w:r>
              <w:t>Wschód Spółka komandytowa</w:t>
            </w:r>
          </w:p>
          <w:p w:rsidR="00CA27CA" w:rsidRDefault="00CA27CA" w:rsidP="003144FE">
            <w:pPr>
              <w:pStyle w:val="Standard"/>
            </w:pPr>
            <w:r>
              <w:t>ul. Kielecka 11, 26-026 Bilcza</w:t>
            </w:r>
          </w:p>
          <w:p w:rsidR="00CA27CA" w:rsidRDefault="00CA27CA" w:rsidP="003144FE">
            <w:pPr>
              <w:pStyle w:val="Standard"/>
            </w:pPr>
            <w:r>
              <w:t>woj. świętokrzyskie</w:t>
            </w:r>
          </w:p>
          <w:p w:rsidR="00CA27CA" w:rsidRDefault="00CA27CA" w:rsidP="003144FE">
            <w:pPr>
              <w:pStyle w:val="Standard"/>
              <w:rPr>
                <w:rFonts w:ascii="Calibri" w:hAnsi="Calibri"/>
              </w:rPr>
            </w:pPr>
            <w:r>
              <w:t>NIP 9591927695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CA" w:rsidRDefault="00CA27CA" w:rsidP="003144FE">
            <w:pPr>
              <w:pStyle w:val="Standard"/>
              <w:jc w:val="center"/>
            </w:pPr>
            <w:r>
              <w:t>120 215,70 zł netto</w:t>
            </w:r>
          </w:p>
          <w:p w:rsidR="00CA27CA" w:rsidRDefault="00CA27CA" w:rsidP="003144FE">
            <w:pPr>
              <w:pStyle w:val="Standard"/>
              <w:jc w:val="center"/>
            </w:pPr>
            <w:r>
              <w:t xml:space="preserve"> 147 865,31 zł brutto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7CA" w:rsidRDefault="00CA27CA" w:rsidP="003144FE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CA27CA" w:rsidRDefault="00CA27CA" w:rsidP="003144F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27CA" w:rsidRDefault="00CA27CA" w:rsidP="00CA27CA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27CA" w:rsidRDefault="00CA27CA" w:rsidP="00CA27CA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27CA" w:rsidRDefault="00CA27CA" w:rsidP="00CA27CA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</w:tbl>
    <w:p w:rsidR="003E0979" w:rsidRDefault="003E0979" w:rsidP="003E0979">
      <w:pPr>
        <w:rPr>
          <w:b/>
        </w:rPr>
      </w:pPr>
    </w:p>
    <w:p w:rsidR="003E0979" w:rsidRPr="00D30B04" w:rsidRDefault="003E0979" w:rsidP="003E0979">
      <w:pPr>
        <w:rPr>
          <w:rFonts w:asciiTheme="minorHAnsi" w:hAnsiTheme="minorHAnsi" w:cstheme="minorHAnsi"/>
        </w:rPr>
      </w:pPr>
      <w:r w:rsidRPr="00D30B04">
        <w:rPr>
          <w:rFonts w:asciiTheme="minorHAnsi" w:hAnsiTheme="minorHAnsi" w:cstheme="minorHAnsi"/>
        </w:rPr>
        <w:t xml:space="preserve">Janusz Wawrzeńczyk       </w:t>
      </w:r>
    </w:p>
    <w:p w:rsidR="003E0979" w:rsidRPr="00D30B04" w:rsidRDefault="003E0979" w:rsidP="003E0979">
      <w:pPr>
        <w:rPr>
          <w:rFonts w:asciiTheme="minorHAnsi" w:hAnsiTheme="minorHAnsi" w:cstheme="minorHAnsi"/>
        </w:rPr>
      </w:pPr>
      <w:r w:rsidRPr="00D30B04">
        <w:rPr>
          <w:rFonts w:asciiTheme="minorHAnsi" w:hAnsiTheme="minorHAnsi" w:cstheme="minorHAnsi"/>
        </w:rPr>
        <w:t xml:space="preserve">Milena </w:t>
      </w:r>
      <w:proofErr w:type="spellStart"/>
      <w:r w:rsidRPr="00D30B04">
        <w:rPr>
          <w:rFonts w:asciiTheme="minorHAnsi" w:hAnsiTheme="minorHAnsi" w:cstheme="minorHAnsi"/>
        </w:rPr>
        <w:t>Bedla</w:t>
      </w:r>
      <w:proofErr w:type="spellEnd"/>
      <w:r w:rsidRPr="00D30B04">
        <w:rPr>
          <w:rFonts w:asciiTheme="minorHAnsi" w:hAnsiTheme="minorHAnsi" w:cstheme="minorHAnsi"/>
        </w:rPr>
        <w:t xml:space="preserve"> </w:t>
      </w:r>
      <w:proofErr w:type="spellStart"/>
      <w:r w:rsidRPr="00D30B04">
        <w:rPr>
          <w:rFonts w:asciiTheme="minorHAnsi" w:hAnsiTheme="minorHAnsi" w:cstheme="minorHAnsi"/>
        </w:rPr>
        <w:t>Pawlusek</w:t>
      </w:r>
      <w:proofErr w:type="spellEnd"/>
      <w:r w:rsidRPr="00D30B04">
        <w:rPr>
          <w:rFonts w:asciiTheme="minorHAnsi" w:hAnsiTheme="minorHAnsi" w:cstheme="minorHAnsi"/>
        </w:rPr>
        <w:t xml:space="preserve">  </w:t>
      </w:r>
    </w:p>
    <w:p w:rsidR="003E0979" w:rsidRPr="00D30B04" w:rsidRDefault="003E0979" w:rsidP="003E0979">
      <w:pPr>
        <w:rPr>
          <w:rFonts w:asciiTheme="minorHAnsi" w:hAnsiTheme="minorHAnsi" w:cstheme="minorHAnsi"/>
        </w:rPr>
      </w:pPr>
      <w:r w:rsidRPr="00D30B04">
        <w:rPr>
          <w:rFonts w:asciiTheme="minorHAnsi" w:hAnsiTheme="minorHAnsi" w:cstheme="minorHAnsi"/>
        </w:rPr>
        <w:t xml:space="preserve">Anna </w:t>
      </w:r>
      <w:proofErr w:type="spellStart"/>
      <w:r w:rsidRPr="00D30B04">
        <w:rPr>
          <w:rFonts w:asciiTheme="minorHAnsi" w:hAnsiTheme="minorHAnsi" w:cstheme="minorHAnsi"/>
        </w:rPr>
        <w:t>Mokosiej</w:t>
      </w:r>
      <w:proofErr w:type="spellEnd"/>
      <w:r w:rsidRPr="00D30B04">
        <w:rPr>
          <w:rFonts w:asciiTheme="minorHAnsi" w:hAnsiTheme="minorHAnsi" w:cstheme="minorHAnsi"/>
        </w:rPr>
        <w:t xml:space="preserve">               </w:t>
      </w:r>
    </w:p>
    <w:p w:rsidR="003E0979" w:rsidRPr="00D30B04" w:rsidRDefault="003E0979" w:rsidP="003E0979">
      <w:pPr>
        <w:spacing w:line="480" w:lineRule="auto"/>
        <w:rPr>
          <w:rFonts w:asciiTheme="minorHAnsi" w:hAnsiTheme="minorHAnsi" w:cstheme="minorHAnsi"/>
        </w:rPr>
      </w:pPr>
      <w:r w:rsidRPr="00D30B04">
        <w:rPr>
          <w:rFonts w:asciiTheme="minorHAnsi" w:hAnsiTheme="minorHAnsi" w:cstheme="minorHAnsi"/>
        </w:rPr>
        <w:t xml:space="preserve">Anna Król                        </w:t>
      </w:r>
    </w:p>
    <w:p w:rsidR="00770B15" w:rsidRDefault="00770B15"/>
    <w:sectPr w:rsidR="00770B15" w:rsidSect="00CA27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7CA"/>
    <w:rsid w:val="003E0979"/>
    <w:rsid w:val="005768CE"/>
    <w:rsid w:val="006F52DC"/>
    <w:rsid w:val="00770B15"/>
    <w:rsid w:val="008D6D80"/>
    <w:rsid w:val="00CA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7CA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A27CA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paragraph" w:customStyle="1" w:styleId="Standard">
    <w:name w:val="Standard"/>
    <w:rsid w:val="00CA27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A27CA"/>
    <w:pPr>
      <w:jc w:val="center"/>
    </w:pPr>
    <w:rPr>
      <w:rFonts w:ascii="Arial" w:hAnsi="Arial"/>
      <w:sz w:val="22"/>
    </w:rPr>
  </w:style>
  <w:style w:type="paragraph" w:customStyle="1" w:styleId="Heading1">
    <w:name w:val="Heading 1"/>
    <w:basedOn w:val="Standard"/>
    <w:next w:val="Textbody"/>
    <w:rsid w:val="00CA27CA"/>
    <w:pPr>
      <w:keepNext/>
      <w:outlineLvl w:val="0"/>
    </w:pPr>
    <w:rPr>
      <w:rFonts w:ascii="Courier New" w:hAnsi="Courier New"/>
      <w:b/>
      <w:sz w:val="24"/>
    </w:rPr>
  </w:style>
  <w:style w:type="table" w:styleId="Tabela-Siatka">
    <w:name w:val="Table Grid"/>
    <w:basedOn w:val="Standardowy"/>
    <w:uiPriority w:val="59"/>
    <w:rsid w:val="00CA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4</cp:revision>
  <cp:lastPrinted>2022-06-01T06:29:00Z</cp:lastPrinted>
  <dcterms:created xsi:type="dcterms:W3CDTF">2022-05-31T09:44:00Z</dcterms:created>
  <dcterms:modified xsi:type="dcterms:W3CDTF">2022-06-01T08:29:00Z</dcterms:modified>
</cp:coreProperties>
</file>