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A" w:rsidRDefault="00CF44EA" w:rsidP="00CF44E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784C9F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 xml:space="preserve"> zależności od podmiotu: </w:t>
      </w:r>
    </w:p>
    <w:p w:rsidR="00CF44EA" w:rsidRPr="00784C9F" w:rsidRDefault="00CF44EA" w:rsidP="00784C9F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6"/>
          <w:szCs w:val="16"/>
        </w:rPr>
      </w:pPr>
      <w:r w:rsidRPr="00784C9F">
        <w:rPr>
          <w:rFonts w:ascii="Verdana" w:eastAsia="Calibri" w:hAnsi="Verdana" w:cs="Arial"/>
          <w:kern w:val="0"/>
          <w:sz w:val="16"/>
          <w:szCs w:val="16"/>
        </w:rPr>
        <w:t>NIP/PESEL, KRS/</w:t>
      </w:r>
      <w:proofErr w:type="spellStart"/>
      <w:r w:rsidRPr="00784C9F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784C9F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  <w:bookmarkEnd w:id="0"/>
    </w:p>
    <w:p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784C9F" w:rsidRPr="00784C9F">
        <w:rPr>
          <w:rFonts w:ascii="Verdana" w:hAnsi="Verdana" w:cs="Tahoma"/>
          <w:b/>
          <w:sz w:val="18"/>
          <w:szCs w:val="18"/>
        </w:rPr>
        <w:t>„Ustawienie kontenerowego obiektu sanitarnego na terenie cmentarza komunalnego, działki numer 23/1, 24 obręb ewidencyjny nr 16 miasta Darłowo”</w:t>
      </w:r>
      <w:r w:rsidR="00784C9F" w:rsidRPr="00784C9F">
        <w:rPr>
          <w:rFonts w:ascii="Verdana" w:eastAsia="Calibri" w:hAnsi="Verdana" w:cs="Arial"/>
          <w:kern w:val="0"/>
          <w:sz w:val="18"/>
          <w:szCs w:val="18"/>
        </w:rPr>
        <w:t>,</w:t>
      </w:r>
      <w:r w:rsidR="00784C9F" w:rsidRPr="00011277">
        <w:rPr>
          <w:rFonts w:ascii="Verdana" w:eastAsia="Calibri" w:hAnsi="Verdana" w:cs="Arial"/>
          <w:kern w:val="0"/>
          <w:sz w:val="20"/>
          <w:szCs w:val="20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Pr="00784C9F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spełniam warunki udziału w postępowani</w:t>
      </w:r>
      <w:r w:rsidR="00784C9F">
        <w:rPr>
          <w:rFonts w:ascii="Verdana" w:eastAsia="Calibri" w:hAnsi="Verdana" w:cs="Arial"/>
          <w:kern w:val="0"/>
          <w:sz w:val="18"/>
          <w:szCs w:val="18"/>
        </w:rPr>
        <w:t xml:space="preserve">u określone przez zamawiającego </w:t>
      </w:r>
      <w:r w:rsidR="00784C9F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>w</w:t>
      </w:r>
      <w:r w:rsidR="00784C9F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CF44EA" w:rsidTr="00B04B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F44EA" w:rsidTr="00B04BF7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:rsidTr="00B04BF7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Pr="005D1D5F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84C9F" w:rsidRDefault="00784C9F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CF44EA" w:rsidRDefault="00CF44EA" w:rsidP="00CF44E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84C9F" w:rsidRDefault="00784C9F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CF44EA" w:rsidRDefault="00CF44EA" w:rsidP="00CF44E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CF44EA" w:rsidRDefault="00CF44EA" w:rsidP="00CF44EA"/>
    <w:p w:rsidR="00CF44EA" w:rsidRDefault="00CF44EA" w:rsidP="00CF44EA"/>
    <w:p w:rsidR="00CF44EA" w:rsidRDefault="00CF44EA" w:rsidP="00CF44EA"/>
    <w:p w:rsidR="005D700D" w:rsidRDefault="005D700D"/>
    <w:sectPr w:rsidR="005D700D" w:rsidSect="00784C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4EA"/>
    <w:rsid w:val="005D700D"/>
    <w:rsid w:val="00784C9F"/>
    <w:rsid w:val="008F2FEF"/>
    <w:rsid w:val="00A2786D"/>
    <w:rsid w:val="00AC75FF"/>
    <w:rsid w:val="00CF44EA"/>
    <w:rsid w:val="00D2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E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2023-01-10T13:36:00Z</dcterms:created>
  <dcterms:modified xsi:type="dcterms:W3CDTF">2023-04-28T10:26:00Z</dcterms:modified>
</cp:coreProperties>
</file>