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4" w:rsidRPr="007332E0" w:rsidRDefault="00003CF1" w:rsidP="00346929">
      <w:pPr>
        <w:spacing w:line="276" w:lineRule="auto"/>
        <w:jc w:val="right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1A6886">
        <w:rPr>
          <w:rFonts w:cs="Times New Roman"/>
          <w:szCs w:val="22"/>
        </w:rPr>
        <w:t>20.06</w:t>
      </w:r>
      <w:r w:rsidR="00F60044">
        <w:rPr>
          <w:rFonts w:cs="Times New Roman"/>
          <w:szCs w:val="22"/>
        </w:rPr>
        <w:t xml:space="preserve">.2022 </w:t>
      </w:r>
      <w:proofErr w:type="gramStart"/>
      <w:r w:rsidR="00F60044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2F0524" w:rsidRPr="007332E0" w:rsidRDefault="002F0524" w:rsidP="005B5632">
      <w:pPr>
        <w:spacing w:before="24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332E0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Gmina Sulejów</w:t>
      </w:r>
    </w:p>
    <w:p w:rsidR="00003CF1" w:rsidRPr="007332E0" w:rsidRDefault="00003CF1" w:rsidP="007332E0">
      <w:pPr>
        <w:spacing w:line="276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Default="007332E0" w:rsidP="005B5632">
      <w:pPr>
        <w:spacing w:before="360" w:after="12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1A6886">
        <w:rPr>
          <w:rFonts w:cs="Times New Roman"/>
          <w:szCs w:val="22"/>
        </w:rPr>
        <w:t>10</w:t>
      </w:r>
      <w:r w:rsidR="00003CF1" w:rsidRPr="007332E0">
        <w:rPr>
          <w:rFonts w:cs="Times New Roman"/>
          <w:szCs w:val="22"/>
        </w:rPr>
        <w:t>.202</w:t>
      </w:r>
      <w:r w:rsidR="00F60044">
        <w:rPr>
          <w:rFonts w:cs="Times New Roman"/>
          <w:szCs w:val="22"/>
        </w:rPr>
        <w:t>2</w:t>
      </w:r>
    </w:p>
    <w:p w:rsidR="002F0524" w:rsidRPr="007332E0" w:rsidRDefault="002F0524" w:rsidP="007332E0">
      <w:pPr>
        <w:pStyle w:val="Nagwek1"/>
        <w:rPr>
          <w:b w:val="0"/>
        </w:rPr>
      </w:pPr>
      <w:r w:rsidRPr="007332E0">
        <w:t>Zawiadomienie o</w:t>
      </w:r>
      <w:r w:rsidR="001A6886">
        <w:t xml:space="preserve"> odrzuceniu oferty i</w:t>
      </w:r>
      <w:r w:rsidRPr="007332E0">
        <w:t xml:space="preserve"> unieważnieniu postępowania</w:t>
      </w:r>
      <w:r w:rsidR="001533BB" w:rsidRPr="007332E0">
        <w:t xml:space="preserve"> o udzielenie zamówienia</w:t>
      </w:r>
    </w:p>
    <w:p w:rsidR="002F0524" w:rsidRPr="007332E0" w:rsidRDefault="002F0524" w:rsidP="00975955">
      <w:pPr>
        <w:spacing w:line="276" w:lineRule="auto"/>
        <w:jc w:val="both"/>
        <w:rPr>
          <w:rFonts w:cs="Times New Roman"/>
          <w:i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podstawowym </w:t>
      </w:r>
      <w:r w:rsidR="00365979" w:rsidRPr="007332E0">
        <w:rPr>
          <w:rFonts w:cs="Times New Roman"/>
          <w:szCs w:val="22"/>
        </w:rPr>
        <w:t xml:space="preserve">bez przeprowadzenia negocjacji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1A6886" w:rsidRPr="001A6886">
        <w:rPr>
          <w:rFonts w:cs="Times New Roman"/>
          <w:b/>
          <w:szCs w:val="22"/>
        </w:rPr>
        <w:t>Budowa linii kablowej oświetlenia ulicznego w miejscowości Łęczno, gmina Sulejów</w:t>
      </w:r>
    </w:p>
    <w:p w:rsidR="001A6886" w:rsidRDefault="001A6886" w:rsidP="00975955">
      <w:pPr>
        <w:spacing w:before="240" w:line="276" w:lineRule="auto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 xml:space="preserve">1. Informacja o Wykonawcy, którego oferta została odrzucona: </w:t>
      </w:r>
    </w:p>
    <w:p w:rsidR="001A6886" w:rsidRPr="001A6886" w:rsidRDefault="001A6886" w:rsidP="00957C2A">
      <w:pPr>
        <w:spacing w:line="276" w:lineRule="auto"/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 xml:space="preserve">Oferta nr 1 - </w:t>
      </w:r>
      <w:proofErr w:type="spellStart"/>
      <w:r w:rsidRPr="001A6886">
        <w:rPr>
          <w:rFonts w:cs="Times New Roman"/>
          <w:bCs/>
          <w:szCs w:val="22"/>
        </w:rPr>
        <w:t>Wolpol</w:t>
      </w:r>
      <w:proofErr w:type="spellEnd"/>
      <w:r w:rsidRPr="001A6886">
        <w:rPr>
          <w:rFonts w:cs="Times New Roman"/>
          <w:bCs/>
          <w:szCs w:val="22"/>
        </w:rPr>
        <w:t xml:space="preserve"> Energetyka Sp. z o.</w:t>
      </w:r>
      <w:proofErr w:type="gramStart"/>
      <w:r w:rsidRPr="001A6886">
        <w:rPr>
          <w:rFonts w:cs="Times New Roman"/>
          <w:bCs/>
          <w:szCs w:val="22"/>
        </w:rPr>
        <w:t>o</w:t>
      </w:r>
      <w:proofErr w:type="gramEnd"/>
      <w:r w:rsidRPr="001A6886">
        <w:rPr>
          <w:rFonts w:cs="Times New Roman"/>
          <w:bCs/>
          <w:szCs w:val="22"/>
        </w:rPr>
        <w:t>. Sp. k. Ul. Wolności 3 26-330 Żarnów</w:t>
      </w:r>
    </w:p>
    <w:p w:rsidR="00957C2A" w:rsidRDefault="00957C2A" w:rsidP="00975955">
      <w:pPr>
        <w:spacing w:before="240" w:line="276" w:lineRule="auto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 xml:space="preserve">2. Zawiadomienie o unieważnieniu </w:t>
      </w:r>
      <w:r w:rsidRPr="00957C2A">
        <w:rPr>
          <w:rFonts w:cs="Times New Roman"/>
          <w:b/>
          <w:bCs/>
          <w:szCs w:val="22"/>
        </w:rPr>
        <w:t>postępowania o udzielenie zamówienia</w:t>
      </w:r>
    </w:p>
    <w:p w:rsidR="002F0524" w:rsidRPr="00975955" w:rsidRDefault="002F0524" w:rsidP="00975955">
      <w:pPr>
        <w:spacing w:before="240" w:line="276" w:lineRule="auto"/>
        <w:jc w:val="both"/>
        <w:rPr>
          <w:rFonts w:cs="Times New Roman"/>
          <w:b/>
          <w:bCs/>
          <w:szCs w:val="22"/>
        </w:rPr>
      </w:pPr>
      <w:r w:rsidRPr="00975955">
        <w:rPr>
          <w:rFonts w:cs="Times New Roman"/>
          <w:b/>
          <w:bCs/>
          <w:szCs w:val="22"/>
        </w:rPr>
        <w:t>Uzasadnienie prawne:</w:t>
      </w:r>
    </w:p>
    <w:p w:rsidR="001A6886" w:rsidRDefault="002F0524" w:rsidP="001A6886">
      <w:pPr>
        <w:spacing w:line="276" w:lineRule="auto"/>
        <w:jc w:val="both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BE7063">
        <w:rPr>
          <w:rFonts w:cs="Times New Roman"/>
          <w:szCs w:val="22"/>
        </w:rPr>
        <w:t>3</w:t>
      </w:r>
      <w:r w:rsidR="001533BB" w:rsidRPr="007332E0">
        <w:rPr>
          <w:rFonts w:cs="Times New Roman"/>
          <w:szCs w:val="22"/>
        </w:rPr>
        <w:t xml:space="preserve"> </w:t>
      </w:r>
      <w:r w:rsidR="000842EC" w:rsidRPr="000842EC">
        <w:rPr>
          <w:rFonts w:cs="Times New Roman"/>
          <w:szCs w:val="22"/>
        </w:rPr>
        <w:t>ustawy z dnia 11 września 2019 r. Prawo zamówień publicznych</w:t>
      </w:r>
    </w:p>
    <w:p w:rsidR="001A6886" w:rsidRDefault="001A6886" w:rsidP="001A6886">
      <w:pPr>
        <w:spacing w:line="276" w:lineRule="auto"/>
        <w:jc w:val="both"/>
        <w:rPr>
          <w:rFonts w:cs="Times New Roman"/>
          <w:szCs w:val="22"/>
        </w:rPr>
      </w:pPr>
    </w:p>
    <w:p w:rsidR="002F0524" w:rsidRPr="00975955" w:rsidRDefault="002F0524" w:rsidP="001A6886">
      <w:pPr>
        <w:spacing w:line="276" w:lineRule="auto"/>
        <w:jc w:val="both"/>
        <w:rPr>
          <w:rFonts w:cs="Times New Roman"/>
          <w:b/>
          <w:bCs/>
          <w:szCs w:val="22"/>
        </w:rPr>
      </w:pPr>
      <w:r w:rsidRPr="00975955">
        <w:rPr>
          <w:rFonts w:cs="Times New Roman"/>
          <w:b/>
          <w:bCs/>
          <w:szCs w:val="22"/>
        </w:rPr>
        <w:t>Uzasadnienie faktyczne:</w:t>
      </w:r>
    </w:p>
    <w:p w:rsidR="00422690" w:rsidRDefault="001533BB" w:rsidP="00975955">
      <w:pPr>
        <w:spacing w:line="276" w:lineRule="auto"/>
        <w:jc w:val="both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 xml:space="preserve">enie zamówienia, ponieważ </w:t>
      </w:r>
      <w:r w:rsidR="00BE7063">
        <w:rPr>
          <w:rFonts w:cs="Times New Roman"/>
          <w:szCs w:val="22"/>
        </w:rPr>
        <w:t>oferta z najniższą ceną przewyższa kwotę, którą Zamawiający zamierzał przeznaczyć na sfinansowanie zamówienia.</w:t>
      </w:r>
      <w:r w:rsidR="00D5570C">
        <w:rPr>
          <w:rFonts w:cs="Times New Roman"/>
          <w:szCs w:val="22"/>
        </w:rPr>
        <w:t xml:space="preserve"> Zamaw</w:t>
      </w:r>
      <w:r w:rsidR="009B1B98">
        <w:rPr>
          <w:rFonts w:cs="Times New Roman"/>
          <w:szCs w:val="22"/>
        </w:rPr>
        <w:t>iający na sfinansowanie niniejszeg</w:t>
      </w:r>
      <w:r w:rsidR="00D5570C">
        <w:rPr>
          <w:rFonts w:cs="Times New Roman"/>
          <w:szCs w:val="22"/>
        </w:rPr>
        <w:t xml:space="preserve">o </w:t>
      </w:r>
      <w:r w:rsidR="009B1B98">
        <w:rPr>
          <w:rFonts w:cs="Times New Roman"/>
          <w:szCs w:val="22"/>
        </w:rPr>
        <w:t>zamówienia</w:t>
      </w:r>
      <w:r w:rsidR="00D5570C">
        <w:rPr>
          <w:rFonts w:cs="Times New Roman"/>
          <w:szCs w:val="22"/>
        </w:rPr>
        <w:t xml:space="preserve"> </w:t>
      </w:r>
      <w:r w:rsidR="009B1B98">
        <w:rPr>
          <w:rFonts w:cs="Times New Roman"/>
          <w:szCs w:val="22"/>
        </w:rPr>
        <w:t>przeznaczały</w:t>
      </w:r>
      <w:r w:rsidR="00D5570C">
        <w:rPr>
          <w:rFonts w:cs="Times New Roman"/>
          <w:szCs w:val="22"/>
        </w:rPr>
        <w:t xml:space="preserve"> kwotę </w:t>
      </w:r>
      <w:r w:rsidR="00957C2A">
        <w:rPr>
          <w:rFonts w:cs="Times New Roman"/>
          <w:szCs w:val="22"/>
        </w:rPr>
        <w:t>75 100,00</w:t>
      </w:r>
      <w:r w:rsidR="00D5570C">
        <w:rPr>
          <w:rFonts w:cs="Times New Roman"/>
          <w:szCs w:val="22"/>
        </w:rPr>
        <w:t xml:space="preserve"> zł, natomiast oferta z </w:t>
      </w:r>
      <w:r w:rsidR="009B1B98">
        <w:rPr>
          <w:rFonts w:cs="Times New Roman"/>
          <w:szCs w:val="22"/>
        </w:rPr>
        <w:t>najniższą</w:t>
      </w:r>
      <w:r w:rsidR="00D5570C">
        <w:rPr>
          <w:rFonts w:cs="Times New Roman"/>
          <w:szCs w:val="22"/>
        </w:rPr>
        <w:t xml:space="preserve"> ceną </w:t>
      </w:r>
      <w:r w:rsidR="009B1B98">
        <w:rPr>
          <w:rFonts w:cs="Times New Roman"/>
          <w:szCs w:val="22"/>
        </w:rPr>
        <w:t xml:space="preserve">wynosi </w:t>
      </w:r>
      <w:r w:rsidR="00957C2A" w:rsidRPr="00957C2A">
        <w:rPr>
          <w:rFonts w:cs="Times New Roman"/>
          <w:szCs w:val="22"/>
        </w:rPr>
        <w:t>79 760,04 zł</w:t>
      </w:r>
      <w:r w:rsidR="009B1B98">
        <w:rPr>
          <w:rFonts w:cs="Times New Roman"/>
          <w:szCs w:val="22"/>
        </w:rPr>
        <w:t>.</w:t>
      </w:r>
    </w:p>
    <w:p w:rsidR="001D74A4" w:rsidRDefault="00422690" w:rsidP="00975955">
      <w:pPr>
        <w:spacing w:line="276" w:lineRule="auto"/>
        <w:jc w:val="both"/>
        <w:rPr>
          <w:rFonts w:cs="Times New Roman"/>
          <w:szCs w:val="22"/>
        </w:rPr>
      </w:pPr>
      <w:bookmarkStart w:id="0" w:name="_GoBack"/>
      <w:bookmarkEnd w:id="0"/>
      <w:r>
        <w:rPr>
          <w:rFonts w:cs="Times New Roman"/>
          <w:szCs w:val="22"/>
        </w:rPr>
        <w:t xml:space="preserve"> </w:t>
      </w:r>
    </w:p>
    <w:p w:rsidR="00452D00" w:rsidRDefault="001D74A4" w:rsidP="001D74A4">
      <w:pPr>
        <w:spacing w:line="276" w:lineRule="auto"/>
        <w:ind w:firstLine="6237"/>
        <w:rPr>
          <w:szCs w:val="22"/>
        </w:rPr>
      </w:pPr>
      <w:r>
        <w:rPr>
          <w:szCs w:val="22"/>
        </w:rPr>
        <w:t>Burmistrz Sulejowa</w:t>
      </w:r>
    </w:p>
    <w:p w:rsidR="001D74A4" w:rsidRDefault="001D74A4" w:rsidP="001D74A4">
      <w:pPr>
        <w:spacing w:line="276" w:lineRule="auto"/>
        <w:ind w:firstLine="6237"/>
        <w:rPr>
          <w:szCs w:val="22"/>
        </w:rPr>
      </w:pPr>
    </w:p>
    <w:p w:rsidR="001D74A4" w:rsidRDefault="001D74A4" w:rsidP="001D74A4">
      <w:pPr>
        <w:spacing w:line="276" w:lineRule="auto"/>
        <w:ind w:firstLine="6237"/>
        <w:rPr>
          <w:szCs w:val="22"/>
        </w:rPr>
      </w:pPr>
      <w:r>
        <w:rPr>
          <w:szCs w:val="22"/>
        </w:rPr>
        <w:t>Wojciech Ostrowski</w:t>
      </w:r>
    </w:p>
    <w:p w:rsidR="00EA0713" w:rsidRDefault="00EA0713" w:rsidP="001D74A4">
      <w:pPr>
        <w:spacing w:line="276" w:lineRule="auto"/>
        <w:ind w:firstLine="6237"/>
        <w:rPr>
          <w:szCs w:val="22"/>
        </w:rPr>
      </w:pPr>
    </w:p>
    <w:sectPr w:rsidR="00EA0713" w:rsidSect="007512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2A" w:rsidRDefault="00957C2A" w:rsidP="00957C2A">
      <w:r>
        <w:separator/>
      </w:r>
    </w:p>
  </w:endnote>
  <w:endnote w:type="continuationSeparator" w:id="0">
    <w:p w:rsidR="00957C2A" w:rsidRDefault="00957C2A" w:rsidP="009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135074"/>
      <w:docPartObj>
        <w:docPartGallery w:val="Page Numbers (Bottom of Page)"/>
        <w:docPartUnique/>
      </w:docPartObj>
    </w:sdtPr>
    <w:sdtEndPr/>
    <w:sdtContent>
      <w:p w:rsidR="00957C2A" w:rsidRDefault="00957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690">
          <w:rPr>
            <w:noProof/>
          </w:rPr>
          <w:t>1</w:t>
        </w:r>
        <w:r>
          <w:fldChar w:fldCharType="end"/>
        </w:r>
      </w:p>
    </w:sdtContent>
  </w:sdt>
  <w:p w:rsidR="00957C2A" w:rsidRDefault="00957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2A" w:rsidRDefault="00957C2A" w:rsidP="00957C2A">
      <w:r>
        <w:separator/>
      </w:r>
    </w:p>
  </w:footnote>
  <w:footnote w:type="continuationSeparator" w:id="0">
    <w:p w:rsidR="00957C2A" w:rsidRDefault="00957C2A" w:rsidP="0095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842EC"/>
    <w:rsid w:val="000A0BC9"/>
    <w:rsid w:val="00144AE4"/>
    <w:rsid w:val="001533BB"/>
    <w:rsid w:val="001A3B3B"/>
    <w:rsid w:val="001A6886"/>
    <w:rsid w:val="001C4356"/>
    <w:rsid w:val="001D74A4"/>
    <w:rsid w:val="001E3E53"/>
    <w:rsid w:val="001F47E9"/>
    <w:rsid w:val="002024D7"/>
    <w:rsid w:val="00283AE3"/>
    <w:rsid w:val="0029458F"/>
    <w:rsid w:val="002F0524"/>
    <w:rsid w:val="002F5EB9"/>
    <w:rsid w:val="00346929"/>
    <w:rsid w:val="00365979"/>
    <w:rsid w:val="003824D1"/>
    <w:rsid w:val="003A7368"/>
    <w:rsid w:val="003C120C"/>
    <w:rsid w:val="00422690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7F67F0"/>
    <w:rsid w:val="00820D96"/>
    <w:rsid w:val="009465B1"/>
    <w:rsid w:val="00957C2A"/>
    <w:rsid w:val="00974385"/>
    <w:rsid w:val="00975955"/>
    <w:rsid w:val="009B1B98"/>
    <w:rsid w:val="00A422D1"/>
    <w:rsid w:val="00A56F31"/>
    <w:rsid w:val="00AC0256"/>
    <w:rsid w:val="00AF7A86"/>
    <w:rsid w:val="00BE7063"/>
    <w:rsid w:val="00CC720D"/>
    <w:rsid w:val="00CE01E2"/>
    <w:rsid w:val="00CF7D0F"/>
    <w:rsid w:val="00D2446A"/>
    <w:rsid w:val="00D3636B"/>
    <w:rsid w:val="00D5570C"/>
    <w:rsid w:val="00D834D9"/>
    <w:rsid w:val="00E2581B"/>
    <w:rsid w:val="00E842EB"/>
    <w:rsid w:val="00EA0713"/>
    <w:rsid w:val="00EC41AC"/>
    <w:rsid w:val="00F51B39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7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C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7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16</cp:revision>
  <cp:lastPrinted>2022-06-20T07:21:00Z</cp:lastPrinted>
  <dcterms:created xsi:type="dcterms:W3CDTF">2021-10-07T09:58:00Z</dcterms:created>
  <dcterms:modified xsi:type="dcterms:W3CDTF">2022-06-20T07:22:00Z</dcterms:modified>
</cp:coreProperties>
</file>