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74487" w14:textId="02256182" w:rsidR="00311F72" w:rsidRDefault="00311F72" w:rsidP="00311F72">
      <w:pPr>
        <w:rPr>
          <w:b/>
        </w:rPr>
      </w:pPr>
      <w:r>
        <w:rPr>
          <w:bCs/>
        </w:rPr>
        <w:t>Nr postępowania: C/6/202</w:t>
      </w:r>
      <w:r w:rsidR="00F95270">
        <w:rPr>
          <w:bCs/>
        </w:rPr>
        <w:t>5</w:t>
      </w:r>
      <w:r>
        <w:rPr>
          <w:bCs/>
        </w:rPr>
        <w:t xml:space="preserve">                                                                     </w:t>
      </w:r>
      <w:r>
        <w:rPr>
          <w:b/>
        </w:rPr>
        <w:t xml:space="preserve">          </w:t>
      </w:r>
    </w:p>
    <w:p w14:paraId="6BF4E2B3" w14:textId="77777777" w:rsidR="00311F72" w:rsidRDefault="00311F72" w:rsidP="00311F72">
      <w:pPr>
        <w:jc w:val="right"/>
        <w:rPr>
          <w:b/>
        </w:rPr>
      </w:pPr>
    </w:p>
    <w:p w14:paraId="1C8CB82D" w14:textId="09C27DF8" w:rsidR="00311F72" w:rsidRDefault="00311F72" w:rsidP="00311F72">
      <w:pPr>
        <w:jc w:val="right"/>
        <w:rPr>
          <w:b/>
        </w:rPr>
      </w:pPr>
      <w:r>
        <w:rPr>
          <w:b/>
        </w:rPr>
        <w:t xml:space="preserve">Załącznik nr 10 </w:t>
      </w:r>
    </w:p>
    <w:p w14:paraId="717851C2" w14:textId="77777777" w:rsidR="00941933" w:rsidRDefault="00941933" w:rsidP="00941933">
      <w:pPr>
        <w:jc w:val="center"/>
      </w:pPr>
    </w:p>
    <w:p w14:paraId="66D53B1F" w14:textId="77777777" w:rsidR="00C07779" w:rsidRDefault="00C07779" w:rsidP="00941933">
      <w:pPr>
        <w:jc w:val="center"/>
        <w:rPr>
          <w:b/>
        </w:rPr>
      </w:pPr>
    </w:p>
    <w:p w14:paraId="2FE5854D" w14:textId="0BD789FC" w:rsidR="00941933" w:rsidRPr="00E60474" w:rsidRDefault="00941933" w:rsidP="00941933">
      <w:pPr>
        <w:jc w:val="center"/>
        <w:rPr>
          <w:b/>
        </w:rPr>
      </w:pPr>
      <w:r>
        <w:rPr>
          <w:b/>
        </w:rPr>
        <w:t>URZĄDZENIA</w:t>
      </w:r>
      <w:r w:rsidRPr="00E60474">
        <w:rPr>
          <w:b/>
        </w:rPr>
        <w:t xml:space="preserve"> WODNO-</w:t>
      </w:r>
      <w:r>
        <w:rPr>
          <w:b/>
        </w:rPr>
        <w:t>MELIORACYJNE</w:t>
      </w:r>
    </w:p>
    <w:p w14:paraId="13379E56" w14:textId="77777777" w:rsidR="00941933" w:rsidRPr="00E60474" w:rsidRDefault="000850E0" w:rsidP="00941933">
      <w:pPr>
        <w:jc w:val="center"/>
      </w:pPr>
      <w:r>
        <w:rPr>
          <w:b/>
        </w:rPr>
        <w:t>W LASACH</w:t>
      </w:r>
      <w:r w:rsidR="00941933" w:rsidRPr="00E60474">
        <w:rPr>
          <w:b/>
        </w:rPr>
        <w:t xml:space="preserve"> MIEJSKICH </w:t>
      </w:r>
    </w:p>
    <w:p w14:paraId="57C20808" w14:textId="77777777" w:rsidR="00941933" w:rsidRPr="00E60474" w:rsidRDefault="00941933" w:rsidP="00941933">
      <w:pPr>
        <w:jc w:val="center"/>
      </w:pPr>
      <w:r w:rsidRPr="00E60474">
        <w:t xml:space="preserve">- </w:t>
      </w:r>
      <w:r w:rsidRPr="00E60474">
        <w:rPr>
          <w:b/>
        </w:rPr>
        <w:t xml:space="preserve">rozliczenie </w:t>
      </w:r>
      <w:r>
        <w:rPr>
          <w:b/>
        </w:rPr>
        <w:t>kosztorysowe</w:t>
      </w:r>
    </w:p>
    <w:p w14:paraId="49BAFCFD" w14:textId="77777777" w:rsidR="00941933" w:rsidRDefault="00941933" w:rsidP="004A59D6">
      <w:pPr>
        <w:spacing w:line="360" w:lineRule="auto"/>
        <w:rPr>
          <w:sz w:val="22"/>
          <w:szCs w:val="22"/>
        </w:rPr>
      </w:pPr>
    </w:p>
    <w:p w14:paraId="258846D6" w14:textId="77777777" w:rsidR="00941933" w:rsidRDefault="00941933" w:rsidP="004A59D6">
      <w:pPr>
        <w:spacing w:line="360" w:lineRule="auto"/>
        <w:rPr>
          <w:sz w:val="22"/>
          <w:szCs w:val="22"/>
        </w:rPr>
      </w:pPr>
    </w:p>
    <w:p w14:paraId="781239CF" w14:textId="77777777" w:rsidR="004A59D6" w:rsidRPr="00857FF5" w:rsidRDefault="004A59D6" w:rsidP="004A59D6">
      <w:pPr>
        <w:spacing w:line="360" w:lineRule="auto"/>
        <w:rPr>
          <w:sz w:val="22"/>
          <w:szCs w:val="22"/>
        </w:rPr>
      </w:pPr>
      <w:r w:rsidRPr="00857FF5">
        <w:rPr>
          <w:sz w:val="22"/>
          <w:szCs w:val="22"/>
        </w:rPr>
        <w:t>Wyszczególnienie ewentualnych prac do wykonania w ramach eksploatacji urządzeń wodno – melioracyjnych w lasach:</w:t>
      </w:r>
    </w:p>
    <w:p w14:paraId="6E40B1A2" w14:textId="77777777" w:rsidR="004A59D6" w:rsidRPr="00857FF5" w:rsidRDefault="004A59D6" w:rsidP="004A59D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- odmulanie </w:t>
      </w:r>
      <w:r w:rsidR="00CB1234">
        <w:rPr>
          <w:sz w:val="22"/>
          <w:szCs w:val="22"/>
        </w:rPr>
        <w:t xml:space="preserve">strumienia, </w:t>
      </w:r>
      <w:r>
        <w:rPr>
          <w:sz w:val="22"/>
          <w:szCs w:val="22"/>
        </w:rPr>
        <w:t>rowu gł. do 1 m szer. 0,6 m gł. z</w:t>
      </w:r>
      <w:r w:rsidRPr="00857FF5">
        <w:rPr>
          <w:sz w:val="22"/>
          <w:szCs w:val="22"/>
        </w:rPr>
        <w:t>amulenia 30 cm wraz z wywozem zanieczyszczeń</w:t>
      </w:r>
      <w:r w:rsidR="00CB1234">
        <w:rPr>
          <w:sz w:val="22"/>
          <w:szCs w:val="22"/>
        </w:rPr>
        <w:t>,</w:t>
      </w:r>
    </w:p>
    <w:p w14:paraId="42EB825F" w14:textId="77777777" w:rsidR="004A59D6" w:rsidRPr="00857FF5" w:rsidRDefault="004A59D6" w:rsidP="004A59D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- jw. l</w:t>
      </w:r>
      <w:r w:rsidRPr="00857FF5">
        <w:rPr>
          <w:sz w:val="22"/>
          <w:szCs w:val="22"/>
        </w:rPr>
        <w:t>ecz szer. 0,8 m</w:t>
      </w:r>
      <w:r w:rsidR="00CB1234">
        <w:rPr>
          <w:sz w:val="22"/>
          <w:szCs w:val="22"/>
        </w:rPr>
        <w:t>,</w:t>
      </w:r>
    </w:p>
    <w:p w14:paraId="5FF54D5A" w14:textId="77777777" w:rsidR="004A59D6" w:rsidRPr="00857FF5" w:rsidRDefault="004A59D6" w:rsidP="004A59D6">
      <w:pPr>
        <w:spacing w:line="360" w:lineRule="auto"/>
        <w:rPr>
          <w:sz w:val="22"/>
          <w:szCs w:val="22"/>
        </w:rPr>
      </w:pPr>
      <w:r w:rsidRPr="00857FF5">
        <w:rPr>
          <w:sz w:val="22"/>
          <w:szCs w:val="22"/>
        </w:rPr>
        <w:t xml:space="preserve">- jw. </w:t>
      </w:r>
      <w:r>
        <w:rPr>
          <w:sz w:val="22"/>
          <w:szCs w:val="22"/>
        </w:rPr>
        <w:t>l</w:t>
      </w:r>
      <w:r w:rsidRPr="00857FF5">
        <w:rPr>
          <w:sz w:val="22"/>
          <w:szCs w:val="22"/>
        </w:rPr>
        <w:t xml:space="preserve">ecz gł. </w:t>
      </w:r>
      <w:r>
        <w:rPr>
          <w:sz w:val="22"/>
          <w:szCs w:val="22"/>
        </w:rPr>
        <w:t>d</w:t>
      </w:r>
      <w:r w:rsidRPr="00857FF5">
        <w:rPr>
          <w:sz w:val="22"/>
          <w:szCs w:val="22"/>
        </w:rPr>
        <w:t xml:space="preserve">o 1,5 m szer. 0,6 m gł. </w:t>
      </w:r>
      <w:r>
        <w:rPr>
          <w:sz w:val="22"/>
          <w:szCs w:val="22"/>
        </w:rPr>
        <w:t>z</w:t>
      </w:r>
      <w:r w:rsidRPr="00857FF5">
        <w:rPr>
          <w:sz w:val="22"/>
          <w:szCs w:val="22"/>
        </w:rPr>
        <w:t>amulenia 30 cm</w:t>
      </w:r>
      <w:r w:rsidR="00CB1234">
        <w:rPr>
          <w:sz w:val="22"/>
          <w:szCs w:val="22"/>
        </w:rPr>
        <w:t>,</w:t>
      </w:r>
    </w:p>
    <w:p w14:paraId="60A5638A" w14:textId="13ECEA12" w:rsidR="004A59D6" w:rsidRPr="00857FF5" w:rsidRDefault="004A59D6" w:rsidP="004A59D6">
      <w:pPr>
        <w:spacing w:line="360" w:lineRule="auto"/>
        <w:rPr>
          <w:sz w:val="22"/>
          <w:szCs w:val="22"/>
        </w:rPr>
      </w:pPr>
      <w:r w:rsidRPr="00857FF5">
        <w:rPr>
          <w:sz w:val="22"/>
          <w:szCs w:val="22"/>
        </w:rPr>
        <w:t>- naprawa betonowych umocnień cieków oraz zabezpieczeń wykonanych z kiszek faszynowych</w:t>
      </w:r>
      <w:r w:rsidR="00CB1234">
        <w:rPr>
          <w:sz w:val="22"/>
          <w:szCs w:val="22"/>
        </w:rPr>
        <w:t xml:space="preserve">, </w:t>
      </w:r>
      <w:r w:rsidR="00983ECB">
        <w:rPr>
          <w:sz w:val="22"/>
          <w:szCs w:val="22"/>
        </w:rPr>
        <w:br/>
        <w:t xml:space="preserve">  </w:t>
      </w:r>
      <w:r w:rsidR="00CB1234">
        <w:rPr>
          <w:sz w:val="22"/>
          <w:szCs w:val="22"/>
        </w:rPr>
        <w:t>gabionów,</w:t>
      </w:r>
    </w:p>
    <w:p w14:paraId="43E889E9" w14:textId="77777777" w:rsidR="004A59D6" w:rsidRDefault="004A59D6" w:rsidP="004A59D6">
      <w:pPr>
        <w:spacing w:line="360" w:lineRule="auto"/>
        <w:rPr>
          <w:sz w:val="22"/>
          <w:szCs w:val="22"/>
        </w:rPr>
      </w:pPr>
      <w:r w:rsidRPr="00857FF5">
        <w:rPr>
          <w:sz w:val="22"/>
          <w:szCs w:val="22"/>
        </w:rPr>
        <w:t>- naprawa przyczółków</w:t>
      </w:r>
      <w:r w:rsidR="00CB1234">
        <w:rPr>
          <w:sz w:val="22"/>
          <w:szCs w:val="22"/>
        </w:rPr>
        <w:t>,</w:t>
      </w:r>
    </w:p>
    <w:p w14:paraId="4AFF953F" w14:textId="77777777" w:rsidR="00CB1234" w:rsidRPr="00857FF5" w:rsidRDefault="00CB1234" w:rsidP="004A59D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- przekładanie przepustów.</w:t>
      </w:r>
    </w:p>
    <w:p w14:paraId="4A0D776A" w14:textId="77777777" w:rsidR="004A59D6" w:rsidRPr="00857FF5" w:rsidRDefault="004A59D6" w:rsidP="004A59D6">
      <w:pPr>
        <w:spacing w:line="360" w:lineRule="auto"/>
        <w:rPr>
          <w:sz w:val="22"/>
          <w:szCs w:val="22"/>
        </w:rPr>
      </w:pPr>
    </w:p>
    <w:p w14:paraId="01AAFC12" w14:textId="38AA47B4" w:rsidR="004A59D6" w:rsidRPr="002E2325" w:rsidRDefault="004A59D6" w:rsidP="004A59D6">
      <w:pPr>
        <w:spacing w:line="360" w:lineRule="auto"/>
        <w:jc w:val="both"/>
        <w:rPr>
          <w:sz w:val="22"/>
          <w:szCs w:val="22"/>
        </w:rPr>
      </w:pPr>
      <w:r w:rsidRPr="002E2325">
        <w:rPr>
          <w:sz w:val="22"/>
          <w:szCs w:val="22"/>
        </w:rPr>
        <w:t xml:space="preserve">Wszystkie niezbędne do wykonania prace będą zlecane każdorazowo przez Zamawiającego </w:t>
      </w:r>
      <w:r w:rsidRPr="002E2325">
        <w:rPr>
          <w:sz w:val="22"/>
          <w:szCs w:val="22"/>
        </w:rPr>
        <w:br/>
        <w:t xml:space="preserve">i rozliczane  kosztorysem powykonawczym na podstawie składników  wyceny robót zawartych </w:t>
      </w:r>
      <w:r w:rsidRPr="002E2325">
        <w:rPr>
          <w:sz w:val="22"/>
          <w:szCs w:val="22"/>
        </w:rPr>
        <w:br/>
        <w:t xml:space="preserve">w ofercie, KNR  (katalog nakładów rzeczowych), średnich cen z informatorów cenowych na materiał </w:t>
      </w:r>
      <w:r w:rsidRPr="002E2325">
        <w:rPr>
          <w:sz w:val="22"/>
          <w:szCs w:val="22"/>
        </w:rPr>
        <w:br/>
        <w:t>i sprzęt inny niż koparka o poj. łyżki do 0,4 m</w:t>
      </w:r>
      <w:r w:rsidRPr="002E2325">
        <w:rPr>
          <w:sz w:val="22"/>
          <w:szCs w:val="22"/>
          <w:vertAlign w:val="superscript"/>
        </w:rPr>
        <w:t xml:space="preserve">3 </w:t>
      </w:r>
      <w:r w:rsidRPr="002E2325">
        <w:rPr>
          <w:sz w:val="22"/>
          <w:szCs w:val="22"/>
        </w:rPr>
        <w:t>lub</w:t>
      </w:r>
      <w:r w:rsidRPr="002E2325">
        <w:rPr>
          <w:sz w:val="22"/>
          <w:szCs w:val="22"/>
          <w:vertAlign w:val="superscript"/>
        </w:rPr>
        <w:t xml:space="preserve"> </w:t>
      </w:r>
      <w:r w:rsidRPr="002E2325">
        <w:rPr>
          <w:sz w:val="22"/>
          <w:szCs w:val="22"/>
        </w:rPr>
        <w:t xml:space="preserve">samochód samowyładowczy do 5 t, obowiązujących w danym kwartale, w którym będą wykonywane poszczególne </w:t>
      </w:r>
      <w:r>
        <w:rPr>
          <w:sz w:val="22"/>
          <w:szCs w:val="22"/>
        </w:rPr>
        <w:t xml:space="preserve">prace </w:t>
      </w:r>
      <w:r w:rsidRPr="002E2325">
        <w:rPr>
          <w:sz w:val="22"/>
          <w:szCs w:val="22"/>
        </w:rPr>
        <w:t xml:space="preserve">lub kalkulację indywidualną </w:t>
      </w:r>
      <w:r w:rsidR="00602FE8">
        <w:rPr>
          <w:sz w:val="22"/>
          <w:szCs w:val="22"/>
        </w:rPr>
        <w:br/>
      </w:r>
      <w:r w:rsidRPr="002E2325">
        <w:rPr>
          <w:sz w:val="22"/>
          <w:szCs w:val="22"/>
        </w:rPr>
        <w:t>(w przypadku braku odpowiednich pozycji katalogowych)</w:t>
      </w:r>
      <w:r w:rsidR="0087388F">
        <w:rPr>
          <w:sz w:val="22"/>
          <w:szCs w:val="22"/>
        </w:rPr>
        <w:t>.</w:t>
      </w:r>
    </w:p>
    <w:p w14:paraId="1794FADC" w14:textId="77777777" w:rsidR="004A59D6" w:rsidRPr="002E2325" w:rsidRDefault="004A59D6" w:rsidP="004A59D6">
      <w:pPr>
        <w:spacing w:line="360" w:lineRule="auto"/>
        <w:jc w:val="both"/>
        <w:rPr>
          <w:sz w:val="22"/>
          <w:szCs w:val="22"/>
        </w:rPr>
      </w:pPr>
      <w:r w:rsidRPr="002E2325">
        <w:rPr>
          <w:sz w:val="22"/>
          <w:szCs w:val="22"/>
        </w:rPr>
        <w:t>Na użycie innego sprzętu niż koparka o poj. łyżki do 0,4 m</w:t>
      </w:r>
      <w:r w:rsidRPr="002E2325">
        <w:rPr>
          <w:sz w:val="22"/>
          <w:szCs w:val="22"/>
          <w:vertAlign w:val="superscript"/>
        </w:rPr>
        <w:t xml:space="preserve">3 </w:t>
      </w:r>
      <w:r w:rsidRPr="002E2325">
        <w:rPr>
          <w:sz w:val="22"/>
          <w:szCs w:val="22"/>
        </w:rPr>
        <w:t>lub</w:t>
      </w:r>
      <w:r w:rsidRPr="002E2325">
        <w:rPr>
          <w:sz w:val="22"/>
          <w:szCs w:val="22"/>
          <w:vertAlign w:val="superscript"/>
        </w:rPr>
        <w:t xml:space="preserve"> </w:t>
      </w:r>
      <w:r w:rsidRPr="002E2325">
        <w:rPr>
          <w:sz w:val="22"/>
          <w:szCs w:val="22"/>
        </w:rPr>
        <w:t>samochód samowyładowczy do 5 t, Wykonawca musi uzyskać zgodę Zamawiającego, po przedstawieniu Zamawiającemu powodów, dla których użycie koparki o poj. łyżki do 0,4 m</w:t>
      </w:r>
      <w:r w:rsidRPr="002E2325">
        <w:rPr>
          <w:sz w:val="22"/>
          <w:szCs w:val="22"/>
          <w:vertAlign w:val="superscript"/>
        </w:rPr>
        <w:t xml:space="preserve">3 </w:t>
      </w:r>
      <w:r w:rsidRPr="002E2325">
        <w:rPr>
          <w:sz w:val="22"/>
          <w:szCs w:val="22"/>
        </w:rPr>
        <w:t>lub</w:t>
      </w:r>
      <w:r w:rsidRPr="002E2325">
        <w:rPr>
          <w:sz w:val="22"/>
          <w:szCs w:val="22"/>
          <w:vertAlign w:val="superscript"/>
        </w:rPr>
        <w:t xml:space="preserve"> </w:t>
      </w:r>
      <w:r w:rsidRPr="002E2325">
        <w:rPr>
          <w:sz w:val="22"/>
          <w:szCs w:val="22"/>
        </w:rPr>
        <w:t>samochodu samowyładowczego do 5 t jest niemożliwe z punktu widzenia rodzaju prac. W przypadku braku zgody Zamawiające na użycie innego sprzętu, koszt wykonania usługi ponosi Wykonawca.</w:t>
      </w:r>
    </w:p>
    <w:p w14:paraId="496885DE" w14:textId="77777777" w:rsidR="004A59D6" w:rsidRPr="002E2325" w:rsidRDefault="004A59D6" w:rsidP="004A59D6">
      <w:pPr>
        <w:spacing w:line="360" w:lineRule="auto"/>
        <w:jc w:val="both"/>
        <w:rPr>
          <w:sz w:val="22"/>
          <w:szCs w:val="22"/>
        </w:rPr>
      </w:pPr>
    </w:p>
    <w:p w14:paraId="49E46C1E" w14:textId="77777777" w:rsidR="00A170CF" w:rsidRDefault="00A170CF"/>
    <w:sectPr w:rsidR="00A170CF" w:rsidSect="00A170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9D6"/>
    <w:rsid w:val="000850E0"/>
    <w:rsid w:val="00311F72"/>
    <w:rsid w:val="004A59D6"/>
    <w:rsid w:val="00602FE8"/>
    <w:rsid w:val="0087388F"/>
    <w:rsid w:val="00941933"/>
    <w:rsid w:val="00983ECB"/>
    <w:rsid w:val="00A170CF"/>
    <w:rsid w:val="00A77063"/>
    <w:rsid w:val="00C03070"/>
    <w:rsid w:val="00C07779"/>
    <w:rsid w:val="00C45AEF"/>
    <w:rsid w:val="00CB1234"/>
    <w:rsid w:val="00CF5877"/>
    <w:rsid w:val="00DA45D3"/>
    <w:rsid w:val="00F9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1C1F0"/>
  <w15:chartTrackingRefBased/>
  <w15:docId w15:val="{93526736-E615-4313-B63F-E8D5E150E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59D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12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B123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1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joanna.muszynska</dc:creator>
  <cp:keywords/>
  <dc:description/>
  <cp:lastModifiedBy>Joanna Kordecka</cp:lastModifiedBy>
  <cp:revision>5</cp:revision>
  <cp:lastPrinted>2017-11-29T07:09:00Z</cp:lastPrinted>
  <dcterms:created xsi:type="dcterms:W3CDTF">2023-10-19T12:25:00Z</dcterms:created>
  <dcterms:modified xsi:type="dcterms:W3CDTF">2024-12-03T09:04:00Z</dcterms:modified>
</cp:coreProperties>
</file>