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AF" w:rsidRDefault="002D5DAF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2D5DAF" w:rsidRDefault="002D5DAF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Arial Unicode MS" w:hAnsiTheme="minorHAnsi"/>
          <w:noProof/>
          <w:szCs w:val="24"/>
          <w:u w:color="000000"/>
        </w:rPr>
        <w:drawing>
          <wp:inline distT="0" distB="0" distL="0" distR="0" wp14:anchorId="3A4396FC" wp14:editId="4E0416F7">
            <wp:extent cx="5760720" cy="652073"/>
            <wp:effectExtent l="0" t="0" r="0" b="0"/>
            <wp:doc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425EC1">
        <w:rPr>
          <w:rFonts w:asciiTheme="minorHAnsi" w:hAnsiTheme="minorHAnsi"/>
          <w:sz w:val="24"/>
          <w:szCs w:val="24"/>
        </w:rPr>
        <w:t>4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3234DC" w:rsidP="003234DC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571A9F">
        <w:rPr>
          <w:rFonts w:asciiTheme="minorHAnsi" w:eastAsia="Verdana,Bold" w:hAnsiTheme="minorHAnsi"/>
          <w:bCs/>
        </w:rPr>
        <w:t xml:space="preserve"> </w:t>
      </w:r>
      <w:r w:rsidR="002D5DAF" w:rsidRPr="002D5DAF">
        <w:rPr>
          <w:rFonts w:asciiTheme="minorHAnsi" w:eastAsia="Verdana,Bold" w:hAnsiTheme="minorHAnsi"/>
          <w:bCs/>
        </w:rPr>
        <w:t>Zakup sprzętu komputerowego wraz z dostawą i konfiguracją w ramach projektu „Cyfrowa Gmina”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(wypełnić jeśli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 xml:space="preserve">Dokument należy podpisać kwalifikowanym podpisem elektronicznym lub podpisem zaufanym lub </w:t>
      </w:r>
      <w:r w:rsidR="00076A1D">
        <w:rPr>
          <w:rFonts w:asciiTheme="minorHAnsi" w:hAnsiTheme="minorHAnsi"/>
          <w:color w:val="000000"/>
          <w:lang w:eastAsia="zh-CN"/>
        </w:rPr>
        <w:t xml:space="preserve">elektronicznym </w:t>
      </w:r>
      <w:r w:rsidRPr="00EB08FE">
        <w:rPr>
          <w:rFonts w:asciiTheme="minorHAnsi" w:hAnsiTheme="minorHAnsi"/>
          <w:color w:val="000000"/>
          <w:lang w:eastAsia="zh-CN"/>
        </w:rPr>
        <w:t>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obrocie  prawnym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9C004A" w:rsidRPr="001D0A65" w:rsidRDefault="00764F42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76A1D"/>
    <w:rsid w:val="000933E8"/>
    <w:rsid w:val="000C231E"/>
    <w:rsid w:val="000C526B"/>
    <w:rsid w:val="000D4479"/>
    <w:rsid w:val="000F2454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C5D74"/>
    <w:rsid w:val="002D0EC4"/>
    <w:rsid w:val="002D5DAF"/>
    <w:rsid w:val="00313B2C"/>
    <w:rsid w:val="00320EBA"/>
    <w:rsid w:val="003234DC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25EC1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71A9F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87C3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13BC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140E-845C-4657-ADB6-D76B0DF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14</cp:revision>
  <cp:lastPrinted>2022-06-24T09:40:00Z</cp:lastPrinted>
  <dcterms:created xsi:type="dcterms:W3CDTF">2022-04-29T11:44:00Z</dcterms:created>
  <dcterms:modified xsi:type="dcterms:W3CDTF">2022-06-30T10:00:00Z</dcterms:modified>
</cp:coreProperties>
</file>