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5496A16F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3665B0">
        <w:rPr>
          <w:rFonts w:ascii="Adagio_Slab Light" w:hAnsi="Adagio_Slab Light" w:cs="Arial"/>
          <w:b/>
          <w:sz w:val="22"/>
          <w:szCs w:val="22"/>
        </w:rPr>
        <w:t>1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C67958">
        <w:rPr>
          <w:rFonts w:ascii="Adagio_Slab Light" w:hAnsi="Adagio_Slab Light" w:cs="Arial"/>
          <w:b/>
          <w:sz w:val="22"/>
          <w:szCs w:val="22"/>
        </w:rPr>
        <w:t>9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2E8B3870" w14:textId="77777777" w:rsidR="005D218A" w:rsidRPr="001B3B70" w:rsidRDefault="005D218A" w:rsidP="005D218A">
      <w:pPr>
        <w:pStyle w:val="Tekstpodstawowy21"/>
        <w:ind w:right="426"/>
        <w:rPr>
          <w:rFonts w:ascii="Adagio_Slab Light" w:hAnsi="Adagio_Slab Light"/>
          <w:bCs/>
          <w:sz w:val="22"/>
          <w:szCs w:val="22"/>
        </w:rPr>
      </w:pPr>
    </w:p>
    <w:p w14:paraId="28CFDB87" w14:textId="77777777" w:rsidR="00C67958" w:rsidRDefault="00C67958" w:rsidP="00C67958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 xml:space="preserve">OŚWIADCZENIE </w:t>
      </w:r>
      <w:r w:rsidRPr="00BA4598">
        <w:rPr>
          <w:rFonts w:ascii="Adagio_Slab Light" w:hAnsi="Adagio_Slab Light" w:cs="Tahoma"/>
          <w:b/>
          <w:sz w:val="22"/>
          <w:szCs w:val="22"/>
        </w:rPr>
        <w:t>PODMIOTU UDOSTĘPNIAJACEGO ZASOBY</w:t>
      </w:r>
    </w:p>
    <w:p w14:paraId="49259E30" w14:textId="77777777" w:rsidR="00C67958" w:rsidRDefault="00C67958" w:rsidP="00C67958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4332709A" w14:textId="02B54051" w:rsidR="00C67958" w:rsidRPr="00784A33" w:rsidRDefault="00C67958" w:rsidP="00C67958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składane na podstawie </w:t>
      </w:r>
      <w:r w:rsidRPr="00064996">
        <w:rPr>
          <w:rFonts w:ascii="Adagio_Slab Light" w:hAnsi="Adagio_Slab Light" w:cs="Tahoma"/>
          <w:sz w:val="22"/>
          <w:szCs w:val="22"/>
        </w:rPr>
        <w:t xml:space="preserve">art. 125 ust. 5 w związku z  art. 125 ust. 1 ustawy z dnia 11 września 2019 r. </w:t>
      </w:r>
      <w:r w:rsidRPr="00DB5D06">
        <w:rPr>
          <w:rFonts w:ascii="Adagio_Slab Light" w:hAnsi="Adagio_Slab Light" w:cs="Tahoma"/>
          <w:sz w:val="22"/>
          <w:szCs w:val="22"/>
        </w:rPr>
        <w:t>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>
        <w:rPr>
          <w:rFonts w:ascii="Adagio_Slab Light" w:hAnsi="Adagio_Slab Light" w:cs="Tahoma"/>
          <w:b/>
          <w:sz w:val="22"/>
          <w:szCs w:val="22"/>
        </w:rPr>
        <w:br/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dostawa i wymiana promienników oraz dostawę czujników promieniowania w lampach UV w stacji produkcji wody dejonizowanej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0116A3A2" w14:textId="77777777" w:rsidR="00C67958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C902F9A" w14:textId="77777777" w:rsidR="00C67958" w:rsidRDefault="00C67958" w:rsidP="00C67958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DOTYCZĄCE PRZESŁANEK WYKLUCZENIA Z POSTĘPOWANIA</w:t>
      </w:r>
    </w:p>
    <w:p w14:paraId="227F182A" w14:textId="77777777" w:rsidR="00C67958" w:rsidRPr="00DB5D06" w:rsidRDefault="00C67958" w:rsidP="00C67958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</w:p>
    <w:p w14:paraId="00CED3CF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sz w:val="22"/>
          <w:szCs w:val="22"/>
          <w:u w:val="single"/>
        </w:rPr>
        <w:t>/*</w:t>
      </w:r>
      <w:r w:rsidRPr="00DB5D06">
        <w:rPr>
          <w:rFonts w:ascii="Adagio_Slab Light" w:hAnsi="Adagio_Slab Light" w:cs="Tahoma"/>
          <w:b/>
          <w:bCs/>
          <w:sz w:val="22"/>
          <w:szCs w:val="22"/>
          <w:u w:val="single"/>
        </w:rPr>
        <w:t>skreślić obowiązkowo punkt I albo punkt II.</w:t>
      </w:r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 </w:t>
      </w:r>
    </w:p>
    <w:p w14:paraId="19A069CB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W przypadku wskazania w punkcie II oświadczenia, przesłanki wykluczenia na podstawie art. 108 ust. 1 pkt 1, 2, 5 ustawy </w:t>
      </w:r>
      <w:proofErr w:type="spellStart"/>
      <w:r w:rsidRPr="00DB5D06">
        <w:rPr>
          <w:rFonts w:ascii="Adagio_Slab Light" w:hAnsi="Adagio_Slab Light" w:cs="Tahoma"/>
          <w:sz w:val="22"/>
          <w:szCs w:val="22"/>
          <w:u w:val="single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 należy wypełnić (jeżeli podjęto działania naprawcze) punkt III oświadczenia/      </w:t>
      </w:r>
    </w:p>
    <w:p w14:paraId="3A075010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45974772" w14:textId="77777777" w:rsidR="00C67958" w:rsidRPr="00DB5D06" w:rsidRDefault="00C67958" w:rsidP="00C67958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nie podlegam wykluczeniu z postępowania na podstawie </w:t>
      </w:r>
      <w:bookmarkStart w:id="0" w:name="_Hlk62080009"/>
      <w:r w:rsidRPr="00DB5D06">
        <w:rPr>
          <w:rFonts w:ascii="Adagio_Slab Light" w:hAnsi="Adagio_Slab Light" w:cs="Tahoma"/>
          <w:sz w:val="22"/>
          <w:szCs w:val="22"/>
        </w:rPr>
        <w:t xml:space="preserve">art. 108 ust. 1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 xml:space="preserve">ustawy Pzp.* </w:t>
      </w:r>
    </w:p>
    <w:p w14:paraId="579CC976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b/>
          <w:sz w:val="22"/>
          <w:szCs w:val="22"/>
          <w:u w:val="single"/>
        </w:rPr>
        <w:t>albo</w:t>
      </w:r>
    </w:p>
    <w:p w14:paraId="34E9A708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</w:p>
    <w:p w14:paraId="02B9BEB8" w14:textId="77777777" w:rsidR="00C67958" w:rsidRPr="00DB5D06" w:rsidRDefault="00C67958" w:rsidP="00C67958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zachodzą w stosunku do mnie podstawy wykluczenia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z postępowania na podstawie art. ……. ustawy </w:t>
      </w:r>
      <w:proofErr w:type="spellStart"/>
      <w:r w:rsidRPr="00DB5D06">
        <w:rPr>
          <w:rFonts w:ascii="Adagio_Slab Light" w:hAnsi="Adagio_Slab Light" w:cs="Tahoma"/>
          <w:sz w:val="22"/>
          <w:szCs w:val="22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</w:rPr>
        <w:t xml:space="preserve"> (podać mające zastosowanie podstawy wykluczenia spośród wymienionych w art. 108 ust. 1 ustawy Pzp).* </w:t>
      </w:r>
    </w:p>
    <w:p w14:paraId="2AD64008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8634CAB" w14:textId="77777777" w:rsidR="00C67958" w:rsidRPr="00DB5D06" w:rsidRDefault="00C67958" w:rsidP="00C67958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Jednocześnie oświadczam, że w związku z okolicznościami określonymi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w punkcie II oświadczenia, na podstawie art. 110 ust. 2 ustawy </w:t>
      </w:r>
      <w:proofErr w:type="spellStart"/>
      <w:r w:rsidRPr="00DB5D06">
        <w:rPr>
          <w:rFonts w:ascii="Adagio_Slab Light" w:hAnsi="Adagio_Slab Light" w:cs="Tahoma"/>
          <w:sz w:val="22"/>
          <w:szCs w:val="22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</w:rPr>
        <w:t xml:space="preserve"> podjąłem następujące środki naprawcze</w:t>
      </w:r>
      <w:r>
        <w:rPr>
          <w:rFonts w:ascii="Adagio_Slab Light" w:hAnsi="Adagio_Slab Light" w:cs="Tahoma"/>
          <w:sz w:val="22"/>
          <w:szCs w:val="22"/>
        </w:rPr>
        <w:t>:</w:t>
      </w:r>
    </w:p>
    <w:p w14:paraId="14814432" w14:textId="77777777" w:rsidR="00C67958" w:rsidRDefault="00C67958" w:rsidP="00C67958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w związku z tym, moim zdaniem, nie podlegam wykluczeniu z postępowania.</w:t>
      </w:r>
    </w:p>
    <w:p w14:paraId="3E21E03F" w14:textId="77777777" w:rsidR="00C67958" w:rsidRDefault="00C67958" w:rsidP="00C67958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34A49F90" w14:textId="77777777" w:rsidR="00C67958" w:rsidRDefault="00C67958" w:rsidP="00C67958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2A8A2683" w14:textId="77777777" w:rsidR="00C67958" w:rsidRPr="00DB5D06" w:rsidRDefault="00C67958" w:rsidP="00C67958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lastRenderedPageBreak/>
        <w:t>OŚWIADCZENIE DOTYCZĄCE PODANYCH INFORMACJI:</w:t>
      </w:r>
    </w:p>
    <w:p w14:paraId="10F44935" w14:textId="77777777" w:rsidR="00C67958" w:rsidRPr="00A747C5" w:rsidRDefault="00C67958" w:rsidP="00C67958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06A93306" w14:textId="77777777" w:rsidR="00C67958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4172C92" w14:textId="77777777" w:rsidR="00C67958" w:rsidRPr="001010E4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815AA24" w14:textId="1626F158" w:rsidR="00C67958" w:rsidRPr="00965AFB" w:rsidRDefault="00C67958" w:rsidP="00C67958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22CFD65" w14:textId="77777777" w:rsidR="00C67958" w:rsidRPr="00EE2A2D" w:rsidRDefault="00C67958" w:rsidP="00AE503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301EF1E" w14:textId="77777777" w:rsidR="00C67958" w:rsidRPr="001010E4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C3F5387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4741ED0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5CED0F4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A05D" w14:textId="77777777" w:rsidR="001936B8" w:rsidRDefault="001936B8" w:rsidP="00426574">
      <w:r>
        <w:separator/>
      </w:r>
    </w:p>
  </w:endnote>
  <w:endnote w:type="continuationSeparator" w:id="0">
    <w:p w14:paraId="1229B973" w14:textId="77777777" w:rsidR="001936B8" w:rsidRDefault="001936B8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5231" w14:textId="77777777" w:rsidR="001936B8" w:rsidRDefault="001936B8" w:rsidP="00426574">
      <w:r>
        <w:separator/>
      </w:r>
    </w:p>
  </w:footnote>
  <w:footnote w:type="continuationSeparator" w:id="0">
    <w:p w14:paraId="43BD9A59" w14:textId="77777777" w:rsidR="001936B8" w:rsidRDefault="001936B8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6795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36</cp:revision>
  <cp:lastPrinted>2021-07-13T07:24:00Z</cp:lastPrinted>
  <dcterms:created xsi:type="dcterms:W3CDTF">2021-07-07T06:24:00Z</dcterms:created>
  <dcterms:modified xsi:type="dcterms:W3CDTF">2022-01-26T10:56:00Z</dcterms:modified>
</cp:coreProperties>
</file>