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4084" w14:textId="77777777" w:rsidR="006A140C" w:rsidRDefault="00F61D5A" w:rsidP="00DF20EF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ED7BC9">
        <w:rPr>
          <w:rFonts w:ascii="Arial" w:hAnsi="Arial" w:cs="Arial"/>
          <w:b/>
          <w:szCs w:val="22"/>
        </w:rPr>
        <w:t xml:space="preserve">UMOWA </w:t>
      </w:r>
    </w:p>
    <w:p w14:paraId="441F0EE6" w14:textId="45AFBF6A" w:rsidR="00583637" w:rsidRDefault="00F61D5A" w:rsidP="00DF20EF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ED7BC9">
        <w:rPr>
          <w:rFonts w:ascii="Arial" w:hAnsi="Arial" w:cs="Arial"/>
          <w:b/>
          <w:szCs w:val="22"/>
        </w:rPr>
        <w:t xml:space="preserve">nr </w:t>
      </w:r>
      <w:r w:rsidR="00D12826">
        <w:rPr>
          <w:rFonts w:ascii="Arial" w:hAnsi="Arial" w:cs="Arial"/>
          <w:b/>
          <w:szCs w:val="22"/>
        </w:rPr>
        <w:t>…….</w:t>
      </w:r>
    </w:p>
    <w:p w14:paraId="768B6CA3" w14:textId="77777777" w:rsidR="006A140C" w:rsidRPr="00ED7BC9" w:rsidRDefault="006A140C" w:rsidP="00DF20EF">
      <w:pPr>
        <w:spacing w:line="276" w:lineRule="auto"/>
        <w:jc w:val="center"/>
        <w:rPr>
          <w:rFonts w:ascii="Arial" w:hAnsi="Arial" w:cs="Arial"/>
          <w:b/>
          <w:szCs w:val="22"/>
        </w:rPr>
      </w:pPr>
    </w:p>
    <w:p w14:paraId="5DD3964F" w14:textId="1A870C90" w:rsidR="00583637" w:rsidRDefault="00583637" w:rsidP="00DF20EF">
      <w:pPr>
        <w:spacing w:line="276" w:lineRule="auto"/>
        <w:rPr>
          <w:rFonts w:ascii="Arial" w:hAnsi="Arial" w:cs="Arial"/>
          <w:sz w:val="22"/>
          <w:szCs w:val="22"/>
        </w:rPr>
      </w:pPr>
      <w:r w:rsidRPr="00ED7BC9">
        <w:rPr>
          <w:rFonts w:ascii="Arial" w:hAnsi="Arial" w:cs="Arial"/>
          <w:sz w:val="22"/>
          <w:szCs w:val="22"/>
        </w:rPr>
        <w:t xml:space="preserve">zawarta w dniu </w:t>
      </w:r>
      <w:r w:rsidR="00D067FF">
        <w:rPr>
          <w:rFonts w:ascii="Arial" w:hAnsi="Arial" w:cs="Arial"/>
          <w:sz w:val="22"/>
          <w:szCs w:val="22"/>
        </w:rPr>
        <w:t xml:space="preserve">   </w:t>
      </w:r>
      <w:r w:rsidR="00D12826">
        <w:rPr>
          <w:rFonts w:ascii="Arial" w:hAnsi="Arial" w:cs="Arial"/>
          <w:sz w:val="22"/>
          <w:szCs w:val="22"/>
        </w:rPr>
        <w:t xml:space="preserve">   </w:t>
      </w:r>
      <w:r w:rsidR="00D067FF">
        <w:rPr>
          <w:rFonts w:ascii="Arial" w:hAnsi="Arial" w:cs="Arial"/>
          <w:sz w:val="22"/>
          <w:szCs w:val="22"/>
        </w:rPr>
        <w:t>2021</w:t>
      </w:r>
      <w:r w:rsidR="00BD1D1B" w:rsidRPr="00ED7BC9">
        <w:rPr>
          <w:rFonts w:ascii="Arial" w:hAnsi="Arial" w:cs="Arial"/>
          <w:sz w:val="22"/>
          <w:szCs w:val="22"/>
        </w:rPr>
        <w:t xml:space="preserve"> </w:t>
      </w:r>
      <w:r w:rsidRPr="00ED7BC9">
        <w:rPr>
          <w:rFonts w:ascii="Arial" w:hAnsi="Arial" w:cs="Arial"/>
          <w:sz w:val="22"/>
          <w:szCs w:val="22"/>
        </w:rPr>
        <w:t xml:space="preserve">w </w:t>
      </w:r>
      <w:r w:rsidR="006622B7" w:rsidRPr="00ED7BC9">
        <w:rPr>
          <w:rFonts w:ascii="Arial" w:hAnsi="Arial" w:cs="Arial"/>
          <w:sz w:val="22"/>
          <w:szCs w:val="22"/>
        </w:rPr>
        <w:t>Limanowej</w:t>
      </w:r>
    </w:p>
    <w:p w14:paraId="193A4086" w14:textId="77777777" w:rsidR="004034AE" w:rsidRPr="00ED7BC9" w:rsidRDefault="004034AE" w:rsidP="00DF20EF">
      <w:pPr>
        <w:spacing w:line="276" w:lineRule="auto"/>
        <w:rPr>
          <w:rFonts w:ascii="Arial" w:hAnsi="Arial" w:cs="Arial"/>
          <w:sz w:val="22"/>
          <w:szCs w:val="22"/>
        </w:rPr>
      </w:pPr>
    </w:p>
    <w:p w14:paraId="6ACA16C4" w14:textId="77777777" w:rsidR="00583637" w:rsidRPr="00ED7BC9" w:rsidRDefault="00583637" w:rsidP="00DF20EF">
      <w:pPr>
        <w:spacing w:line="276" w:lineRule="auto"/>
        <w:rPr>
          <w:rFonts w:ascii="Arial" w:hAnsi="Arial" w:cs="Arial"/>
          <w:sz w:val="22"/>
          <w:szCs w:val="22"/>
        </w:rPr>
      </w:pPr>
      <w:r w:rsidRPr="00ED7BC9">
        <w:rPr>
          <w:rFonts w:ascii="Arial" w:hAnsi="Arial" w:cs="Arial"/>
          <w:sz w:val="22"/>
          <w:szCs w:val="22"/>
        </w:rPr>
        <w:t>pomiędzy:</w:t>
      </w:r>
    </w:p>
    <w:p w14:paraId="65D83EFC" w14:textId="77777777" w:rsidR="00583637" w:rsidRPr="00ED7BC9" w:rsidRDefault="005E7932" w:rsidP="00DF20E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7BC9">
        <w:rPr>
          <w:rFonts w:ascii="Arial" w:hAnsi="Arial" w:cs="Arial"/>
          <w:sz w:val="22"/>
          <w:szCs w:val="22"/>
        </w:rPr>
        <w:t>Skarbem Państwa – Państwowym Gospodarstwem Leśnym Lasy Państwowe</w:t>
      </w:r>
    </w:p>
    <w:p w14:paraId="33F52509" w14:textId="77777777" w:rsidR="007A6FE2" w:rsidRPr="00ED7BC9" w:rsidRDefault="007A6FE2" w:rsidP="00DF20EF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D7BC9">
        <w:rPr>
          <w:rFonts w:ascii="Arial" w:hAnsi="Arial" w:cs="Arial"/>
          <w:b/>
          <w:sz w:val="22"/>
          <w:szCs w:val="22"/>
        </w:rPr>
        <w:t xml:space="preserve">Nadleśnictwem </w:t>
      </w:r>
      <w:r w:rsidR="006622B7" w:rsidRPr="00ED7BC9">
        <w:rPr>
          <w:rFonts w:ascii="Arial" w:hAnsi="Arial" w:cs="Arial"/>
          <w:b/>
          <w:sz w:val="22"/>
          <w:szCs w:val="22"/>
        </w:rPr>
        <w:t>Limanowa</w:t>
      </w:r>
      <w:r w:rsidR="00ED7BC9">
        <w:rPr>
          <w:rFonts w:ascii="Arial" w:hAnsi="Arial" w:cs="Arial"/>
          <w:b/>
          <w:sz w:val="22"/>
          <w:szCs w:val="22"/>
        </w:rPr>
        <w:tab/>
      </w:r>
    </w:p>
    <w:p w14:paraId="5E9A9BCA" w14:textId="77777777" w:rsidR="00583637" w:rsidRPr="00ED7BC9" w:rsidRDefault="00583637" w:rsidP="00DF20E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D7BC9">
        <w:rPr>
          <w:rFonts w:ascii="Arial" w:hAnsi="Arial" w:cs="Arial"/>
          <w:b/>
          <w:sz w:val="22"/>
          <w:szCs w:val="22"/>
        </w:rPr>
        <w:t xml:space="preserve">z siedzibą w: </w:t>
      </w:r>
      <w:r w:rsidR="003F374B" w:rsidRPr="00ED7BC9">
        <w:rPr>
          <w:rFonts w:ascii="Arial" w:hAnsi="Arial" w:cs="Arial"/>
          <w:b/>
          <w:sz w:val="22"/>
          <w:szCs w:val="22"/>
        </w:rPr>
        <w:t>34-600 Limanowa</w:t>
      </w:r>
      <w:r w:rsidRPr="00ED7BC9">
        <w:rPr>
          <w:rFonts w:ascii="Arial" w:hAnsi="Arial" w:cs="Arial"/>
          <w:b/>
          <w:sz w:val="22"/>
          <w:szCs w:val="22"/>
        </w:rPr>
        <w:t xml:space="preserve">, </w:t>
      </w:r>
      <w:r w:rsidR="003F374B" w:rsidRPr="00ED7BC9">
        <w:rPr>
          <w:rFonts w:ascii="Arial" w:hAnsi="Arial" w:cs="Arial"/>
          <w:b/>
          <w:sz w:val="22"/>
          <w:szCs w:val="22"/>
        </w:rPr>
        <w:t xml:space="preserve">ul. Kopernika 3 </w:t>
      </w:r>
    </w:p>
    <w:p w14:paraId="6C578632" w14:textId="77777777" w:rsidR="00583637" w:rsidRPr="00ED7BC9" w:rsidRDefault="007A6FE2" w:rsidP="00DF20E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D7BC9">
        <w:rPr>
          <w:rFonts w:ascii="Arial" w:hAnsi="Arial" w:cs="Arial"/>
          <w:b/>
          <w:sz w:val="22"/>
          <w:szCs w:val="22"/>
        </w:rPr>
        <w:t xml:space="preserve">NIP: </w:t>
      </w:r>
      <w:r w:rsidR="003F374B" w:rsidRPr="00ED7BC9">
        <w:rPr>
          <w:rFonts w:ascii="Arial" w:hAnsi="Arial" w:cs="Arial"/>
          <w:b/>
          <w:sz w:val="22"/>
          <w:szCs w:val="22"/>
        </w:rPr>
        <w:t>737 000 5045</w:t>
      </w:r>
    </w:p>
    <w:p w14:paraId="74C428FE" w14:textId="77777777" w:rsidR="00583637" w:rsidRPr="00ED7BC9" w:rsidRDefault="00583637" w:rsidP="00DF20E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D7BC9">
        <w:rPr>
          <w:rFonts w:ascii="Arial" w:hAnsi="Arial" w:cs="Arial"/>
          <w:b/>
          <w:sz w:val="22"/>
          <w:szCs w:val="22"/>
        </w:rPr>
        <w:t xml:space="preserve">REGON: </w:t>
      </w:r>
      <w:r w:rsidR="003F374B" w:rsidRPr="00ED7BC9">
        <w:rPr>
          <w:rFonts w:ascii="Arial" w:hAnsi="Arial" w:cs="Arial"/>
          <w:b/>
          <w:sz w:val="22"/>
          <w:szCs w:val="22"/>
        </w:rPr>
        <w:t>350545636</w:t>
      </w:r>
    </w:p>
    <w:p w14:paraId="246589CB" w14:textId="77777777" w:rsidR="00583637" w:rsidRPr="00ED7BC9" w:rsidRDefault="00583637" w:rsidP="00DF20E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7BC9">
        <w:rPr>
          <w:rFonts w:ascii="Arial" w:hAnsi="Arial" w:cs="Arial"/>
          <w:sz w:val="22"/>
          <w:szCs w:val="22"/>
        </w:rPr>
        <w:t>reprezentowanym przez:</w:t>
      </w:r>
    </w:p>
    <w:p w14:paraId="6663EB6A" w14:textId="47827203" w:rsidR="00583637" w:rsidRPr="00ED7BC9" w:rsidRDefault="007A6FE2" w:rsidP="00DF20EF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ED7BC9">
        <w:rPr>
          <w:rFonts w:ascii="Arial" w:hAnsi="Arial" w:cs="Arial"/>
          <w:iCs/>
          <w:sz w:val="22"/>
          <w:szCs w:val="22"/>
        </w:rPr>
        <w:t xml:space="preserve">Nadleśniczego </w:t>
      </w:r>
      <w:r w:rsidR="00D067FF">
        <w:rPr>
          <w:rFonts w:ascii="Arial" w:hAnsi="Arial" w:cs="Arial"/>
          <w:iCs/>
          <w:sz w:val="22"/>
          <w:szCs w:val="22"/>
        </w:rPr>
        <w:t>–</w:t>
      </w:r>
      <w:r w:rsidR="006622B7" w:rsidRPr="00ED7BC9">
        <w:rPr>
          <w:rFonts w:ascii="Arial" w:hAnsi="Arial" w:cs="Arial"/>
          <w:iCs/>
          <w:sz w:val="22"/>
          <w:szCs w:val="22"/>
        </w:rPr>
        <w:t xml:space="preserve"> </w:t>
      </w:r>
      <w:r w:rsidR="00D067FF">
        <w:rPr>
          <w:rFonts w:ascii="Arial" w:hAnsi="Arial" w:cs="Arial"/>
          <w:iCs/>
          <w:sz w:val="22"/>
          <w:szCs w:val="22"/>
        </w:rPr>
        <w:t>Janusza Krywulta</w:t>
      </w:r>
      <w:r w:rsidR="00583637" w:rsidRPr="00ED7BC9">
        <w:rPr>
          <w:rFonts w:ascii="Arial" w:hAnsi="Arial" w:cs="Arial"/>
          <w:iCs/>
          <w:sz w:val="22"/>
          <w:szCs w:val="22"/>
        </w:rPr>
        <w:t>,</w:t>
      </w:r>
    </w:p>
    <w:p w14:paraId="224B23F7" w14:textId="77777777" w:rsidR="00583637" w:rsidRPr="00ED7BC9" w:rsidRDefault="00583637" w:rsidP="00DF20E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7BC9">
        <w:rPr>
          <w:rFonts w:ascii="Arial" w:hAnsi="Arial" w:cs="Arial"/>
          <w:sz w:val="22"/>
          <w:szCs w:val="22"/>
        </w:rPr>
        <w:t>zwanym dalej w treści umowy „ZAMAWIAJĄCYM”</w:t>
      </w:r>
    </w:p>
    <w:p w14:paraId="37AF8822" w14:textId="77777777" w:rsidR="00583637" w:rsidRPr="00ED7BC9" w:rsidRDefault="00583637" w:rsidP="00DF20E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64C2D" w14:textId="77777777" w:rsidR="00583637" w:rsidRPr="00D067FF" w:rsidRDefault="00583637" w:rsidP="00DF20EF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067FF">
        <w:rPr>
          <w:rFonts w:ascii="Arial" w:hAnsi="Arial" w:cs="Arial"/>
          <w:sz w:val="22"/>
          <w:szCs w:val="22"/>
          <w:lang w:val="en-US"/>
        </w:rPr>
        <w:t>a</w:t>
      </w:r>
    </w:p>
    <w:p w14:paraId="60A553A8" w14:textId="77777777" w:rsidR="00583637" w:rsidRPr="00D067FF" w:rsidRDefault="00583637" w:rsidP="00DF20EF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025F984C" w14:textId="3D26A973" w:rsidR="00BF185E" w:rsidRDefault="00D12826" w:rsidP="00D1282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……………………………</w:t>
      </w:r>
    </w:p>
    <w:p w14:paraId="0F3F7D2B" w14:textId="6970BA9D" w:rsidR="00D12826" w:rsidRDefault="00D12826" w:rsidP="00D1282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……………………………</w:t>
      </w:r>
    </w:p>
    <w:p w14:paraId="24B40DA0" w14:textId="5BDE8824" w:rsidR="00D12826" w:rsidRPr="00ED7BC9" w:rsidRDefault="00D12826" w:rsidP="00D128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……………………………</w:t>
      </w:r>
    </w:p>
    <w:p w14:paraId="0CFEB68E" w14:textId="77777777" w:rsidR="00BF185E" w:rsidRPr="00ED7BC9" w:rsidRDefault="00BF185E" w:rsidP="00DF20E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7BC9">
        <w:rPr>
          <w:rFonts w:ascii="Arial" w:hAnsi="Arial" w:cs="Arial"/>
          <w:sz w:val="22"/>
          <w:szCs w:val="22"/>
        </w:rPr>
        <w:t>reprezentowaną przez:</w:t>
      </w:r>
    </w:p>
    <w:p w14:paraId="22AE26DA" w14:textId="55534E3F" w:rsidR="00BF185E" w:rsidRPr="00ED7BC9" w:rsidRDefault="00D12826" w:rsidP="00DF20E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……………………………..</w:t>
      </w:r>
    </w:p>
    <w:p w14:paraId="1E9942CF" w14:textId="77777777" w:rsidR="00583637" w:rsidRPr="00ED7BC9" w:rsidRDefault="00A70175" w:rsidP="00DF20E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</w:t>
      </w:r>
      <w:r w:rsidR="00583637" w:rsidRPr="00ED7BC9">
        <w:rPr>
          <w:rFonts w:ascii="Arial" w:hAnsi="Arial" w:cs="Arial"/>
          <w:sz w:val="22"/>
          <w:szCs w:val="22"/>
        </w:rPr>
        <w:t xml:space="preserve"> dalej w treści umowy „WYKONAWCĄ”</w:t>
      </w:r>
    </w:p>
    <w:p w14:paraId="78A4D3CA" w14:textId="77777777" w:rsidR="00583637" w:rsidRPr="00ED7BC9" w:rsidRDefault="00583637" w:rsidP="00DF20E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B46361" w14:textId="77777777" w:rsidR="00583637" w:rsidRPr="00ED7BC9" w:rsidRDefault="00583637" w:rsidP="00DF20E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816FFBC" w14:textId="09D98CAB" w:rsidR="0003565D" w:rsidRPr="00370CED" w:rsidRDefault="0003565D" w:rsidP="00AB186F">
      <w:pPr>
        <w:jc w:val="both"/>
        <w:rPr>
          <w:rFonts w:ascii="Arial" w:hAnsi="Arial" w:cs="Arial"/>
          <w:b/>
          <w:sz w:val="22"/>
          <w:szCs w:val="22"/>
        </w:rPr>
      </w:pPr>
      <w:r w:rsidRPr="00370CED">
        <w:rPr>
          <w:rFonts w:ascii="Arial" w:hAnsi="Arial" w:cs="Arial"/>
          <w:sz w:val="22"/>
          <w:szCs w:val="22"/>
        </w:rPr>
        <w:t xml:space="preserve">w wyniku dokonania wyboru oferty Wykonawcy jako oferty najkorzystniejszej („Oferta”), złożonej w postępowaniu o udzielenie zamówienia na: </w:t>
      </w:r>
      <w:r w:rsidR="00AB186F" w:rsidRPr="00AB186F">
        <w:rPr>
          <w:rFonts w:ascii="Arial" w:hAnsi="Arial" w:cs="Arial"/>
          <w:b/>
          <w:sz w:val="22"/>
          <w:szCs w:val="22"/>
        </w:rPr>
        <w:t>„</w:t>
      </w:r>
      <w:r w:rsidR="00D067FF" w:rsidRPr="00D067FF">
        <w:rPr>
          <w:rFonts w:ascii="Arial" w:hAnsi="Arial" w:cs="Arial"/>
          <w:b/>
          <w:sz w:val="22"/>
          <w:szCs w:val="22"/>
        </w:rPr>
        <w:t>Dostawa bonów towarowych na artykuły spożywcze w nominałach 10 zł o wartości 12 000 zł</w:t>
      </w:r>
      <w:r w:rsidR="00AB186F" w:rsidRPr="00AB186F">
        <w:rPr>
          <w:rFonts w:ascii="Arial" w:hAnsi="Arial" w:cs="Arial"/>
          <w:b/>
          <w:sz w:val="22"/>
          <w:szCs w:val="22"/>
        </w:rPr>
        <w:t>”</w:t>
      </w:r>
      <w:r w:rsidRPr="00370CED">
        <w:rPr>
          <w:rFonts w:ascii="Arial" w:hAnsi="Arial" w:cs="Arial"/>
          <w:sz w:val="22"/>
          <w:szCs w:val="22"/>
        </w:rPr>
        <w:t xml:space="preserve">, przeprowadzonym w trybie zapytania ofertowego („Postępowanie”), na podstawie </w:t>
      </w:r>
      <w:r w:rsidR="00D067FF" w:rsidRPr="00D067FF">
        <w:rPr>
          <w:rFonts w:ascii="Arial" w:hAnsi="Arial" w:cs="Arial"/>
          <w:sz w:val="22"/>
          <w:szCs w:val="22"/>
        </w:rPr>
        <w:t>Zarządzenia Nr 3/2021 Nadleśniczego Nadleśnictwa Limanowa z dnia 22.02.2021 r. w sprawie wprowadzenia „Regulaminu udzielania zamówień publicznych o wartości poniżej 130.000 złotych netto</w:t>
      </w:r>
      <w:r w:rsidRPr="00370CED">
        <w:rPr>
          <w:rFonts w:ascii="Arial" w:hAnsi="Arial" w:cs="Arial"/>
          <w:sz w:val="22"/>
          <w:szCs w:val="22"/>
        </w:rPr>
        <w:t>”, została zawarta umowa („Umowa”) następującej treści:</w:t>
      </w:r>
    </w:p>
    <w:p w14:paraId="6031EFE3" w14:textId="77777777" w:rsidR="00583637" w:rsidRPr="00ED7BC9" w:rsidRDefault="00583637" w:rsidP="00DF20E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6CCAF47" w14:textId="0E289D95" w:rsidR="00583637" w:rsidRPr="006A140C" w:rsidRDefault="006A140C" w:rsidP="00DF20EF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03565D">
        <w:rPr>
          <w:rFonts w:ascii="Arial" w:hAnsi="Arial" w:cs="Arial"/>
          <w:b/>
          <w:sz w:val="22"/>
          <w:szCs w:val="22"/>
        </w:rPr>
        <w:t>1</w:t>
      </w:r>
    </w:p>
    <w:p w14:paraId="256D3280" w14:textId="19FD5D1A" w:rsidR="00576EB9" w:rsidRPr="00ED7BC9" w:rsidRDefault="00295A8C" w:rsidP="00DF20EF">
      <w:pPr>
        <w:numPr>
          <w:ilvl w:val="0"/>
          <w:numId w:val="1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BC9">
        <w:rPr>
          <w:rFonts w:ascii="Arial" w:hAnsi="Arial" w:cs="Arial"/>
          <w:sz w:val="22"/>
          <w:szCs w:val="22"/>
        </w:rPr>
        <w:t>Zamawiający zamawia, a Wykonawca przyjmuje do wykonania zamówienie na</w:t>
      </w:r>
      <w:r w:rsidR="00576EB9" w:rsidRPr="00ED7BC9">
        <w:rPr>
          <w:rFonts w:ascii="Arial" w:hAnsi="Arial" w:cs="Arial"/>
          <w:sz w:val="22"/>
          <w:szCs w:val="22"/>
        </w:rPr>
        <w:t xml:space="preserve"> zakup </w:t>
      </w:r>
      <w:r w:rsidR="00ED7BC9">
        <w:rPr>
          <w:rFonts w:ascii="Arial" w:hAnsi="Arial" w:cs="Arial"/>
          <w:sz w:val="22"/>
          <w:szCs w:val="22"/>
        </w:rPr>
        <w:br/>
      </w:r>
      <w:r w:rsidR="00576EB9" w:rsidRPr="00ED7BC9">
        <w:rPr>
          <w:rFonts w:ascii="Arial" w:hAnsi="Arial" w:cs="Arial"/>
          <w:sz w:val="22"/>
          <w:szCs w:val="22"/>
        </w:rPr>
        <w:t>i</w:t>
      </w:r>
      <w:r w:rsidRPr="00ED7BC9">
        <w:rPr>
          <w:rFonts w:ascii="Arial" w:hAnsi="Arial" w:cs="Arial"/>
          <w:sz w:val="22"/>
          <w:szCs w:val="22"/>
        </w:rPr>
        <w:t xml:space="preserve"> dostawę bonów </w:t>
      </w:r>
      <w:r w:rsidR="004C6FCA">
        <w:rPr>
          <w:rFonts w:ascii="Arial" w:hAnsi="Arial" w:cs="Arial"/>
          <w:sz w:val="22"/>
          <w:szCs w:val="22"/>
        </w:rPr>
        <w:t>towarowych</w:t>
      </w:r>
      <w:r w:rsidRPr="00ED7BC9">
        <w:rPr>
          <w:rFonts w:ascii="Arial" w:hAnsi="Arial" w:cs="Arial"/>
          <w:sz w:val="22"/>
          <w:szCs w:val="22"/>
        </w:rPr>
        <w:t xml:space="preserve"> </w:t>
      </w:r>
      <w:r w:rsidR="00B27F5A" w:rsidRPr="00ED7BC9">
        <w:rPr>
          <w:rFonts w:ascii="Arial" w:eastAsia="Calibri" w:hAnsi="Arial" w:cs="Arial"/>
          <w:sz w:val="22"/>
          <w:szCs w:val="22"/>
          <w:lang w:eastAsia="en-US"/>
        </w:rPr>
        <w:t xml:space="preserve">o nominałach </w:t>
      </w:r>
      <w:r w:rsidR="00D067FF">
        <w:rPr>
          <w:rFonts w:ascii="Arial" w:eastAsia="Calibri" w:hAnsi="Arial" w:cs="Arial"/>
          <w:sz w:val="22"/>
          <w:szCs w:val="22"/>
          <w:lang w:eastAsia="en-US"/>
        </w:rPr>
        <w:t>10</w:t>
      </w:r>
      <w:r w:rsidR="006A0683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="00576EB9" w:rsidRPr="00ED7BC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D7BC9">
        <w:rPr>
          <w:rFonts w:ascii="Arial" w:hAnsi="Arial" w:cs="Arial"/>
          <w:sz w:val="22"/>
          <w:szCs w:val="22"/>
        </w:rPr>
        <w:t xml:space="preserve">każdy w liczbie </w:t>
      </w:r>
      <w:r w:rsidR="00D067FF">
        <w:rPr>
          <w:rFonts w:ascii="Arial" w:hAnsi="Arial" w:cs="Arial"/>
          <w:sz w:val="22"/>
          <w:szCs w:val="22"/>
        </w:rPr>
        <w:t>1200</w:t>
      </w:r>
      <w:r w:rsidRPr="00ED7BC9">
        <w:rPr>
          <w:rFonts w:ascii="Arial" w:hAnsi="Arial" w:cs="Arial"/>
          <w:sz w:val="22"/>
          <w:szCs w:val="22"/>
        </w:rPr>
        <w:t xml:space="preserve"> sztuk na łączną kwotę </w:t>
      </w:r>
      <w:r w:rsidR="00D067FF">
        <w:rPr>
          <w:rFonts w:ascii="Arial" w:hAnsi="Arial" w:cs="Arial"/>
          <w:sz w:val="22"/>
          <w:szCs w:val="22"/>
        </w:rPr>
        <w:t>12 000</w:t>
      </w:r>
      <w:r w:rsidR="00AB186F">
        <w:rPr>
          <w:rFonts w:ascii="Arial" w:hAnsi="Arial" w:cs="Arial"/>
          <w:sz w:val="22"/>
          <w:szCs w:val="22"/>
        </w:rPr>
        <w:t>,00</w:t>
      </w:r>
      <w:r w:rsidRPr="00ED7BC9">
        <w:rPr>
          <w:rFonts w:ascii="Arial" w:hAnsi="Arial" w:cs="Arial"/>
          <w:sz w:val="22"/>
          <w:szCs w:val="22"/>
        </w:rPr>
        <w:t xml:space="preserve"> zł </w:t>
      </w:r>
      <w:r w:rsidR="00576EB9" w:rsidRPr="00ED7BC9">
        <w:rPr>
          <w:rFonts w:ascii="Arial" w:eastAsia="Calibri" w:hAnsi="Arial" w:cs="Arial"/>
          <w:sz w:val="22"/>
          <w:szCs w:val="22"/>
          <w:lang w:eastAsia="en-US"/>
        </w:rPr>
        <w:t>w wersji papierowej (nie dopuszcza się kart elektronicznych).</w:t>
      </w:r>
    </w:p>
    <w:p w14:paraId="69372E24" w14:textId="2ABFD8BB" w:rsidR="00576EB9" w:rsidRPr="00ED7BC9" w:rsidRDefault="00576EB9" w:rsidP="00DF20EF">
      <w:pPr>
        <w:numPr>
          <w:ilvl w:val="0"/>
          <w:numId w:val="1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BC9">
        <w:rPr>
          <w:rFonts w:ascii="Arial" w:eastAsia="Calibri" w:hAnsi="Arial" w:cs="Arial"/>
          <w:sz w:val="22"/>
          <w:szCs w:val="22"/>
          <w:lang w:eastAsia="en-US"/>
        </w:rPr>
        <w:t xml:space="preserve">Przedmiotem niniejszego zamówienia jest zakup i dostawa znaków legitymacyjnych </w:t>
      </w:r>
      <w:r w:rsidR="00ED7BC9">
        <w:rPr>
          <w:rFonts w:ascii="Arial" w:eastAsia="Calibri" w:hAnsi="Arial" w:cs="Arial"/>
          <w:sz w:val="22"/>
          <w:szCs w:val="22"/>
          <w:lang w:eastAsia="en-US"/>
        </w:rPr>
        <w:br/>
      </w:r>
      <w:r w:rsidRPr="00ED7BC9">
        <w:rPr>
          <w:rFonts w:ascii="Arial" w:eastAsia="Calibri" w:hAnsi="Arial" w:cs="Arial"/>
          <w:sz w:val="22"/>
          <w:szCs w:val="22"/>
          <w:lang w:eastAsia="en-US"/>
        </w:rPr>
        <w:t>w postaci bo</w:t>
      </w:r>
      <w:r w:rsidR="00B27F5A" w:rsidRPr="00ED7BC9">
        <w:rPr>
          <w:rFonts w:ascii="Arial" w:eastAsia="Calibri" w:hAnsi="Arial" w:cs="Arial"/>
          <w:sz w:val="22"/>
          <w:szCs w:val="22"/>
          <w:lang w:eastAsia="en-US"/>
        </w:rPr>
        <w:t xml:space="preserve">nów </w:t>
      </w:r>
      <w:r w:rsidR="004C6FCA">
        <w:rPr>
          <w:rFonts w:ascii="Arial" w:eastAsia="Calibri" w:hAnsi="Arial" w:cs="Arial"/>
          <w:sz w:val="22"/>
          <w:szCs w:val="22"/>
          <w:lang w:eastAsia="en-US"/>
        </w:rPr>
        <w:t>towarowych</w:t>
      </w:r>
      <w:r w:rsidR="00B27F5A" w:rsidRPr="00ED7BC9">
        <w:rPr>
          <w:rFonts w:ascii="Arial" w:eastAsia="Calibri" w:hAnsi="Arial" w:cs="Arial"/>
          <w:sz w:val="22"/>
          <w:szCs w:val="22"/>
          <w:lang w:eastAsia="en-US"/>
        </w:rPr>
        <w:t xml:space="preserve"> w nominałach po </w:t>
      </w:r>
      <w:r w:rsidR="00D067FF">
        <w:rPr>
          <w:rFonts w:ascii="Arial" w:eastAsia="Calibri" w:hAnsi="Arial" w:cs="Arial"/>
          <w:sz w:val="22"/>
          <w:szCs w:val="22"/>
          <w:lang w:eastAsia="en-US"/>
        </w:rPr>
        <w:t>10</w:t>
      </w:r>
      <w:r w:rsidR="00B27F5A" w:rsidRPr="00ED7BC9">
        <w:rPr>
          <w:rFonts w:ascii="Arial" w:eastAsia="Calibri" w:hAnsi="Arial" w:cs="Arial"/>
          <w:sz w:val="22"/>
          <w:szCs w:val="22"/>
          <w:lang w:eastAsia="en-US"/>
        </w:rPr>
        <w:t xml:space="preserve"> zł (</w:t>
      </w:r>
      <w:r w:rsidR="00D067FF">
        <w:rPr>
          <w:rFonts w:ascii="Arial" w:eastAsia="Calibri" w:hAnsi="Arial" w:cs="Arial"/>
          <w:sz w:val="22"/>
          <w:szCs w:val="22"/>
          <w:lang w:eastAsia="en-US"/>
        </w:rPr>
        <w:t>dziesięć</w:t>
      </w:r>
      <w:r w:rsidR="00AA49D2" w:rsidRPr="00ED7BC9">
        <w:rPr>
          <w:rFonts w:ascii="Arial" w:eastAsia="Calibri" w:hAnsi="Arial" w:cs="Arial"/>
          <w:sz w:val="22"/>
          <w:szCs w:val="22"/>
          <w:lang w:eastAsia="en-US"/>
        </w:rPr>
        <w:t xml:space="preserve"> złotych) w ilości szacunkowej </w:t>
      </w:r>
      <w:r w:rsidR="00D067FF">
        <w:rPr>
          <w:rFonts w:ascii="Arial" w:eastAsia="Calibri" w:hAnsi="Arial" w:cs="Arial"/>
          <w:sz w:val="22"/>
          <w:szCs w:val="22"/>
          <w:lang w:eastAsia="en-US"/>
        </w:rPr>
        <w:t>12</w:t>
      </w:r>
      <w:r w:rsidR="00DF7224">
        <w:rPr>
          <w:rFonts w:ascii="Arial" w:eastAsia="Calibri" w:hAnsi="Arial" w:cs="Arial"/>
          <w:sz w:val="22"/>
          <w:szCs w:val="22"/>
          <w:lang w:eastAsia="en-US"/>
        </w:rPr>
        <w:t xml:space="preserve">00 </w:t>
      </w:r>
      <w:r w:rsidRPr="00ED7BC9">
        <w:rPr>
          <w:rFonts w:ascii="Arial" w:eastAsia="Calibri" w:hAnsi="Arial" w:cs="Arial"/>
          <w:sz w:val="22"/>
          <w:szCs w:val="22"/>
          <w:lang w:eastAsia="en-US"/>
        </w:rPr>
        <w:t xml:space="preserve">sztuk, stanowiących zapłatę za </w:t>
      </w:r>
      <w:r w:rsidR="001B39AB">
        <w:rPr>
          <w:rFonts w:ascii="Arial" w:eastAsia="Calibri" w:hAnsi="Arial" w:cs="Arial"/>
          <w:sz w:val="22"/>
          <w:szCs w:val="22"/>
          <w:lang w:eastAsia="en-US"/>
        </w:rPr>
        <w:t>wszelkiego rodzaju artykuły</w:t>
      </w:r>
      <w:r w:rsidR="004C6FCA">
        <w:rPr>
          <w:rFonts w:ascii="Arial" w:eastAsia="Calibri" w:hAnsi="Arial" w:cs="Arial"/>
          <w:sz w:val="22"/>
          <w:szCs w:val="22"/>
          <w:lang w:eastAsia="en-US"/>
        </w:rPr>
        <w:t>, z wyłączeniem napoi alkoholowych</w:t>
      </w:r>
      <w:r w:rsidRPr="00ED7BC9">
        <w:rPr>
          <w:rFonts w:ascii="Arial" w:eastAsia="Calibri" w:hAnsi="Arial" w:cs="Arial"/>
          <w:sz w:val="22"/>
          <w:szCs w:val="22"/>
          <w:lang w:eastAsia="en-US"/>
        </w:rPr>
        <w:t xml:space="preserve">,  w placówkach handlowych na terenie </w:t>
      </w:r>
      <w:r w:rsidR="00AB186F">
        <w:rPr>
          <w:rFonts w:ascii="Arial" w:eastAsia="Calibri" w:hAnsi="Arial" w:cs="Arial"/>
          <w:sz w:val="22"/>
          <w:szCs w:val="22"/>
          <w:lang w:eastAsia="en-US"/>
        </w:rPr>
        <w:t>Polski.</w:t>
      </w:r>
    </w:p>
    <w:p w14:paraId="04F20C86" w14:textId="167D4B0A" w:rsidR="00576EB9" w:rsidRPr="00FC2D12" w:rsidRDefault="00FC2D12" w:rsidP="00FC2D12">
      <w:pPr>
        <w:numPr>
          <w:ilvl w:val="0"/>
          <w:numId w:val="1"/>
        </w:numPr>
        <w:tabs>
          <w:tab w:val="clear" w:pos="2340"/>
          <w:tab w:val="num" w:pos="1985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D12">
        <w:rPr>
          <w:rFonts w:ascii="Arial" w:eastAsia="Calibri" w:hAnsi="Arial" w:cs="Arial"/>
          <w:sz w:val="22"/>
          <w:szCs w:val="22"/>
          <w:lang w:eastAsia="en-US"/>
        </w:rPr>
        <w:t xml:space="preserve">Zamawiający określi w zleceniu wystawionym po podpisaniu umowy szczegółowo ilość </w:t>
      </w:r>
      <w:r w:rsidR="00D067FF">
        <w:rPr>
          <w:rFonts w:ascii="Arial" w:eastAsia="Calibri" w:hAnsi="Arial" w:cs="Arial"/>
          <w:sz w:val="22"/>
          <w:szCs w:val="22"/>
          <w:lang w:eastAsia="en-US"/>
        </w:rPr>
        <w:t xml:space="preserve">zamawianych bonów </w:t>
      </w:r>
      <w:r w:rsidR="004C6FCA">
        <w:rPr>
          <w:rFonts w:ascii="Arial" w:eastAsia="Calibri" w:hAnsi="Arial" w:cs="Arial"/>
          <w:sz w:val="22"/>
          <w:szCs w:val="22"/>
          <w:lang w:eastAsia="en-US"/>
        </w:rPr>
        <w:t>towarowych</w:t>
      </w:r>
      <w:r w:rsidR="00D067FF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4D7244E" w14:textId="14D88012" w:rsidR="00576EB9" w:rsidRPr="00ED7BC9" w:rsidRDefault="00576EB9" w:rsidP="00DF20EF">
      <w:pPr>
        <w:numPr>
          <w:ilvl w:val="0"/>
          <w:numId w:val="1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BC9">
        <w:rPr>
          <w:rFonts w:ascii="Arial" w:eastAsia="Calibri" w:hAnsi="Arial" w:cs="Arial"/>
          <w:sz w:val="22"/>
          <w:szCs w:val="22"/>
          <w:lang w:eastAsia="en-US"/>
        </w:rPr>
        <w:t xml:space="preserve">Bony </w:t>
      </w:r>
      <w:r w:rsidR="00D12826">
        <w:rPr>
          <w:rFonts w:ascii="Arial" w:eastAsia="Calibri" w:hAnsi="Arial" w:cs="Arial"/>
          <w:sz w:val="22"/>
          <w:szCs w:val="22"/>
          <w:lang w:eastAsia="en-US"/>
        </w:rPr>
        <w:t>towarowe</w:t>
      </w:r>
      <w:r w:rsidRPr="00ED7BC9">
        <w:rPr>
          <w:rFonts w:ascii="Arial" w:eastAsia="Calibri" w:hAnsi="Arial" w:cs="Arial"/>
          <w:sz w:val="22"/>
          <w:szCs w:val="22"/>
          <w:lang w:eastAsia="en-US"/>
        </w:rPr>
        <w:t xml:space="preserve"> należy zabezpieczyć przed podrobieniem poprzez umieszczenie na nich stosownego hologramu lub równoważnego środka zabezpieczającego. </w:t>
      </w:r>
    </w:p>
    <w:p w14:paraId="5C98A3F1" w14:textId="77777777" w:rsidR="00576EB9" w:rsidRPr="00ED7BC9" w:rsidRDefault="00576EB9" w:rsidP="00DF20EF">
      <w:pPr>
        <w:numPr>
          <w:ilvl w:val="0"/>
          <w:numId w:val="1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BC9">
        <w:rPr>
          <w:rFonts w:ascii="Arial" w:eastAsia="Calibri" w:hAnsi="Arial" w:cs="Arial"/>
          <w:sz w:val="22"/>
          <w:szCs w:val="22"/>
          <w:lang w:eastAsia="en-US"/>
        </w:rPr>
        <w:t xml:space="preserve">Termin ważności bonów powinien być określony na co najmniej </w:t>
      </w:r>
      <w:r w:rsidR="006622B7" w:rsidRPr="00ED7BC9">
        <w:rPr>
          <w:rFonts w:ascii="Arial" w:eastAsia="Calibri" w:hAnsi="Arial" w:cs="Arial"/>
          <w:sz w:val="22"/>
          <w:szCs w:val="22"/>
          <w:lang w:eastAsia="en-US"/>
        </w:rPr>
        <w:t>6 miesięcy</w:t>
      </w:r>
      <w:r w:rsidRPr="00ED7BC9">
        <w:rPr>
          <w:rFonts w:ascii="Arial" w:eastAsia="Calibri" w:hAnsi="Arial" w:cs="Arial"/>
          <w:sz w:val="22"/>
          <w:szCs w:val="22"/>
          <w:lang w:eastAsia="en-US"/>
        </w:rPr>
        <w:t xml:space="preserve"> od miesiąca następnego po miesiącu dostawy bonów do siedziby Zamawiającego. </w:t>
      </w:r>
    </w:p>
    <w:p w14:paraId="66D64C0F" w14:textId="2B3DE4BD" w:rsidR="00576EB9" w:rsidRPr="00ED7BC9" w:rsidRDefault="00576EB9" w:rsidP="00DF20EF">
      <w:pPr>
        <w:numPr>
          <w:ilvl w:val="0"/>
          <w:numId w:val="1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BC9">
        <w:rPr>
          <w:rFonts w:ascii="Arial" w:eastAsia="Calibri" w:hAnsi="Arial" w:cs="Arial"/>
          <w:sz w:val="22"/>
          <w:szCs w:val="22"/>
          <w:lang w:eastAsia="en-US"/>
        </w:rPr>
        <w:t xml:space="preserve">Wykonawca zobowiązuje się dostarczyć do siedziby Zamawiającego zamówione bony </w:t>
      </w:r>
      <w:r w:rsidR="00D12826">
        <w:rPr>
          <w:rFonts w:ascii="Arial" w:eastAsia="Calibri" w:hAnsi="Arial" w:cs="Arial"/>
          <w:sz w:val="22"/>
          <w:szCs w:val="22"/>
          <w:lang w:eastAsia="en-US"/>
        </w:rPr>
        <w:t>towarowe</w:t>
      </w:r>
      <w:r w:rsidR="00D12826" w:rsidRPr="00ED7BC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D7BC9">
        <w:rPr>
          <w:rFonts w:ascii="Arial" w:eastAsia="Calibri" w:hAnsi="Arial" w:cs="Arial"/>
          <w:sz w:val="22"/>
          <w:szCs w:val="22"/>
          <w:lang w:eastAsia="en-US"/>
        </w:rPr>
        <w:t xml:space="preserve">w ciągu </w:t>
      </w:r>
      <w:r w:rsidR="006622B7" w:rsidRPr="00ED7BC9">
        <w:rPr>
          <w:rFonts w:ascii="Arial" w:eastAsia="Calibri" w:hAnsi="Arial" w:cs="Arial"/>
          <w:sz w:val="22"/>
          <w:szCs w:val="22"/>
          <w:lang w:eastAsia="en-US"/>
        </w:rPr>
        <w:t>siedmiu</w:t>
      </w:r>
      <w:r w:rsidRPr="00ED7BC9">
        <w:rPr>
          <w:rFonts w:ascii="Arial" w:eastAsia="Calibri" w:hAnsi="Arial" w:cs="Arial"/>
          <w:sz w:val="22"/>
          <w:szCs w:val="22"/>
          <w:lang w:eastAsia="en-US"/>
        </w:rPr>
        <w:t xml:space="preserve"> dni roboczych od dnia złożenia zamówienia.</w:t>
      </w:r>
      <w:r w:rsidR="000458B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C2D12">
        <w:rPr>
          <w:rFonts w:ascii="Arial" w:eastAsia="Calibri" w:hAnsi="Arial" w:cs="Arial"/>
          <w:sz w:val="22"/>
          <w:szCs w:val="22"/>
          <w:lang w:eastAsia="en-US"/>
        </w:rPr>
        <w:t>D</w:t>
      </w:r>
      <w:r w:rsidR="00FC2D12" w:rsidRPr="00ED7BC9">
        <w:rPr>
          <w:rFonts w:ascii="Arial" w:eastAsia="Calibri" w:hAnsi="Arial" w:cs="Arial"/>
          <w:sz w:val="22"/>
          <w:szCs w:val="22"/>
          <w:lang w:eastAsia="en-US"/>
        </w:rPr>
        <w:t xml:space="preserve">ostawa </w:t>
      </w:r>
      <w:r w:rsidR="00FC2D12">
        <w:rPr>
          <w:rFonts w:ascii="Arial" w:eastAsia="Calibri" w:hAnsi="Arial" w:cs="Arial"/>
          <w:sz w:val="22"/>
          <w:szCs w:val="22"/>
          <w:lang w:eastAsia="en-US"/>
        </w:rPr>
        <w:t xml:space="preserve">odbywa się na koszt i ryzyko Wykonawcy. </w:t>
      </w:r>
      <w:bookmarkStart w:id="0" w:name="_GoBack"/>
      <w:bookmarkEnd w:id="0"/>
    </w:p>
    <w:p w14:paraId="4630D0C9" w14:textId="260ECF63" w:rsidR="00583637" w:rsidRDefault="00576EB9" w:rsidP="00DF20EF">
      <w:pPr>
        <w:numPr>
          <w:ilvl w:val="0"/>
          <w:numId w:val="1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BC9">
        <w:rPr>
          <w:rFonts w:ascii="Arial" w:eastAsia="Calibri" w:hAnsi="Arial" w:cs="Arial"/>
          <w:sz w:val="22"/>
          <w:szCs w:val="22"/>
          <w:lang w:eastAsia="en-US"/>
        </w:rPr>
        <w:lastRenderedPageBreak/>
        <w:t>Zamawiający zastrzega sobie prawo zmniejszenia,</w:t>
      </w:r>
      <w:r w:rsidR="00ED7BC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C2D12">
        <w:rPr>
          <w:rFonts w:ascii="Arial" w:eastAsia="Calibri" w:hAnsi="Arial" w:cs="Arial"/>
          <w:sz w:val="22"/>
          <w:szCs w:val="22"/>
          <w:lang w:eastAsia="en-US"/>
        </w:rPr>
        <w:t>w stosunku do planowanej</w:t>
      </w:r>
      <w:r w:rsidRPr="00ED7BC9">
        <w:rPr>
          <w:rFonts w:ascii="Arial" w:eastAsia="Calibri" w:hAnsi="Arial" w:cs="Arial"/>
          <w:sz w:val="22"/>
          <w:szCs w:val="22"/>
          <w:lang w:eastAsia="en-US"/>
        </w:rPr>
        <w:t xml:space="preserve"> liczby zamówionych bonów </w:t>
      </w:r>
      <w:r w:rsidR="004C6FCA">
        <w:rPr>
          <w:rFonts w:ascii="Arial" w:eastAsia="Calibri" w:hAnsi="Arial" w:cs="Arial"/>
          <w:sz w:val="22"/>
          <w:szCs w:val="22"/>
          <w:lang w:eastAsia="en-US"/>
        </w:rPr>
        <w:t>towarowych</w:t>
      </w:r>
      <w:r w:rsidRPr="00ED7BC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A0683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ED7BC9">
        <w:rPr>
          <w:rFonts w:ascii="Arial" w:eastAsia="Calibri" w:hAnsi="Arial" w:cs="Arial"/>
          <w:sz w:val="22"/>
          <w:szCs w:val="22"/>
          <w:lang w:eastAsia="en-US"/>
        </w:rPr>
        <w:t xml:space="preserve">  zwiększ</w:t>
      </w:r>
      <w:r w:rsidR="00276B5A" w:rsidRPr="00ED7BC9">
        <w:rPr>
          <w:rFonts w:ascii="Arial" w:eastAsia="Calibri" w:hAnsi="Arial" w:cs="Arial"/>
          <w:sz w:val="22"/>
          <w:szCs w:val="22"/>
          <w:lang w:eastAsia="en-US"/>
        </w:rPr>
        <w:t xml:space="preserve">enia tej liczby do maksymalnie </w:t>
      </w:r>
      <w:r w:rsidR="00FC2D12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ED7BC9">
        <w:rPr>
          <w:rFonts w:ascii="Arial" w:eastAsia="Calibri" w:hAnsi="Arial" w:cs="Arial"/>
          <w:sz w:val="22"/>
          <w:szCs w:val="22"/>
          <w:lang w:eastAsia="en-US"/>
        </w:rPr>
        <w:t>0 %</w:t>
      </w:r>
      <w:r w:rsidR="00FC2D12">
        <w:rPr>
          <w:rFonts w:ascii="Arial" w:eastAsia="Calibri" w:hAnsi="Arial" w:cs="Arial"/>
          <w:sz w:val="22"/>
          <w:szCs w:val="22"/>
          <w:lang w:eastAsia="en-US"/>
        </w:rPr>
        <w:t xml:space="preserve"> wartości zamówienia</w:t>
      </w:r>
      <w:r w:rsidRPr="00ED7BC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9C69A17" w14:textId="77777777" w:rsidR="006A140C" w:rsidRPr="00ED7BC9" w:rsidRDefault="006A140C" w:rsidP="00DF20EF">
      <w:pPr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1253DA" w14:textId="5ADC1F19" w:rsidR="00583637" w:rsidRPr="006A140C" w:rsidRDefault="006A140C" w:rsidP="00DF20EF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A140C">
        <w:rPr>
          <w:rFonts w:ascii="Arial" w:hAnsi="Arial" w:cs="Arial"/>
          <w:b/>
          <w:sz w:val="22"/>
          <w:szCs w:val="22"/>
        </w:rPr>
        <w:t xml:space="preserve">§ </w:t>
      </w:r>
      <w:r w:rsidR="00BF185E">
        <w:rPr>
          <w:rFonts w:ascii="Arial" w:hAnsi="Arial" w:cs="Arial"/>
          <w:b/>
          <w:sz w:val="22"/>
          <w:szCs w:val="22"/>
        </w:rPr>
        <w:t>2</w:t>
      </w:r>
    </w:p>
    <w:p w14:paraId="61279076" w14:textId="4C64D0B0" w:rsidR="00583637" w:rsidRPr="00ED7BC9" w:rsidRDefault="00583637" w:rsidP="00DF20EF">
      <w:pPr>
        <w:pStyle w:val="NormalnyWeb"/>
        <w:numPr>
          <w:ilvl w:val="0"/>
          <w:numId w:val="2"/>
        </w:numPr>
        <w:tabs>
          <w:tab w:val="clear" w:pos="2697"/>
        </w:tabs>
        <w:spacing w:before="0" w:beforeAutospacing="0" w:after="0" w:afterAutospacing="0" w:line="276" w:lineRule="auto"/>
        <w:ind w:left="360"/>
        <w:rPr>
          <w:rFonts w:ascii="Arial" w:hAnsi="Arial" w:cs="Arial"/>
          <w:sz w:val="22"/>
          <w:szCs w:val="22"/>
        </w:rPr>
      </w:pPr>
      <w:r w:rsidRPr="00ED7BC9">
        <w:rPr>
          <w:rFonts w:ascii="Arial" w:hAnsi="Arial" w:cs="Arial"/>
          <w:sz w:val="22"/>
          <w:szCs w:val="22"/>
        </w:rPr>
        <w:t>Wykonawca zobowiązuje się wykonać z</w:t>
      </w:r>
      <w:r w:rsidR="00F05DE1" w:rsidRPr="00ED7BC9">
        <w:rPr>
          <w:rFonts w:ascii="Arial" w:hAnsi="Arial" w:cs="Arial"/>
          <w:sz w:val="22"/>
          <w:szCs w:val="22"/>
        </w:rPr>
        <w:t xml:space="preserve">amówienie, o którym mowa w § </w:t>
      </w:r>
      <w:r w:rsidR="00BF185E">
        <w:rPr>
          <w:rFonts w:ascii="Arial" w:hAnsi="Arial" w:cs="Arial"/>
          <w:sz w:val="22"/>
          <w:szCs w:val="22"/>
        </w:rPr>
        <w:t>1</w:t>
      </w:r>
      <w:r w:rsidR="00F05DE1" w:rsidRPr="00ED7BC9">
        <w:rPr>
          <w:rFonts w:ascii="Arial" w:hAnsi="Arial" w:cs="Arial"/>
          <w:sz w:val="22"/>
          <w:szCs w:val="22"/>
        </w:rPr>
        <w:t xml:space="preserve"> </w:t>
      </w:r>
      <w:r w:rsidRPr="00ED7BC9">
        <w:rPr>
          <w:rFonts w:ascii="Arial" w:hAnsi="Arial" w:cs="Arial"/>
          <w:b/>
          <w:sz w:val="22"/>
          <w:szCs w:val="22"/>
        </w:rPr>
        <w:t xml:space="preserve"> do dnia</w:t>
      </w:r>
      <w:r w:rsidR="00F61D5A" w:rsidRPr="00ED7BC9">
        <w:rPr>
          <w:rFonts w:ascii="Arial" w:hAnsi="Arial" w:cs="Arial"/>
          <w:b/>
          <w:sz w:val="22"/>
          <w:szCs w:val="22"/>
        </w:rPr>
        <w:t xml:space="preserve"> </w:t>
      </w:r>
      <w:r w:rsidR="00D067FF">
        <w:rPr>
          <w:rFonts w:ascii="Arial" w:hAnsi="Arial" w:cs="Arial"/>
          <w:b/>
          <w:sz w:val="22"/>
          <w:szCs w:val="22"/>
        </w:rPr>
        <w:t>30</w:t>
      </w:r>
      <w:r w:rsidR="00FC2D12">
        <w:rPr>
          <w:rFonts w:ascii="Arial" w:hAnsi="Arial" w:cs="Arial"/>
          <w:b/>
          <w:sz w:val="22"/>
          <w:szCs w:val="22"/>
        </w:rPr>
        <w:t xml:space="preserve"> </w:t>
      </w:r>
      <w:r w:rsidR="00D067FF">
        <w:rPr>
          <w:rFonts w:ascii="Arial" w:hAnsi="Arial" w:cs="Arial"/>
          <w:b/>
          <w:sz w:val="22"/>
          <w:szCs w:val="22"/>
        </w:rPr>
        <w:t>listopada 2021</w:t>
      </w:r>
      <w:r w:rsidR="00FC2D12">
        <w:rPr>
          <w:rFonts w:ascii="Arial" w:hAnsi="Arial" w:cs="Arial"/>
          <w:b/>
          <w:sz w:val="22"/>
          <w:szCs w:val="22"/>
        </w:rPr>
        <w:t>.</w:t>
      </w:r>
    </w:p>
    <w:p w14:paraId="45DDD689" w14:textId="1B31A413" w:rsidR="00583637" w:rsidRPr="00ED7BC9" w:rsidRDefault="00583637" w:rsidP="00DF20EF">
      <w:pPr>
        <w:pStyle w:val="NormalnyWeb"/>
        <w:numPr>
          <w:ilvl w:val="0"/>
          <w:numId w:val="2"/>
        </w:numPr>
        <w:tabs>
          <w:tab w:val="clear" w:pos="2697"/>
        </w:tabs>
        <w:spacing w:before="0" w:beforeAutospacing="0" w:after="0" w:afterAutospacing="0" w:line="276" w:lineRule="auto"/>
        <w:ind w:left="360"/>
        <w:rPr>
          <w:rFonts w:ascii="Arial" w:hAnsi="Arial" w:cs="Arial"/>
          <w:sz w:val="22"/>
          <w:szCs w:val="22"/>
        </w:rPr>
      </w:pPr>
      <w:r w:rsidRPr="00ED7BC9">
        <w:rPr>
          <w:rFonts w:ascii="Arial" w:hAnsi="Arial" w:cs="Arial"/>
          <w:sz w:val="22"/>
          <w:szCs w:val="22"/>
        </w:rPr>
        <w:t xml:space="preserve">Przez wykonanie zamówienia rozumie się </w:t>
      </w:r>
      <w:r w:rsidR="00F61D5A" w:rsidRPr="00ED7BC9">
        <w:rPr>
          <w:rFonts w:ascii="Arial" w:hAnsi="Arial" w:cs="Arial"/>
          <w:sz w:val="22"/>
          <w:szCs w:val="22"/>
        </w:rPr>
        <w:t xml:space="preserve">dostarczenie do siedziby Zamawiającego bonów </w:t>
      </w:r>
      <w:r w:rsidR="004C6FCA">
        <w:rPr>
          <w:rFonts w:ascii="Arial" w:hAnsi="Arial" w:cs="Arial"/>
          <w:sz w:val="22"/>
          <w:szCs w:val="22"/>
        </w:rPr>
        <w:t>towarowych</w:t>
      </w:r>
      <w:r w:rsidR="00F61D5A" w:rsidRPr="00ED7BC9">
        <w:rPr>
          <w:rFonts w:ascii="Arial" w:hAnsi="Arial" w:cs="Arial"/>
          <w:sz w:val="22"/>
          <w:szCs w:val="22"/>
        </w:rPr>
        <w:t xml:space="preserve"> w liczbie i nominałach zgodnie z zamówieniem za łączną cenę wskazaną w § </w:t>
      </w:r>
      <w:r w:rsidR="00451373">
        <w:rPr>
          <w:rFonts w:ascii="Arial" w:hAnsi="Arial" w:cs="Arial"/>
          <w:sz w:val="22"/>
          <w:szCs w:val="22"/>
        </w:rPr>
        <w:t>3</w:t>
      </w:r>
      <w:r w:rsidR="000458BD">
        <w:rPr>
          <w:rFonts w:ascii="Arial" w:hAnsi="Arial" w:cs="Arial"/>
          <w:sz w:val="22"/>
          <w:szCs w:val="22"/>
        </w:rPr>
        <w:t>,</w:t>
      </w:r>
      <w:r w:rsidR="00A448E2" w:rsidRPr="00ED7BC9">
        <w:rPr>
          <w:rFonts w:ascii="Arial" w:hAnsi="Arial" w:cs="Arial"/>
          <w:sz w:val="22"/>
          <w:szCs w:val="22"/>
        </w:rPr>
        <w:t xml:space="preserve"> osobom upoważniony</w:t>
      </w:r>
      <w:r w:rsidR="005E7932" w:rsidRPr="00ED7BC9">
        <w:rPr>
          <w:rFonts w:ascii="Arial" w:hAnsi="Arial" w:cs="Arial"/>
          <w:sz w:val="22"/>
          <w:szCs w:val="22"/>
        </w:rPr>
        <w:t>m przez Zamawiającego tj.</w:t>
      </w:r>
      <w:r w:rsidR="00576EB9" w:rsidRPr="00ED7BC9">
        <w:rPr>
          <w:rFonts w:ascii="Arial" w:hAnsi="Arial" w:cs="Arial"/>
          <w:sz w:val="22"/>
          <w:szCs w:val="22"/>
        </w:rPr>
        <w:t xml:space="preserve"> </w:t>
      </w:r>
      <w:r w:rsidR="00D067FF">
        <w:rPr>
          <w:rFonts w:ascii="Arial" w:hAnsi="Arial" w:cs="Arial"/>
          <w:sz w:val="22"/>
          <w:szCs w:val="22"/>
        </w:rPr>
        <w:t>Janusz Krywult,</w:t>
      </w:r>
      <w:r w:rsidR="00A448E2" w:rsidRPr="00ED7BC9">
        <w:rPr>
          <w:rFonts w:ascii="Arial" w:hAnsi="Arial" w:cs="Arial"/>
          <w:sz w:val="22"/>
          <w:szCs w:val="22"/>
        </w:rPr>
        <w:t xml:space="preserve"> </w:t>
      </w:r>
      <w:r w:rsidR="00BB08DB">
        <w:rPr>
          <w:rFonts w:ascii="Arial" w:hAnsi="Arial" w:cs="Arial"/>
          <w:sz w:val="22"/>
          <w:szCs w:val="22"/>
        </w:rPr>
        <w:t>Andrzej Pec,</w:t>
      </w:r>
      <w:r w:rsidR="00576EB9" w:rsidRPr="00ED7BC9">
        <w:rPr>
          <w:rFonts w:ascii="Arial" w:hAnsi="Arial" w:cs="Arial"/>
          <w:sz w:val="22"/>
          <w:szCs w:val="22"/>
        </w:rPr>
        <w:t xml:space="preserve"> </w:t>
      </w:r>
      <w:r w:rsidR="00D067FF">
        <w:rPr>
          <w:rFonts w:ascii="Arial" w:hAnsi="Arial" w:cs="Arial"/>
          <w:sz w:val="22"/>
          <w:szCs w:val="22"/>
        </w:rPr>
        <w:t>Maksymilian Przepiórka</w:t>
      </w:r>
      <w:r w:rsidR="00BB08DB">
        <w:rPr>
          <w:rFonts w:ascii="Arial" w:hAnsi="Arial" w:cs="Arial"/>
          <w:sz w:val="22"/>
          <w:szCs w:val="22"/>
        </w:rPr>
        <w:t xml:space="preserve"> lub Jadwiga Pamuła</w:t>
      </w:r>
      <w:r w:rsidR="00A448E2" w:rsidRPr="00ED7BC9">
        <w:rPr>
          <w:rFonts w:ascii="Arial" w:hAnsi="Arial" w:cs="Arial"/>
          <w:sz w:val="22"/>
          <w:szCs w:val="22"/>
        </w:rPr>
        <w:t>.</w:t>
      </w:r>
    </w:p>
    <w:p w14:paraId="6A7C0D2D" w14:textId="77777777" w:rsidR="00504057" w:rsidRPr="00ED7BC9" w:rsidRDefault="00504057" w:rsidP="00DF20E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4125529" w14:textId="3573C80E" w:rsidR="00583637" w:rsidRPr="006A140C" w:rsidRDefault="006A140C" w:rsidP="00DF20EF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BF185E">
        <w:rPr>
          <w:rFonts w:ascii="Arial" w:hAnsi="Arial" w:cs="Arial"/>
          <w:b/>
          <w:sz w:val="22"/>
          <w:szCs w:val="22"/>
        </w:rPr>
        <w:t>3</w:t>
      </w:r>
    </w:p>
    <w:p w14:paraId="3E59C941" w14:textId="79D3A99A" w:rsidR="00ED67EE" w:rsidRPr="00ED7BC9" w:rsidRDefault="00ED67EE" w:rsidP="00DF20EF">
      <w:pPr>
        <w:numPr>
          <w:ilvl w:val="1"/>
          <w:numId w:val="4"/>
        </w:numPr>
        <w:tabs>
          <w:tab w:val="clear" w:pos="144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D7BC9">
        <w:rPr>
          <w:rFonts w:ascii="Arial" w:hAnsi="Arial" w:cs="Arial"/>
          <w:bCs/>
          <w:sz w:val="22"/>
          <w:szCs w:val="22"/>
        </w:rPr>
        <w:t xml:space="preserve">Należność za bony </w:t>
      </w:r>
      <w:r w:rsidR="00D12826">
        <w:rPr>
          <w:rFonts w:ascii="Arial" w:eastAsia="Calibri" w:hAnsi="Arial" w:cs="Arial"/>
          <w:sz w:val="22"/>
          <w:szCs w:val="22"/>
          <w:lang w:eastAsia="en-US"/>
        </w:rPr>
        <w:t>towarowe</w:t>
      </w:r>
      <w:r w:rsidR="00D12826" w:rsidRPr="00ED7BC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D7BC9">
        <w:rPr>
          <w:rFonts w:ascii="Arial" w:hAnsi="Arial" w:cs="Arial"/>
          <w:bCs/>
          <w:sz w:val="22"/>
          <w:szCs w:val="22"/>
        </w:rPr>
        <w:t>będzie regulowana przez Zamawiającego po dostawie bonów, na podstawie otrzymanego rachunku/faktury/noty obciążeniowej.</w:t>
      </w:r>
    </w:p>
    <w:p w14:paraId="158AA7C5" w14:textId="1683F46A" w:rsidR="00ED67EE" w:rsidRPr="00ED7BC9" w:rsidRDefault="00ED67EE" w:rsidP="00DF20EF">
      <w:pPr>
        <w:numPr>
          <w:ilvl w:val="1"/>
          <w:numId w:val="4"/>
        </w:numPr>
        <w:tabs>
          <w:tab w:val="clear" w:pos="144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D7BC9">
        <w:rPr>
          <w:rFonts w:ascii="Arial" w:hAnsi="Arial" w:cs="Arial"/>
          <w:bCs/>
          <w:sz w:val="22"/>
          <w:szCs w:val="22"/>
        </w:rPr>
        <w:t xml:space="preserve">Termin płatności wynosi 14 dni od dnia złożenia przez Wykonawcę rachunku/faktury/noty obciążeniowej (uwzględniającej ilość, nominał i wartość bonów </w:t>
      </w:r>
      <w:r w:rsidR="004C6FCA">
        <w:rPr>
          <w:rFonts w:ascii="Arial" w:hAnsi="Arial" w:cs="Arial"/>
          <w:bCs/>
          <w:sz w:val="22"/>
          <w:szCs w:val="22"/>
        </w:rPr>
        <w:t>towarowych</w:t>
      </w:r>
      <w:r w:rsidRPr="00ED7BC9">
        <w:rPr>
          <w:rFonts w:ascii="Arial" w:hAnsi="Arial" w:cs="Arial"/>
          <w:bCs/>
          <w:sz w:val="22"/>
          <w:szCs w:val="22"/>
        </w:rPr>
        <w:t xml:space="preserve"> w danej dostawie) w siedzibie Zamawiającego.</w:t>
      </w:r>
    </w:p>
    <w:p w14:paraId="0352EC4A" w14:textId="77777777" w:rsidR="00ED67EE" w:rsidRPr="00ED7BC9" w:rsidRDefault="00ED67EE" w:rsidP="00DF20EF">
      <w:pPr>
        <w:numPr>
          <w:ilvl w:val="1"/>
          <w:numId w:val="4"/>
        </w:numPr>
        <w:tabs>
          <w:tab w:val="clear" w:pos="144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D7BC9">
        <w:rPr>
          <w:rFonts w:ascii="Arial" w:hAnsi="Arial" w:cs="Arial"/>
          <w:bCs/>
          <w:sz w:val="22"/>
          <w:szCs w:val="22"/>
        </w:rPr>
        <w:t>Określa się dane Zamawiającego niezbędne do rozliczeń finansowych:</w:t>
      </w:r>
    </w:p>
    <w:p w14:paraId="1F3F7D72" w14:textId="77777777" w:rsidR="00ED67EE" w:rsidRPr="00ED7BC9" w:rsidRDefault="00872164" w:rsidP="00DF20EF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ED7BC9">
        <w:rPr>
          <w:rFonts w:ascii="Arial" w:hAnsi="Arial" w:cs="Arial"/>
          <w:b/>
          <w:bCs/>
          <w:sz w:val="22"/>
          <w:szCs w:val="22"/>
        </w:rPr>
        <w:t>Nadleśnictwo</w:t>
      </w:r>
      <w:r w:rsidR="00ED67EE" w:rsidRPr="00ED7BC9">
        <w:rPr>
          <w:rFonts w:ascii="Arial" w:hAnsi="Arial" w:cs="Arial"/>
          <w:b/>
          <w:bCs/>
          <w:sz w:val="22"/>
          <w:szCs w:val="22"/>
        </w:rPr>
        <w:t xml:space="preserve"> </w:t>
      </w:r>
      <w:r w:rsidR="00343B30" w:rsidRPr="00ED7BC9">
        <w:rPr>
          <w:rFonts w:ascii="Arial" w:hAnsi="Arial" w:cs="Arial"/>
          <w:b/>
          <w:bCs/>
          <w:sz w:val="22"/>
          <w:szCs w:val="22"/>
        </w:rPr>
        <w:t>Limanowa</w:t>
      </w:r>
    </w:p>
    <w:p w14:paraId="61BC387C" w14:textId="77777777" w:rsidR="00ED67EE" w:rsidRPr="00ED7BC9" w:rsidRDefault="00ED67EE" w:rsidP="00DF20EF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ED7BC9">
        <w:rPr>
          <w:rFonts w:ascii="Arial" w:hAnsi="Arial" w:cs="Arial"/>
          <w:b/>
          <w:sz w:val="22"/>
          <w:szCs w:val="22"/>
        </w:rPr>
        <w:t xml:space="preserve">ul. </w:t>
      </w:r>
      <w:r w:rsidR="00343B30" w:rsidRPr="00ED7BC9">
        <w:rPr>
          <w:rFonts w:ascii="Arial" w:hAnsi="Arial" w:cs="Arial"/>
          <w:b/>
          <w:sz w:val="22"/>
          <w:szCs w:val="22"/>
        </w:rPr>
        <w:t>Kopernika 3</w:t>
      </w:r>
    </w:p>
    <w:p w14:paraId="0CCFD520" w14:textId="77777777" w:rsidR="00343B30" w:rsidRPr="00ED7BC9" w:rsidRDefault="00343B30" w:rsidP="00DF20EF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ED7BC9">
        <w:rPr>
          <w:rFonts w:ascii="Arial" w:hAnsi="Arial" w:cs="Arial"/>
          <w:b/>
          <w:sz w:val="22"/>
          <w:szCs w:val="22"/>
        </w:rPr>
        <w:t>34-600 Limanowa</w:t>
      </w:r>
    </w:p>
    <w:p w14:paraId="1C2FEB91" w14:textId="77777777" w:rsidR="00ED67EE" w:rsidRPr="00ED7BC9" w:rsidRDefault="00343B30" w:rsidP="00DF20EF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D7BC9">
        <w:rPr>
          <w:rFonts w:ascii="Arial" w:hAnsi="Arial" w:cs="Arial"/>
          <w:b/>
          <w:sz w:val="22"/>
          <w:szCs w:val="22"/>
        </w:rPr>
        <w:t>NIP: 737 000 5045</w:t>
      </w:r>
    </w:p>
    <w:p w14:paraId="756CE354" w14:textId="324F0DCC" w:rsidR="00583637" w:rsidRPr="00ED7BC9" w:rsidRDefault="005B5503" w:rsidP="00DF20EF">
      <w:pPr>
        <w:numPr>
          <w:ilvl w:val="1"/>
          <w:numId w:val="4"/>
        </w:numPr>
        <w:tabs>
          <w:tab w:val="clear" w:pos="14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Maksymalna c</w:t>
      </w:r>
      <w:r w:rsidR="00583637" w:rsidRPr="00ED7BC9">
        <w:rPr>
          <w:rFonts w:ascii="Arial" w:hAnsi="Arial" w:cs="Arial"/>
          <w:sz w:val="22"/>
          <w:szCs w:val="22"/>
        </w:rPr>
        <w:t xml:space="preserve">ena za wykonanie zamówienia, o którym mowa w § </w:t>
      </w:r>
      <w:r w:rsidR="00451373">
        <w:rPr>
          <w:rFonts w:ascii="Arial" w:hAnsi="Arial" w:cs="Arial"/>
          <w:sz w:val="22"/>
          <w:szCs w:val="22"/>
        </w:rPr>
        <w:t>1</w:t>
      </w:r>
      <w:r w:rsidR="00583637" w:rsidRPr="00ED7BC9">
        <w:rPr>
          <w:rFonts w:ascii="Arial" w:hAnsi="Arial" w:cs="Arial"/>
          <w:sz w:val="22"/>
          <w:szCs w:val="22"/>
        </w:rPr>
        <w:t xml:space="preserve"> wynosi:</w:t>
      </w:r>
    </w:p>
    <w:p w14:paraId="6D59FC8F" w14:textId="0BBD6D13" w:rsidR="00583637" w:rsidRPr="00ED7BC9" w:rsidRDefault="00583637" w:rsidP="00DF20EF">
      <w:pPr>
        <w:spacing w:line="276" w:lineRule="auto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ED7BC9">
        <w:rPr>
          <w:rFonts w:ascii="Arial" w:hAnsi="Arial" w:cs="Arial"/>
          <w:sz w:val="22"/>
          <w:szCs w:val="22"/>
        </w:rPr>
        <w:tab/>
        <w:t xml:space="preserve">Łączna wartość brutto: </w:t>
      </w:r>
      <w:r w:rsidR="00D12826">
        <w:rPr>
          <w:rFonts w:ascii="Arial" w:hAnsi="Arial" w:cs="Arial"/>
          <w:b/>
          <w:sz w:val="22"/>
          <w:szCs w:val="22"/>
        </w:rPr>
        <w:t xml:space="preserve">…………..  </w:t>
      </w:r>
      <w:r w:rsidR="00451373" w:rsidRPr="00451373">
        <w:rPr>
          <w:rFonts w:ascii="Arial" w:hAnsi="Arial" w:cs="Arial"/>
          <w:b/>
          <w:sz w:val="22"/>
          <w:szCs w:val="22"/>
        </w:rPr>
        <w:t xml:space="preserve"> </w:t>
      </w:r>
      <w:r w:rsidRPr="00451373">
        <w:rPr>
          <w:rFonts w:ascii="Arial" w:hAnsi="Arial" w:cs="Arial"/>
          <w:b/>
          <w:sz w:val="22"/>
          <w:szCs w:val="22"/>
        </w:rPr>
        <w:t>zł</w:t>
      </w:r>
      <w:r w:rsidR="00D067FF">
        <w:rPr>
          <w:rFonts w:ascii="Arial" w:hAnsi="Arial" w:cs="Arial"/>
          <w:sz w:val="22"/>
          <w:szCs w:val="22"/>
        </w:rPr>
        <w:t>.</w:t>
      </w:r>
    </w:p>
    <w:p w14:paraId="303ADB48" w14:textId="1C6FF9C9" w:rsidR="00583637" w:rsidRPr="00ED7BC9" w:rsidRDefault="00583637" w:rsidP="00DF20EF">
      <w:pPr>
        <w:numPr>
          <w:ilvl w:val="1"/>
          <w:numId w:val="4"/>
        </w:numPr>
        <w:tabs>
          <w:tab w:val="clear" w:pos="144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D7BC9">
        <w:rPr>
          <w:rFonts w:ascii="Arial" w:hAnsi="Arial" w:cs="Arial"/>
          <w:bCs/>
          <w:sz w:val="22"/>
          <w:szCs w:val="22"/>
        </w:rPr>
        <w:t>Kwota określona w ust.</w:t>
      </w:r>
      <w:r w:rsidR="00ED67EE" w:rsidRPr="00ED7BC9">
        <w:rPr>
          <w:rFonts w:ascii="Arial" w:hAnsi="Arial" w:cs="Arial"/>
          <w:bCs/>
          <w:sz w:val="22"/>
          <w:szCs w:val="22"/>
        </w:rPr>
        <w:t>4</w:t>
      </w:r>
      <w:r w:rsidRPr="00ED7BC9">
        <w:rPr>
          <w:rFonts w:ascii="Arial" w:hAnsi="Arial" w:cs="Arial"/>
          <w:bCs/>
          <w:sz w:val="22"/>
          <w:szCs w:val="22"/>
        </w:rPr>
        <w:t xml:space="preserve"> i obejmuje wykonanie</w:t>
      </w:r>
      <w:r w:rsidR="00ED67EE" w:rsidRPr="00ED7BC9">
        <w:rPr>
          <w:rFonts w:ascii="Arial" w:hAnsi="Arial" w:cs="Arial"/>
          <w:bCs/>
          <w:sz w:val="22"/>
          <w:szCs w:val="22"/>
        </w:rPr>
        <w:t xml:space="preserve"> całości przedmiotu zamówienia, </w:t>
      </w:r>
      <w:r w:rsidRPr="00ED7BC9">
        <w:rPr>
          <w:rFonts w:ascii="Arial" w:hAnsi="Arial" w:cs="Arial"/>
          <w:bCs/>
          <w:sz w:val="22"/>
          <w:szCs w:val="22"/>
        </w:rPr>
        <w:t xml:space="preserve">o którym mowa w § </w:t>
      </w:r>
      <w:r w:rsidR="00451373">
        <w:rPr>
          <w:rFonts w:ascii="Arial" w:hAnsi="Arial" w:cs="Arial"/>
          <w:bCs/>
          <w:sz w:val="22"/>
          <w:szCs w:val="22"/>
        </w:rPr>
        <w:t>1</w:t>
      </w:r>
      <w:r w:rsidR="00924519" w:rsidRPr="00ED7BC9">
        <w:rPr>
          <w:rFonts w:ascii="Arial" w:hAnsi="Arial" w:cs="Arial"/>
          <w:bCs/>
          <w:sz w:val="22"/>
          <w:szCs w:val="22"/>
        </w:rPr>
        <w:t xml:space="preserve"> wraz z transportem bonów do siedziby Zamawiającego</w:t>
      </w:r>
      <w:r w:rsidR="00BB08DB">
        <w:rPr>
          <w:rFonts w:ascii="Arial" w:hAnsi="Arial" w:cs="Arial"/>
          <w:bCs/>
          <w:sz w:val="22"/>
          <w:szCs w:val="22"/>
        </w:rPr>
        <w:t>.</w:t>
      </w:r>
    </w:p>
    <w:p w14:paraId="5CFB3132" w14:textId="7DCDD51F" w:rsidR="00504057" w:rsidRPr="00ED7BC9" w:rsidRDefault="00504057" w:rsidP="00DF20EF">
      <w:pPr>
        <w:numPr>
          <w:ilvl w:val="1"/>
          <w:numId w:val="4"/>
        </w:numPr>
        <w:tabs>
          <w:tab w:val="clear" w:pos="144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D7BC9">
        <w:rPr>
          <w:rFonts w:ascii="Arial" w:hAnsi="Arial" w:cs="Arial"/>
          <w:bCs/>
          <w:sz w:val="22"/>
          <w:szCs w:val="22"/>
        </w:rPr>
        <w:t xml:space="preserve">Powyższa cena nie obejmuje ewentualnego domówienia bonów o których mowa w § </w:t>
      </w:r>
      <w:r w:rsidR="00FC2D12">
        <w:rPr>
          <w:rFonts w:ascii="Arial" w:hAnsi="Arial" w:cs="Arial"/>
          <w:bCs/>
          <w:sz w:val="22"/>
          <w:szCs w:val="22"/>
        </w:rPr>
        <w:t>1</w:t>
      </w:r>
      <w:r w:rsidRPr="00ED7BC9">
        <w:rPr>
          <w:rFonts w:ascii="Arial" w:hAnsi="Arial" w:cs="Arial"/>
          <w:bCs/>
          <w:sz w:val="22"/>
          <w:szCs w:val="22"/>
        </w:rPr>
        <w:t xml:space="preserve"> ust. </w:t>
      </w:r>
      <w:r w:rsidR="00576EB9" w:rsidRPr="00ED7BC9">
        <w:rPr>
          <w:rFonts w:ascii="Arial" w:hAnsi="Arial" w:cs="Arial"/>
          <w:bCs/>
          <w:sz w:val="22"/>
          <w:szCs w:val="22"/>
        </w:rPr>
        <w:t>7</w:t>
      </w:r>
      <w:r w:rsidRPr="00ED7BC9">
        <w:rPr>
          <w:rFonts w:ascii="Arial" w:hAnsi="Arial" w:cs="Arial"/>
          <w:bCs/>
          <w:sz w:val="22"/>
          <w:szCs w:val="22"/>
        </w:rPr>
        <w:t xml:space="preserve"> umowy. </w:t>
      </w:r>
    </w:p>
    <w:p w14:paraId="2B9B356A" w14:textId="77777777" w:rsidR="00583637" w:rsidRPr="00ED7BC9" w:rsidRDefault="00583637" w:rsidP="00DF20EF">
      <w:pPr>
        <w:numPr>
          <w:ilvl w:val="1"/>
          <w:numId w:val="4"/>
        </w:numPr>
        <w:tabs>
          <w:tab w:val="clear" w:pos="144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D7BC9">
        <w:rPr>
          <w:rFonts w:ascii="Arial" w:hAnsi="Arial" w:cs="Arial"/>
          <w:bCs/>
          <w:sz w:val="22"/>
          <w:szCs w:val="22"/>
        </w:rPr>
        <w:t>Wynagrodzenie, o którym mowa w ust.1, obejmuje wszelkie ryzyko i odpowiedzialność Wykonawcy za prawidłowe oszacowanie wszystkich kosztów związanych z wykonaniem przedmiotu zamówienia.</w:t>
      </w:r>
    </w:p>
    <w:p w14:paraId="7C5CECB6" w14:textId="77777777" w:rsidR="00583637" w:rsidRPr="00ED7BC9" w:rsidRDefault="00583637" w:rsidP="00DF20EF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7C45800" w14:textId="77777777" w:rsidR="008116E2" w:rsidRDefault="008116E2" w:rsidP="00DF20E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F1EDB8" w14:textId="5A80BC4A" w:rsidR="00583637" w:rsidRPr="006A140C" w:rsidRDefault="006A140C" w:rsidP="00DF20E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A140C">
        <w:rPr>
          <w:rFonts w:ascii="Arial" w:hAnsi="Arial" w:cs="Arial"/>
          <w:b/>
          <w:bCs/>
          <w:sz w:val="22"/>
          <w:szCs w:val="22"/>
        </w:rPr>
        <w:t xml:space="preserve">§ </w:t>
      </w:r>
      <w:r w:rsidR="00BF185E">
        <w:rPr>
          <w:rFonts w:ascii="Arial" w:hAnsi="Arial" w:cs="Arial"/>
          <w:b/>
          <w:bCs/>
          <w:sz w:val="22"/>
          <w:szCs w:val="22"/>
        </w:rPr>
        <w:t>4</w:t>
      </w:r>
    </w:p>
    <w:p w14:paraId="43395907" w14:textId="77777777" w:rsidR="00ED7BC9" w:rsidRPr="00ED7BC9" w:rsidRDefault="00ED67EE" w:rsidP="00DF20EF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D7BC9">
        <w:rPr>
          <w:rFonts w:ascii="Arial" w:hAnsi="Arial" w:cs="Arial"/>
          <w:bCs/>
          <w:sz w:val="22"/>
          <w:szCs w:val="22"/>
        </w:rPr>
        <w:t xml:space="preserve">Osoba wyznaczoną i odpowiedzialną za realizowanie zamówienia ze strony Zamawiającego jest: </w:t>
      </w:r>
    </w:p>
    <w:p w14:paraId="0A192954" w14:textId="0C31474A" w:rsidR="00ED7BC9" w:rsidRDefault="00D067FF" w:rsidP="00DF20EF">
      <w:pPr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Pan Maksymilian Przepiórka </w:t>
      </w:r>
      <w:r w:rsidR="00ED67EE" w:rsidRPr="00ED7BC9">
        <w:rPr>
          <w:rFonts w:ascii="Arial" w:hAnsi="Arial" w:cs="Arial"/>
          <w:b/>
          <w:bCs/>
          <w:sz w:val="22"/>
          <w:szCs w:val="22"/>
        </w:rPr>
        <w:t xml:space="preserve"> tel.</w:t>
      </w:r>
      <w:r w:rsidR="00093CFA">
        <w:rPr>
          <w:rFonts w:ascii="Arial" w:hAnsi="Arial" w:cs="Arial"/>
          <w:b/>
          <w:bCs/>
          <w:sz w:val="22"/>
          <w:szCs w:val="22"/>
        </w:rPr>
        <w:t xml:space="preserve"> 697516999</w:t>
      </w:r>
      <w:r w:rsidR="004034AE">
        <w:rPr>
          <w:rFonts w:ascii="Arial" w:hAnsi="Arial" w:cs="Arial"/>
          <w:b/>
          <w:bCs/>
          <w:sz w:val="22"/>
          <w:szCs w:val="22"/>
        </w:rPr>
        <w:t>,</w:t>
      </w:r>
      <w:r w:rsidR="00ED67EE" w:rsidRPr="00ED7BC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6C7230" w14:textId="77777777" w:rsidR="00093CFA" w:rsidRDefault="00ED67EE" w:rsidP="00093CFA">
      <w:pPr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ED7BC9">
        <w:rPr>
          <w:rFonts w:ascii="Arial" w:hAnsi="Arial" w:cs="Arial"/>
          <w:b/>
          <w:bCs/>
          <w:sz w:val="22"/>
          <w:szCs w:val="22"/>
        </w:rPr>
        <w:t>e-mail</w:t>
      </w:r>
      <w:r w:rsidR="00525B4E" w:rsidRPr="00ED7BC9">
        <w:rPr>
          <w:rFonts w:ascii="Arial" w:hAnsi="Arial" w:cs="Arial"/>
          <w:b/>
          <w:bCs/>
          <w:sz w:val="22"/>
          <w:szCs w:val="22"/>
        </w:rPr>
        <w:t xml:space="preserve">: </w:t>
      </w:r>
      <w:r w:rsidR="00093CFA" w:rsidRPr="00093CFA">
        <w:rPr>
          <w:rFonts w:ascii="Arial" w:hAnsi="Arial" w:cs="Arial"/>
          <w:b/>
          <w:bCs/>
          <w:sz w:val="22"/>
          <w:szCs w:val="22"/>
        </w:rPr>
        <w:t xml:space="preserve">maksymilian.przepiorka@krakow.lasy.gov.pl </w:t>
      </w:r>
    </w:p>
    <w:p w14:paraId="4C4FD72B" w14:textId="48734A70" w:rsidR="00ED7BC9" w:rsidRPr="00093CFA" w:rsidRDefault="00ED67EE" w:rsidP="00093CFA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93CFA">
        <w:rPr>
          <w:rFonts w:ascii="Arial" w:hAnsi="Arial" w:cs="Arial"/>
          <w:bCs/>
          <w:sz w:val="22"/>
          <w:szCs w:val="22"/>
        </w:rPr>
        <w:t xml:space="preserve">Osoba wyznaczoną i odpowiedzialną za realizowanie zamówienia ze strony Wykonawcy jest: </w:t>
      </w:r>
    </w:p>
    <w:p w14:paraId="2519443A" w14:textId="058EAE21" w:rsidR="00BF185E" w:rsidRPr="00BF185E" w:rsidRDefault="00D12826" w:rsidP="00DF20EF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…………………….</w:t>
      </w:r>
    </w:p>
    <w:p w14:paraId="555B2BBA" w14:textId="76D18A88" w:rsidR="00BF185E" w:rsidRPr="00D067FF" w:rsidRDefault="00BF185E" w:rsidP="00DF20EF">
      <w:pPr>
        <w:pStyle w:val="Akapitzlist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D067FF">
        <w:rPr>
          <w:rFonts w:ascii="Arial" w:hAnsi="Arial" w:cs="Arial"/>
          <w:b/>
          <w:bCs/>
          <w:sz w:val="22"/>
          <w:szCs w:val="22"/>
        </w:rPr>
        <w:t>e-mail</w:t>
      </w:r>
      <w:r w:rsidR="00D12826">
        <w:rPr>
          <w:rFonts w:ascii="Arial" w:hAnsi="Arial" w:cs="Arial"/>
          <w:b/>
          <w:bCs/>
          <w:sz w:val="22"/>
          <w:szCs w:val="22"/>
        </w:rPr>
        <w:t>…………………</w:t>
      </w:r>
      <w:r w:rsidRPr="00D067F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1D6293" w14:textId="5430E032" w:rsidR="00ED7BC9" w:rsidRPr="00ED7BC9" w:rsidRDefault="00BF185E" w:rsidP="00093CFA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ED67EE" w:rsidRPr="00ED7BC9">
        <w:rPr>
          <w:rFonts w:ascii="Arial" w:hAnsi="Arial" w:cs="Arial"/>
          <w:bCs/>
          <w:sz w:val="22"/>
          <w:szCs w:val="22"/>
        </w:rPr>
        <w:t xml:space="preserve">amówienia będą wysyłane drogą elektroniczną na adres email: </w:t>
      </w:r>
    </w:p>
    <w:p w14:paraId="523341AF" w14:textId="448B8D31" w:rsidR="00BF185E" w:rsidRPr="00BF185E" w:rsidRDefault="00D12826" w:rsidP="00DF20EF">
      <w:pPr>
        <w:pStyle w:val="Akapitzlist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………………………….</w:t>
      </w:r>
    </w:p>
    <w:p w14:paraId="2517AE3A" w14:textId="77777777" w:rsidR="00ED67EE" w:rsidRPr="00ED7BC9" w:rsidRDefault="00ED67EE" w:rsidP="00DF20E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883BE37" w14:textId="70884F1C" w:rsidR="00583637" w:rsidRPr="006A140C" w:rsidRDefault="006A140C" w:rsidP="00DF20E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A140C">
        <w:rPr>
          <w:rFonts w:ascii="Arial" w:hAnsi="Arial" w:cs="Arial"/>
          <w:b/>
          <w:bCs/>
          <w:sz w:val="22"/>
          <w:szCs w:val="22"/>
        </w:rPr>
        <w:t xml:space="preserve">§ </w:t>
      </w:r>
      <w:r w:rsidR="00BF185E">
        <w:rPr>
          <w:rFonts w:ascii="Arial" w:hAnsi="Arial" w:cs="Arial"/>
          <w:b/>
          <w:bCs/>
          <w:sz w:val="22"/>
          <w:szCs w:val="22"/>
        </w:rPr>
        <w:t>5</w:t>
      </w:r>
    </w:p>
    <w:p w14:paraId="112500FA" w14:textId="77777777" w:rsidR="00583637" w:rsidRPr="00ED7BC9" w:rsidRDefault="00583637" w:rsidP="00DF20EF">
      <w:pPr>
        <w:numPr>
          <w:ilvl w:val="0"/>
          <w:numId w:val="5"/>
        </w:numPr>
        <w:tabs>
          <w:tab w:val="clear" w:pos="144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D7BC9">
        <w:rPr>
          <w:rFonts w:ascii="Arial" w:hAnsi="Arial" w:cs="Arial"/>
          <w:bCs/>
          <w:sz w:val="22"/>
          <w:szCs w:val="22"/>
        </w:rPr>
        <w:t>Wykonawca zapłaci Zamawiającemu karę umowną w przypadku:</w:t>
      </w:r>
    </w:p>
    <w:p w14:paraId="53A324C0" w14:textId="27C800CE" w:rsidR="00583637" w:rsidRPr="00ED7BC9" w:rsidRDefault="00583637" w:rsidP="00DF20EF">
      <w:pPr>
        <w:numPr>
          <w:ilvl w:val="1"/>
          <w:numId w:val="6"/>
        </w:numPr>
        <w:tabs>
          <w:tab w:val="clear" w:pos="1440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D7BC9">
        <w:rPr>
          <w:rFonts w:ascii="Arial" w:hAnsi="Arial" w:cs="Arial"/>
          <w:bCs/>
          <w:sz w:val="22"/>
          <w:szCs w:val="22"/>
        </w:rPr>
        <w:lastRenderedPageBreak/>
        <w:t xml:space="preserve">zwłoki w wykonaniu umowy – w wysokości 0,2 % wynagrodzenia brutto określonego </w:t>
      </w:r>
      <w:r w:rsidR="006A140C">
        <w:rPr>
          <w:rFonts w:ascii="Arial" w:hAnsi="Arial" w:cs="Arial"/>
          <w:bCs/>
          <w:sz w:val="22"/>
          <w:szCs w:val="22"/>
        </w:rPr>
        <w:br/>
        <w:t xml:space="preserve">w § </w:t>
      </w:r>
      <w:r w:rsidR="00BF185E">
        <w:rPr>
          <w:rFonts w:ascii="Arial" w:hAnsi="Arial" w:cs="Arial"/>
          <w:bCs/>
          <w:sz w:val="22"/>
          <w:szCs w:val="22"/>
        </w:rPr>
        <w:t xml:space="preserve">3 </w:t>
      </w:r>
      <w:r w:rsidR="006A140C">
        <w:rPr>
          <w:rFonts w:ascii="Arial" w:hAnsi="Arial" w:cs="Arial"/>
          <w:bCs/>
          <w:sz w:val="22"/>
          <w:szCs w:val="22"/>
        </w:rPr>
        <w:t>za każdy dzień zwłoki;</w:t>
      </w:r>
    </w:p>
    <w:p w14:paraId="34C5C0DA" w14:textId="11EF0657" w:rsidR="00583637" w:rsidRPr="00ED7BC9" w:rsidRDefault="00583637" w:rsidP="00DF20EF">
      <w:pPr>
        <w:numPr>
          <w:ilvl w:val="1"/>
          <w:numId w:val="6"/>
        </w:numPr>
        <w:tabs>
          <w:tab w:val="clear" w:pos="1440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D7BC9">
        <w:rPr>
          <w:rFonts w:ascii="Arial" w:hAnsi="Arial" w:cs="Arial"/>
          <w:bCs/>
          <w:sz w:val="22"/>
          <w:szCs w:val="22"/>
        </w:rPr>
        <w:t>zwłoki w</w:t>
      </w:r>
      <w:r w:rsidR="00F61D5A" w:rsidRPr="00ED7BC9">
        <w:rPr>
          <w:rFonts w:ascii="Arial" w:hAnsi="Arial" w:cs="Arial"/>
          <w:bCs/>
          <w:sz w:val="22"/>
          <w:szCs w:val="22"/>
        </w:rPr>
        <w:t xml:space="preserve"> usunięciu wad lub/i usterek – </w:t>
      </w:r>
      <w:r w:rsidRPr="00ED7BC9">
        <w:rPr>
          <w:rFonts w:ascii="Arial" w:hAnsi="Arial" w:cs="Arial"/>
          <w:bCs/>
          <w:sz w:val="22"/>
          <w:szCs w:val="22"/>
        </w:rPr>
        <w:t xml:space="preserve">w wysokości 0,2 % wynagrodzenia brutto określonego w § </w:t>
      </w:r>
      <w:r w:rsidR="00BF185E">
        <w:rPr>
          <w:rFonts w:ascii="Arial" w:hAnsi="Arial" w:cs="Arial"/>
          <w:bCs/>
          <w:sz w:val="22"/>
          <w:szCs w:val="22"/>
        </w:rPr>
        <w:t>3</w:t>
      </w:r>
      <w:r w:rsidR="00ED7BC9">
        <w:rPr>
          <w:rFonts w:ascii="Arial" w:hAnsi="Arial" w:cs="Arial"/>
          <w:bCs/>
          <w:sz w:val="22"/>
          <w:szCs w:val="22"/>
        </w:rPr>
        <w:t xml:space="preserve"> </w:t>
      </w:r>
      <w:r w:rsidR="006A140C">
        <w:rPr>
          <w:rFonts w:ascii="Arial" w:hAnsi="Arial" w:cs="Arial"/>
          <w:bCs/>
          <w:sz w:val="22"/>
          <w:szCs w:val="22"/>
        </w:rPr>
        <w:t>za każdy dzień zwłoki;</w:t>
      </w:r>
    </w:p>
    <w:p w14:paraId="218442A4" w14:textId="4FD6950F" w:rsidR="00583637" w:rsidRPr="00ED7BC9" w:rsidRDefault="00583637" w:rsidP="00DF20EF">
      <w:pPr>
        <w:numPr>
          <w:ilvl w:val="1"/>
          <w:numId w:val="6"/>
        </w:numPr>
        <w:tabs>
          <w:tab w:val="clear" w:pos="1440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D7BC9">
        <w:rPr>
          <w:rFonts w:ascii="Arial" w:hAnsi="Arial" w:cs="Arial"/>
          <w:bCs/>
          <w:sz w:val="22"/>
          <w:szCs w:val="22"/>
        </w:rPr>
        <w:t xml:space="preserve">rozwiązania umowy przez Zamawiającego z przyczyn obciążających Wykonawcę – </w:t>
      </w:r>
      <w:r w:rsidR="006A140C">
        <w:rPr>
          <w:rFonts w:ascii="Arial" w:hAnsi="Arial" w:cs="Arial"/>
          <w:bCs/>
          <w:sz w:val="22"/>
          <w:szCs w:val="22"/>
        </w:rPr>
        <w:br/>
      </w:r>
      <w:r w:rsidRPr="00ED7BC9">
        <w:rPr>
          <w:rFonts w:ascii="Arial" w:hAnsi="Arial" w:cs="Arial"/>
          <w:bCs/>
          <w:sz w:val="22"/>
          <w:szCs w:val="22"/>
        </w:rPr>
        <w:t xml:space="preserve">w wysokości 5% wynagrodzenia określonego w § </w:t>
      </w:r>
      <w:r w:rsidR="00BF185E">
        <w:rPr>
          <w:rFonts w:ascii="Arial" w:hAnsi="Arial" w:cs="Arial"/>
          <w:bCs/>
          <w:sz w:val="22"/>
          <w:szCs w:val="22"/>
        </w:rPr>
        <w:t>3</w:t>
      </w:r>
      <w:r w:rsidRPr="00ED7BC9">
        <w:rPr>
          <w:rFonts w:ascii="Arial" w:hAnsi="Arial" w:cs="Arial"/>
          <w:bCs/>
          <w:sz w:val="22"/>
          <w:szCs w:val="22"/>
        </w:rPr>
        <w:t>.</w:t>
      </w:r>
    </w:p>
    <w:p w14:paraId="69FD4014" w14:textId="4CEB49D1" w:rsidR="00583637" w:rsidRPr="00ED7BC9" w:rsidRDefault="00583637" w:rsidP="00DF20EF">
      <w:pPr>
        <w:numPr>
          <w:ilvl w:val="2"/>
          <w:numId w:val="6"/>
        </w:numPr>
        <w:tabs>
          <w:tab w:val="clear" w:pos="2340"/>
        </w:tabs>
        <w:spacing w:line="276" w:lineRule="auto"/>
        <w:ind w:left="400" w:hanging="400"/>
        <w:jc w:val="both"/>
        <w:rPr>
          <w:rFonts w:ascii="Arial" w:hAnsi="Arial" w:cs="Arial"/>
          <w:bCs/>
          <w:sz w:val="22"/>
          <w:szCs w:val="22"/>
        </w:rPr>
      </w:pPr>
      <w:r w:rsidRPr="00ED7BC9">
        <w:rPr>
          <w:rFonts w:ascii="Arial" w:hAnsi="Arial" w:cs="Arial"/>
          <w:bCs/>
          <w:sz w:val="22"/>
          <w:szCs w:val="22"/>
        </w:rPr>
        <w:t xml:space="preserve">Kary, o których mowa w ust.1, Wykonawca zapłaci na wskazany przez Zamawiającego rachunek bankowy przelewem, w terminie </w:t>
      </w:r>
      <w:r w:rsidR="00033797">
        <w:rPr>
          <w:rFonts w:ascii="Arial" w:hAnsi="Arial" w:cs="Arial"/>
          <w:bCs/>
          <w:sz w:val="22"/>
          <w:szCs w:val="22"/>
        </w:rPr>
        <w:t>7</w:t>
      </w:r>
      <w:r w:rsidRPr="00ED7BC9">
        <w:rPr>
          <w:rFonts w:ascii="Arial" w:hAnsi="Arial" w:cs="Arial"/>
          <w:bCs/>
          <w:sz w:val="22"/>
          <w:szCs w:val="22"/>
        </w:rPr>
        <w:t xml:space="preserve"> dni kalendarzowych od dnia doręczenia mu żądania Zamawiającego zapłaty takiej kary umownej.</w:t>
      </w:r>
    </w:p>
    <w:p w14:paraId="33902971" w14:textId="77777777" w:rsidR="00583637" w:rsidRPr="00ED7BC9" w:rsidRDefault="00583637" w:rsidP="00DF20EF">
      <w:pPr>
        <w:numPr>
          <w:ilvl w:val="2"/>
          <w:numId w:val="6"/>
        </w:numPr>
        <w:tabs>
          <w:tab w:val="clear" w:pos="2340"/>
        </w:tabs>
        <w:spacing w:line="276" w:lineRule="auto"/>
        <w:ind w:left="400" w:hanging="400"/>
        <w:jc w:val="both"/>
        <w:rPr>
          <w:rFonts w:ascii="Arial" w:hAnsi="Arial" w:cs="Arial"/>
          <w:bCs/>
          <w:sz w:val="22"/>
          <w:szCs w:val="22"/>
        </w:rPr>
      </w:pPr>
      <w:r w:rsidRPr="00ED7BC9">
        <w:rPr>
          <w:rFonts w:ascii="Arial" w:hAnsi="Arial" w:cs="Arial"/>
          <w:sz w:val="22"/>
          <w:szCs w:val="22"/>
        </w:rPr>
        <w:t>Zamawiający zastrzega sobie prawo potrącenia kar umownych z faktury przedstawionej przez Wykonawcę do zapłaty.</w:t>
      </w:r>
    </w:p>
    <w:p w14:paraId="3C92964A" w14:textId="77777777" w:rsidR="00583637" w:rsidRPr="00ED7BC9" w:rsidRDefault="00583637" w:rsidP="00DF20EF">
      <w:pPr>
        <w:numPr>
          <w:ilvl w:val="2"/>
          <w:numId w:val="6"/>
        </w:numPr>
        <w:tabs>
          <w:tab w:val="clear" w:pos="2340"/>
        </w:tabs>
        <w:spacing w:line="276" w:lineRule="auto"/>
        <w:ind w:left="400" w:hanging="400"/>
        <w:jc w:val="both"/>
        <w:rPr>
          <w:rFonts w:ascii="Arial" w:hAnsi="Arial" w:cs="Arial"/>
          <w:bCs/>
          <w:sz w:val="22"/>
          <w:szCs w:val="22"/>
        </w:rPr>
      </w:pPr>
      <w:r w:rsidRPr="00ED7BC9">
        <w:rPr>
          <w:rFonts w:ascii="Arial" w:hAnsi="Arial" w:cs="Arial"/>
          <w:color w:val="000000"/>
          <w:sz w:val="22"/>
          <w:szCs w:val="22"/>
        </w:rPr>
        <w:t>Zapłata kar umownych nie wyklucza możliwości dochodzenia przez Zamawiającego odszkodowania na zasadach ogólnych.</w:t>
      </w:r>
    </w:p>
    <w:p w14:paraId="5E9C5E3C" w14:textId="77777777" w:rsidR="00583637" w:rsidRPr="00ED7BC9" w:rsidRDefault="00583637" w:rsidP="00DF20EF">
      <w:pPr>
        <w:pStyle w:val="NormalnyWeb"/>
        <w:spacing w:before="0" w:beforeAutospacing="0" w:after="0" w:afterAutospacing="0" w:line="276" w:lineRule="auto"/>
        <w:ind w:left="360"/>
        <w:rPr>
          <w:rFonts w:ascii="Arial" w:hAnsi="Arial" w:cs="Arial"/>
          <w:sz w:val="22"/>
          <w:szCs w:val="22"/>
        </w:rPr>
      </w:pPr>
    </w:p>
    <w:p w14:paraId="2FD81D55" w14:textId="10E461AE" w:rsidR="00583637" w:rsidRPr="006A140C" w:rsidRDefault="00583637" w:rsidP="00DF20E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A140C">
        <w:rPr>
          <w:rFonts w:ascii="Arial" w:hAnsi="Arial" w:cs="Arial"/>
          <w:b/>
          <w:sz w:val="22"/>
          <w:szCs w:val="22"/>
        </w:rPr>
        <w:t xml:space="preserve">§ </w:t>
      </w:r>
      <w:r w:rsidR="00BF185E">
        <w:rPr>
          <w:rFonts w:ascii="Arial" w:hAnsi="Arial" w:cs="Arial"/>
          <w:b/>
          <w:sz w:val="22"/>
          <w:szCs w:val="22"/>
        </w:rPr>
        <w:t>6</w:t>
      </w:r>
    </w:p>
    <w:p w14:paraId="10EA112F" w14:textId="77777777" w:rsidR="00583637" w:rsidRPr="00ED7BC9" w:rsidRDefault="00583637" w:rsidP="00DF20EF">
      <w:pPr>
        <w:numPr>
          <w:ilvl w:val="0"/>
          <w:numId w:val="7"/>
        </w:numPr>
        <w:tabs>
          <w:tab w:val="clear" w:pos="23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7BC9">
        <w:rPr>
          <w:rFonts w:ascii="Arial" w:hAnsi="Arial" w:cs="Arial"/>
          <w:sz w:val="22"/>
          <w:szCs w:val="22"/>
        </w:rPr>
        <w:t>W sprawach nieuregulowanych niniejszą umową mają zastosowanie przepisy Kodeksu Cywilnego,</w:t>
      </w:r>
      <w:r w:rsidR="006A140C">
        <w:rPr>
          <w:rFonts w:ascii="Arial" w:hAnsi="Arial" w:cs="Arial"/>
          <w:sz w:val="22"/>
          <w:szCs w:val="22"/>
        </w:rPr>
        <w:t xml:space="preserve"> </w:t>
      </w:r>
      <w:r w:rsidRPr="00ED7BC9">
        <w:rPr>
          <w:rFonts w:ascii="Arial" w:hAnsi="Arial" w:cs="Arial"/>
          <w:sz w:val="22"/>
          <w:szCs w:val="22"/>
        </w:rPr>
        <w:t>a w sprawach procesowych przepisy Kodeksu Postępowania Cywilnego.</w:t>
      </w:r>
    </w:p>
    <w:p w14:paraId="7EA2009A" w14:textId="77777777" w:rsidR="00583637" w:rsidRPr="00ED7BC9" w:rsidRDefault="00583637" w:rsidP="00DF20EF">
      <w:pPr>
        <w:numPr>
          <w:ilvl w:val="0"/>
          <w:numId w:val="7"/>
        </w:numPr>
        <w:tabs>
          <w:tab w:val="clear" w:pos="23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7BC9">
        <w:rPr>
          <w:rFonts w:ascii="Arial" w:hAnsi="Arial" w:cs="Arial"/>
          <w:spacing w:val="-6"/>
          <w:sz w:val="22"/>
          <w:szCs w:val="22"/>
        </w:rPr>
        <w:t>Ewentualne sprawy sporne będzie rozstrzygał sąd właściwy dla siedziby Zamawiającego</w:t>
      </w:r>
      <w:r w:rsidRPr="00ED7BC9">
        <w:rPr>
          <w:rFonts w:ascii="Arial" w:hAnsi="Arial" w:cs="Arial"/>
          <w:sz w:val="22"/>
          <w:szCs w:val="22"/>
        </w:rPr>
        <w:t>.</w:t>
      </w:r>
    </w:p>
    <w:p w14:paraId="27FE0D8E" w14:textId="77777777" w:rsidR="00583637" w:rsidRPr="00ED7BC9" w:rsidRDefault="00583637" w:rsidP="00DF20EF">
      <w:pPr>
        <w:numPr>
          <w:ilvl w:val="0"/>
          <w:numId w:val="7"/>
        </w:numPr>
        <w:tabs>
          <w:tab w:val="clear" w:pos="23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7BC9">
        <w:rPr>
          <w:rFonts w:ascii="Arial" w:hAnsi="Arial" w:cs="Arial"/>
          <w:sz w:val="22"/>
          <w:szCs w:val="22"/>
        </w:rPr>
        <w:t>Wszelkie zmiany i uzupełnienia niniejszej umowy wymagają formy pisemnej pod rygorem nieważności i mogą zostać wprowadzone w formie pisemnego aneksu.</w:t>
      </w:r>
    </w:p>
    <w:p w14:paraId="585AD2EE" w14:textId="77777777" w:rsidR="00583637" w:rsidRPr="00ED7BC9" w:rsidRDefault="00583637" w:rsidP="00DF20EF">
      <w:pPr>
        <w:numPr>
          <w:ilvl w:val="0"/>
          <w:numId w:val="7"/>
        </w:numPr>
        <w:tabs>
          <w:tab w:val="clear" w:pos="23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7BC9">
        <w:rPr>
          <w:rFonts w:ascii="Arial" w:hAnsi="Arial" w:cs="Arial"/>
          <w:sz w:val="22"/>
          <w:szCs w:val="22"/>
        </w:rPr>
        <w:t>Umowa zostaje zawarta z chwilą podpisania przez obie strony.</w:t>
      </w:r>
    </w:p>
    <w:p w14:paraId="2F5AE634" w14:textId="77777777" w:rsidR="00583637" w:rsidRPr="00ED7BC9" w:rsidRDefault="00583637" w:rsidP="00DF20EF">
      <w:pPr>
        <w:numPr>
          <w:ilvl w:val="0"/>
          <w:numId w:val="7"/>
        </w:numPr>
        <w:tabs>
          <w:tab w:val="clear" w:pos="23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7BC9">
        <w:rPr>
          <w:rFonts w:ascii="Arial" w:hAnsi="Arial" w:cs="Arial"/>
          <w:spacing w:val="-4"/>
          <w:sz w:val="22"/>
          <w:szCs w:val="22"/>
        </w:rPr>
        <w:t>Umowę sporządzono w dwóch jednobrzmiących egzemplarzach, po jednym dla każdej ze stron.</w:t>
      </w:r>
    </w:p>
    <w:p w14:paraId="4D3E2864" w14:textId="77777777" w:rsidR="00583637" w:rsidRDefault="00583637" w:rsidP="00DF20E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A05373" w14:textId="77777777" w:rsidR="006A140C" w:rsidRDefault="006A140C" w:rsidP="00DF20E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5AE5BC9" w14:textId="77777777" w:rsidR="006A140C" w:rsidRPr="00ED7BC9" w:rsidRDefault="006A140C" w:rsidP="00DF20E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D041545" w14:textId="77777777" w:rsidR="00ED67EE" w:rsidRPr="00ED7BC9" w:rsidRDefault="00ED67EE" w:rsidP="00DF20E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B0DD98" w14:textId="77777777" w:rsidR="00583637" w:rsidRPr="00ED7BC9" w:rsidRDefault="00924519" w:rsidP="00DF20E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D7BC9">
        <w:rPr>
          <w:rFonts w:ascii="Arial" w:hAnsi="Arial" w:cs="Arial"/>
          <w:b/>
          <w:sz w:val="22"/>
          <w:szCs w:val="22"/>
        </w:rPr>
        <w:t xml:space="preserve">             ZAMAWIAJĄCY</w:t>
      </w:r>
      <w:r w:rsidRPr="00ED7BC9">
        <w:rPr>
          <w:rFonts w:ascii="Arial" w:hAnsi="Arial" w:cs="Arial"/>
          <w:b/>
          <w:sz w:val="22"/>
          <w:szCs w:val="22"/>
        </w:rPr>
        <w:tab/>
      </w:r>
      <w:r w:rsidRPr="00ED7BC9">
        <w:rPr>
          <w:rFonts w:ascii="Arial" w:hAnsi="Arial" w:cs="Arial"/>
          <w:b/>
          <w:sz w:val="22"/>
          <w:szCs w:val="22"/>
        </w:rPr>
        <w:tab/>
      </w:r>
      <w:r w:rsidR="00583637" w:rsidRPr="00ED7BC9">
        <w:rPr>
          <w:rFonts w:ascii="Arial" w:hAnsi="Arial" w:cs="Arial"/>
          <w:b/>
          <w:sz w:val="22"/>
          <w:szCs w:val="22"/>
        </w:rPr>
        <w:tab/>
      </w:r>
      <w:r w:rsidR="00583637" w:rsidRPr="00ED7BC9">
        <w:rPr>
          <w:rFonts w:ascii="Arial" w:hAnsi="Arial" w:cs="Arial"/>
          <w:b/>
          <w:sz w:val="22"/>
          <w:szCs w:val="22"/>
        </w:rPr>
        <w:tab/>
      </w:r>
      <w:r w:rsidR="00583637" w:rsidRPr="00ED7BC9">
        <w:rPr>
          <w:rFonts w:ascii="Arial" w:hAnsi="Arial" w:cs="Arial"/>
          <w:b/>
          <w:sz w:val="22"/>
          <w:szCs w:val="22"/>
        </w:rPr>
        <w:tab/>
        <w:t xml:space="preserve">  </w:t>
      </w:r>
      <w:r w:rsidR="00576EB9" w:rsidRPr="00ED7BC9">
        <w:rPr>
          <w:rFonts w:ascii="Arial" w:hAnsi="Arial" w:cs="Arial"/>
          <w:b/>
          <w:sz w:val="22"/>
          <w:szCs w:val="22"/>
        </w:rPr>
        <w:t xml:space="preserve">                       WYKONAWCA</w:t>
      </w:r>
    </w:p>
    <w:p w14:paraId="7C31EEC6" w14:textId="77777777" w:rsidR="00583637" w:rsidRPr="00ED7BC9" w:rsidRDefault="00583637" w:rsidP="00DF20E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CBAAFB" w14:textId="5AE7E061" w:rsidR="00451373" w:rsidRPr="00ED7BC9" w:rsidRDefault="00451373" w:rsidP="00DF20E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451373" w:rsidRPr="00ED7BC9" w:rsidSect="00343B30">
      <w:foot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B19A0" w14:textId="77777777" w:rsidR="00990208" w:rsidRDefault="00990208">
      <w:r>
        <w:separator/>
      </w:r>
    </w:p>
  </w:endnote>
  <w:endnote w:type="continuationSeparator" w:id="0">
    <w:p w14:paraId="216C5B7B" w14:textId="77777777" w:rsidR="00990208" w:rsidRDefault="0099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5783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0552D" w14:textId="536E916F" w:rsidR="00ED7BC9" w:rsidRDefault="00ED7BC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FCA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F4063FB" w14:textId="77777777" w:rsidR="00ED7BC9" w:rsidRDefault="00ED7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77C7F" w14:textId="77777777" w:rsidR="00990208" w:rsidRDefault="00990208">
      <w:r>
        <w:separator/>
      </w:r>
    </w:p>
  </w:footnote>
  <w:footnote w:type="continuationSeparator" w:id="0">
    <w:p w14:paraId="2D66EFA5" w14:textId="77777777" w:rsidR="00990208" w:rsidRDefault="00990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A1D"/>
    <w:multiLevelType w:val="hybridMultilevel"/>
    <w:tmpl w:val="E3AE24B6"/>
    <w:lvl w:ilvl="0" w:tplc="EAF2015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Tahoma" w:hAnsi="Tahom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2B58C1"/>
    <w:multiLevelType w:val="hybridMultilevel"/>
    <w:tmpl w:val="CCD80490"/>
    <w:lvl w:ilvl="0" w:tplc="426A40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10BC6"/>
    <w:multiLevelType w:val="hybridMultilevel"/>
    <w:tmpl w:val="F30A63EA"/>
    <w:lvl w:ilvl="0" w:tplc="7186B6A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8E416E"/>
    <w:multiLevelType w:val="hybridMultilevel"/>
    <w:tmpl w:val="2E0C0248"/>
    <w:lvl w:ilvl="0" w:tplc="DF7055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2BC7"/>
    <w:multiLevelType w:val="hybridMultilevel"/>
    <w:tmpl w:val="35987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F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580AD4"/>
    <w:multiLevelType w:val="hybridMultilevel"/>
    <w:tmpl w:val="43207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5CD3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 w:tplc="411A06E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595191"/>
    <w:multiLevelType w:val="hybridMultilevel"/>
    <w:tmpl w:val="A7CEF2DA"/>
    <w:lvl w:ilvl="0" w:tplc="1C02D416">
      <w:start w:val="1"/>
      <w:numFmt w:val="decimal"/>
      <w:lvlText w:val="%1."/>
      <w:lvlJc w:val="left"/>
      <w:pPr>
        <w:tabs>
          <w:tab w:val="num" w:pos="2697"/>
        </w:tabs>
        <w:ind w:left="2697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7073455B"/>
    <w:multiLevelType w:val="hybridMultilevel"/>
    <w:tmpl w:val="9502DA22"/>
    <w:lvl w:ilvl="0" w:tplc="FABCA50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D74A3E"/>
    <w:multiLevelType w:val="hybridMultilevel"/>
    <w:tmpl w:val="CED8E082"/>
    <w:lvl w:ilvl="0" w:tplc="A04ADA5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A8"/>
    <w:rsid w:val="00025B9D"/>
    <w:rsid w:val="00033797"/>
    <w:rsid w:val="0003565D"/>
    <w:rsid w:val="000458BD"/>
    <w:rsid w:val="000507B7"/>
    <w:rsid w:val="00093CFA"/>
    <w:rsid w:val="000A12B2"/>
    <w:rsid w:val="000A2BC8"/>
    <w:rsid w:val="000B5BFF"/>
    <w:rsid w:val="000C0BAE"/>
    <w:rsid w:val="000D7755"/>
    <w:rsid w:val="000E7FFC"/>
    <w:rsid w:val="00165923"/>
    <w:rsid w:val="001B39AB"/>
    <w:rsid w:val="001C3266"/>
    <w:rsid w:val="00215A39"/>
    <w:rsid w:val="00217BC2"/>
    <w:rsid w:val="0022235A"/>
    <w:rsid w:val="00276B5A"/>
    <w:rsid w:val="00295A8C"/>
    <w:rsid w:val="002B3641"/>
    <w:rsid w:val="002E7D34"/>
    <w:rsid w:val="002F0A66"/>
    <w:rsid w:val="00324E83"/>
    <w:rsid w:val="00343B30"/>
    <w:rsid w:val="00383A8C"/>
    <w:rsid w:val="003E7EBA"/>
    <w:rsid w:val="003F374B"/>
    <w:rsid w:val="004034AE"/>
    <w:rsid w:val="00426F77"/>
    <w:rsid w:val="00451373"/>
    <w:rsid w:val="004B32E6"/>
    <w:rsid w:val="004C6FCA"/>
    <w:rsid w:val="004E1142"/>
    <w:rsid w:val="00504057"/>
    <w:rsid w:val="0050733B"/>
    <w:rsid w:val="0051346C"/>
    <w:rsid w:val="00525B4E"/>
    <w:rsid w:val="00566616"/>
    <w:rsid w:val="00576EB9"/>
    <w:rsid w:val="00583637"/>
    <w:rsid w:val="005B5503"/>
    <w:rsid w:val="005D00A4"/>
    <w:rsid w:val="005D3FBB"/>
    <w:rsid w:val="005E7932"/>
    <w:rsid w:val="0060743F"/>
    <w:rsid w:val="006201DB"/>
    <w:rsid w:val="006622B7"/>
    <w:rsid w:val="006753F7"/>
    <w:rsid w:val="006A0683"/>
    <w:rsid w:val="006A0A62"/>
    <w:rsid w:val="006A140C"/>
    <w:rsid w:val="00717B18"/>
    <w:rsid w:val="00746DAB"/>
    <w:rsid w:val="00753D0A"/>
    <w:rsid w:val="00772F0E"/>
    <w:rsid w:val="007A4CE0"/>
    <w:rsid w:val="007A6FE2"/>
    <w:rsid w:val="007D1595"/>
    <w:rsid w:val="007E4671"/>
    <w:rsid w:val="008116E2"/>
    <w:rsid w:val="00872164"/>
    <w:rsid w:val="00881EBC"/>
    <w:rsid w:val="008C43F1"/>
    <w:rsid w:val="008D130F"/>
    <w:rsid w:val="00911EF6"/>
    <w:rsid w:val="0091346E"/>
    <w:rsid w:val="00924519"/>
    <w:rsid w:val="00977774"/>
    <w:rsid w:val="00990208"/>
    <w:rsid w:val="009961F7"/>
    <w:rsid w:val="009A5A00"/>
    <w:rsid w:val="009E5932"/>
    <w:rsid w:val="009F58AD"/>
    <w:rsid w:val="00A24B0E"/>
    <w:rsid w:val="00A448E2"/>
    <w:rsid w:val="00A70175"/>
    <w:rsid w:val="00AA49D2"/>
    <w:rsid w:val="00AB186F"/>
    <w:rsid w:val="00AE1685"/>
    <w:rsid w:val="00B05A98"/>
    <w:rsid w:val="00B21C0B"/>
    <w:rsid w:val="00B27F5A"/>
    <w:rsid w:val="00BB08DB"/>
    <w:rsid w:val="00BB26B0"/>
    <w:rsid w:val="00BD1D1B"/>
    <w:rsid w:val="00BF185E"/>
    <w:rsid w:val="00C60A13"/>
    <w:rsid w:val="00C64C4B"/>
    <w:rsid w:val="00C76993"/>
    <w:rsid w:val="00CA577C"/>
    <w:rsid w:val="00CD79A8"/>
    <w:rsid w:val="00D067FF"/>
    <w:rsid w:val="00D12826"/>
    <w:rsid w:val="00D36489"/>
    <w:rsid w:val="00D90822"/>
    <w:rsid w:val="00D93A1C"/>
    <w:rsid w:val="00DD54AB"/>
    <w:rsid w:val="00DF20EF"/>
    <w:rsid w:val="00DF7224"/>
    <w:rsid w:val="00ED67EE"/>
    <w:rsid w:val="00ED7BC9"/>
    <w:rsid w:val="00F05DE1"/>
    <w:rsid w:val="00F205EE"/>
    <w:rsid w:val="00F27D25"/>
    <w:rsid w:val="00F61D5A"/>
    <w:rsid w:val="00F6599A"/>
    <w:rsid w:val="00F67810"/>
    <w:rsid w:val="00F77E29"/>
    <w:rsid w:val="00FC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EB7976"/>
  <w15:chartTrackingRefBased/>
  <w15:docId w15:val="{6955510D-D78C-4F75-8613-95BA3333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ahoma" w:hAnsi="Tahoma" w:cs="Tahoma"/>
      <w:b/>
      <w:sz w:val="22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b/>
      <w:sz w:val="28"/>
      <w:szCs w:val="20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Cs w:val="20"/>
    </w:rPr>
  </w:style>
  <w:style w:type="paragraph" w:styleId="Tekstpodstawowy">
    <w:name w:val="Body Text"/>
    <w:basedOn w:val="Normalny"/>
    <w:semiHidden/>
    <w:pPr>
      <w:spacing w:line="360" w:lineRule="auto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semiHidden/>
    <w:pPr>
      <w:ind w:left="360"/>
      <w:jc w:val="both"/>
    </w:pPr>
    <w:rPr>
      <w:rFonts w:ascii="Tahoma" w:hAnsi="Tahoma" w:cs="Tahoma"/>
      <w:sz w:val="18"/>
      <w:szCs w:val="18"/>
    </w:rPr>
  </w:style>
  <w:style w:type="paragraph" w:styleId="Tekstpodstawowywcity2">
    <w:name w:val="Body Text Indent 2"/>
    <w:basedOn w:val="Normalny"/>
    <w:semiHidden/>
    <w:pPr>
      <w:ind w:left="360"/>
    </w:pPr>
    <w:rPr>
      <w:rFonts w:ascii="Tahoma" w:hAnsi="Tahoma" w:cs="Tahoma"/>
      <w:b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F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3F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7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B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D7BC9"/>
  </w:style>
  <w:style w:type="character" w:styleId="Hipercze">
    <w:name w:val="Hyperlink"/>
    <w:basedOn w:val="Domylnaczcionkaakapitu"/>
    <w:uiPriority w:val="99"/>
    <w:unhideWhenUsed/>
    <w:rsid w:val="00753D0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1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Norbert Jaroch</dc:creator>
  <cp:keywords/>
  <cp:lastModifiedBy>Miłosz Mucha (Nadl. Limanowa)</cp:lastModifiedBy>
  <cp:revision>16</cp:revision>
  <cp:lastPrinted>2018-12-12T10:43:00Z</cp:lastPrinted>
  <dcterms:created xsi:type="dcterms:W3CDTF">2020-10-22T11:48:00Z</dcterms:created>
  <dcterms:modified xsi:type="dcterms:W3CDTF">2021-10-29T10:06:00Z</dcterms:modified>
</cp:coreProperties>
</file>