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8D" w:rsidRDefault="0044058D">
      <w:pPr>
        <w:spacing w:after="0" w:line="240" w:lineRule="auto"/>
        <w:ind w:right="626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Załącznik nr 5 do „Zapytania ofertowego”</w:t>
      </w:r>
    </w:p>
    <w:p w:rsidR="0044058D" w:rsidRDefault="0044058D">
      <w:pPr>
        <w:spacing w:after="0" w:line="240" w:lineRule="auto"/>
        <w:ind w:right="626"/>
        <w:jc w:val="right"/>
        <w:rPr>
          <w:rFonts w:ascii="Arial Narrow" w:hAnsi="Arial Narrow" w:cs="Arial Narrow"/>
          <w:b/>
          <w:bCs/>
          <w:lang w:eastAsia="pl-PL"/>
        </w:rPr>
      </w:pPr>
    </w:p>
    <w:p w:rsidR="0044058D" w:rsidRDefault="0044058D">
      <w:pPr>
        <w:tabs>
          <w:tab w:val="num" w:pos="720"/>
          <w:tab w:val="num" w:pos="1926"/>
        </w:tabs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Na podstawie art. 6 ust. 2 pkt. 1 ustawy z dnia 14 lipca 1983r., o narodowym zasobie archiwalnym i archiwach (Dz. U.                   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Dane kontaktowe do Inspektora Ochrony Danych: </w:t>
      </w:r>
      <w:hyperlink r:id="rId8" w:history="1">
        <w:r>
          <w:rPr>
            <w:rStyle w:val="Hipercze"/>
            <w:rFonts w:ascii="Arial Narrow" w:hAnsi="Arial Narrow" w:cs="Arial Narrow"/>
            <w:lang w:eastAsia="en-US"/>
          </w:rPr>
          <w:t>iodo@mpk.lodz.pl</w:t>
        </w:r>
      </w:hyperlink>
      <w:r>
        <w:rPr>
          <w:rFonts w:ascii="Arial Narrow" w:hAnsi="Arial Narrow" w:cs="Arial Narrow"/>
          <w:color w:val="000000"/>
          <w:lang w:eastAsia="en-US"/>
        </w:rPr>
        <w:t>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Powierzone Administratorowi dane osobowe mogą być profilowane.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Przewiduje się przekazanie powierzonych danych osobowych następującym podmiotom: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44058D" w:rsidRDefault="0044058D">
      <w:pPr>
        <w:numPr>
          <w:ilvl w:val="1"/>
          <w:numId w:val="5"/>
        </w:numPr>
        <w:tabs>
          <w:tab w:val="clear" w:pos="25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left="2832" w:right="62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44058D" w:rsidRDefault="0044058D">
      <w:pPr>
        <w:suppressAutoHyphens w:val="0"/>
        <w:spacing w:after="0" w:line="240" w:lineRule="auto"/>
        <w:ind w:left="2832" w:right="62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sectPr w:rsidR="0044058D" w:rsidSect="004405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ED" w:rsidRDefault="00357EED">
      <w:pPr>
        <w:spacing w:after="0" w:line="240" w:lineRule="auto"/>
      </w:pPr>
      <w:r>
        <w:separator/>
      </w:r>
    </w:p>
  </w:endnote>
  <w:endnote w:type="continuationSeparator" w:id="0">
    <w:p w:rsidR="00357EED" w:rsidRDefault="0035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2B" w:rsidRDefault="005D6E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2B" w:rsidRDefault="005D6E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2B" w:rsidRDefault="005D6E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ED" w:rsidRDefault="00357EED">
      <w:pPr>
        <w:spacing w:after="0" w:line="240" w:lineRule="auto"/>
      </w:pPr>
      <w:r>
        <w:separator/>
      </w:r>
    </w:p>
  </w:footnote>
  <w:footnote w:type="continuationSeparator" w:id="0">
    <w:p w:rsidR="00357EED" w:rsidRDefault="0035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2B" w:rsidRDefault="005D6E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8D" w:rsidRDefault="0044058D">
    <w:pPr>
      <w:widowControl w:val="0"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725C9B" w:rsidRDefault="00725C9B" w:rsidP="00725C9B">
    <w:pPr>
      <w:pStyle w:val="Nagwektabeli"/>
      <w:widowControl w:val="0"/>
      <w:suppressLineNumbers w:val="0"/>
      <w:suppressAutoHyphens w:val="0"/>
      <w:spacing w:after="0" w:line="240" w:lineRule="auto"/>
      <w:rPr>
        <w:rFonts w:ascii="Arial Narrow" w:hAnsi="Arial Narrow"/>
        <w:color w:val="000000"/>
      </w:rPr>
    </w:pPr>
    <w:r>
      <w:rPr>
        <w:rFonts w:ascii="Arial Narrow" w:hAnsi="Arial Narrow"/>
      </w:rPr>
      <w:t>„Zakup podestów specjalistycznych do prac z boku tramwaju”, nr sprawy WZ-090-29/24</w:t>
    </w:r>
  </w:p>
  <w:p w:rsidR="0044058D" w:rsidRDefault="00357EED">
    <w:pPr>
      <w:spacing w:after="0" w:line="240" w:lineRule="auto"/>
      <w:rPr>
        <w:rFonts w:eastAsia="Microsoft YaHei"/>
      </w:rPr>
    </w:pPr>
    <w:bookmarkStart w:id="0" w:name="_GoBack"/>
    <w:bookmarkEnd w:id="0"/>
    <w:r>
      <w:rPr>
        <w:noProof/>
        <w:lang w:eastAsia="pl-PL"/>
      </w:rPr>
      <w:pict>
        <v:line id="_x0000_s2049" style="position:absolute;flip:y;z-index:1" from="9pt,7.55pt" to="531pt,7.5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2B" w:rsidRDefault="005D6E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42ED3661"/>
    <w:multiLevelType w:val="hybridMultilevel"/>
    <w:tmpl w:val="67FA6C2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44026C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90F31EE"/>
    <w:multiLevelType w:val="hybridMultilevel"/>
    <w:tmpl w:val="B0042C8E"/>
    <w:lvl w:ilvl="0" w:tplc="B11297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12017B4"/>
    <w:multiLevelType w:val="hybridMultilevel"/>
    <w:tmpl w:val="1180A956"/>
    <w:lvl w:ilvl="0" w:tplc="245A0B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 Narrow" w:hAnsi="Arial Narrow" w:cs="Times New Roman" w:hint="default"/>
      </w:r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C0AAF02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ascii="Arial Narrow" w:hAnsi="Arial Narro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58D"/>
    <w:rsid w:val="0006535A"/>
    <w:rsid w:val="00357EED"/>
    <w:rsid w:val="0044058D"/>
    <w:rsid w:val="005D6E2B"/>
    <w:rsid w:val="00725C9B"/>
    <w:rsid w:val="007E4ACC"/>
    <w:rsid w:val="008912C0"/>
    <w:rsid w:val="00AC5989"/>
    <w:rsid w:val="00B2379E"/>
    <w:rsid w:val="00C9641A"/>
    <w:rsid w:val="00C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3Znak">
    <w:name w:val="Nagłówek 3 Znak"/>
    <w:link w:val="Nagwek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NagwekZnak">
    <w:name w:val="Nagłówek Znak"/>
    <w:link w:val="Nagwek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 Narrow" w:hAnsi="Arial Narrow" w:cs="Arial Narrow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zh-CN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Nagwektabeli">
    <w:name w:val="Nagłówek tabeli"/>
    <w:basedOn w:val="Normalny"/>
    <w:rsid w:val="00725C9B"/>
    <w:pPr>
      <w:suppressLineNumbers/>
      <w:jc w:val="center"/>
    </w:pPr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pk.lodz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1794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Dorota Pajerska</cp:lastModifiedBy>
  <cp:revision>29</cp:revision>
  <dcterms:created xsi:type="dcterms:W3CDTF">2023-07-14T07:27:00Z</dcterms:created>
  <dcterms:modified xsi:type="dcterms:W3CDTF">2024-06-04T13:13:00Z</dcterms:modified>
</cp:coreProperties>
</file>