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FE1C" w14:textId="30374DFD" w:rsidR="00B55159" w:rsidRDefault="00B55159" w:rsidP="00B55159">
      <w:r>
        <w:t>Formularz cenowy dla części 3 zapytania na Wydruk materiałów promocyjnych Poznańskiego Centrum Dziedzictwa.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55159" w:rsidRPr="00B55159" w14:paraId="532643A5" w14:textId="77777777" w:rsidTr="00B55159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613475" w14:textId="7605A147" w:rsidR="00B55159" w:rsidRPr="00B55159" w:rsidRDefault="00B55159" w:rsidP="00900871">
            <w:pPr>
              <w:jc w:val="center"/>
            </w:pPr>
            <w:r w:rsidRPr="00B55159">
              <w:t>Część III – naklejki</w:t>
            </w:r>
          </w:p>
        </w:tc>
      </w:tr>
      <w:tr w:rsidR="00B55159" w:rsidRPr="00B55159" w14:paraId="1291DBE8" w14:textId="77777777" w:rsidTr="00B55159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ela-Siatka"/>
              <w:tblpPr w:leftFromText="141" w:rightFromText="141" w:vertAnchor="text" w:horzAnchor="margin" w:tblpY="-197"/>
              <w:tblOverlap w:val="never"/>
              <w:tblW w:w="9418" w:type="dxa"/>
              <w:tblLook w:val="04A0" w:firstRow="1" w:lastRow="0" w:firstColumn="1" w:lastColumn="0" w:noHBand="0" w:noVBand="1"/>
            </w:tblPr>
            <w:tblGrid>
              <w:gridCol w:w="486"/>
              <w:gridCol w:w="929"/>
              <w:gridCol w:w="968"/>
              <w:gridCol w:w="1142"/>
              <w:gridCol w:w="1341"/>
              <w:gridCol w:w="813"/>
              <w:gridCol w:w="666"/>
              <w:gridCol w:w="1489"/>
              <w:gridCol w:w="1584"/>
            </w:tblGrid>
            <w:tr w:rsidR="00900871" w:rsidRPr="00B55159" w14:paraId="280A61C1" w14:textId="77777777" w:rsidTr="00900871">
              <w:tc>
                <w:tcPr>
                  <w:tcW w:w="486" w:type="dxa"/>
                </w:tcPr>
                <w:p w14:paraId="255C47A2" w14:textId="77777777" w:rsidR="00900871" w:rsidRPr="00B55159" w:rsidRDefault="00900871" w:rsidP="00900871">
                  <w:pPr>
                    <w:rPr>
                      <w:b/>
                    </w:rPr>
                  </w:pPr>
                  <w:r>
                    <w:rPr>
                      <w:b/>
                    </w:rPr>
                    <w:br/>
                    <w:t xml:space="preserve">Lp. </w:t>
                  </w:r>
                </w:p>
              </w:tc>
              <w:tc>
                <w:tcPr>
                  <w:tcW w:w="929" w:type="dxa"/>
                  <w:vAlign w:val="center"/>
                </w:tcPr>
                <w:p w14:paraId="6034E791" w14:textId="77777777" w:rsidR="00900871" w:rsidRPr="00B55159" w:rsidRDefault="00900871" w:rsidP="00900871">
                  <w:pPr>
                    <w:spacing w:after="160"/>
                  </w:pPr>
                  <w:r w:rsidRPr="00B55159">
                    <w:rPr>
                      <w:b/>
                    </w:rPr>
                    <w:t>Nazwa</w:t>
                  </w:r>
                </w:p>
              </w:tc>
              <w:tc>
                <w:tcPr>
                  <w:tcW w:w="968" w:type="dxa"/>
                  <w:vAlign w:val="center"/>
                </w:tcPr>
                <w:p w14:paraId="68A49E15" w14:textId="77777777" w:rsidR="00900871" w:rsidRPr="00B55159" w:rsidRDefault="00900871" w:rsidP="00900871">
                  <w:pPr>
                    <w:spacing w:after="160"/>
                  </w:pPr>
                  <w:r w:rsidRPr="00B55159">
                    <w:rPr>
                      <w:b/>
                    </w:rPr>
                    <w:t>Rozmiar</w:t>
                  </w:r>
                </w:p>
              </w:tc>
              <w:tc>
                <w:tcPr>
                  <w:tcW w:w="1142" w:type="dxa"/>
                  <w:vAlign w:val="center"/>
                </w:tcPr>
                <w:p w14:paraId="0E5187DD" w14:textId="77777777" w:rsidR="00900871" w:rsidRPr="00B55159" w:rsidRDefault="00900871" w:rsidP="00900871">
                  <w:pPr>
                    <w:spacing w:after="160"/>
                  </w:pPr>
                  <w:r w:rsidRPr="00B55159">
                    <w:rPr>
                      <w:b/>
                    </w:rPr>
                    <w:t>Składanie</w:t>
                  </w:r>
                </w:p>
              </w:tc>
              <w:tc>
                <w:tcPr>
                  <w:tcW w:w="1341" w:type="dxa"/>
                  <w:vAlign w:val="center"/>
                </w:tcPr>
                <w:p w14:paraId="68D5E2E7" w14:textId="77777777" w:rsidR="00900871" w:rsidRPr="00B55159" w:rsidRDefault="00900871" w:rsidP="00900871">
                  <w:pPr>
                    <w:spacing w:after="160"/>
                  </w:pPr>
                  <w:r w:rsidRPr="00B55159">
                    <w:rPr>
                      <w:b/>
                    </w:rPr>
                    <w:t>Specyfikacja</w:t>
                  </w:r>
                </w:p>
              </w:tc>
              <w:tc>
                <w:tcPr>
                  <w:tcW w:w="813" w:type="dxa"/>
                  <w:vAlign w:val="center"/>
                </w:tcPr>
                <w:p w14:paraId="706EABE8" w14:textId="77777777" w:rsidR="00900871" w:rsidRPr="00B55159" w:rsidRDefault="00900871" w:rsidP="00900871">
                  <w:pPr>
                    <w:spacing w:after="160"/>
                  </w:pPr>
                  <w:r w:rsidRPr="00B55159">
                    <w:rPr>
                      <w:b/>
                    </w:rPr>
                    <w:t>Kolory</w:t>
                  </w:r>
                </w:p>
              </w:tc>
              <w:tc>
                <w:tcPr>
                  <w:tcW w:w="666" w:type="dxa"/>
                  <w:vAlign w:val="center"/>
                </w:tcPr>
                <w:p w14:paraId="60C5C403" w14:textId="77777777" w:rsidR="00900871" w:rsidRPr="00B55159" w:rsidRDefault="00900871" w:rsidP="00900871">
                  <w:pPr>
                    <w:spacing w:after="160"/>
                  </w:pPr>
                  <w:r w:rsidRPr="00B55159">
                    <w:rPr>
                      <w:b/>
                    </w:rPr>
                    <w:t>Ilość</w:t>
                  </w:r>
                </w:p>
              </w:tc>
              <w:tc>
                <w:tcPr>
                  <w:tcW w:w="1489" w:type="dxa"/>
                </w:tcPr>
                <w:p w14:paraId="1DFD941D" w14:textId="77777777" w:rsidR="00900871" w:rsidRPr="00B55159" w:rsidRDefault="00900871" w:rsidP="00900871">
                  <w:pPr>
                    <w:rPr>
                      <w:b/>
                    </w:rPr>
                  </w:pPr>
                  <w:r>
                    <w:rPr>
                      <w:b/>
                    </w:rPr>
                    <w:t>Cena netto za poszczególną pozycję</w:t>
                  </w:r>
                </w:p>
              </w:tc>
              <w:tc>
                <w:tcPr>
                  <w:tcW w:w="1584" w:type="dxa"/>
                </w:tcPr>
                <w:p w14:paraId="2427DB07" w14:textId="77777777" w:rsidR="00900871" w:rsidRPr="00B55159" w:rsidRDefault="00900871" w:rsidP="00900871">
                  <w:pPr>
                    <w:rPr>
                      <w:b/>
                    </w:rPr>
                  </w:pPr>
                  <w:r>
                    <w:rPr>
                      <w:b/>
                    </w:rPr>
                    <w:t>Cena brutto za poszczególną pozycję</w:t>
                  </w:r>
                </w:p>
              </w:tc>
            </w:tr>
            <w:tr w:rsidR="00900871" w:rsidRPr="00B55159" w14:paraId="57FF3E4B" w14:textId="77777777" w:rsidTr="00900871">
              <w:tc>
                <w:tcPr>
                  <w:tcW w:w="486" w:type="dxa"/>
                </w:tcPr>
                <w:p w14:paraId="3154E428" w14:textId="77777777" w:rsidR="00900871" w:rsidRPr="00B55159" w:rsidRDefault="00900871" w:rsidP="00900871">
                  <w:r>
                    <w:t xml:space="preserve">1. </w:t>
                  </w:r>
                </w:p>
              </w:tc>
              <w:tc>
                <w:tcPr>
                  <w:tcW w:w="929" w:type="dxa"/>
                  <w:vAlign w:val="center"/>
                </w:tcPr>
                <w:p w14:paraId="20C1B178" w14:textId="77777777" w:rsidR="00900871" w:rsidRPr="00B55159" w:rsidRDefault="00900871" w:rsidP="00900871">
                  <w:pPr>
                    <w:spacing w:after="160"/>
                  </w:pPr>
                  <w:r w:rsidRPr="00B55159">
                    <w:t>Naklejki</w:t>
                  </w:r>
                </w:p>
              </w:tc>
              <w:tc>
                <w:tcPr>
                  <w:tcW w:w="968" w:type="dxa"/>
                  <w:vAlign w:val="center"/>
                </w:tcPr>
                <w:p w14:paraId="41C20164" w14:textId="77777777" w:rsidR="00900871" w:rsidRPr="00B55159" w:rsidRDefault="00900871" w:rsidP="00900871">
                  <w:pPr>
                    <w:spacing w:after="160"/>
                  </w:pPr>
                  <w:r w:rsidRPr="00B55159">
                    <w:t>okrągła Fi 50 mm</w:t>
                  </w:r>
                </w:p>
              </w:tc>
              <w:tc>
                <w:tcPr>
                  <w:tcW w:w="1142" w:type="dxa"/>
                  <w:vAlign w:val="center"/>
                </w:tcPr>
                <w:p w14:paraId="4ABC2707" w14:textId="77777777" w:rsidR="00900871" w:rsidRPr="00B55159" w:rsidRDefault="00900871" w:rsidP="00900871">
                  <w:pPr>
                    <w:spacing w:after="160"/>
                  </w:pPr>
                  <w:r w:rsidRPr="00B55159">
                    <w:t>Nacinanie ploterowe + krojenie do formatek</w:t>
                  </w:r>
                </w:p>
              </w:tc>
              <w:tc>
                <w:tcPr>
                  <w:tcW w:w="1341" w:type="dxa"/>
                  <w:vAlign w:val="center"/>
                </w:tcPr>
                <w:p w14:paraId="2F321F3F" w14:textId="77777777" w:rsidR="00900871" w:rsidRPr="00B55159" w:rsidRDefault="00900871" w:rsidP="00900871">
                  <w:pPr>
                    <w:spacing w:after="160"/>
                  </w:pPr>
                  <w:r w:rsidRPr="00B55159">
                    <w:rPr>
                      <w:bCs/>
                    </w:rPr>
                    <w:t>Folia biała mat</w:t>
                  </w:r>
                </w:p>
              </w:tc>
              <w:tc>
                <w:tcPr>
                  <w:tcW w:w="813" w:type="dxa"/>
                  <w:vAlign w:val="center"/>
                </w:tcPr>
                <w:p w14:paraId="30E57659" w14:textId="77777777" w:rsidR="00900871" w:rsidRPr="00B55159" w:rsidRDefault="00900871" w:rsidP="00900871">
                  <w:pPr>
                    <w:spacing w:after="160"/>
                  </w:pPr>
                  <w:r w:rsidRPr="00B55159">
                    <w:rPr>
                      <w:bCs/>
                    </w:rPr>
                    <w:t>4/0</w:t>
                  </w:r>
                </w:p>
              </w:tc>
              <w:tc>
                <w:tcPr>
                  <w:tcW w:w="666" w:type="dxa"/>
                  <w:vAlign w:val="center"/>
                </w:tcPr>
                <w:p w14:paraId="6DFA1297" w14:textId="77777777" w:rsidR="00900871" w:rsidRPr="00B55159" w:rsidRDefault="00900871" w:rsidP="00900871">
                  <w:pPr>
                    <w:spacing w:after="160"/>
                  </w:pPr>
                  <w:r w:rsidRPr="00B55159">
                    <w:rPr>
                      <w:bCs/>
                    </w:rPr>
                    <w:t>1000</w:t>
                  </w:r>
                </w:p>
              </w:tc>
              <w:tc>
                <w:tcPr>
                  <w:tcW w:w="1489" w:type="dxa"/>
                </w:tcPr>
                <w:p w14:paraId="2DA81807" w14:textId="77777777" w:rsidR="00900871" w:rsidRPr="00B55159" w:rsidRDefault="00900871" w:rsidP="00900871">
                  <w:pPr>
                    <w:rPr>
                      <w:bCs/>
                    </w:rPr>
                  </w:pPr>
                </w:p>
              </w:tc>
              <w:tc>
                <w:tcPr>
                  <w:tcW w:w="1584" w:type="dxa"/>
                </w:tcPr>
                <w:p w14:paraId="24AE910C" w14:textId="77777777" w:rsidR="00900871" w:rsidRPr="00B55159" w:rsidRDefault="00900871" w:rsidP="00900871">
                  <w:pPr>
                    <w:rPr>
                      <w:bCs/>
                    </w:rPr>
                  </w:pPr>
                </w:p>
              </w:tc>
            </w:tr>
          </w:tbl>
          <w:p w14:paraId="7DFDF44B" w14:textId="77777777" w:rsidR="00B55159" w:rsidRPr="00B55159" w:rsidRDefault="00B55159" w:rsidP="00B55159"/>
        </w:tc>
      </w:tr>
      <w:tr w:rsidR="00B55159" w:rsidRPr="00B55159" w14:paraId="5D4C9A69" w14:textId="77777777" w:rsidTr="00B55159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8486E" w14:textId="77777777" w:rsidR="00B55159" w:rsidRDefault="00B55159"/>
          <w:p w14:paraId="330B8DD3" w14:textId="77777777" w:rsidR="00B55159" w:rsidRPr="00B55159" w:rsidRDefault="00B55159" w:rsidP="00B55159"/>
        </w:tc>
      </w:tr>
    </w:tbl>
    <w:p w14:paraId="1AD27713" w14:textId="77777777" w:rsidR="00492849" w:rsidRDefault="00492849"/>
    <w:sectPr w:rsidR="00492849" w:rsidSect="00B551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401"/>
    <w:multiLevelType w:val="hybridMultilevel"/>
    <w:tmpl w:val="B8A06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0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59"/>
    <w:rsid w:val="00492849"/>
    <w:rsid w:val="00900871"/>
    <w:rsid w:val="00B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F3D3"/>
  <w15:chartTrackingRefBased/>
  <w15:docId w15:val="{03097043-52C2-472E-84B7-3E81A35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15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</dc:creator>
  <cp:keywords/>
  <dc:description/>
  <cp:lastModifiedBy>Magdalena Rak</cp:lastModifiedBy>
  <cp:revision>2</cp:revision>
  <dcterms:created xsi:type="dcterms:W3CDTF">2023-12-04T09:10:00Z</dcterms:created>
  <dcterms:modified xsi:type="dcterms:W3CDTF">2023-12-04T09:28:00Z</dcterms:modified>
</cp:coreProperties>
</file>