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8262A3">
      <w:pPr>
        <w:widowControl w:val="0"/>
        <w:rPr>
          <w:rFonts w:ascii="Arial" w:hAnsi="Arial" w:cs="Arial"/>
          <w:color w:val="FF0000"/>
        </w:rPr>
      </w:pPr>
    </w:p>
    <w:p w14:paraId="0A37501D" w14:textId="77777777" w:rsidR="0042345E" w:rsidRPr="00B1703F" w:rsidRDefault="0042345E" w:rsidP="008262A3">
      <w:pPr>
        <w:pStyle w:val="Tekstpodstawowy21"/>
        <w:widowControl w:val="0"/>
        <w:ind w:left="709"/>
        <w:rPr>
          <w:rFonts w:ascii="Arial" w:hAnsi="Arial" w:cs="Arial"/>
          <w:color w:val="FF0000"/>
          <w:sz w:val="24"/>
          <w:szCs w:val="24"/>
        </w:rPr>
      </w:pPr>
    </w:p>
    <w:p w14:paraId="5DAB6C7B" w14:textId="77777777" w:rsidR="0042345E" w:rsidRPr="00B1703F" w:rsidRDefault="0042345E" w:rsidP="008262A3">
      <w:pPr>
        <w:pStyle w:val="Nagwek"/>
        <w:widowControl w:val="0"/>
        <w:rPr>
          <w:rFonts w:ascii="Arial" w:hAnsi="Arial" w:cs="Arial"/>
          <w:color w:val="FF0000"/>
          <w:sz w:val="24"/>
          <w:szCs w:val="24"/>
        </w:rPr>
      </w:pPr>
    </w:p>
    <w:p w14:paraId="6A05A809" w14:textId="50BAE086" w:rsidR="0042345E" w:rsidRDefault="0042345E" w:rsidP="008262A3">
      <w:pPr>
        <w:widowControl w:val="0"/>
        <w:rPr>
          <w:rFonts w:ascii="Arial" w:hAnsi="Arial" w:cs="Arial"/>
          <w:sz w:val="28"/>
          <w:szCs w:val="28"/>
        </w:rPr>
      </w:pPr>
    </w:p>
    <w:p w14:paraId="569B1E41" w14:textId="77777777" w:rsidR="005C6B3C" w:rsidRDefault="005C6B3C" w:rsidP="008262A3">
      <w:pPr>
        <w:widowControl w:val="0"/>
        <w:jc w:val="center"/>
        <w:rPr>
          <w:rFonts w:eastAsia="Calibri" w:cs="Times New Roman"/>
          <w:b/>
          <w:sz w:val="24"/>
          <w:szCs w:val="24"/>
          <w:lang w:eastAsia="en-US"/>
        </w:rPr>
      </w:pPr>
    </w:p>
    <w:p w14:paraId="34CD0FE2" w14:textId="77777777" w:rsidR="005C6B3C" w:rsidRDefault="005C6B3C" w:rsidP="008262A3">
      <w:pPr>
        <w:widowControl w:val="0"/>
        <w:jc w:val="center"/>
        <w:rPr>
          <w:rFonts w:eastAsia="Calibri" w:cs="Times New Roman"/>
          <w:b/>
          <w:sz w:val="24"/>
          <w:szCs w:val="24"/>
          <w:lang w:eastAsia="en-US"/>
        </w:rPr>
      </w:pPr>
    </w:p>
    <w:p w14:paraId="7011A324" w14:textId="77777777" w:rsidR="005C6B3C" w:rsidRDefault="005C6B3C" w:rsidP="008262A3">
      <w:pPr>
        <w:widowControl w:val="0"/>
        <w:jc w:val="center"/>
        <w:rPr>
          <w:rFonts w:eastAsia="Calibri" w:cs="Times New Roman"/>
          <w:b/>
          <w:sz w:val="24"/>
          <w:szCs w:val="24"/>
          <w:lang w:eastAsia="en-US"/>
        </w:rPr>
      </w:pPr>
    </w:p>
    <w:p w14:paraId="12F400E0" w14:textId="39E70E05" w:rsidR="005C6B3C" w:rsidRPr="00F52CF9" w:rsidRDefault="005C6B3C" w:rsidP="008262A3">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8262A3">
      <w:pPr>
        <w:widowControl w:val="0"/>
        <w:jc w:val="both"/>
        <w:rPr>
          <w:rFonts w:eastAsia="Calibri" w:cs="Times New Roman"/>
          <w:b/>
          <w:sz w:val="24"/>
          <w:szCs w:val="24"/>
          <w:lang w:eastAsia="en-US"/>
        </w:rPr>
      </w:pPr>
    </w:p>
    <w:p w14:paraId="7B228DC4" w14:textId="77777777" w:rsidR="005C6B3C" w:rsidRPr="005C6B3C" w:rsidRDefault="005C6B3C" w:rsidP="008262A3">
      <w:pPr>
        <w:widowControl w:val="0"/>
        <w:rPr>
          <w:rFonts w:ascii="Arial" w:hAnsi="Arial" w:cs="Arial"/>
        </w:rPr>
      </w:pPr>
    </w:p>
    <w:p w14:paraId="248D19B5" w14:textId="77777777" w:rsidR="005C6B3C" w:rsidRPr="005C6B3C" w:rsidRDefault="005C6B3C" w:rsidP="008262A3">
      <w:pPr>
        <w:widowControl w:val="0"/>
        <w:rPr>
          <w:rFonts w:ascii="Arial" w:hAnsi="Arial" w:cs="Arial"/>
        </w:rPr>
      </w:pPr>
    </w:p>
    <w:p w14:paraId="620AC249" w14:textId="77777777" w:rsidR="005C6B3C" w:rsidRPr="005C6B3C" w:rsidRDefault="005C6B3C" w:rsidP="008262A3">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8262A3">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8262A3">
      <w:pPr>
        <w:widowControl w:val="0"/>
        <w:jc w:val="center"/>
        <w:rPr>
          <w:rFonts w:eastAsia="Arial" w:cs="Times New Roman"/>
          <w:sz w:val="24"/>
          <w:szCs w:val="24"/>
          <w:lang w:eastAsia="pl-PL"/>
        </w:rPr>
      </w:pPr>
    </w:p>
    <w:p w14:paraId="5154DF3D" w14:textId="05A1F250" w:rsidR="005C6B3C" w:rsidRPr="000F432E" w:rsidRDefault="005C6B3C" w:rsidP="008262A3">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w:t>
      </w:r>
      <w:r w:rsidRPr="000F432E">
        <w:rPr>
          <w:rFonts w:eastAsia="Arial" w:cs="Times New Roman"/>
          <w:sz w:val="24"/>
          <w:szCs w:val="24"/>
          <w:lang w:eastAsia="pl-PL"/>
        </w:rPr>
        <w:t xml:space="preserve">11 września 2019 r. - Prawo zamówień publicznych </w:t>
      </w:r>
      <w:hyperlink r:id="rId8" w:history="1">
        <w:r w:rsidR="00EB3DD4" w:rsidRPr="000F432E">
          <w:rPr>
            <w:rStyle w:val="Hipercze"/>
            <w:rFonts w:cs="Times New Roman"/>
            <w:color w:val="auto"/>
            <w:sz w:val="24"/>
            <w:szCs w:val="24"/>
          </w:rPr>
          <w:t>(Dz.U. z 2023 r. poz. 1605)</w:t>
        </w:r>
      </w:hyperlink>
      <w:r w:rsidR="00EB3DD4" w:rsidRPr="000F432E">
        <w:rPr>
          <w:rFonts w:cs="Times New Roman"/>
          <w:sz w:val="24"/>
          <w:szCs w:val="24"/>
        </w:rPr>
        <w:t xml:space="preserve"> </w:t>
      </w:r>
      <w:r w:rsidRPr="000F432E">
        <w:rPr>
          <w:rFonts w:eastAsia="Arial" w:cs="Times New Roman"/>
          <w:sz w:val="24"/>
          <w:szCs w:val="24"/>
          <w:lang w:eastAsia="pl-PL"/>
        </w:rPr>
        <w:t xml:space="preserve">– dalej ustawy pzp na </w:t>
      </w:r>
      <w:r w:rsidRPr="000F432E">
        <w:rPr>
          <w:rFonts w:eastAsia="Arial" w:cs="Times New Roman"/>
          <w:b/>
          <w:sz w:val="24"/>
          <w:szCs w:val="24"/>
          <w:lang w:eastAsia="pl-PL"/>
        </w:rPr>
        <w:t>DOSTAWY</w:t>
      </w:r>
      <w:r w:rsidRPr="000F432E">
        <w:rPr>
          <w:rFonts w:eastAsia="Arial" w:cs="Times New Roman"/>
          <w:sz w:val="24"/>
          <w:szCs w:val="24"/>
          <w:lang w:eastAsia="pl-PL"/>
        </w:rPr>
        <w:t> </w:t>
      </w:r>
      <w:r w:rsidRPr="000F432E">
        <w:rPr>
          <w:rFonts w:eastAsia="Arial" w:cs="Times New Roman"/>
          <w:sz w:val="24"/>
          <w:szCs w:val="24"/>
          <w:lang w:eastAsia="pl-PL"/>
        </w:rPr>
        <w:t xml:space="preserve">pn: </w:t>
      </w:r>
    </w:p>
    <w:p w14:paraId="400519F3" w14:textId="77777777" w:rsidR="005C6B3C" w:rsidRPr="000F432E" w:rsidRDefault="005C6B3C" w:rsidP="008262A3">
      <w:pPr>
        <w:widowControl w:val="0"/>
        <w:jc w:val="center"/>
        <w:rPr>
          <w:rFonts w:eastAsia="Arial" w:cs="Times New Roman"/>
          <w:sz w:val="24"/>
          <w:szCs w:val="24"/>
          <w:lang w:eastAsia="pl-PL"/>
        </w:rPr>
      </w:pPr>
    </w:p>
    <w:p w14:paraId="1EC1639C" w14:textId="77777777" w:rsidR="005C6B3C" w:rsidRPr="000F432E" w:rsidRDefault="005C6B3C" w:rsidP="008262A3">
      <w:pPr>
        <w:widowControl w:val="0"/>
        <w:jc w:val="center"/>
        <w:rPr>
          <w:rFonts w:eastAsia="Arial" w:cs="Times New Roman"/>
          <w:sz w:val="24"/>
          <w:szCs w:val="24"/>
          <w:lang w:eastAsia="pl-PL"/>
        </w:rPr>
      </w:pPr>
    </w:p>
    <w:p w14:paraId="1C529420" w14:textId="60906D33" w:rsidR="005C6B3C" w:rsidRDefault="000F432E" w:rsidP="008262A3">
      <w:pPr>
        <w:widowControl w:val="0"/>
        <w:jc w:val="center"/>
        <w:rPr>
          <w:rFonts w:eastAsia="Arial" w:cs="Times New Roman"/>
          <w:b/>
          <w:sz w:val="24"/>
          <w:szCs w:val="24"/>
          <w:lang w:eastAsia="pl-PL"/>
        </w:rPr>
      </w:pPr>
      <w:r w:rsidRPr="000F432E">
        <w:rPr>
          <w:rFonts w:eastAsia="Arial" w:cs="Times New Roman"/>
          <w:b/>
          <w:sz w:val="24"/>
          <w:szCs w:val="24"/>
          <w:lang w:eastAsia="pl-PL"/>
        </w:rPr>
        <w:t>„Dostawa kolumn anestezjologicznych i chirurgicznych do Szpitala”</w:t>
      </w:r>
    </w:p>
    <w:p w14:paraId="6FF5E011" w14:textId="77777777" w:rsidR="000F432E" w:rsidRPr="005C6B3C" w:rsidRDefault="000F432E" w:rsidP="008262A3">
      <w:pPr>
        <w:widowControl w:val="0"/>
        <w:jc w:val="center"/>
        <w:rPr>
          <w:rFonts w:eastAsia="Arial" w:cs="Times New Roman"/>
          <w:sz w:val="24"/>
          <w:szCs w:val="24"/>
          <w:lang w:eastAsia="pl-PL"/>
        </w:rPr>
      </w:pPr>
    </w:p>
    <w:p w14:paraId="270945A6" w14:textId="2FA81CD5" w:rsidR="005C6B3C" w:rsidRPr="005C6B3C" w:rsidRDefault="005C6B3C" w:rsidP="008262A3">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0F432E">
        <w:rPr>
          <w:rFonts w:eastAsia="Arial" w:cs="Times New Roman"/>
          <w:b/>
          <w:bCs/>
          <w:sz w:val="24"/>
          <w:szCs w:val="24"/>
          <w:lang w:eastAsia="pl-PL"/>
        </w:rPr>
        <w:t>SZP/</w:t>
      </w:r>
      <w:r w:rsidR="00203DF5">
        <w:rPr>
          <w:rFonts w:eastAsia="Arial" w:cs="Times New Roman"/>
          <w:b/>
          <w:bCs/>
          <w:sz w:val="24"/>
          <w:szCs w:val="24"/>
          <w:lang w:eastAsia="pl-PL"/>
        </w:rPr>
        <w:t>2</w:t>
      </w:r>
      <w:r w:rsidR="000F432E">
        <w:rPr>
          <w:rFonts w:eastAsia="Arial" w:cs="Times New Roman"/>
          <w:b/>
          <w:bCs/>
          <w:sz w:val="24"/>
          <w:szCs w:val="24"/>
          <w:lang w:eastAsia="pl-PL"/>
        </w:rPr>
        <w:t>/202</w:t>
      </w:r>
      <w:r w:rsidR="00203DF5">
        <w:rPr>
          <w:rFonts w:eastAsia="Arial" w:cs="Times New Roman"/>
          <w:b/>
          <w:bCs/>
          <w:sz w:val="24"/>
          <w:szCs w:val="24"/>
          <w:lang w:eastAsia="pl-PL"/>
        </w:rPr>
        <w:t>4</w:t>
      </w:r>
    </w:p>
    <w:p w14:paraId="29C1C9B9" w14:textId="77777777" w:rsidR="005C6B3C" w:rsidRPr="005C6B3C" w:rsidRDefault="005C6B3C" w:rsidP="008262A3">
      <w:pPr>
        <w:widowControl w:val="0"/>
        <w:jc w:val="center"/>
        <w:rPr>
          <w:rFonts w:eastAsia="Calibri" w:cs="Times New Roman"/>
          <w:b/>
          <w:sz w:val="24"/>
          <w:szCs w:val="24"/>
          <w:lang w:eastAsia="en-US"/>
        </w:rPr>
      </w:pPr>
    </w:p>
    <w:p w14:paraId="0A647E93" w14:textId="77777777" w:rsidR="005C6B3C" w:rsidRPr="005C6B3C" w:rsidRDefault="005C6B3C" w:rsidP="008262A3">
      <w:pPr>
        <w:widowControl w:val="0"/>
        <w:jc w:val="center"/>
        <w:rPr>
          <w:rFonts w:eastAsia="Calibri" w:cs="Times New Roman"/>
          <w:b/>
          <w:sz w:val="24"/>
          <w:szCs w:val="24"/>
          <w:lang w:eastAsia="en-US"/>
        </w:rPr>
      </w:pPr>
    </w:p>
    <w:p w14:paraId="4C588200" w14:textId="77777777" w:rsidR="005C6B3C" w:rsidRPr="005C6B3C" w:rsidRDefault="005C6B3C" w:rsidP="008262A3">
      <w:pPr>
        <w:widowControl w:val="0"/>
        <w:ind w:left="709"/>
        <w:rPr>
          <w:rFonts w:eastAsia="Times New Roman" w:cs="Times New Roman"/>
          <w:color w:val="FF0000"/>
          <w:sz w:val="24"/>
          <w:szCs w:val="24"/>
        </w:rPr>
      </w:pPr>
    </w:p>
    <w:p w14:paraId="7A802778" w14:textId="77777777" w:rsidR="005C6B3C" w:rsidRPr="005C6B3C" w:rsidRDefault="005C6B3C" w:rsidP="008262A3">
      <w:pPr>
        <w:widowControl w:val="0"/>
        <w:ind w:left="709"/>
        <w:rPr>
          <w:rFonts w:eastAsia="Times New Roman" w:cs="Times New Roman"/>
          <w:color w:val="FF0000"/>
          <w:sz w:val="24"/>
          <w:szCs w:val="24"/>
        </w:rPr>
      </w:pPr>
    </w:p>
    <w:p w14:paraId="21770EE5" w14:textId="77777777" w:rsidR="005C6B3C" w:rsidRPr="005C6B3C" w:rsidRDefault="005C6B3C" w:rsidP="008262A3">
      <w:pPr>
        <w:widowControl w:val="0"/>
        <w:ind w:left="709"/>
        <w:rPr>
          <w:rFonts w:eastAsia="Times New Roman" w:cs="Times New Roman"/>
          <w:color w:val="FF0000"/>
          <w:sz w:val="24"/>
          <w:szCs w:val="24"/>
        </w:rPr>
      </w:pPr>
    </w:p>
    <w:p w14:paraId="6F833B09" w14:textId="77777777" w:rsidR="005C6B3C" w:rsidRPr="005C6B3C" w:rsidRDefault="005C6B3C" w:rsidP="008262A3">
      <w:pPr>
        <w:widowControl w:val="0"/>
        <w:ind w:left="709"/>
        <w:rPr>
          <w:rFonts w:eastAsia="Times New Roman" w:cs="Times New Roman"/>
          <w:color w:val="FF0000"/>
          <w:sz w:val="24"/>
          <w:szCs w:val="24"/>
        </w:rPr>
      </w:pPr>
    </w:p>
    <w:p w14:paraId="187CABED" w14:textId="77777777" w:rsidR="005C6B3C" w:rsidRPr="005C6B3C" w:rsidRDefault="005C6B3C" w:rsidP="008262A3">
      <w:pPr>
        <w:widowControl w:val="0"/>
        <w:ind w:left="709"/>
        <w:rPr>
          <w:rFonts w:eastAsia="Times New Roman" w:cs="Times New Roman"/>
          <w:color w:val="FF0000"/>
          <w:sz w:val="24"/>
          <w:szCs w:val="24"/>
        </w:rPr>
      </w:pPr>
    </w:p>
    <w:p w14:paraId="01DC6D0E" w14:textId="77777777" w:rsidR="005C6B3C" w:rsidRPr="005C6B3C" w:rsidRDefault="005C6B3C" w:rsidP="008262A3">
      <w:pPr>
        <w:widowControl w:val="0"/>
        <w:ind w:left="709"/>
        <w:rPr>
          <w:rFonts w:eastAsia="Times New Roman" w:cs="Times New Roman"/>
          <w:color w:val="FF0000"/>
          <w:sz w:val="24"/>
          <w:szCs w:val="24"/>
        </w:rPr>
      </w:pPr>
    </w:p>
    <w:p w14:paraId="00507048" w14:textId="77777777" w:rsidR="005C6B3C" w:rsidRPr="005C6B3C" w:rsidRDefault="005C6B3C" w:rsidP="008262A3">
      <w:pPr>
        <w:widowControl w:val="0"/>
        <w:ind w:left="709"/>
        <w:rPr>
          <w:rFonts w:eastAsia="Times New Roman" w:cs="Times New Roman"/>
          <w:color w:val="FF0000"/>
          <w:sz w:val="24"/>
          <w:szCs w:val="24"/>
        </w:rPr>
      </w:pPr>
    </w:p>
    <w:p w14:paraId="28F0247F" w14:textId="77777777" w:rsidR="005C6B3C" w:rsidRPr="005C6B3C" w:rsidRDefault="005C6B3C" w:rsidP="008262A3">
      <w:pPr>
        <w:widowControl w:val="0"/>
        <w:ind w:left="709"/>
        <w:rPr>
          <w:rFonts w:eastAsia="Times New Roman" w:cs="Times New Roman"/>
          <w:color w:val="FF0000"/>
          <w:sz w:val="24"/>
          <w:szCs w:val="24"/>
        </w:rPr>
      </w:pPr>
    </w:p>
    <w:p w14:paraId="1FB4D84D" w14:textId="77777777" w:rsidR="005C6B3C" w:rsidRPr="005C6B3C" w:rsidRDefault="005C6B3C" w:rsidP="008262A3">
      <w:pPr>
        <w:widowControl w:val="0"/>
        <w:ind w:left="709"/>
        <w:rPr>
          <w:rFonts w:eastAsia="Times New Roman" w:cs="Times New Roman"/>
          <w:color w:val="FF0000"/>
          <w:sz w:val="24"/>
          <w:szCs w:val="24"/>
        </w:rPr>
      </w:pPr>
    </w:p>
    <w:p w14:paraId="77DAC614" w14:textId="2F72B7FC" w:rsidR="005C6B3C" w:rsidRPr="005C6B3C" w:rsidRDefault="005C6B3C" w:rsidP="008262A3">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203DF5">
        <w:rPr>
          <w:rFonts w:eastAsia="Times New Roman" w:cs="Times New Roman"/>
          <w:sz w:val="24"/>
          <w:szCs w:val="24"/>
        </w:rPr>
        <w:t>19.01</w:t>
      </w:r>
      <w:r w:rsidR="002F7F92">
        <w:rPr>
          <w:rFonts w:eastAsia="Times New Roman" w:cs="Times New Roman"/>
          <w:sz w:val="24"/>
          <w:szCs w:val="24"/>
        </w:rPr>
        <w:t>.202</w:t>
      </w:r>
      <w:r w:rsidR="00203DF5">
        <w:rPr>
          <w:rFonts w:eastAsia="Times New Roman" w:cs="Times New Roman"/>
          <w:sz w:val="24"/>
          <w:szCs w:val="24"/>
        </w:rPr>
        <w:t>4</w:t>
      </w:r>
      <w:r w:rsidR="002F7F92">
        <w:rPr>
          <w:rFonts w:eastAsia="Times New Roman" w:cs="Times New Roman"/>
          <w:sz w:val="24"/>
          <w:szCs w:val="24"/>
        </w:rPr>
        <w:t xml:space="preserve"> r.</w:t>
      </w:r>
    </w:p>
    <w:p w14:paraId="62EBF3C5" w14:textId="24F1CCF9" w:rsidR="005C6B3C" w:rsidRPr="00D63876" w:rsidRDefault="005C6B3C" w:rsidP="008262A3">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BA63E1" w:rsidRDefault="005C6B3C" w:rsidP="008262A3">
      <w:pPr>
        <w:widowControl w:val="0"/>
        <w:jc w:val="both"/>
        <w:rPr>
          <w:rFonts w:eastAsia="Times New Roman" w:cs="Times New Roman"/>
          <w:sz w:val="24"/>
          <w:szCs w:val="24"/>
        </w:rPr>
      </w:pPr>
      <w:r w:rsidRPr="00BA63E1">
        <w:rPr>
          <w:rFonts w:eastAsia="Times New Roman" w:cs="Times New Roman"/>
          <w:sz w:val="24"/>
          <w:szCs w:val="24"/>
        </w:rPr>
        <w:t>Tel.: (12) 68 76 330,</w:t>
      </w:r>
    </w:p>
    <w:p w14:paraId="574C3F6F" w14:textId="77777777" w:rsidR="005C6B3C" w:rsidRPr="000F432E" w:rsidRDefault="005C6B3C" w:rsidP="008262A3">
      <w:pPr>
        <w:widowControl w:val="0"/>
        <w:jc w:val="both"/>
        <w:rPr>
          <w:rFonts w:eastAsia="Times New Roman" w:cs="Times New Roman"/>
          <w:sz w:val="24"/>
          <w:szCs w:val="24"/>
          <w:lang w:val="de-AT"/>
        </w:rPr>
      </w:pPr>
      <w:proofErr w:type="spellStart"/>
      <w:r w:rsidRPr="000F432E">
        <w:rPr>
          <w:rFonts w:eastAsia="Times New Roman" w:cs="Times New Roman"/>
          <w:sz w:val="24"/>
          <w:szCs w:val="24"/>
          <w:lang w:val="de-AT"/>
        </w:rPr>
        <w:t>e-mail</w:t>
      </w:r>
      <w:proofErr w:type="spellEnd"/>
      <w:r w:rsidRPr="000F432E">
        <w:rPr>
          <w:rFonts w:eastAsia="Times New Roman" w:cs="Times New Roman"/>
          <w:sz w:val="24"/>
          <w:szCs w:val="24"/>
          <w:lang w:val="de-AT"/>
        </w:rPr>
        <w:t>: szpital@dietl.krakow.pl</w:t>
      </w:r>
    </w:p>
    <w:p w14:paraId="232A5A12"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8262A3">
      <w:pPr>
        <w:widowControl w:val="0"/>
        <w:jc w:val="both"/>
        <w:rPr>
          <w:rFonts w:eastAsia="Times New Roman" w:cs="Times New Roman"/>
          <w:sz w:val="24"/>
          <w:szCs w:val="24"/>
        </w:rPr>
      </w:pPr>
    </w:p>
    <w:p w14:paraId="3F9768D8" w14:textId="77777777" w:rsidR="005C6B3C" w:rsidRPr="00194685" w:rsidRDefault="005C6B3C" w:rsidP="008262A3">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509F2666" w:rsidR="00A904DF" w:rsidRPr="006E4BA8" w:rsidRDefault="005C6B3C" w:rsidP="008262A3">
      <w:pPr>
        <w:widowControl w:val="0"/>
        <w:jc w:val="both"/>
        <w:rPr>
          <w:rFonts w:eastAsia="Times New Roman" w:cs="Times New Roman"/>
          <w:b/>
          <w:bCs/>
          <w:sz w:val="24"/>
          <w:szCs w:val="24"/>
        </w:rPr>
      </w:pPr>
      <w:r w:rsidRPr="00194685">
        <w:rPr>
          <w:rFonts w:eastAsia="Times New Roman" w:cs="Times New Roman"/>
          <w:sz w:val="24"/>
          <w:szCs w:val="24"/>
        </w:rPr>
        <w:t xml:space="preserve">Adres strony prowadzonego postępowania: </w:t>
      </w:r>
      <w:bookmarkStart w:id="1" w:name="_Hlk150851579"/>
      <w:r w:rsidR="00BA63E1" w:rsidRPr="00BA63E1">
        <w:rPr>
          <w:b/>
          <w:bCs/>
          <w:sz w:val="24"/>
          <w:szCs w:val="24"/>
        </w:rPr>
        <w:t>https://platformazakupowa.pl/transakcja/877254</w:t>
      </w:r>
    </w:p>
    <w:bookmarkEnd w:id="1"/>
    <w:p w14:paraId="7EE90395" w14:textId="249C6894" w:rsidR="005C6B3C" w:rsidRPr="000F432E" w:rsidRDefault="005C6B3C" w:rsidP="008262A3">
      <w:pPr>
        <w:widowControl w:val="0"/>
        <w:jc w:val="both"/>
        <w:rPr>
          <w:rFonts w:eastAsia="Times New Roman" w:cs="Times New Roman"/>
          <w:b/>
          <w:bCs/>
          <w:sz w:val="24"/>
          <w:szCs w:val="24"/>
          <w:u w:val="single"/>
          <w:lang w:val="de-AT"/>
        </w:rPr>
      </w:pPr>
      <w:proofErr w:type="spellStart"/>
      <w:r w:rsidRPr="000F432E">
        <w:rPr>
          <w:rFonts w:eastAsia="Times New Roman" w:cs="Times New Roman"/>
          <w:sz w:val="24"/>
          <w:szCs w:val="24"/>
          <w:lang w:val="de-AT"/>
        </w:rPr>
        <w:t>e-mail</w:t>
      </w:r>
      <w:proofErr w:type="spellEnd"/>
      <w:r w:rsidRPr="000F432E">
        <w:rPr>
          <w:rFonts w:eastAsia="Times New Roman" w:cs="Times New Roman"/>
          <w:sz w:val="24"/>
          <w:szCs w:val="24"/>
          <w:lang w:val="de-AT"/>
        </w:rPr>
        <w:t xml:space="preserve">: </w:t>
      </w:r>
      <w:r w:rsidRPr="000F432E">
        <w:rPr>
          <w:rFonts w:eastAsia="Times New Roman" w:cs="Times New Roman"/>
          <w:color w:val="0000FF"/>
          <w:sz w:val="24"/>
          <w:szCs w:val="24"/>
          <w:lang w:val="de-AT"/>
        </w:rPr>
        <w:t>zp@dietl.krakow.pl</w:t>
      </w:r>
      <w:r w:rsidRPr="000F432E">
        <w:rPr>
          <w:rFonts w:eastAsia="Times New Roman" w:cs="Times New Roman"/>
          <w:sz w:val="24"/>
          <w:szCs w:val="24"/>
          <w:lang w:val="de-AT"/>
        </w:rPr>
        <w:t>,</w:t>
      </w:r>
      <w:r w:rsidRPr="000F432E">
        <w:rPr>
          <w:rFonts w:eastAsia="Times New Roman" w:cs="Times New Roman"/>
          <w:b/>
          <w:bCs/>
          <w:sz w:val="24"/>
          <w:szCs w:val="24"/>
          <w:lang w:val="de-AT"/>
        </w:rPr>
        <w:t xml:space="preserve"> </w:t>
      </w:r>
    </w:p>
    <w:p w14:paraId="4C3B6BDB"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8262A3">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8262A3">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w:t>
      </w:r>
      <w:r w:rsidRPr="000F432E">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0F432E">
        <w:rPr>
          <w:rFonts w:eastAsia="Arial" w:cs="Times New Roman"/>
          <w:b/>
          <w:sz w:val="24"/>
          <w:szCs w:val="24"/>
          <w:lang w:eastAsia="pl-PL"/>
        </w:rPr>
        <w:t>w rozdziale X</w:t>
      </w:r>
      <w:r w:rsidR="00DB0EA3" w:rsidRPr="000F432E">
        <w:rPr>
          <w:rFonts w:eastAsia="Arial" w:cs="Times New Roman"/>
          <w:b/>
          <w:sz w:val="24"/>
          <w:szCs w:val="24"/>
          <w:lang w:eastAsia="pl-PL"/>
        </w:rPr>
        <w:t>X</w:t>
      </w:r>
      <w:r w:rsidRPr="000F432E">
        <w:rPr>
          <w:rFonts w:eastAsia="Arial" w:cs="Times New Roman"/>
          <w:b/>
          <w:sz w:val="24"/>
          <w:szCs w:val="24"/>
          <w:lang w:eastAsia="pl-PL"/>
        </w:rPr>
        <w:t>III pkt 3.</w:t>
      </w:r>
    </w:p>
    <w:p w14:paraId="25E2C177" w14:textId="77777777" w:rsidR="005C6B3C" w:rsidRPr="00194685" w:rsidRDefault="005C6B3C" w:rsidP="008262A3">
      <w:pPr>
        <w:widowControl w:val="0"/>
        <w:jc w:val="both"/>
        <w:rPr>
          <w:rFonts w:eastAsia="Times New Roman" w:cs="Times New Roman"/>
          <w:sz w:val="24"/>
          <w:szCs w:val="24"/>
        </w:rPr>
      </w:pPr>
    </w:p>
    <w:p w14:paraId="0724A616" w14:textId="0E036D54"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194685">
        <w:rPr>
          <w:rFonts w:ascii="Times New Roman" w:hAnsi="Times New Roman" w:cs="Times New Roman"/>
          <w:b/>
          <w:bCs/>
          <w:sz w:val="24"/>
          <w:szCs w:val="24"/>
        </w:rPr>
        <w:t>TRYB UDZIELENIA ZAMÓWIENIA</w:t>
      </w:r>
      <w:bookmarkEnd w:id="2"/>
    </w:p>
    <w:p w14:paraId="240441C8" w14:textId="3C4F5E3F" w:rsidR="005C6B3C" w:rsidRPr="00194685" w:rsidRDefault="005C6B3C" w:rsidP="0087060A">
      <w:pPr>
        <w:widowControl w:val="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8262A3">
      <w:pPr>
        <w:widowControl w:val="0"/>
        <w:ind w:left="360"/>
        <w:jc w:val="both"/>
        <w:rPr>
          <w:rFonts w:eastAsia="Calibri" w:cs="Times New Roman"/>
          <w:color w:val="FF0000"/>
          <w:sz w:val="24"/>
          <w:szCs w:val="24"/>
          <w:lang w:eastAsia="en-US"/>
        </w:rPr>
      </w:pPr>
    </w:p>
    <w:p w14:paraId="5F7B07B1" w14:textId="2B2E2297"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194685">
        <w:rPr>
          <w:rFonts w:ascii="Times New Roman" w:hAnsi="Times New Roman" w:cs="Times New Roman"/>
          <w:b/>
          <w:bCs/>
          <w:sz w:val="24"/>
          <w:szCs w:val="24"/>
        </w:rPr>
        <w:t>OPIS PRZEDMIOTU ZAMÓWIENIA</w:t>
      </w:r>
      <w:bookmarkEnd w:id="3"/>
    </w:p>
    <w:p w14:paraId="09FFD97C" w14:textId="342A4D17" w:rsidR="00215506" w:rsidRPr="00BA3102" w:rsidRDefault="005C6B3C" w:rsidP="00215506">
      <w:pPr>
        <w:widowControl w:val="0"/>
        <w:numPr>
          <w:ilvl w:val="0"/>
          <w:numId w:val="10"/>
        </w:numPr>
        <w:tabs>
          <w:tab w:val="clear" w:pos="720"/>
          <w:tab w:val="left" w:pos="360"/>
        </w:tabs>
        <w:ind w:left="360"/>
        <w:jc w:val="both"/>
        <w:rPr>
          <w:rFonts w:eastAsia="Times New Roman" w:cs="Times New Roman"/>
          <w:sz w:val="24"/>
          <w:szCs w:val="24"/>
          <w:u w:val="single"/>
        </w:rPr>
      </w:pPr>
      <w:r w:rsidRPr="00BA3102">
        <w:rPr>
          <w:rFonts w:eastAsia="Times New Roman" w:cs="Times New Roman"/>
          <w:sz w:val="24"/>
          <w:szCs w:val="24"/>
        </w:rPr>
        <w:t xml:space="preserve">Przedmiotem zamówienia jest </w:t>
      </w:r>
      <w:r w:rsidR="00AD4873" w:rsidRPr="00BA3102">
        <w:rPr>
          <w:rFonts w:eastAsia="Times New Roman" w:cs="Times New Roman"/>
          <w:b/>
          <w:bCs/>
          <w:sz w:val="24"/>
          <w:szCs w:val="24"/>
        </w:rPr>
        <w:t>demontaż,</w:t>
      </w:r>
      <w:r w:rsidR="00AD4873" w:rsidRPr="00BA3102">
        <w:rPr>
          <w:rFonts w:eastAsia="Times New Roman" w:cs="Times New Roman"/>
          <w:sz w:val="24"/>
          <w:szCs w:val="24"/>
        </w:rPr>
        <w:t xml:space="preserve"> </w:t>
      </w:r>
      <w:r w:rsidR="000F432E" w:rsidRPr="00BA3102">
        <w:rPr>
          <w:rFonts w:eastAsia="Times New Roman" w:cs="Times New Roman"/>
          <w:b/>
          <w:bCs/>
          <w:sz w:val="24"/>
          <w:szCs w:val="24"/>
        </w:rPr>
        <w:t>dostawa</w:t>
      </w:r>
      <w:r w:rsidR="00215506" w:rsidRPr="00BA3102">
        <w:rPr>
          <w:rFonts w:eastAsia="Times New Roman" w:cs="Times New Roman"/>
          <w:b/>
          <w:bCs/>
          <w:sz w:val="24"/>
          <w:szCs w:val="24"/>
        </w:rPr>
        <w:t xml:space="preserve"> i montaż</w:t>
      </w:r>
      <w:r w:rsidR="000F432E" w:rsidRPr="00BA3102">
        <w:rPr>
          <w:rFonts w:eastAsia="Times New Roman" w:cs="Times New Roman"/>
          <w:b/>
          <w:bCs/>
          <w:sz w:val="24"/>
          <w:szCs w:val="24"/>
        </w:rPr>
        <w:t xml:space="preserve"> kolumn anestezjologicznych i chirurgicznych do Szpitala </w:t>
      </w:r>
      <w:r w:rsidRPr="00BA3102">
        <w:rPr>
          <w:rFonts w:eastAsia="Times New Roman" w:cs="Times New Roman"/>
          <w:sz w:val="24"/>
          <w:szCs w:val="24"/>
        </w:rPr>
        <w:t xml:space="preserve">w podziale na </w:t>
      </w:r>
      <w:r w:rsidR="00203DF5">
        <w:rPr>
          <w:rFonts w:eastAsia="Times New Roman" w:cs="Times New Roman"/>
          <w:sz w:val="24"/>
          <w:szCs w:val="24"/>
        </w:rPr>
        <w:t>2</w:t>
      </w:r>
      <w:r w:rsidRPr="00BA3102">
        <w:rPr>
          <w:rFonts w:eastAsia="Times New Roman" w:cs="Times New Roman"/>
          <w:b/>
          <w:bCs/>
          <w:sz w:val="24"/>
          <w:szCs w:val="24"/>
        </w:rPr>
        <w:t xml:space="preserve"> części/pakiet</w:t>
      </w:r>
      <w:r w:rsidR="000F432E" w:rsidRPr="00BA3102">
        <w:rPr>
          <w:rFonts w:eastAsia="Times New Roman" w:cs="Times New Roman"/>
          <w:b/>
          <w:bCs/>
          <w:sz w:val="24"/>
          <w:szCs w:val="24"/>
        </w:rPr>
        <w:t>y</w:t>
      </w:r>
      <w:r w:rsidRPr="00BA3102">
        <w:rPr>
          <w:rFonts w:eastAsia="Times New Roman" w:cs="Times New Roman"/>
          <w:b/>
          <w:bCs/>
          <w:sz w:val="24"/>
          <w:szCs w:val="24"/>
        </w:rPr>
        <w:t>,</w:t>
      </w:r>
      <w:r w:rsidRPr="00BA3102">
        <w:rPr>
          <w:rFonts w:eastAsia="Times New Roman" w:cs="Times New Roman"/>
          <w:sz w:val="24"/>
          <w:szCs w:val="24"/>
        </w:rPr>
        <w:t xml:space="preserve"> </w:t>
      </w:r>
      <w:r w:rsidR="00AC3CF8" w:rsidRPr="00BA3102">
        <w:rPr>
          <w:rFonts w:eastAsia="Times New Roman" w:cs="Times New Roman"/>
          <w:sz w:val="24"/>
          <w:szCs w:val="24"/>
          <w:lang w:eastAsia="en-US"/>
        </w:rPr>
        <w:t>zgodnie z ZAŁĄCZNIKIEM NR 2 do SWZ - FORMULARZ CENOWY WRAZ ZE SZCZEGÓŁOWYM OPISEM PRZEDMIOTU ZAMÓWIENIA.</w:t>
      </w:r>
      <w:bookmarkStart w:id="4" w:name="_Hlk108417743"/>
    </w:p>
    <w:p w14:paraId="5168C4E9" w14:textId="26184ADC" w:rsidR="00A67B1D" w:rsidRPr="00BA3102" w:rsidRDefault="003F47FF" w:rsidP="00830B30">
      <w:pPr>
        <w:widowControl w:val="0"/>
        <w:tabs>
          <w:tab w:val="left" w:pos="360"/>
        </w:tabs>
        <w:ind w:left="360"/>
        <w:jc w:val="both"/>
        <w:rPr>
          <w:rFonts w:eastAsia="SimSun" w:cs="Calibri"/>
          <w:sz w:val="24"/>
          <w:lang w:eastAsia="en-US"/>
        </w:rPr>
      </w:pPr>
      <w:r w:rsidRPr="00BA3102">
        <w:rPr>
          <w:rFonts w:eastAsia="SimSun" w:cs="Calibri"/>
          <w:sz w:val="24"/>
          <w:lang w:eastAsia="en-US"/>
        </w:rPr>
        <w:t>Zamawiający jako załącznik nr 8 zamieszcza rzut wraz z przekrojem stropu Bloku operacyjnego</w:t>
      </w:r>
      <w:r w:rsidR="00BA3102" w:rsidRPr="00BA3102">
        <w:rPr>
          <w:rFonts w:eastAsia="SimSun" w:cs="Calibri"/>
          <w:sz w:val="24"/>
          <w:lang w:eastAsia="en-US"/>
        </w:rPr>
        <w:t>.</w:t>
      </w:r>
    </w:p>
    <w:bookmarkEnd w:id="4"/>
    <w:p w14:paraId="58A5303F" w14:textId="77777777" w:rsidR="005C6B3C" w:rsidRPr="00215506" w:rsidRDefault="005C6B3C" w:rsidP="00215506">
      <w:pPr>
        <w:widowControl w:val="0"/>
        <w:numPr>
          <w:ilvl w:val="0"/>
          <w:numId w:val="10"/>
        </w:numPr>
        <w:tabs>
          <w:tab w:val="clear" w:pos="720"/>
          <w:tab w:val="left" w:pos="360"/>
        </w:tabs>
        <w:ind w:left="360"/>
        <w:jc w:val="both"/>
        <w:rPr>
          <w:rFonts w:eastAsia="Times New Roman" w:cs="Times New Roman"/>
          <w:sz w:val="24"/>
          <w:szCs w:val="24"/>
          <w:u w:val="single"/>
        </w:rPr>
      </w:pPr>
      <w:r w:rsidRPr="00215506">
        <w:rPr>
          <w:rFonts w:eastAsia="Calibri" w:cs="Times New Roman"/>
          <w:sz w:val="24"/>
          <w:szCs w:val="24"/>
          <w:lang w:eastAsia="en-US"/>
        </w:rPr>
        <w:t>Nazwy i kody Wspólnego Słownika Zamówień</w:t>
      </w:r>
    </w:p>
    <w:p w14:paraId="5438B46E" w14:textId="77777777" w:rsidR="005C6B3C" w:rsidRPr="00194685" w:rsidRDefault="005C6B3C" w:rsidP="008262A3">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152"/>
        <w:gridCol w:w="8196"/>
      </w:tblGrid>
      <w:tr w:rsidR="005C6B3C" w:rsidRPr="00194685"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194685" w:rsidRDefault="005C6B3C" w:rsidP="008262A3">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194685" w:rsidRDefault="005C6B3C" w:rsidP="008262A3">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203DF5" w:rsidRPr="00194685" w14:paraId="54E7576F" w14:textId="77777777" w:rsidTr="001077F0">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203DF5" w:rsidRPr="00194685" w:rsidRDefault="00203DF5" w:rsidP="00203DF5">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61DF770F" w14:textId="087E4CA9" w:rsidR="00203DF5" w:rsidRPr="00194685" w:rsidRDefault="00203DF5" w:rsidP="00203DF5">
            <w:pPr>
              <w:widowControl w:val="0"/>
              <w:rPr>
                <w:rFonts w:eastAsia="Times New Roman" w:cs="Times New Roman"/>
                <w:sz w:val="24"/>
                <w:szCs w:val="24"/>
                <w:lang w:eastAsia="pl-PL"/>
              </w:rPr>
            </w:pPr>
            <w:r>
              <w:rPr>
                <w:rFonts w:eastAsia="Times New Roman" w:cs="Times New Roman"/>
                <w:color w:val="000000"/>
                <w:sz w:val="24"/>
                <w:szCs w:val="24"/>
              </w:rPr>
              <w:t>Kolumny anestezjologiczne</w:t>
            </w:r>
            <w:r w:rsidRPr="00194685">
              <w:rPr>
                <w:rFonts w:eastAsia="Times New Roman" w:cs="Times New Roman"/>
                <w:color w:val="000000"/>
                <w:sz w:val="24"/>
                <w:szCs w:val="24"/>
              </w:rPr>
              <w:t xml:space="preserve"> - CPV </w:t>
            </w:r>
            <w:r>
              <w:rPr>
                <w:rFonts w:eastAsia="Times New Roman" w:cs="Times New Roman"/>
                <w:color w:val="000000"/>
                <w:sz w:val="24"/>
                <w:szCs w:val="24"/>
              </w:rPr>
              <w:t>33162000-3 -</w:t>
            </w:r>
            <w:r>
              <w:t>Urządzenia i przyrządy używane na salach operacyjnych</w:t>
            </w:r>
            <w:r>
              <w:rPr>
                <w:rFonts w:eastAsia="Times New Roman" w:cs="Times New Roman"/>
                <w:color w:val="000000"/>
                <w:sz w:val="24"/>
                <w:szCs w:val="24"/>
              </w:rPr>
              <w:t xml:space="preserve"> </w:t>
            </w:r>
          </w:p>
        </w:tc>
      </w:tr>
      <w:tr w:rsidR="00203DF5" w:rsidRPr="00194685" w14:paraId="340ED990" w14:textId="77777777" w:rsidTr="00203DF5">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203DF5" w:rsidRPr="00194685" w:rsidRDefault="00203DF5" w:rsidP="00203DF5">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3573BC62" w14:textId="704F9947" w:rsidR="00203DF5" w:rsidRPr="00194685" w:rsidRDefault="00203DF5" w:rsidP="00203DF5">
            <w:pPr>
              <w:widowControl w:val="0"/>
              <w:rPr>
                <w:rFonts w:eastAsia="Times New Roman" w:cs="Times New Roman"/>
                <w:sz w:val="24"/>
                <w:szCs w:val="24"/>
                <w:lang w:eastAsia="pl-PL"/>
              </w:rPr>
            </w:pPr>
            <w:r>
              <w:rPr>
                <w:rFonts w:eastAsia="Times New Roman" w:cs="Times New Roman"/>
                <w:color w:val="000000"/>
                <w:sz w:val="24"/>
                <w:szCs w:val="24"/>
              </w:rPr>
              <w:t xml:space="preserve">Kolumny chirurgiczne </w:t>
            </w:r>
            <w:r w:rsidRPr="00194685">
              <w:rPr>
                <w:rFonts w:eastAsia="Times New Roman" w:cs="Times New Roman"/>
                <w:color w:val="000000"/>
                <w:sz w:val="24"/>
                <w:szCs w:val="24"/>
              </w:rPr>
              <w:t xml:space="preserve">- CPV </w:t>
            </w:r>
            <w:r>
              <w:rPr>
                <w:rFonts w:eastAsia="Times New Roman" w:cs="Times New Roman"/>
                <w:color w:val="000000"/>
                <w:sz w:val="24"/>
                <w:szCs w:val="24"/>
              </w:rPr>
              <w:t xml:space="preserve">33162000-3 - </w:t>
            </w:r>
            <w:r>
              <w:t>Urządzenia i przyrządy używane na salach operacyjnych</w:t>
            </w:r>
          </w:p>
        </w:tc>
      </w:tr>
    </w:tbl>
    <w:p w14:paraId="35255D45" w14:textId="762AA8AE" w:rsidR="005C6B3C" w:rsidRDefault="005C6B3C" w:rsidP="008262A3">
      <w:pPr>
        <w:widowControl w:val="0"/>
        <w:autoSpaceDE w:val="0"/>
        <w:autoSpaceDN w:val="0"/>
        <w:adjustRightInd w:val="0"/>
        <w:jc w:val="both"/>
        <w:rPr>
          <w:rFonts w:cs="Times New Roman"/>
          <w:color w:val="000000"/>
          <w:sz w:val="24"/>
          <w:szCs w:val="24"/>
          <w:lang w:eastAsia="pl-PL"/>
        </w:rPr>
      </w:pPr>
    </w:p>
    <w:p w14:paraId="26E63D78" w14:textId="77777777" w:rsidR="0087060A" w:rsidRPr="00194685" w:rsidRDefault="0087060A" w:rsidP="008262A3">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194685">
        <w:rPr>
          <w:rFonts w:ascii="Times New Roman" w:hAnsi="Times New Roman" w:cs="Times New Roman"/>
          <w:b/>
          <w:bCs/>
          <w:sz w:val="24"/>
          <w:szCs w:val="24"/>
          <w:lang w:eastAsia="pl-PL"/>
        </w:rPr>
        <w:t>INFORMACJE O CZĘŚCIACH</w:t>
      </w:r>
      <w:bookmarkEnd w:id="5"/>
    </w:p>
    <w:p w14:paraId="1276BC1A" w14:textId="70E7EFEE" w:rsidR="005C6B3C" w:rsidRPr="004660B9" w:rsidRDefault="005C6B3C" w:rsidP="0087060A">
      <w:pPr>
        <w:widowControl w:val="0"/>
        <w:numPr>
          <w:ilvl w:val="0"/>
          <w:numId w:val="13"/>
        </w:numPr>
        <w:autoSpaceDE w:val="0"/>
        <w:autoSpaceDN w:val="0"/>
        <w:adjustRightInd w:val="0"/>
        <w:jc w:val="both"/>
        <w:rPr>
          <w:rFonts w:cs="Times New Roman"/>
          <w:sz w:val="24"/>
          <w:szCs w:val="24"/>
          <w:lang w:eastAsia="pl-PL"/>
        </w:rPr>
      </w:pPr>
      <w:r w:rsidRPr="004660B9">
        <w:rPr>
          <w:rFonts w:cs="Times New Roman"/>
          <w:sz w:val="24"/>
          <w:szCs w:val="24"/>
          <w:lang w:eastAsia="pl-PL"/>
        </w:rPr>
        <w:t xml:space="preserve">Liczba części zamówienia/pakietów: </w:t>
      </w:r>
      <w:r w:rsidR="00BA63E1">
        <w:rPr>
          <w:rFonts w:cs="Times New Roman"/>
          <w:sz w:val="24"/>
          <w:szCs w:val="24"/>
          <w:lang w:eastAsia="pl-PL"/>
        </w:rPr>
        <w:t>2</w:t>
      </w:r>
      <w:r w:rsidRPr="004660B9">
        <w:rPr>
          <w:rFonts w:eastAsia="Times New Roman" w:cs="Times New Roman"/>
          <w:sz w:val="24"/>
          <w:szCs w:val="24"/>
          <w:lang w:eastAsia="en-US"/>
        </w:rPr>
        <w:t xml:space="preserve"> </w:t>
      </w:r>
      <w:r w:rsidR="000C7659" w:rsidRPr="004660B9">
        <w:rPr>
          <w:rFonts w:eastAsia="Times New Roman" w:cs="Times New Roman"/>
          <w:sz w:val="24"/>
          <w:szCs w:val="24"/>
          <w:lang w:eastAsia="en-US"/>
        </w:rPr>
        <w:t>z</w:t>
      </w:r>
      <w:r w:rsidRPr="004660B9">
        <w:rPr>
          <w:rFonts w:eastAsia="Times New Roman" w:cs="Times New Roman"/>
          <w:sz w:val="24"/>
          <w:szCs w:val="24"/>
          <w:lang w:eastAsia="en-US"/>
        </w:rPr>
        <w:t xml:space="preserve">amawiający </w:t>
      </w:r>
      <w:r w:rsidRPr="004660B9">
        <w:rPr>
          <w:rFonts w:eastAsia="Times New Roman" w:cs="Times New Roman"/>
          <w:sz w:val="24"/>
          <w:szCs w:val="24"/>
          <w:u w:val="single"/>
          <w:lang w:eastAsia="en-US"/>
        </w:rPr>
        <w:t xml:space="preserve">nie dopuszcza </w:t>
      </w:r>
      <w:r w:rsidRPr="004660B9">
        <w:rPr>
          <w:rFonts w:eastAsia="Times New Roman" w:cs="Times New Roman"/>
          <w:sz w:val="24"/>
          <w:szCs w:val="24"/>
          <w:lang w:eastAsia="en-US"/>
        </w:rPr>
        <w:t>składania ofert częściowych w ramach pakietu</w:t>
      </w:r>
      <w:r w:rsidR="005B5770" w:rsidRPr="004660B9">
        <w:rPr>
          <w:rFonts w:eastAsia="Times New Roman" w:cs="Times New Roman"/>
          <w:sz w:val="24"/>
          <w:szCs w:val="24"/>
          <w:lang w:eastAsia="en-US"/>
        </w:rPr>
        <w:t>.</w:t>
      </w:r>
    </w:p>
    <w:p w14:paraId="701ADDBA" w14:textId="6647A3D1" w:rsidR="005C6B3C" w:rsidRPr="00194685" w:rsidRDefault="005C6B3C" w:rsidP="0087060A">
      <w:pPr>
        <w:widowControl w:val="0"/>
        <w:numPr>
          <w:ilvl w:val="0"/>
          <w:numId w:val="13"/>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BA63E1">
        <w:rPr>
          <w:rFonts w:eastAsia="Calibri" w:cs="Times New Roman"/>
          <w:sz w:val="24"/>
          <w:szCs w:val="24"/>
          <w:lang w:eastAsia="en-US"/>
        </w:rPr>
        <w:t>2</w:t>
      </w:r>
    </w:p>
    <w:p w14:paraId="51B90FD2" w14:textId="77777777" w:rsidR="005C6B3C" w:rsidRPr="00194685" w:rsidRDefault="005C6B3C" w:rsidP="0087060A">
      <w:pPr>
        <w:widowControl w:val="0"/>
        <w:numPr>
          <w:ilvl w:val="0"/>
          <w:numId w:val="13"/>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Oferty można składać w odniesieniu do wszystkich części</w:t>
      </w:r>
    </w:p>
    <w:p w14:paraId="43A0D0D1" w14:textId="044D6CBF" w:rsidR="005C6B3C" w:rsidRPr="00194685" w:rsidRDefault="005C6B3C" w:rsidP="0087060A">
      <w:pPr>
        <w:widowControl w:val="0"/>
        <w:numPr>
          <w:ilvl w:val="0"/>
          <w:numId w:val="13"/>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8262A3">
      <w:pPr>
        <w:widowControl w:val="0"/>
        <w:jc w:val="both"/>
        <w:rPr>
          <w:rFonts w:eastAsia="Times New Roman" w:cs="Times New Roman"/>
          <w:b/>
          <w:bCs/>
          <w:color w:val="FF0000"/>
          <w:sz w:val="24"/>
          <w:szCs w:val="24"/>
          <w:u w:val="single"/>
        </w:rPr>
      </w:pPr>
    </w:p>
    <w:p w14:paraId="0C2037BB" w14:textId="509472B0"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194685">
        <w:rPr>
          <w:rFonts w:ascii="Times New Roman" w:hAnsi="Times New Roman" w:cs="Times New Roman"/>
          <w:b/>
          <w:bCs/>
          <w:sz w:val="24"/>
          <w:szCs w:val="24"/>
        </w:rPr>
        <w:t>PRZEDMIOTOWE ŚRODKI DOWODOWE</w:t>
      </w:r>
      <w:bookmarkEnd w:id="6"/>
    </w:p>
    <w:p w14:paraId="6FD64EC0" w14:textId="77777777" w:rsidR="00C73A46" w:rsidRPr="00C73A46" w:rsidRDefault="00C73A46" w:rsidP="008262A3">
      <w:pPr>
        <w:widowControl w:val="0"/>
        <w:jc w:val="both"/>
        <w:rPr>
          <w:rFonts w:eastAsia="Calibri" w:cs="Times New Roman"/>
          <w:sz w:val="24"/>
          <w:szCs w:val="24"/>
          <w:lang w:eastAsia="en-US"/>
        </w:rPr>
      </w:pPr>
      <w:r w:rsidRPr="00C73A46">
        <w:rPr>
          <w:rFonts w:eastAsia="Calibri" w:cs="Times New Roman"/>
          <w:sz w:val="24"/>
          <w:szCs w:val="24"/>
          <w:lang w:eastAsia="en-US"/>
        </w:rPr>
        <w:t>Zamawiający żąda, w</w:t>
      </w:r>
      <w:r w:rsidRPr="00C73A46">
        <w:rPr>
          <w:rFonts w:eastAsia="Calibri" w:cs="Times New Roman"/>
          <w:sz w:val="24"/>
          <w:szCs w:val="24"/>
        </w:rPr>
        <w:t xml:space="preserve"> celu potwierdzenia zgodności oferowanych dostaw z wymaganiami określonymi w opisie przedmiotu zamówienia, </w:t>
      </w:r>
      <w:r w:rsidRPr="00C73A46">
        <w:rPr>
          <w:rFonts w:eastAsia="Calibri" w:cs="Times New Roman"/>
          <w:sz w:val="24"/>
          <w:szCs w:val="24"/>
          <w:lang w:eastAsia="en-US"/>
        </w:rPr>
        <w:t xml:space="preserve">złożenia wraz z ofertą przedmiotowych środków dowodowych: </w:t>
      </w:r>
    </w:p>
    <w:p w14:paraId="0B97FC69" w14:textId="7C704106" w:rsidR="00C73A46" w:rsidRPr="00215506" w:rsidRDefault="00C73A46" w:rsidP="0087060A">
      <w:pPr>
        <w:widowControl w:val="0"/>
        <w:numPr>
          <w:ilvl w:val="0"/>
          <w:numId w:val="59"/>
        </w:numPr>
        <w:jc w:val="both"/>
        <w:rPr>
          <w:rFonts w:eastAsia="Calibri" w:cs="Times New Roman"/>
          <w:sz w:val="24"/>
          <w:szCs w:val="24"/>
          <w:lang w:eastAsia="en-US"/>
        </w:rPr>
      </w:pPr>
      <w:r w:rsidRPr="00C73A46">
        <w:rPr>
          <w:rFonts w:eastAsia="Calibri" w:cs="Times New Roman"/>
          <w:sz w:val="24"/>
          <w:szCs w:val="24"/>
          <w:lang w:eastAsia="en-US"/>
        </w:rPr>
        <w:t xml:space="preserve">oryginalnych firmowych katalogów lub ich kopii, ulotek, prospektów zawierające informację o parametrach technicznych oferowanego przedmiotu zamówienia potwierdzających spełnienie wymaganych parametrów techniczno-użytkowych i warunków granicznych, w języku polskim lub z </w:t>
      </w:r>
      <w:r w:rsidRPr="00C73A46">
        <w:rPr>
          <w:rFonts w:eastAsia="Calibri" w:cs="Times New Roman"/>
          <w:sz w:val="24"/>
          <w:szCs w:val="24"/>
          <w:lang w:eastAsia="en-US"/>
        </w:rPr>
        <w:lastRenderedPageBreak/>
        <w:t xml:space="preserve">tłumaczeniem </w:t>
      </w:r>
      <w:r w:rsidRPr="00215506">
        <w:rPr>
          <w:rFonts w:eastAsia="Calibri" w:cs="Times New Roman"/>
          <w:sz w:val="24"/>
          <w:szCs w:val="24"/>
          <w:lang w:eastAsia="en-US"/>
        </w:rPr>
        <w:t>na język polski</w:t>
      </w:r>
      <w:r w:rsidR="00830B30">
        <w:rPr>
          <w:rFonts w:eastAsia="Calibri" w:cs="Times New Roman"/>
          <w:sz w:val="24"/>
          <w:szCs w:val="24"/>
          <w:lang w:eastAsia="en-US"/>
        </w:rPr>
        <w:t>,</w:t>
      </w:r>
    </w:p>
    <w:p w14:paraId="60BB07E8" w14:textId="61CFA3A1" w:rsidR="00C73A46" w:rsidRPr="00830B30" w:rsidRDefault="00C73A46" w:rsidP="0087060A">
      <w:pPr>
        <w:widowControl w:val="0"/>
        <w:numPr>
          <w:ilvl w:val="0"/>
          <w:numId w:val="59"/>
        </w:numPr>
        <w:jc w:val="both"/>
        <w:rPr>
          <w:rFonts w:cs="Times New Roman"/>
          <w:sz w:val="24"/>
          <w:szCs w:val="24"/>
          <w:lang w:eastAsia="en-US"/>
        </w:rPr>
      </w:pPr>
      <w:r w:rsidRPr="00215506">
        <w:rPr>
          <w:rFonts w:cs="Times New Roman"/>
          <w:sz w:val="24"/>
          <w:szCs w:val="24"/>
          <w:lang w:eastAsia="en-US"/>
        </w:rPr>
        <w:t xml:space="preserve">oświadczenia Wykonawcy, że zaoferowany przedmiot zamówienia spełnia wymagania ustawy z dnia 7 kwietnia </w:t>
      </w:r>
      <w:r w:rsidRPr="00830B30">
        <w:rPr>
          <w:rFonts w:cs="Times New Roman"/>
          <w:sz w:val="24"/>
          <w:szCs w:val="24"/>
          <w:lang w:eastAsia="en-US"/>
        </w:rPr>
        <w:t xml:space="preserve">2022 r. o wyrobach medycznych </w:t>
      </w:r>
      <w:hyperlink r:id="rId12" w:history="1">
        <w:r w:rsidRPr="00830B30">
          <w:rPr>
            <w:rFonts w:cs="Times New Roman"/>
            <w:sz w:val="24"/>
            <w:szCs w:val="24"/>
            <w:u w:val="single"/>
            <w:lang w:eastAsia="en-US"/>
          </w:rPr>
          <w:t>(Dz.U. z 2022 r. poz. 974 ze zm.)</w:t>
        </w:r>
      </w:hyperlink>
      <w:r w:rsidRPr="00830B30">
        <w:rPr>
          <w:rFonts w:cs="Times New Roman"/>
          <w:sz w:val="24"/>
          <w:szCs w:val="24"/>
          <w:lang w:eastAsia="en-US"/>
        </w:rPr>
        <w:t xml:space="preserve"> </w:t>
      </w:r>
      <w:r w:rsidRPr="00830B30">
        <w:rPr>
          <w:rFonts w:cs="Times New Roman"/>
          <w:bCs/>
          <w:sz w:val="24"/>
          <w:szCs w:val="24"/>
          <w:lang w:eastAsia="en-US"/>
        </w:rPr>
        <w:t xml:space="preserve">zgodnie z </w:t>
      </w:r>
      <w:r w:rsidRPr="00830B30">
        <w:rPr>
          <w:rFonts w:cs="Times New Roman"/>
          <w:sz w:val="24"/>
          <w:szCs w:val="24"/>
          <w:lang w:eastAsia="en-US"/>
        </w:rPr>
        <w:t>ZAŁĄCZNIKIEM NR 4 DO SWZ</w:t>
      </w:r>
      <w:r w:rsidR="00830B30" w:rsidRPr="00830B30">
        <w:rPr>
          <w:rFonts w:cs="Times New Roman"/>
          <w:bCs/>
          <w:sz w:val="24"/>
          <w:szCs w:val="24"/>
          <w:lang w:eastAsia="en-US"/>
        </w:rPr>
        <w:t>,</w:t>
      </w:r>
    </w:p>
    <w:p w14:paraId="2F397E3F" w14:textId="2AB2F725" w:rsidR="00CA5ECB" w:rsidRPr="00830B30" w:rsidRDefault="002C507D" w:rsidP="0087060A">
      <w:pPr>
        <w:widowControl w:val="0"/>
        <w:numPr>
          <w:ilvl w:val="0"/>
          <w:numId w:val="59"/>
        </w:numPr>
        <w:jc w:val="both"/>
        <w:rPr>
          <w:rFonts w:cs="Times New Roman"/>
          <w:sz w:val="24"/>
          <w:szCs w:val="24"/>
          <w:lang w:eastAsia="en-US"/>
        </w:rPr>
      </w:pPr>
      <w:r w:rsidRPr="00830B30">
        <w:rPr>
          <w:rFonts w:cs="Times New Roman"/>
          <w:sz w:val="24"/>
          <w:szCs w:val="24"/>
          <w:lang w:eastAsia="en-US"/>
        </w:rPr>
        <w:t xml:space="preserve">oświadczenie </w:t>
      </w:r>
      <w:r w:rsidRPr="00830B30">
        <w:rPr>
          <w:rFonts w:eastAsia="Times New Roman" w:cs="Times New Roman"/>
          <w:sz w:val="24"/>
          <w:szCs w:val="24"/>
          <w:lang w:eastAsia="pl-PL"/>
        </w:rPr>
        <w:t xml:space="preserve">producenta przedmiotu umowy lub jego autoryzowanego dystrybutora </w:t>
      </w:r>
      <w:r w:rsidR="00CA5ECB" w:rsidRPr="00830B30">
        <w:rPr>
          <w:rFonts w:eastAsia="Times New Roman" w:cs="Times New Roman"/>
          <w:sz w:val="24"/>
          <w:szCs w:val="24"/>
          <w:lang w:eastAsia="pl-PL"/>
        </w:rPr>
        <w:t>o dostępności części zamiennych przez okres minimum 10 lat</w:t>
      </w:r>
      <w:r w:rsidR="00830B30" w:rsidRPr="00830B30">
        <w:rPr>
          <w:rFonts w:eastAsia="Times New Roman" w:cs="Times New Roman"/>
          <w:sz w:val="24"/>
          <w:szCs w:val="24"/>
          <w:lang w:eastAsia="pl-PL"/>
        </w:rPr>
        <w:t>.</w:t>
      </w:r>
    </w:p>
    <w:p w14:paraId="664FCA4E" w14:textId="77777777" w:rsidR="00CA5ECB" w:rsidRPr="00215506" w:rsidRDefault="00CA5ECB" w:rsidP="00B917B0">
      <w:pPr>
        <w:widowControl w:val="0"/>
        <w:jc w:val="both"/>
        <w:rPr>
          <w:rFonts w:eastAsia="Calibri" w:cs="Times New Roman"/>
          <w:sz w:val="24"/>
          <w:szCs w:val="24"/>
          <w:lang w:eastAsia="en-US"/>
        </w:rPr>
      </w:pPr>
    </w:p>
    <w:p w14:paraId="022B3F3A" w14:textId="0035AC44" w:rsidR="00C73A46" w:rsidRPr="00215506" w:rsidRDefault="00C73A46" w:rsidP="008262A3">
      <w:pPr>
        <w:widowControl w:val="0"/>
        <w:ind w:firstLine="709"/>
        <w:jc w:val="both"/>
        <w:rPr>
          <w:rFonts w:eastAsia="Calibri" w:cs="Times New Roman"/>
          <w:sz w:val="24"/>
          <w:szCs w:val="24"/>
          <w:lang w:eastAsia="en-US"/>
        </w:rPr>
      </w:pPr>
      <w:r w:rsidRPr="00215506">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502555C8" w14:textId="77777777" w:rsidR="00C73A46" w:rsidRPr="00215506" w:rsidRDefault="00C73A46" w:rsidP="008262A3">
      <w:pPr>
        <w:widowControl w:val="0"/>
        <w:ind w:firstLine="709"/>
        <w:jc w:val="both"/>
        <w:rPr>
          <w:rFonts w:eastAsia="Calibri" w:cs="Times New Roman"/>
          <w:sz w:val="24"/>
          <w:szCs w:val="24"/>
          <w:lang w:eastAsia="en-US"/>
        </w:rPr>
      </w:pPr>
      <w:r w:rsidRPr="00215506">
        <w:rPr>
          <w:rFonts w:eastAsia="Calibri" w:cs="Times New Roman"/>
          <w:sz w:val="24"/>
          <w:szCs w:val="24"/>
          <w:lang w:eastAsia="en-US"/>
        </w:rPr>
        <w:t xml:space="preserve">Jeżeli wykonawca nie złoży przedmiotowych środków dowodowych lub będą one niekompletne, zamawiający </w:t>
      </w:r>
      <w:r w:rsidRPr="00215506">
        <w:rPr>
          <w:rFonts w:eastAsia="Calibri" w:cs="Times New Roman"/>
          <w:b/>
          <w:bCs/>
          <w:sz w:val="24"/>
          <w:szCs w:val="24"/>
          <w:lang w:eastAsia="en-US"/>
        </w:rPr>
        <w:t>wezwie</w:t>
      </w:r>
      <w:r w:rsidRPr="00215506">
        <w:rPr>
          <w:rFonts w:eastAsia="Calibri" w:cs="Times New Roman"/>
          <w:sz w:val="24"/>
          <w:szCs w:val="24"/>
          <w:lang w:eastAsia="en-US"/>
        </w:rPr>
        <w:t xml:space="preserve"> do ich złożenia lub uzupełnienia w wyznaczonym terminie. </w:t>
      </w:r>
    </w:p>
    <w:p w14:paraId="4358BEF6" w14:textId="77777777" w:rsidR="00C73A46" w:rsidRPr="00215506" w:rsidRDefault="00C73A46" w:rsidP="008262A3">
      <w:pPr>
        <w:widowControl w:val="0"/>
        <w:jc w:val="both"/>
        <w:rPr>
          <w:rFonts w:eastAsia="Calibri" w:cs="Times New Roman"/>
          <w:sz w:val="24"/>
          <w:szCs w:val="24"/>
          <w:lang w:eastAsia="en-US"/>
        </w:rPr>
      </w:pPr>
      <w:r w:rsidRPr="00215506">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3EA2C406" w14:textId="77777777" w:rsidR="00C73A46" w:rsidRPr="00C73A46" w:rsidRDefault="00C73A46" w:rsidP="008262A3">
      <w:pPr>
        <w:widowControl w:val="0"/>
        <w:jc w:val="both"/>
        <w:rPr>
          <w:rFonts w:eastAsia="Calibri" w:cs="Times New Roman"/>
          <w:sz w:val="24"/>
          <w:szCs w:val="24"/>
          <w:lang w:eastAsia="en-US"/>
        </w:rPr>
      </w:pPr>
      <w:r w:rsidRPr="00215506">
        <w:rPr>
          <w:rFonts w:eastAsia="Calibri" w:cs="Times New Roman"/>
          <w:sz w:val="24"/>
          <w:szCs w:val="24"/>
          <w:lang w:eastAsia="en-US"/>
        </w:rPr>
        <w:t>Zamawiający może żądać od wykonawców</w:t>
      </w:r>
      <w:r w:rsidRPr="00C73A46">
        <w:rPr>
          <w:rFonts w:eastAsia="Calibri" w:cs="Times New Roman"/>
          <w:sz w:val="24"/>
          <w:szCs w:val="24"/>
          <w:lang w:eastAsia="en-US"/>
        </w:rPr>
        <w:t xml:space="preserve"> wyjaśnień dotyczących treści przedmiotowych środków dowodowych.</w:t>
      </w:r>
    </w:p>
    <w:p w14:paraId="3DA3D510" w14:textId="77777777" w:rsidR="005C6B3C" w:rsidRPr="00194685" w:rsidRDefault="005C6B3C" w:rsidP="008262A3">
      <w:pPr>
        <w:widowControl w:val="0"/>
        <w:jc w:val="both"/>
        <w:rPr>
          <w:rFonts w:eastAsia="Calibri" w:cs="Times New Roman"/>
          <w:sz w:val="24"/>
          <w:szCs w:val="24"/>
          <w:lang w:eastAsia="en-US"/>
        </w:rPr>
      </w:pPr>
    </w:p>
    <w:p w14:paraId="513195A3" w14:textId="04E962A1"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194685">
        <w:rPr>
          <w:rFonts w:ascii="Times New Roman" w:hAnsi="Times New Roman" w:cs="Times New Roman"/>
          <w:b/>
          <w:bCs/>
          <w:sz w:val="24"/>
          <w:szCs w:val="24"/>
          <w:lang w:eastAsia="pl-PL"/>
        </w:rPr>
        <w:t>WIZJA LOKALNA</w:t>
      </w:r>
      <w:bookmarkEnd w:id="7"/>
    </w:p>
    <w:p w14:paraId="58AFA86A" w14:textId="1D5C1C2D" w:rsidR="00AD4873" w:rsidRPr="00250C8C" w:rsidRDefault="00AD4873" w:rsidP="00AD4873">
      <w:pPr>
        <w:widowControl w:val="0"/>
        <w:jc w:val="both"/>
        <w:rPr>
          <w:rFonts w:eastAsia="Arial" w:cs="Times New Roman"/>
          <w:sz w:val="24"/>
          <w:szCs w:val="24"/>
          <w:lang w:eastAsia="pl-PL"/>
        </w:rPr>
      </w:pPr>
      <w:r w:rsidRPr="00250C8C">
        <w:rPr>
          <w:rFonts w:eastAsia="Times New Roman" w:cs="Times New Roman"/>
          <w:bCs/>
          <w:sz w:val="24"/>
          <w:szCs w:val="24"/>
        </w:rPr>
        <w:t xml:space="preserve">Przed złożeniem oferty </w:t>
      </w:r>
      <w:r w:rsidR="00830B30" w:rsidRPr="00250C8C">
        <w:rPr>
          <w:rFonts w:eastAsia="Times New Roman" w:cs="Times New Roman"/>
          <w:bCs/>
          <w:sz w:val="24"/>
          <w:szCs w:val="24"/>
        </w:rPr>
        <w:t>Z</w:t>
      </w:r>
      <w:r w:rsidRPr="00250C8C">
        <w:rPr>
          <w:rFonts w:eastAsia="Times New Roman" w:cs="Times New Roman"/>
          <w:bCs/>
          <w:sz w:val="24"/>
          <w:szCs w:val="24"/>
        </w:rPr>
        <w:t xml:space="preserve">amawiający zaprasza wszystkich wykonawców do wzięcia udziału w </w:t>
      </w:r>
      <w:r w:rsidRPr="00250C8C">
        <w:rPr>
          <w:rFonts w:eastAsia="Times New Roman" w:cs="Times New Roman"/>
          <w:b/>
          <w:sz w:val="24"/>
          <w:szCs w:val="24"/>
        </w:rPr>
        <w:t>nieobowiązkowym spotkaniu</w:t>
      </w:r>
      <w:r w:rsidRPr="00250C8C">
        <w:rPr>
          <w:rFonts w:eastAsia="Times New Roman" w:cs="Times New Roman"/>
          <w:bCs/>
          <w:sz w:val="24"/>
          <w:szCs w:val="24"/>
        </w:rPr>
        <w:t xml:space="preserve"> – wizji lokalnej, które odbędzie się na terenie Bloku operacyjnego Szpitala Specjalistycznego im. J. Dietla w Krakowie</w:t>
      </w:r>
      <w:r w:rsidRPr="00250C8C">
        <w:rPr>
          <w:rFonts w:eastAsia="Times New Roman" w:cs="Times New Roman"/>
          <w:bCs/>
          <w:sz w:val="24"/>
          <w:szCs w:val="24"/>
          <w:vertAlign w:val="superscript"/>
        </w:rPr>
        <w:sym w:font="Certa" w:char="F041"/>
      </w:r>
      <w:r w:rsidRPr="00250C8C">
        <w:rPr>
          <w:rFonts w:eastAsia="Times New Roman" w:cs="Times New Roman"/>
          <w:bCs/>
          <w:sz w:val="24"/>
          <w:szCs w:val="24"/>
          <w:vertAlign w:val="superscript"/>
        </w:rPr>
        <w:t xml:space="preserve"> </w:t>
      </w:r>
      <w:r w:rsidRPr="00250C8C">
        <w:rPr>
          <w:rFonts w:eastAsia="Times New Roman" w:cs="Times New Roman"/>
          <w:bCs/>
          <w:sz w:val="24"/>
          <w:szCs w:val="24"/>
          <w:lang w:eastAsia="pl-PL"/>
        </w:rPr>
        <w:t xml:space="preserve">(al. Focha 33, Kraków, </w:t>
      </w:r>
      <w:r w:rsidR="006E4BA8">
        <w:rPr>
          <w:rFonts w:eastAsia="Times New Roman" w:cs="Times New Roman"/>
          <w:bCs/>
          <w:sz w:val="24"/>
          <w:szCs w:val="24"/>
          <w:lang w:eastAsia="pl-PL"/>
        </w:rPr>
        <w:t xml:space="preserve">2 </w:t>
      </w:r>
      <w:r w:rsidRPr="00250C8C">
        <w:rPr>
          <w:rFonts w:eastAsia="Times New Roman" w:cs="Times New Roman"/>
          <w:bCs/>
          <w:sz w:val="24"/>
          <w:szCs w:val="24"/>
          <w:lang w:eastAsia="pl-PL"/>
        </w:rPr>
        <w:t>piętro)</w:t>
      </w:r>
      <w:r w:rsidRPr="00250C8C">
        <w:rPr>
          <w:rFonts w:eastAsia="Times New Roman" w:cs="Times New Roman"/>
          <w:bCs/>
          <w:sz w:val="24"/>
          <w:szCs w:val="24"/>
        </w:rPr>
        <w:t xml:space="preserve">, celem zapoznania się z obiektem i zakresem prac, </w:t>
      </w:r>
      <w:r w:rsidRPr="00250C8C">
        <w:rPr>
          <w:rFonts w:eastAsia="Times New Roman" w:cs="Times New Roman"/>
          <w:b/>
          <w:sz w:val="24"/>
          <w:szCs w:val="24"/>
          <w:lang w:eastAsia="pl-PL"/>
        </w:rPr>
        <w:t xml:space="preserve">w dniu </w:t>
      </w:r>
      <w:r w:rsidR="002F7F92">
        <w:rPr>
          <w:rFonts w:eastAsia="Times New Roman" w:cs="Times New Roman"/>
          <w:b/>
          <w:sz w:val="24"/>
          <w:szCs w:val="24"/>
          <w:lang w:eastAsia="pl-PL"/>
        </w:rPr>
        <w:t>2</w:t>
      </w:r>
      <w:r w:rsidR="00BA63E1">
        <w:rPr>
          <w:rFonts w:eastAsia="Times New Roman" w:cs="Times New Roman"/>
          <w:b/>
          <w:sz w:val="24"/>
          <w:szCs w:val="24"/>
          <w:lang w:eastAsia="pl-PL"/>
        </w:rPr>
        <w:t>6.01.2024</w:t>
      </w:r>
      <w:r w:rsidRPr="00250C8C">
        <w:rPr>
          <w:rFonts w:eastAsia="Times New Roman" w:cs="Times New Roman"/>
          <w:b/>
          <w:sz w:val="24"/>
          <w:szCs w:val="24"/>
          <w:lang w:eastAsia="pl-PL"/>
        </w:rPr>
        <w:t xml:space="preserve"> r. o godzinie </w:t>
      </w:r>
      <w:r w:rsidR="00BC4C8A">
        <w:rPr>
          <w:rFonts w:eastAsia="Times New Roman" w:cs="Times New Roman"/>
          <w:b/>
          <w:sz w:val="24"/>
          <w:szCs w:val="24"/>
          <w:lang w:eastAsia="pl-PL"/>
        </w:rPr>
        <w:t>7:00</w:t>
      </w:r>
      <w:r w:rsidRPr="00250C8C">
        <w:rPr>
          <w:rFonts w:eastAsia="Times New Roman" w:cs="Times New Roman"/>
          <w:bCs/>
          <w:sz w:val="24"/>
          <w:szCs w:val="24"/>
          <w:lang w:eastAsia="pl-PL"/>
        </w:rPr>
        <w:t xml:space="preserve">. Miejsce zbiórki: al. Focha 33, parter, korytarz przed pokojem </w:t>
      </w:r>
      <w:r w:rsidR="00BC4C8A">
        <w:rPr>
          <w:rFonts w:eastAsia="Times New Roman" w:cs="Times New Roman"/>
          <w:bCs/>
          <w:sz w:val="24"/>
          <w:szCs w:val="24"/>
          <w:lang w:eastAsia="pl-PL"/>
        </w:rPr>
        <w:t>43.</w:t>
      </w:r>
      <w:r w:rsidRPr="00250C8C">
        <w:rPr>
          <w:rFonts w:eastAsia="Times New Roman" w:cs="Times New Roman"/>
          <w:bCs/>
          <w:sz w:val="24"/>
          <w:szCs w:val="24"/>
          <w:lang w:eastAsia="pl-PL"/>
        </w:rPr>
        <w:t xml:space="preserve"> </w:t>
      </w:r>
      <w:r w:rsidR="00830B30" w:rsidRPr="00250C8C">
        <w:rPr>
          <w:rFonts w:eastAsia="Times New Roman" w:cs="Times New Roman"/>
          <w:bCs/>
          <w:sz w:val="24"/>
          <w:szCs w:val="24"/>
          <w:lang w:eastAsia="pl-PL"/>
        </w:rPr>
        <w:t xml:space="preserve">Zamawiający informuje, iż wejście na Blok operacyjny możliwe będzie dopiero po przebraniu się w sterylną jednorazową odzież, którą Zamawiający zapewni. </w:t>
      </w:r>
    </w:p>
    <w:p w14:paraId="3D94CFA9" w14:textId="6C674020" w:rsidR="00AD4873" w:rsidRPr="00250C8C" w:rsidRDefault="00AD4873" w:rsidP="00AD4873">
      <w:pPr>
        <w:widowControl w:val="0"/>
        <w:jc w:val="both"/>
        <w:rPr>
          <w:rFonts w:eastAsia="Arial" w:cs="Times New Roman"/>
          <w:sz w:val="24"/>
          <w:szCs w:val="24"/>
          <w:lang w:eastAsia="pl-PL"/>
        </w:rPr>
      </w:pPr>
      <w:r w:rsidRPr="00250C8C">
        <w:rPr>
          <w:rFonts w:eastAsia="Times New Roman" w:cs="Times New Roman"/>
          <w:bCs/>
          <w:sz w:val="24"/>
          <w:szCs w:val="24"/>
        </w:rPr>
        <w:t>Wykonawca rezygnujący z uczestnictwa w ww. wizji lokalnej, a składający ofertę w przedmiotowym postępowaniu, przyjmuje na siebie konsekwencje wynikające z tego tytułu.</w:t>
      </w:r>
    </w:p>
    <w:p w14:paraId="78F2CB7A" w14:textId="77777777" w:rsidR="005C6B3C" w:rsidRPr="00194685" w:rsidRDefault="005C6B3C" w:rsidP="008262A3">
      <w:pPr>
        <w:widowControl w:val="0"/>
        <w:jc w:val="both"/>
        <w:rPr>
          <w:rFonts w:eastAsia="Times New Roman" w:cs="Times New Roman"/>
          <w:b/>
          <w:bCs/>
          <w:color w:val="FF0000"/>
          <w:sz w:val="24"/>
          <w:szCs w:val="24"/>
          <w:u w:val="single"/>
        </w:rPr>
      </w:pPr>
    </w:p>
    <w:p w14:paraId="1575123E" w14:textId="4C45ECC7"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194685">
        <w:rPr>
          <w:rFonts w:ascii="Times New Roman" w:hAnsi="Times New Roman" w:cs="Times New Roman"/>
          <w:b/>
          <w:bCs/>
          <w:sz w:val="24"/>
          <w:szCs w:val="24"/>
        </w:rPr>
        <w:t>TERMIN I MIEJSCE REALIZACJI ZAMÓWIENIA</w:t>
      </w:r>
      <w:bookmarkEnd w:id="8"/>
    </w:p>
    <w:p w14:paraId="5C2BCC8D" w14:textId="77777777" w:rsidR="00F45E23" w:rsidRPr="0032387E" w:rsidRDefault="00F45E23" w:rsidP="008262A3">
      <w:pPr>
        <w:widowControl w:val="0"/>
        <w:numPr>
          <w:ilvl w:val="0"/>
          <w:numId w:val="3"/>
        </w:numPr>
        <w:tabs>
          <w:tab w:val="num" w:pos="360"/>
        </w:tabs>
        <w:overflowPunct w:val="0"/>
        <w:autoSpaceDE w:val="0"/>
        <w:ind w:left="360" w:hanging="357"/>
        <w:jc w:val="both"/>
        <w:textAlignment w:val="baseline"/>
        <w:rPr>
          <w:rFonts w:eastAsia="Times New Roman" w:cs="Times New Roman"/>
          <w:color w:val="FF0000"/>
          <w:position w:val="2"/>
          <w:sz w:val="24"/>
          <w:szCs w:val="24"/>
        </w:rPr>
      </w:pPr>
      <w:bookmarkStart w:id="9" w:name="_Hlk32559095"/>
      <w:r w:rsidRPr="0032387E">
        <w:rPr>
          <w:rFonts w:eastAsia="Times New Roman" w:cs="Times New Roman"/>
          <w:position w:val="2"/>
          <w:sz w:val="24"/>
          <w:szCs w:val="24"/>
        </w:rPr>
        <w:t xml:space="preserve">Termin realizacji zamówienia:  </w:t>
      </w:r>
    </w:p>
    <w:p w14:paraId="70FC4C7F" w14:textId="472E8D98" w:rsidR="00185DB8" w:rsidRPr="00185DB8" w:rsidRDefault="00AD4873" w:rsidP="0087060A">
      <w:pPr>
        <w:pStyle w:val="Akapitzlist"/>
        <w:widowControl w:val="0"/>
        <w:numPr>
          <w:ilvl w:val="0"/>
          <w:numId w:val="60"/>
        </w:numPr>
        <w:suppressAutoHyphens/>
        <w:spacing w:after="0" w:line="240" w:lineRule="auto"/>
        <w:jc w:val="both"/>
        <w:rPr>
          <w:rFonts w:ascii="Times New Roman" w:eastAsia="Arial" w:hAnsi="Times New Roman" w:cs="Times New Roman"/>
          <w:sz w:val="24"/>
          <w:szCs w:val="24"/>
        </w:rPr>
      </w:pPr>
      <w:r w:rsidRPr="00185DB8">
        <w:rPr>
          <w:rFonts w:ascii="Times New Roman" w:eastAsia="Arial" w:hAnsi="Times New Roman" w:cs="Times New Roman"/>
          <w:sz w:val="24"/>
          <w:szCs w:val="24"/>
        </w:rPr>
        <w:t>Demontaż, dostawa</w:t>
      </w:r>
      <w:r w:rsidR="00407B87" w:rsidRPr="00185DB8">
        <w:rPr>
          <w:rFonts w:ascii="Times New Roman" w:eastAsia="Arial" w:hAnsi="Times New Roman" w:cs="Times New Roman"/>
          <w:sz w:val="24"/>
          <w:szCs w:val="24"/>
        </w:rPr>
        <w:t xml:space="preserve"> i montaż</w:t>
      </w:r>
      <w:r w:rsidR="00F45E23" w:rsidRPr="00185DB8">
        <w:rPr>
          <w:rFonts w:ascii="Times New Roman" w:eastAsia="Arial" w:hAnsi="Times New Roman" w:cs="Times New Roman"/>
          <w:sz w:val="24"/>
          <w:szCs w:val="24"/>
        </w:rPr>
        <w:t xml:space="preserve"> </w:t>
      </w:r>
      <w:r w:rsidR="00407B87" w:rsidRPr="00185DB8">
        <w:rPr>
          <w:rFonts w:ascii="Times New Roman" w:eastAsia="Arial" w:hAnsi="Times New Roman" w:cs="Times New Roman"/>
          <w:sz w:val="24"/>
          <w:szCs w:val="24"/>
        </w:rPr>
        <w:t xml:space="preserve">oraz </w:t>
      </w:r>
      <w:r w:rsidR="00F45E23" w:rsidRPr="00185DB8">
        <w:rPr>
          <w:rFonts w:ascii="Times New Roman" w:eastAsia="Arial" w:hAnsi="Times New Roman" w:cs="Times New Roman"/>
          <w:sz w:val="24"/>
          <w:szCs w:val="24"/>
        </w:rPr>
        <w:t xml:space="preserve">uruchomienie przedmiotu umowy </w:t>
      </w:r>
      <w:bookmarkStart w:id="10" w:name="_Hlk147495257"/>
      <w:r w:rsidR="00D20334" w:rsidRPr="00185DB8">
        <w:rPr>
          <w:rFonts w:ascii="Times New Roman" w:eastAsia="Arial" w:hAnsi="Times New Roman" w:cs="Times New Roman"/>
          <w:sz w:val="24"/>
          <w:szCs w:val="24"/>
        </w:rPr>
        <w:t xml:space="preserve">wraz z przeprowadzeniem pierwszego </w:t>
      </w:r>
      <w:r w:rsidR="00D20334" w:rsidRPr="00E82CD2">
        <w:rPr>
          <w:rFonts w:ascii="Times New Roman" w:eastAsia="Arial" w:hAnsi="Times New Roman" w:cs="Times New Roman"/>
          <w:sz w:val="24"/>
          <w:szCs w:val="24"/>
        </w:rPr>
        <w:t xml:space="preserve">szkolenia </w:t>
      </w:r>
      <w:bookmarkEnd w:id="10"/>
      <w:r w:rsidR="00A93332" w:rsidRPr="00E82CD2">
        <w:rPr>
          <w:rFonts w:ascii="Times New Roman" w:eastAsia="Arial" w:hAnsi="Times New Roman" w:cs="Times New Roman"/>
          <w:sz w:val="24"/>
          <w:szCs w:val="24"/>
        </w:rPr>
        <w:t xml:space="preserve">w </w:t>
      </w:r>
      <w:r w:rsidR="00185DB8" w:rsidRPr="00E82CD2">
        <w:rPr>
          <w:rFonts w:ascii="Times New Roman" w:eastAsia="Calibri" w:hAnsi="Times New Roman" w:cs="Times New Roman"/>
          <w:b/>
          <w:bCs/>
          <w:sz w:val="24"/>
          <w:szCs w:val="24"/>
          <w:lang w:eastAsia="pl-PL"/>
        </w:rPr>
        <w:t>okresie od 04.03.202</w:t>
      </w:r>
      <w:r w:rsidR="00E82CD2" w:rsidRPr="00E82CD2">
        <w:rPr>
          <w:rFonts w:ascii="Times New Roman" w:eastAsia="Calibri" w:hAnsi="Times New Roman" w:cs="Times New Roman"/>
          <w:b/>
          <w:bCs/>
          <w:sz w:val="24"/>
          <w:szCs w:val="24"/>
          <w:lang w:eastAsia="pl-PL"/>
        </w:rPr>
        <w:t>4</w:t>
      </w:r>
      <w:r w:rsidR="00185DB8" w:rsidRPr="00E82CD2">
        <w:rPr>
          <w:rFonts w:ascii="Times New Roman" w:eastAsia="Calibri" w:hAnsi="Times New Roman" w:cs="Times New Roman"/>
          <w:b/>
          <w:bCs/>
          <w:sz w:val="24"/>
          <w:szCs w:val="24"/>
          <w:lang w:eastAsia="pl-PL"/>
        </w:rPr>
        <w:t xml:space="preserve"> r. do 2</w:t>
      </w:r>
      <w:r w:rsidR="0092135A" w:rsidRPr="00E82CD2">
        <w:rPr>
          <w:rFonts w:ascii="Times New Roman" w:eastAsia="Calibri" w:hAnsi="Times New Roman" w:cs="Times New Roman"/>
          <w:b/>
          <w:bCs/>
          <w:sz w:val="24"/>
          <w:szCs w:val="24"/>
          <w:lang w:eastAsia="pl-PL"/>
        </w:rPr>
        <w:t>2</w:t>
      </w:r>
      <w:r w:rsidR="00185DB8" w:rsidRPr="00E82CD2">
        <w:rPr>
          <w:rFonts w:ascii="Times New Roman" w:eastAsia="Calibri" w:hAnsi="Times New Roman" w:cs="Times New Roman"/>
          <w:b/>
          <w:bCs/>
          <w:sz w:val="24"/>
          <w:szCs w:val="24"/>
          <w:lang w:eastAsia="pl-PL"/>
        </w:rPr>
        <w:t>.03.202</w:t>
      </w:r>
      <w:r w:rsidR="00E82CD2" w:rsidRPr="00E82CD2">
        <w:rPr>
          <w:rFonts w:ascii="Times New Roman" w:eastAsia="Calibri" w:hAnsi="Times New Roman" w:cs="Times New Roman"/>
          <w:b/>
          <w:bCs/>
          <w:sz w:val="24"/>
          <w:szCs w:val="24"/>
          <w:lang w:eastAsia="pl-PL"/>
        </w:rPr>
        <w:t>4</w:t>
      </w:r>
      <w:r w:rsidR="00185DB8" w:rsidRPr="00E82CD2">
        <w:rPr>
          <w:rFonts w:ascii="Times New Roman" w:eastAsia="Calibri" w:hAnsi="Times New Roman" w:cs="Times New Roman"/>
          <w:b/>
          <w:bCs/>
          <w:sz w:val="24"/>
          <w:szCs w:val="24"/>
          <w:lang w:eastAsia="pl-PL"/>
        </w:rPr>
        <w:t xml:space="preserve"> r. po uzgodnieniu szczegółowego terminu z Zamawiającym.</w:t>
      </w:r>
    </w:p>
    <w:p w14:paraId="69103956" w14:textId="77777777" w:rsidR="00F45E23" w:rsidRPr="00250C8C" w:rsidRDefault="00F45E23" w:rsidP="0087060A">
      <w:pPr>
        <w:pStyle w:val="Akapitzlist"/>
        <w:widowControl w:val="0"/>
        <w:numPr>
          <w:ilvl w:val="0"/>
          <w:numId w:val="60"/>
        </w:numPr>
        <w:suppressAutoHyphens/>
        <w:spacing w:after="0" w:line="240" w:lineRule="auto"/>
        <w:jc w:val="both"/>
        <w:rPr>
          <w:rFonts w:ascii="Times New Roman" w:eastAsia="Times New Roman" w:hAnsi="Times New Roman" w:cs="Times New Roman"/>
          <w:position w:val="2"/>
          <w:sz w:val="24"/>
          <w:szCs w:val="24"/>
        </w:rPr>
      </w:pPr>
      <w:r w:rsidRPr="00250C8C">
        <w:rPr>
          <w:rFonts w:ascii="Times New Roman" w:eastAsia="Arial" w:hAnsi="Times New Roman" w:cs="Times New Roman"/>
          <w:sz w:val="24"/>
          <w:szCs w:val="24"/>
        </w:rPr>
        <w:t>Szkolenia:</w:t>
      </w:r>
    </w:p>
    <w:p w14:paraId="2E748C3C" w14:textId="7BCB17CE" w:rsidR="00F45E23" w:rsidRPr="00BB1572" w:rsidRDefault="00F45E23" w:rsidP="0087060A">
      <w:pPr>
        <w:pStyle w:val="Akapitzlist"/>
        <w:widowControl w:val="0"/>
        <w:numPr>
          <w:ilvl w:val="0"/>
          <w:numId w:val="6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bookmarkStart w:id="11" w:name="_Hlk148519127"/>
      <w:r w:rsidRPr="00BB1572">
        <w:rPr>
          <w:rFonts w:ascii="Times New Roman" w:eastAsia="Arial" w:hAnsi="Times New Roman" w:cs="Times New Roman"/>
          <w:sz w:val="24"/>
          <w:szCs w:val="24"/>
        </w:rPr>
        <w:t xml:space="preserve">pierwsze szkolenie </w:t>
      </w:r>
      <w:r w:rsidR="0032387E" w:rsidRPr="00BB1572">
        <w:rPr>
          <w:rFonts w:ascii="Times New Roman" w:eastAsia="Arial" w:hAnsi="Times New Roman" w:cs="Times New Roman"/>
          <w:sz w:val="24"/>
          <w:szCs w:val="24"/>
        </w:rPr>
        <w:t>bezpośrednio po dostawie</w:t>
      </w:r>
      <w:r w:rsidR="00407B87" w:rsidRPr="00BB1572">
        <w:rPr>
          <w:rFonts w:ascii="Times New Roman" w:eastAsia="Arial" w:hAnsi="Times New Roman" w:cs="Times New Roman"/>
          <w:sz w:val="24"/>
          <w:szCs w:val="24"/>
        </w:rPr>
        <w:t xml:space="preserve"> i</w:t>
      </w:r>
      <w:r w:rsidR="0032387E" w:rsidRPr="00BB1572">
        <w:rPr>
          <w:rFonts w:ascii="Times New Roman" w:eastAsia="Arial" w:hAnsi="Times New Roman" w:cs="Times New Roman"/>
          <w:sz w:val="24"/>
          <w:szCs w:val="24"/>
        </w:rPr>
        <w:t xml:space="preserve"> montażu </w:t>
      </w:r>
      <w:r w:rsidR="00407B87" w:rsidRPr="00BB1572">
        <w:rPr>
          <w:rFonts w:ascii="Times New Roman" w:eastAsia="Arial" w:hAnsi="Times New Roman" w:cs="Times New Roman"/>
          <w:sz w:val="24"/>
          <w:szCs w:val="24"/>
        </w:rPr>
        <w:t>oraz</w:t>
      </w:r>
      <w:r w:rsidR="0032387E" w:rsidRPr="00BB1572">
        <w:rPr>
          <w:rFonts w:ascii="Times New Roman" w:eastAsia="Arial" w:hAnsi="Times New Roman" w:cs="Times New Roman"/>
          <w:sz w:val="24"/>
          <w:szCs w:val="24"/>
        </w:rPr>
        <w:t xml:space="preserve"> uruchomieniu przedmiotu umowy, </w:t>
      </w:r>
      <w:r w:rsidR="0032387E" w:rsidRPr="00BB1572">
        <w:rPr>
          <w:rFonts w:ascii="Times New Roman" w:eastAsia="Times New Roman" w:hAnsi="Times New Roman" w:cs="Times New Roman"/>
          <w:sz w:val="24"/>
          <w:szCs w:val="24"/>
          <w:lang w:eastAsia="pl-PL"/>
        </w:rPr>
        <w:t xml:space="preserve">w miejscu zamontowania przedmiotu zamówienia u zamawiającego, </w:t>
      </w:r>
      <w:r w:rsidRPr="00BB1572">
        <w:rPr>
          <w:rFonts w:ascii="Times New Roman" w:eastAsia="Calibri" w:hAnsi="Times New Roman" w:cs="Times New Roman"/>
          <w:sz w:val="24"/>
          <w:szCs w:val="24"/>
          <w:lang w:eastAsia="pl-PL"/>
        </w:rPr>
        <w:t xml:space="preserve">potwierdzone certyfikatami dla każdej przeszkolonej osoby, </w:t>
      </w:r>
    </w:p>
    <w:p w14:paraId="100EDBD9" w14:textId="1CDFC3B8" w:rsidR="0032387E" w:rsidRPr="00BB1572" w:rsidRDefault="00F45E23" w:rsidP="0087060A">
      <w:pPr>
        <w:pStyle w:val="Akapitzlist"/>
        <w:widowControl w:val="0"/>
        <w:numPr>
          <w:ilvl w:val="0"/>
          <w:numId w:val="6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BB1572">
        <w:rPr>
          <w:rFonts w:ascii="Times New Roman" w:eastAsia="Arial" w:hAnsi="Times New Roman" w:cs="Times New Roman"/>
          <w:sz w:val="24"/>
          <w:szCs w:val="24"/>
        </w:rPr>
        <w:t xml:space="preserve">drugie szkolenie </w:t>
      </w:r>
      <w:r w:rsidR="0032387E" w:rsidRPr="00BB1572">
        <w:rPr>
          <w:rFonts w:ascii="Times New Roman" w:hAnsi="Times New Roman" w:cs="Times New Roman"/>
          <w:sz w:val="24"/>
          <w:szCs w:val="24"/>
          <w:lang w:eastAsia="pl-PL"/>
        </w:rPr>
        <w:t xml:space="preserve">w terminie uzgodnionym z zamawiającym </w:t>
      </w:r>
      <w:bookmarkStart w:id="12" w:name="_Hlk83978839"/>
      <w:r w:rsidR="0032387E" w:rsidRPr="00BB1572">
        <w:rPr>
          <w:rFonts w:ascii="Times New Roman" w:hAnsi="Times New Roman" w:cs="Times New Roman"/>
          <w:sz w:val="24"/>
          <w:szCs w:val="24"/>
          <w:lang w:eastAsia="pl-PL"/>
        </w:rPr>
        <w:t xml:space="preserve">(do 30 dni od pierwszego szkolenia), </w:t>
      </w:r>
      <w:bookmarkEnd w:id="12"/>
      <w:r w:rsidR="0032387E" w:rsidRPr="00BB1572">
        <w:rPr>
          <w:rFonts w:ascii="Times New Roman" w:hAnsi="Times New Roman" w:cs="Times New Roman"/>
          <w:sz w:val="24"/>
          <w:szCs w:val="24"/>
          <w:lang w:eastAsia="pl-PL"/>
        </w:rPr>
        <w:t xml:space="preserve">w </w:t>
      </w:r>
      <w:r w:rsidR="0032387E" w:rsidRPr="00BB1572">
        <w:rPr>
          <w:rFonts w:ascii="Times New Roman" w:eastAsia="Times New Roman" w:hAnsi="Times New Roman" w:cs="Times New Roman"/>
          <w:sz w:val="24"/>
          <w:szCs w:val="24"/>
          <w:lang w:eastAsia="pl-PL"/>
        </w:rPr>
        <w:t>miejscu zamontowania przedmiotu zamówienia u Zamawiającego</w:t>
      </w:r>
    </w:p>
    <w:bookmarkEnd w:id="11"/>
    <w:p w14:paraId="75A034CA" w14:textId="2265AFC1" w:rsidR="00F45E23" w:rsidRPr="0032387E" w:rsidRDefault="00F45E23" w:rsidP="008262A3">
      <w:pPr>
        <w:widowControl w:val="0"/>
        <w:numPr>
          <w:ilvl w:val="0"/>
          <w:numId w:val="3"/>
        </w:numPr>
        <w:overflowPunct w:val="0"/>
        <w:autoSpaceDE w:val="0"/>
        <w:ind w:left="360" w:hanging="357"/>
        <w:contextualSpacing/>
        <w:jc w:val="both"/>
        <w:textAlignment w:val="baseline"/>
        <w:rPr>
          <w:rFonts w:eastAsia="Times New Roman" w:cs="Times New Roman"/>
          <w:position w:val="2"/>
          <w:sz w:val="24"/>
          <w:szCs w:val="24"/>
          <w:lang w:eastAsia="en-US"/>
        </w:rPr>
      </w:pPr>
      <w:r w:rsidRPr="00BB1572">
        <w:rPr>
          <w:rFonts w:eastAsia="Times New Roman" w:cs="Times New Roman"/>
          <w:sz w:val="24"/>
          <w:szCs w:val="24"/>
          <w:lang w:eastAsia="en-US"/>
        </w:rPr>
        <w:t xml:space="preserve">Miejsce realizacji </w:t>
      </w:r>
      <w:r w:rsidRPr="0032387E">
        <w:rPr>
          <w:rFonts w:eastAsia="Times New Roman" w:cs="Times New Roman"/>
          <w:sz w:val="24"/>
          <w:szCs w:val="24"/>
          <w:lang w:eastAsia="en-US"/>
        </w:rPr>
        <w:t xml:space="preserve">zamówienia: Szpital Specjalistyczny im. J. Dietla, </w:t>
      </w:r>
      <w:r w:rsidRPr="0032387E">
        <w:rPr>
          <w:rFonts w:eastAsia="Times New Roman" w:cs="Times New Roman"/>
          <w:position w:val="2"/>
          <w:sz w:val="24"/>
          <w:szCs w:val="24"/>
        </w:rPr>
        <w:t xml:space="preserve">al. Focha 33 w Krakowie, </w:t>
      </w:r>
      <w:r w:rsidR="0032387E" w:rsidRPr="0032387E">
        <w:rPr>
          <w:rFonts w:eastAsia="Times New Roman" w:cs="Times New Roman"/>
          <w:position w:val="2"/>
          <w:sz w:val="24"/>
          <w:szCs w:val="24"/>
        </w:rPr>
        <w:t>Blok operacyjny</w:t>
      </w:r>
      <w:bookmarkEnd w:id="9"/>
    </w:p>
    <w:p w14:paraId="209C2E19" w14:textId="77777777" w:rsidR="00F45E23" w:rsidRPr="00194685" w:rsidRDefault="00F45E23" w:rsidP="008262A3">
      <w:pPr>
        <w:widowControl w:val="0"/>
        <w:jc w:val="both"/>
        <w:rPr>
          <w:rFonts w:eastAsia="Times New Roman" w:cs="Times New Roman"/>
          <w:b/>
          <w:bCs/>
          <w:sz w:val="24"/>
          <w:szCs w:val="24"/>
          <w:u w:val="single"/>
        </w:rPr>
      </w:pPr>
    </w:p>
    <w:p w14:paraId="75A5F361" w14:textId="4BA860E6"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2"/>
      <w:r w:rsidRPr="00194685">
        <w:rPr>
          <w:rFonts w:ascii="Times New Roman" w:hAnsi="Times New Roman" w:cs="Times New Roman"/>
          <w:b/>
          <w:bCs/>
          <w:sz w:val="24"/>
          <w:szCs w:val="24"/>
        </w:rPr>
        <w:t>OFERTY WARIANTOWE</w:t>
      </w:r>
      <w:bookmarkEnd w:id="13"/>
    </w:p>
    <w:p w14:paraId="7A76D3E2"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8262A3">
      <w:pPr>
        <w:widowControl w:val="0"/>
        <w:jc w:val="both"/>
        <w:rPr>
          <w:rFonts w:eastAsia="Times New Roman" w:cs="Times New Roman"/>
          <w:b/>
          <w:bCs/>
          <w:sz w:val="24"/>
          <w:szCs w:val="24"/>
          <w:u w:val="single"/>
        </w:rPr>
      </w:pPr>
    </w:p>
    <w:p w14:paraId="3EFA8983" w14:textId="0104EBDA"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3"/>
      <w:r w:rsidRPr="00194685">
        <w:rPr>
          <w:rFonts w:ascii="Times New Roman" w:hAnsi="Times New Roman" w:cs="Times New Roman"/>
          <w:b/>
          <w:bCs/>
          <w:sz w:val="24"/>
          <w:szCs w:val="24"/>
        </w:rPr>
        <w:t>OFERTY RÓWNOWAŻNE</w:t>
      </w:r>
      <w:bookmarkEnd w:id="14"/>
    </w:p>
    <w:p w14:paraId="2C7A48E6" w14:textId="77777777" w:rsidR="005C6B3C" w:rsidRPr="0032387E" w:rsidRDefault="005C6B3C" w:rsidP="008262A3">
      <w:pPr>
        <w:widowControl w:val="0"/>
        <w:jc w:val="both"/>
        <w:rPr>
          <w:rFonts w:eastAsia="Times New Roman" w:cs="Times New Roman"/>
          <w:sz w:val="24"/>
          <w:szCs w:val="24"/>
        </w:rPr>
      </w:pPr>
      <w:r w:rsidRPr="0032387E">
        <w:rPr>
          <w:rFonts w:eastAsia="Times New Roman" w:cs="Times New Roman"/>
          <w:sz w:val="24"/>
          <w:szCs w:val="24"/>
        </w:rPr>
        <w:t xml:space="preserve">Zamawiający </w:t>
      </w:r>
      <w:r w:rsidRPr="0032387E">
        <w:rPr>
          <w:rFonts w:eastAsia="Times New Roman" w:cs="Times New Roman"/>
          <w:b/>
          <w:bCs/>
          <w:sz w:val="24"/>
          <w:szCs w:val="24"/>
        </w:rPr>
        <w:t>dopuszcza</w:t>
      </w:r>
      <w:r w:rsidRPr="0032387E">
        <w:rPr>
          <w:rFonts w:eastAsia="Times New Roman" w:cs="Times New Roman"/>
          <w:sz w:val="24"/>
          <w:szCs w:val="24"/>
        </w:rPr>
        <w:t xml:space="preserve"> składanie ofert równoważnych. </w:t>
      </w:r>
    </w:p>
    <w:p w14:paraId="6A4B5F04" w14:textId="77777777" w:rsidR="005C6B3C" w:rsidRPr="0032387E" w:rsidRDefault="005C6B3C" w:rsidP="008262A3">
      <w:pPr>
        <w:widowControl w:val="0"/>
        <w:ind w:left="360" w:firstLine="349"/>
        <w:jc w:val="both"/>
        <w:rPr>
          <w:rFonts w:eastAsia="Times New Roman" w:cs="Times New Roman"/>
          <w:sz w:val="24"/>
          <w:szCs w:val="24"/>
        </w:rPr>
      </w:pPr>
    </w:p>
    <w:p w14:paraId="3489EF70" w14:textId="77777777" w:rsidR="0032387E" w:rsidRPr="0032387E" w:rsidRDefault="0032387E" w:rsidP="008262A3">
      <w:pPr>
        <w:widowControl w:val="0"/>
        <w:autoSpaceDE w:val="0"/>
        <w:autoSpaceDN w:val="0"/>
        <w:adjustRightInd w:val="0"/>
        <w:jc w:val="both"/>
        <w:rPr>
          <w:rFonts w:eastAsia="Times New Roman" w:cs="Times New Roman"/>
          <w:sz w:val="24"/>
          <w:szCs w:val="24"/>
          <w:lang w:eastAsia="pl-PL"/>
        </w:rPr>
      </w:pPr>
      <w:r w:rsidRPr="0032387E">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w:t>
      </w:r>
      <w:r w:rsidRPr="0032387E">
        <w:rPr>
          <w:rFonts w:eastAsia="Times New Roman" w:cs="Times New Roman"/>
          <w:sz w:val="24"/>
          <w:szCs w:val="24"/>
          <w:lang w:eastAsia="pl-PL"/>
        </w:rPr>
        <w:lastRenderedPageBreak/>
        <w:t xml:space="preserve">określa klasę produktu, będącego przedmiotem zamówienia i służy ustaleniu standardu, a nie wskazuje na konkretny produkt lub konkretnego producenta. Oryginalne nazewnictwo lub symbolika podana została w celu uszczegółowienia przedmiotu zamówienia </w:t>
      </w:r>
      <w:r w:rsidRPr="0032387E">
        <w:rPr>
          <w:rFonts w:eastAsia="Times New Roman" w:cs="Times New Roman"/>
          <w:sz w:val="24"/>
          <w:szCs w:val="24"/>
        </w:rPr>
        <w:t xml:space="preserve">i ma na celu wskazać oczekiwania zamawiającego. </w:t>
      </w:r>
    </w:p>
    <w:p w14:paraId="2AB3663E" w14:textId="77777777" w:rsidR="0032387E" w:rsidRPr="0032387E" w:rsidRDefault="0032387E" w:rsidP="008262A3">
      <w:pPr>
        <w:widowControl w:val="0"/>
        <w:autoSpaceDE w:val="0"/>
        <w:autoSpaceDN w:val="0"/>
        <w:adjustRightInd w:val="0"/>
        <w:ind w:firstLine="360"/>
        <w:jc w:val="both"/>
        <w:rPr>
          <w:rFonts w:eastAsia="Times New Roman" w:cs="Times New Roman"/>
          <w:sz w:val="24"/>
          <w:szCs w:val="24"/>
          <w:lang w:eastAsia="pl-PL"/>
        </w:rPr>
      </w:pPr>
      <w:r w:rsidRPr="0032387E">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3F662819" w14:textId="77777777" w:rsidR="0032387E" w:rsidRPr="0032387E" w:rsidRDefault="0032387E" w:rsidP="008262A3">
      <w:pPr>
        <w:widowControl w:val="0"/>
        <w:autoSpaceDE w:val="0"/>
        <w:autoSpaceDN w:val="0"/>
        <w:adjustRightInd w:val="0"/>
        <w:jc w:val="both"/>
        <w:rPr>
          <w:rFonts w:eastAsia="Times New Roman" w:cs="Times New Roman"/>
          <w:sz w:val="24"/>
          <w:szCs w:val="24"/>
          <w:lang w:eastAsia="pl-PL"/>
        </w:rPr>
      </w:pPr>
      <w:r w:rsidRPr="0032387E">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4D1D1D2D" w14:textId="77777777" w:rsidR="0032387E" w:rsidRPr="0032387E" w:rsidRDefault="0032387E" w:rsidP="008262A3">
      <w:pPr>
        <w:widowControl w:val="0"/>
        <w:ind w:firstLine="360"/>
        <w:jc w:val="both"/>
        <w:rPr>
          <w:rFonts w:eastAsia="Times New Roman" w:cs="Times New Roman"/>
          <w:sz w:val="24"/>
          <w:szCs w:val="24"/>
          <w:lang w:eastAsia="pl-PL"/>
        </w:rPr>
      </w:pPr>
      <w:r w:rsidRPr="0032387E">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32387E">
        <w:rPr>
          <w:rFonts w:eastAsia="Times New Roman" w:cs="Times New Roman"/>
          <w:sz w:val="24"/>
          <w:szCs w:val="24"/>
          <w:lang w:eastAsia="pl-PL"/>
        </w:rPr>
        <w:t xml:space="preserve">. </w:t>
      </w:r>
      <w:r w:rsidRPr="0032387E">
        <w:rPr>
          <w:rFonts w:eastAsia="Times New Roman" w:cs="Times New Roman"/>
          <w:sz w:val="24"/>
          <w:szCs w:val="24"/>
        </w:rPr>
        <w:t xml:space="preserve">Wykonawca musi wykazać, że oferowane dostawy spełniają warunki określone przez zamawiającego w stopniu nie gorszym. </w:t>
      </w:r>
    </w:p>
    <w:p w14:paraId="70F515DF" w14:textId="77777777" w:rsidR="0032387E" w:rsidRPr="0032387E" w:rsidRDefault="0032387E" w:rsidP="008262A3">
      <w:pPr>
        <w:widowControl w:val="0"/>
        <w:jc w:val="both"/>
        <w:rPr>
          <w:rFonts w:eastAsia="Times New Roman" w:cs="Times New Roman"/>
          <w:sz w:val="24"/>
          <w:szCs w:val="24"/>
        </w:rPr>
      </w:pPr>
      <w:r w:rsidRPr="0032387E">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32387E">
        <w:rPr>
          <w:rFonts w:eastAsia="Times New Roman" w:cs="Times New Roman"/>
          <w:sz w:val="24"/>
          <w:szCs w:val="24"/>
        </w:rPr>
        <w:t xml:space="preserve">W przypadku, gdy wykonawca nie </w:t>
      </w:r>
      <w:r w:rsidRPr="0032387E">
        <w:rPr>
          <w:rFonts w:eastAsia="Times New Roman" w:cs="Times New Roman"/>
          <w:sz w:val="24"/>
          <w:szCs w:val="24"/>
          <w:lang w:eastAsia="pl-PL"/>
        </w:rPr>
        <w:t>zaznaczy/wyróżni</w:t>
      </w:r>
      <w:r w:rsidRPr="0032387E">
        <w:rPr>
          <w:rFonts w:eastAsia="Times New Roman" w:cs="Times New Roman"/>
          <w:sz w:val="24"/>
          <w:szCs w:val="24"/>
        </w:rPr>
        <w:t xml:space="preserve"> </w:t>
      </w:r>
      <w:r w:rsidRPr="0032387E">
        <w:rPr>
          <w:rFonts w:eastAsia="Times New Roman" w:cs="Times New Roman"/>
          <w:sz w:val="24"/>
          <w:szCs w:val="24"/>
          <w:lang w:eastAsia="pl-PL"/>
        </w:rPr>
        <w:t>pozycji w których oferuje przedmiot zamówienia równoważny do opisanego przez zamawiającego</w:t>
      </w:r>
      <w:r w:rsidRPr="0032387E">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554F3A4" w14:textId="77777777" w:rsidR="0032387E" w:rsidRPr="0032387E" w:rsidRDefault="0032387E" w:rsidP="008262A3">
      <w:pPr>
        <w:widowControl w:val="0"/>
        <w:autoSpaceDE w:val="0"/>
        <w:autoSpaceDN w:val="0"/>
        <w:adjustRightInd w:val="0"/>
        <w:ind w:firstLine="360"/>
        <w:jc w:val="both"/>
        <w:rPr>
          <w:rFonts w:eastAsia="Times New Roman" w:cs="Times New Roman"/>
          <w:sz w:val="24"/>
          <w:szCs w:val="24"/>
          <w:lang w:eastAsia="pl-PL"/>
        </w:rPr>
      </w:pPr>
      <w:r w:rsidRPr="0032387E">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8262A3">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194685">
        <w:rPr>
          <w:rFonts w:ascii="Times New Roman" w:hAnsi="Times New Roman" w:cs="Times New Roman"/>
          <w:b/>
          <w:bCs/>
          <w:sz w:val="24"/>
          <w:szCs w:val="24"/>
        </w:rPr>
        <w:t>UMOWA RAMOWA</w:t>
      </w:r>
      <w:bookmarkEnd w:id="15"/>
    </w:p>
    <w:p w14:paraId="077240D8"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8262A3">
      <w:pPr>
        <w:widowControl w:val="0"/>
        <w:ind w:firstLine="360"/>
        <w:jc w:val="both"/>
        <w:rPr>
          <w:rFonts w:eastAsia="Times New Roman" w:cs="Times New Roman"/>
          <w:sz w:val="24"/>
          <w:szCs w:val="24"/>
        </w:rPr>
      </w:pPr>
    </w:p>
    <w:p w14:paraId="1AF6BA84" w14:textId="4A53AC46"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194685">
        <w:rPr>
          <w:rFonts w:ascii="Times New Roman" w:hAnsi="Times New Roman" w:cs="Times New Roman"/>
          <w:b/>
          <w:bCs/>
          <w:sz w:val="24"/>
          <w:szCs w:val="24"/>
        </w:rPr>
        <w:t>AUKCJA ELEKTRONICZNA</w:t>
      </w:r>
      <w:bookmarkEnd w:id="16"/>
    </w:p>
    <w:p w14:paraId="065E081D"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8262A3">
      <w:pPr>
        <w:widowControl w:val="0"/>
        <w:ind w:firstLine="360"/>
        <w:jc w:val="both"/>
        <w:rPr>
          <w:rFonts w:eastAsia="Times New Roman" w:cs="Times New Roman"/>
          <w:sz w:val="24"/>
          <w:szCs w:val="24"/>
        </w:rPr>
      </w:pPr>
    </w:p>
    <w:p w14:paraId="5B21F001" w14:textId="7F098AAA"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7"/>
    </w:p>
    <w:p w14:paraId="4001305A" w14:textId="00C3752C" w:rsidR="005C6B3C" w:rsidRPr="002069DD" w:rsidRDefault="005C6B3C" w:rsidP="008262A3">
      <w:pPr>
        <w:widowControl w:val="0"/>
        <w:jc w:val="both"/>
        <w:rPr>
          <w:rFonts w:eastAsia="Calibri" w:cs="Times New Roman"/>
          <w:sz w:val="24"/>
          <w:szCs w:val="24"/>
          <w:lang w:eastAsia="en-US"/>
        </w:rPr>
      </w:pPr>
      <w:r w:rsidRPr="002069DD">
        <w:rPr>
          <w:rFonts w:eastAsia="Times New Roman" w:cs="Times New Roman"/>
          <w:sz w:val="24"/>
          <w:szCs w:val="24"/>
        </w:rPr>
        <w:t xml:space="preserve">Zamawiający </w:t>
      </w:r>
      <w:r w:rsidRPr="002069DD">
        <w:rPr>
          <w:rFonts w:eastAsia="Times New Roman" w:cs="Times New Roman"/>
          <w:sz w:val="24"/>
          <w:szCs w:val="24"/>
          <w:u w:val="single"/>
        </w:rPr>
        <w:t>nie przewiduje</w:t>
      </w:r>
      <w:r w:rsidRPr="002069DD">
        <w:rPr>
          <w:rFonts w:eastAsia="Times New Roman" w:cs="Times New Roman"/>
          <w:sz w:val="24"/>
          <w:szCs w:val="24"/>
        </w:rPr>
        <w:t xml:space="preserve"> udzielania zamówień, o których mowa w art. </w:t>
      </w:r>
      <w:r w:rsidRPr="002069DD">
        <w:rPr>
          <w:rFonts w:eastAsia="Calibri" w:cs="Times New Roman"/>
          <w:sz w:val="24"/>
          <w:szCs w:val="24"/>
          <w:lang w:eastAsia="en-US"/>
        </w:rPr>
        <w:t xml:space="preserve">214 ust. 1 pkt 7 i 8 </w:t>
      </w:r>
      <w:r w:rsidR="00FB0D16" w:rsidRPr="002069DD">
        <w:rPr>
          <w:rFonts w:eastAsia="Calibri" w:cs="Times New Roman"/>
          <w:sz w:val="24"/>
          <w:szCs w:val="24"/>
          <w:lang w:eastAsia="en-US"/>
        </w:rPr>
        <w:t>ustawy pzp</w:t>
      </w:r>
    </w:p>
    <w:p w14:paraId="35506D06" w14:textId="77777777" w:rsidR="005C6B3C" w:rsidRPr="00194685" w:rsidRDefault="005C6B3C" w:rsidP="008262A3">
      <w:pPr>
        <w:widowControl w:val="0"/>
        <w:jc w:val="both"/>
        <w:rPr>
          <w:rFonts w:eastAsia="Times New Roman" w:cs="Times New Roman"/>
          <w:sz w:val="24"/>
          <w:szCs w:val="24"/>
        </w:rPr>
      </w:pPr>
    </w:p>
    <w:p w14:paraId="697343E3" w14:textId="6A5EC34E"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194685">
        <w:rPr>
          <w:rFonts w:ascii="Times New Roman" w:hAnsi="Times New Roman" w:cs="Times New Roman"/>
          <w:b/>
          <w:bCs/>
          <w:sz w:val="24"/>
          <w:szCs w:val="24"/>
        </w:rPr>
        <w:t>KATALOGI ELEKTRONICZNE</w:t>
      </w:r>
      <w:bookmarkEnd w:id="18"/>
    </w:p>
    <w:p w14:paraId="06004AF6"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8262A3">
      <w:pPr>
        <w:widowControl w:val="0"/>
        <w:rPr>
          <w:rFonts w:cs="Times New Roman"/>
          <w:sz w:val="24"/>
          <w:szCs w:val="24"/>
        </w:rPr>
      </w:pPr>
    </w:p>
    <w:p w14:paraId="7C088784" w14:textId="1129E080"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77777777" w:rsidR="005C6B3C" w:rsidRPr="00194685" w:rsidRDefault="005C6B3C" w:rsidP="008262A3">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t>
      </w:r>
      <w:r w:rsidRPr="002069DD">
        <w:rPr>
          <w:rFonts w:cs="Times New Roman"/>
          <w:sz w:val="24"/>
          <w:szCs w:val="24"/>
        </w:rPr>
        <w:t xml:space="preserve">w </w:t>
      </w:r>
      <w:hyperlink r:id="rId13" w:history="1">
        <w:r w:rsidRPr="002069DD">
          <w:rPr>
            <w:rFonts w:cs="Times New Roman"/>
            <w:sz w:val="24"/>
            <w:szCs w:val="24"/>
            <w:u w:val="single"/>
          </w:rPr>
          <w:t>art. 94</w:t>
        </w:r>
      </w:hyperlink>
      <w:r w:rsidRPr="002069DD">
        <w:rPr>
          <w:rFonts w:cs="Times New Roman"/>
          <w:sz w:val="24"/>
          <w:szCs w:val="24"/>
        </w:rPr>
        <w:t xml:space="preserve">, </w:t>
      </w:r>
    </w:p>
    <w:p w14:paraId="38455718" w14:textId="77777777" w:rsidR="005C6B3C" w:rsidRDefault="005C6B3C" w:rsidP="008262A3">
      <w:pPr>
        <w:widowControl w:val="0"/>
        <w:rPr>
          <w:rFonts w:cs="Times New Roman"/>
          <w:sz w:val="24"/>
          <w:szCs w:val="24"/>
        </w:rPr>
      </w:pPr>
    </w:p>
    <w:p w14:paraId="0CC73329" w14:textId="77777777" w:rsidR="0087060A" w:rsidRPr="00194685" w:rsidRDefault="0087060A" w:rsidP="008262A3">
      <w:pPr>
        <w:widowControl w:val="0"/>
        <w:rPr>
          <w:rFonts w:cs="Times New Roman"/>
          <w:sz w:val="24"/>
          <w:szCs w:val="24"/>
        </w:rPr>
      </w:pPr>
    </w:p>
    <w:p w14:paraId="572AFE1F" w14:textId="0E79F58B"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194685">
        <w:rPr>
          <w:rFonts w:ascii="Times New Roman" w:hAnsi="Times New Roman" w:cs="Times New Roman"/>
          <w:b/>
          <w:bCs/>
          <w:sz w:val="24"/>
          <w:szCs w:val="24"/>
        </w:rPr>
        <w:lastRenderedPageBreak/>
        <w:t>INFORMACJA O KLUCZOWYCH CZĘŚCIACH ZAMÓWIENIA</w:t>
      </w:r>
      <w:bookmarkEnd w:id="20"/>
    </w:p>
    <w:p w14:paraId="2763D344" w14:textId="49C080E8" w:rsidR="005C6B3C" w:rsidRPr="002069DD" w:rsidRDefault="005C6B3C" w:rsidP="008262A3">
      <w:pPr>
        <w:widowControl w:val="0"/>
        <w:rPr>
          <w:rFonts w:eastAsia="Times New Roman" w:cs="Times New Roman"/>
          <w:sz w:val="24"/>
          <w:szCs w:val="24"/>
        </w:rPr>
      </w:pPr>
      <w:r w:rsidRPr="002069DD">
        <w:rPr>
          <w:rFonts w:eastAsia="Times New Roman" w:cs="Times New Roman"/>
          <w:sz w:val="24"/>
          <w:szCs w:val="24"/>
        </w:rPr>
        <w:t xml:space="preserve">Zamawiający </w:t>
      </w:r>
      <w:r w:rsidRPr="002069DD">
        <w:rPr>
          <w:rFonts w:eastAsia="Times New Roman" w:cs="Times New Roman"/>
          <w:sz w:val="24"/>
          <w:szCs w:val="24"/>
          <w:u w:val="single"/>
        </w:rPr>
        <w:t>nie zastrzega</w:t>
      </w:r>
      <w:r w:rsidRPr="002069DD">
        <w:rPr>
          <w:rFonts w:eastAsia="Times New Roman" w:cs="Times New Roman"/>
          <w:sz w:val="24"/>
          <w:szCs w:val="24"/>
        </w:rPr>
        <w:t xml:space="preserve"> wykonania kluczowych części zamówienia przez </w:t>
      </w:r>
      <w:r w:rsidR="00F028E0" w:rsidRPr="002069DD">
        <w:rPr>
          <w:rFonts w:eastAsia="Times New Roman" w:cs="Times New Roman"/>
          <w:sz w:val="24"/>
          <w:szCs w:val="24"/>
        </w:rPr>
        <w:t>w</w:t>
      </w:r>
      <w:r w:rsidRPr="002069DD">
        <w:rPr>
          <w:rFonts w:eastAsia="Times New Roman" w:cs="Times New Roman"/>
          <w:sz w:val="24"/>
          <w:szCs w:val="24"/>
        </w:rPr>
        <w:t>ykonawcę.</w:t>
      </w:r>
    </w:p>
    <w:p w14:paraId="1DFED611" w14:textId="77777777" w:rsidR="005C6B3C" w:rsidRPr="00194685" w:rsidRDefault="005C6B3C" w:rsidP="008262A3">
      <w:pPr>
        <w:widowControl w:val="0"/>
        <w:jc w:val="both"/>
        <w:outlineLvl w:val="0"/>
        <w:rPr>
          <w:rFonts w:cs="Times New Roman"/>
          <w:b/>
          <w:bCs/>
          <w:sz w:val="24"/>
          <w:szCs w:val="24"/>
        </w:rPr>
      </w:pPr>
    </w:p>
    <w:p w14:paraId="0E1241DC" w14:textId="3347FF51"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194685">
        <w:rPr>
          <w:rFonts w:ascii="Times New Roman" w:hAnsi="Times New Roman" w:cs="Times New Roman"/>
          <w:b/>
          <w:bCs/>
          <w:sz w:val="24"/>
          <w:szCs w:val="24"/>
        </w:rPr>
        <w:t>PODWYKONAWSTWO</w:t>
      </w:r>
      <w:bookmarkEnd w:id="21"/>
    </w:p>
    <w:p w14:paraId="6D75586E" w14:textId="77777777" w:rsidR="005C6B3C" w:rsidRPr="002069DD" w:rsidRDefault="005C6B3C" w:rsidP="008262A3">
      <w:pPr>
        <w:widowControl w:val="0"/>
        <w:numPr>
          <w:ilvl w:val="0"/>
          <w:numId w:val="11"/>
        </w:numPr>
        <w:tabs>
          <w:tab w:val="clear" w:pos="720"/>
          <w:tab w:val="num" w:pos="-1074"/>
        </w:tabs>
        <w:ind w:left="357"/>
        <w:jc w:val="both"/>
        <w:rPr>
          <w:rFonts w:cs="Times New Roman"/>
          <w:sz w:val="24"/>
          <w:szCs w:val="24"/>
        </w:rPr>
      </w:pPr>
      <w:r w:rsidRPr="002069DD">
        <w:rPr>
          <w:rFonts w:cs="Times New Roman"/>
          <w:sz w:val="24"/>
          <w:szCs w:val="24"/>
        </w:rPr>
        <w:t xml:space="preserve">Zamawiający </w:t>
      </w:r>
      <w:r w:rsidRPr="002069DD">
        <w:rPr>
          <w:rFonts w:cs="Times New Roman"/>
          <w:b/>
          <w:bCs/>
          <w:sz w:val="24"/>
          <w:szCs w:val="24"/>
        </w:rPr>
        <w:t>dopuszcza</w:t>
      </w:r>
      <w:r w:rsidRPr="002069DD">
        <w:rPr>
          <w:rFonts w:cs="Times New Roman"/>
          <w:sz w:val="24"/>
          <w:szCs w:val="24"/>
        </w:rPr>
        <w:t xml:space="preserve"> powierzenie</w:t>
      </w:r>
      <w:r w:rsidRPr="002069DD">
        <w:rPr>
          <w:rFonts w:cs="Times New Roman"/>
          <w:sz w:val="24"/>
          <w:szCs w:val="24"/>
          <w:vertAlign w:val="superscript"/>
        </w:rPr>
        <w:t xml:space="preserve"> </w:t>
      </w:r>
      <w:r w:rsidRPr="002069DD">
        <w:rPr>
          <w:rFonts w:cs="Times New Roman"/>
          <w:sz w:val="24"/>
          <w:szCs w:val="24"/>
        </w:rPr>
        <w:t xml:space="preserve">wykonania części zamówienia podwykonawcy. </w:t>
      </w:r>
    </w:p>
    <w:p w14:paraId="49CE670D" w14:textId="12C424F4" w:rsidR="005C6B3C" w:rsidRPr="00194685" w:rsidRDefault="005C6B3C" w:rsidP="008262A3">
      <w:pPr>
        <w:widowControl w:val="0"/>
        <w:numPr>
          <w:ilvl w:val="0"/>
          <w:numId w:val="11"/>
        </w:numPr>
        <w:tabs>
          <w:tab w:val="clear" w:pos="720"/>
          <w:tab w:val="num" w:pos="-1074"/>
        </w:tabs>
        <w:ind w:left="357"/>
        <w:jc w:val="both"/>
        <w:rPr>
          <w:rFonts w:eastAsia="Times New Roman" w:cs="Times New Roman"/>
          <w:sz w:val="24"/>
          <w:szCs w:val="24"/>
        </w:rPr>
      </w:pPr>
      <w:r w:rsidRPr="002069DD">
        <w:rPr>
          <w:rFonts w:eastAsia="Times New Roman" w:cs="Times New Roman"/>
          <w:sz w:val="24"/>
          <w:szCs w:val="24"/>
        </w:rPr>
        <w:t xml:space="preserve">W przypadku wykonywania przedmiotu zamówienia z udziałem podwykonawców </w:t>
      </w:r>
      <w:r w:rsidR="00F028E0" w:rsidRPr="002069DD">
        <w:rPr>
          <w:rFonts w:eastAsia="Times New Roman" w:cs="Times New Roman"/>
          <w:sz w:val="24"/>
          <w:szCs w:val="24"/>
        </w:rPr>
        <w:t>w</w:t>
      </w:r>
      <w:r w:rsidRPr="002069DD">
        <w:rPr>
          <w:rFonts w:eastAsia="Times New Roman" w:cs="Times New Roman"/>
          <w:sz w:val="24"/>
          <w:szCs w:val="24"/>
        </w:rPr>
        <w:t xml:space="preserve">ykonawca zobowiązany </w:t>
      </w:r>
      <w:r w:rsidRPr="00194685">
        <w:rPr>
          <w:rFonts w:eastAsia="Times New Roman" w:cs="Times New Roman"/>
          <w:sz w:val="24"/>
          <w:szCs w:val="24"/>
        </w:rPr>
        <w:t xml:space="preserve">jest do wskazania w swojej ofercie, części zamówienia (zakresy), których wykonanie zamierza powierzyć podwykonawcom </w:t>
      </w:r>
      <w:r w:rsidRPr="00194685">
        <w:rPr>
          <w:rFonts w:eastAsia="Cambria" w:cs="Times New Roman"/>
          <w:sz w:val="24"/>
          <w:szCs w:val="24"/>
        </w:rPr>
        <w:t>oraz podał (o ile są mu wiadome na tym etapie) nazwy (firmy) tych podwykonawców</w:t>
      </w:r>
      <w:bookmarkStart w:id="22" w:name="_Hlk25822471"/>
      <w:r w:rsidRPr="00194685">
        <w:rPr>
          <w:rFonts w:eastAsia="Times New Roman" w:cs="Times New Roman"/>
          <w:sz w:val="24"/>
          <w:szCs w:val="24"/>
        </w:rPr>
        <w:t>.</w:t>
      </w:r>
    </w:p>
    <w:bookmarkEnd w:id="22"/>
    <w:p w14:paraId="4E012564" w14:textId="77777777" w:rsidR="005C6B3C" w:rsidRDefault="005C6B3C" w:rsidP="008262A3">
      <w:pPr>
        <w:widowControl w:val="0"/>
        <w:ind w:left="709"/>
        <w:jc w:val="both"/>
        <w:rPr>
          <w:rFonts w:eastAsia="Times New Roman" w:cs="Times New Roman"/>
          <w:sz w:val="24"/>
          <w:szCs w:val="24"/>
          <w:highlight w:val="cyan"/>
        </w:rPr>
      </w:pPr>
    </w:p>
    <w:p w14:paraId="1D045542" w14:textId="0E1FF908"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194685">
        <w:rPr>
          <w:rFonts w:ascii="Times New Roman" w:hAnsi="Times New Roman" w:cs="Times New Roman"/>
          <w:b/>
          <w:bCs/>
          <w:sz w:val="24"/>
          <w:szCs w:val="24"/>
        </w:rPr>
        <w:t>WYMAGANIA DOTYCZĄCE ZATRUDNIENIA NA PODSTAWIE STOSUNKU PRACY</w:t>
      </w:r>
      <w:bookmarkEnd w:id="23"/>
    </w:p>
    <w:p w14:paraId="4A4775FB" w14:textId="77777777" w:rsidR="005C6B3C" w:rsidRPr="002069DD" w:rsidRDefault="005C6B3C" w:rsidP="008262A3">
      <w:pPr>
        <w:widowControl w:val="0"/>
        <w:autoSpaceDE w:val="0"/>
        <w:autoSpaceDN w:val="0"/>
        <w:adjustRightInd w:val="0"/>
        <w:jc w:val="both"/>
        <w:rPr>
          <w:rFonts w:eastAsia="Times New Roman" w:cs="Times New Roman"/>
          <w:sz w:val="24"/>
          <w:szCs w:val="24"/>
          <w:lang w:eastAsia="pl-PL"/>
        </w:rPr>
      </w:pPr>
      <w:bookmarkStart w:id="24" w:name="_Hlk66432138"/>
      <w:r w:rsidRPr="002069DD">
        <w:rPr>
          <w:rFonts w:eastAsia="Times New Roman" w:cs="Times New Roman"/>
          <w:sz w:val="24"/>
          <w:szCs w:val="24"/>
          <w:lang w:eastAsia="en-US"/>
        </w:rPr>
        <w:t xml:space="preserve">Zamawiający </w:t>
      </w:r>
      <w:r w:rsidRPr="002069DD">
        <w:rPr>
          <w:rFonts w:eastAsia="Times New Roman" w:cs="Times New Roman"/>
          <w:b/>
          <w:bCs/>
          <w:sz w:val="24"/>
          <w:szCs w:val="24"/>
          <w:u w:val="single"/>
          <w:lang w:eastAsia="en-US"/>
        </w:rPr>
        <w:t>nie stawia</w:t>
      </w:r>
      <w:r w:rsidRPr="002069DD">
        <w:rPr>
          <w:rFonts w:eastAsia="Times New Roman" w:cs="Times New Roman"/>
          <w:b/>
          <w:bCs/>
          <w:sz w:val="24"/>
          <w:szCs w:val="24"/>
          <w:lang w:eastAsia="en-US"/>
        </w:rPr>
        <w:t xml:space="preserve"> </w:t>
      </w:r>
      <w:r w:rsidRPr="002069DD">
        <w:rPr>
          <w:rFonts w:eastAsia="Times New Roman" w:cs="Times New Roman"/>
          <w:sz w:val="24"/>
          <w:szCs w:val="24"/>
          <w:lang w:eastAsia="en-US"/>
        </w:rPr>
        <w:t xml:space="preserve">w tym zakresie żadnych wymagań. </w:t>
      </w:r>
      <w:r w:rsidRPr="002069DD">
        <w:rPr>
          <w:rFonts w:eastAsia="Times New Roman" w:cs="Times New Roman"/>
          <w:sz w:val="24"/>
          <w:szCs w:val="24"/>
          <w:lang w:eastAsia="pl-PL"/>
        </w:rPr>
        <w:t xml:space="preserve"> </w:t>
      </w:r>
    </w:p>
    <w:bookmarkEnd w:id="24"/>
    <w:p w14:paraId="3AF9C60D" w14:textId="77777777" w:rsidR="005C6B3C" w:rsidRPr="002069DD" w:rsidRDefault="005C6B3C" w:rsidP="008262A3">
      <w:pPr>
        <w:widowControl w:val="0"/>
        <w:ind w:left="709"/>
        <w:jc w:val="both"/>
        <w:outlineLvl w:val="0"/>
        <w:rPr>
          <w:rFonts w:cs="Times New Roman"/>
          <w:b/>
          <w:bCs/>
          <w:sz w:val="24"/>
          <w:szCs w:val="24"/>
          <w:lang w:val="pl" w:eastAsia="pl-PL"/>
        </w:rPr>
      </w:pPr>
    </w:p>
    <w:p w14:paraId="1B2FA9A1" w14:textId="7D589FB9" w:rsidR="005C6B3C" w:rsidRPr="002069DD"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2069DD">
        <w:rPr>
          <w:rFonts w:ascii="Times New Roman" w:hAnsi="Times New Roman" w:cs="Times New Roman"/>
          <w:b/>
          <w:bCs/>
          <w:sz w:val="24"/>
          <w:szCs w:val="24"/>
        </w:rPr>
        <w:t>WYMAGANIA W ZAKRESIE ZATRUDNIENIA OSÓB, O KTÓRYCH MOWA W ART. 96 UST.2 PKT.2</w:t>
      </w:r>
      <w:bookmarkEnd w:id="25"/>
    </w:p>
    <w:p w14:paraId="0E8B5537" w14:textId="77777777" w:rsidR="005C6B3C" w:rsidRPr="00194685" w:rsidRDefault="005C6B3C" w:rsidP="008262A3">
      <w:pPr>
        <w:widowControl w:val="0"/>
        <w:autoSpaceDE w:val="0"/>
        <w:autoSpaceDN w:val="0"/>
        <w:adjustRightInd w:val="0"/>
        <w:jc w:val="both"/>
        <w:rPr>
          <w:rFonts w:eastAsia="Times New Roman" w:cs="Times New Roman"/>
          <w:sz w:val="24"/>
          <w:szCs w:val="24"/>
          <w:lang w:eastAsia="pl-PL"/>
        </w:rPr>
      </w:pPr>
      <w:r w:rsidRPr="002069DD">
        <w:rPr>
          <w:rFonts w:eastAsia="Times New Roman" w:cs="Times New Roman"/>
          <w:sz w:val="24"/>
          <w:szCs w:val="24"/>
          <w:lang w:eastAsia="en-US"/>
        </w:rPr>
        <w:t xml:space="preserve">Zamawiający </w:t>
      </w:r>
      <w:r w:rsidRPr="002069DD">
        <w:rPr>
          <w:rFonts w:eastAsia="Times New Roman" w:cs="Times New Roman"/>
          <w:b/>
          <w:bCs/>
          <w:sz w:val="24"/>
          <w:szCs w:val="24"/>
          <w:u w:val="single"/>
          <w:lang w:eastAsia="en-US"/>
        </w:rPr>
        <w:t>nie stawia</w:t>
      </w:r>
      <w:r w:rsidRPr="002069DD">
        <w:rPr>
          <w:rFonts w:eastAsia="Times New Roman" w:cs="Times New Roman"/>
          <w:b/>
          <w:bCs/>
          <w:sz w:val="24"/>
          <w:szCs w:val="24"/>
          <w:lang w:eastAsia="en-US"/>
        </w:rPr>
        <w:t xml:space="preserve"> </w:t>
      </w:r>
      <w:r w:rsidRPr="002069DD">
        <w:rPr>
          <w:rFonts w:eastAsia="Times New Roman" w:cs="Times New Roman"/>
          <w:sz w:val="24"/>
          <w:szCs w:val="24"/>
          <w:lang w:eastAsia="en-US"/>
        </w:rPr>
        <w:t xml:space="preserve">w </w:t>
      </w:r>
      <w:r w:rsidRPr="00194685">
        <w:rPr>
          <w:rFonts w:eastAsia="Times New Roman" w:cs="Times New Roman"/>
          <w:sz w:val="24"/>
          <w:szCs w:val="24"/>
          <w:lang w:eastAsia="en-US"/>
        </w:rPr>
        <w:t xml:space="preserve">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8262A3">
      <w:pPr>
        <w:widowControl w:val="0"/>
        <w:rPr>
          <w:rFonts w:cs="Times New Roman"/>
          <w:sz w:val="24"/>
          <w:szCs w:val="24"/>
          <w:lang w:val="pl" w:eastAsia="pl-PL"/>
        </w:rPr>
      </w:pPr>
    </w:p>
    <w:p w14:paraId="432D9296" w14:textId="075A4D94"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194685">
        <w:rPr>
          <w:rFonts w:ascii="Times New Roman" w:hAnsi="Times New Roman" w:cs="Times New Roman"/>
          <w:b/>
          <w:bCs/>
          <w:sz w:val="24"/>
          <w:szCs w:val="24"/>
          <w:lang w:eastAsia="pl-PL"/>
        </w:rPr>
        <w:t>PODSTAWY WYKLUCZENIA WYKONAWCY Z POSTĘPOWANIA</w:t>
      </w:r>
      <w:bookmarkEnd w:id="26"/>
    </w:p>
    <w:p w14:paraId="465D6CDE" w14:textId="478C4291" w:rsidR="005C6B3C" w:rsidRPr="002069DD" w:rsidRDefault="005C6B3C" w:rsidP="0087060A">
      <w:pPr>
        <w:widowControl w:val="0"/>
        <w:numPr>
          <w:ilvl w:val="0"/>
          <w:numId w:val="14"/>
        </w:numPr>
        <w:tabs>
          <w:tab w:val="num" w:pos="-360"/>
        </w:tabs>
        <w:autoSpaceDE w:val="0"/>
        <w:ind w:left="360"/>
        <w:jc w:val="both"/>
        <w:rPr>
          <w:rFonts w:eastAsia="Calibri" w:cs="Times New Roman"/>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t>
      </w:r>
      <w:r w:rsidRPr="002069DD">
        <w:rPr>
          <w:rFonts w:eastAsia="Calibri" w:cs="Times New Roman"/>
          <w:sz w:val="24"/>
          <w:szCs w:val="24"/>
          <w:lang w:eastAsia="en-US"/>
        </w:rPr>
        <w:t xml:space="preserve">wykonawcę: </w:t>
      </w:r>
    </w:p>
    <w:p w14:paraId="09265B77" w14:textId="77777777" w:rsidR="005C6B3C" w:rsidRPr="002069DD" w:rsidRDefault="005C6B3C" w:rsidP="0087060A">
      <w:pPr>
        <w:widowControl w:val="0"/>
        <w:numPr>
          <w:ilvl w:val="0"/>
          <w:numId w:val="16"/>
        </w:numPr>
        <w:autoSpaceDE w:val="0"/>
        <w:jc w:val="both"/>
        <w:rPr>
          <w:rFonts w:eastAsia="Calibri" w:cs="Times New Roman"/>
          <w:sz w:val="24"/>
          <w:szCs w:val="24"/>
          <w:lang w:eastAsia="en-US"/>
        </w:rPr>
      </w:pPr>
      <w:bookmarkStart w:id="27" w:name="mip51080593"/>
      <w:bookmarkEnd w:id="27"/>
      <w:r w:rsidRPr="002069DD">
        <w:rPr>
          <w:rFonts w:cs="Times New Roman"/>
          <w:sz w:val="24"/>
          <w:szCs w:val="24"/>
          <w:lang w:eastAsia="en-US"/>
        </w:rPr>
        <w:t xml:space="preserve">będącego osobą fizyczną, którego prawomocnie skazano za przestępstwo: </w:t>
      </w:r>
    </w:p>
    <w:p w14:paraId="1F8F9D67" w14:textId="77777777"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2069DD">
          <w:rPr>
            <w:rFonts w:cs="Times New Roman"/>
            <w:sz w:val="24"/>
            <w:szCs w:val="24"/>
            <w:u w:val="single"/>
            <w:lang w:eastAsia="en-US"/>
          </w:rPr>
          <w:t>art. 258</w:t>
        </w:r>
      </w:hyperlink>
      <w:r w:rsidRPr="002069DD">
        <w:rPr>
          <w:rFonts w:cs="Times New Roman"/>
          <w:sz w:val="24"/>
          <w:szCs w:val="24"/>
          <w:lang w:eastAsia="en-US"/>
        </w:rPr>
        <w:t xml:space="preserve"> Kodeksu karnego, </w:t>
      </w:r>
    </w:p>
    <w:p w14:paraId="63964298" w14:textId="77777777"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handlu ludźmi, o którym mowa w </w:t>
      </w:r>
      <w:hyperlink r:id="rId15" w:history="1">
        <w:r w:rsidRPr="002069DD">
          <w:rPr>
            <w:rFonts w:cs="Times New Roman"/>
            <w:sz w:val="24"/>
            <w:szCs w:val="24"/>
            <w:u w:val="single"/>
            <w:lang w:eastAsia="en-US"/>
          </w:rPr>
          <w:t>art. 189a</w:t>
        </w:r>
      </w:hyperlink>
      <w:r w:rsidRPr="002069DD">
        <w:rPr>
          <w:rFonts w:cs="Times New Roman"/>
          <w:sz w:val="24"/>
          <w:szCs w:val="24"/>
          <w:lang w:eastAsia="en-US"/>
        </w:rPr>
        <w:t xml:space="preserve"> Kodeksu karnego, </w:t>
      </w:r>
    </w:p>
    <w:p w14:paraId="714FC4A3" w14:textId="77777777" w:rsidR="00AC46DF" w:rsidRPr="002069DD" w:rsidRDefault="00AC46DF" w:rsidP="0087060A">
      <w:pPr>
        <w:widowControl w:val="0"/>
        <w:numPr>
          <w:ilvl w:val="0"/>
          <w:numId w:val="15"/>
        </w:numPr>
        <w:jc w:val="both"/>
        <w:rPr>
          <w:rFonts w:cs="Times New Roman"/>
          <w:sz w:val="24"/>
          <w:szCs w:val="24"/>
          <w:lang w:eastAsia="en-US"/>
        </w:rPr>
      </w:pPr>
      <w:r w:rsidRPr="002069DD">
        <w:rPr>
          <w:rFonts w:eastAsia="Times New Roman" w:cs="Times New Roman"/>
          <w:sz w:val="24"/>
          <w:szCs w:val="24"/>
          <w:lang w:eastAsia="pl-PL"/>
        </w:rPr>
        <w:t xml:space="preserve">o którym mowa w </w:t>
      </w:r>
      <w:hyperlink r:id="rId16" w:history="1">
        <w:r w:rsidRPr="002069DD">
          <w:rPr>
            <w:rFonts w:eastAsia="Times New Roman" w:cs="Times New Roman"/>
            <w:sz w:val="24"/>
            <w:szCs w:val="24"/>
            <w:u w:val="single"/>
            <w:lang w:eastAsia="pl-PL"/>
          </w:rPr>
          <w:t>art. 228-230a</w:t>
        </w:r>
      </w:hyperlink>
      <w:r w:rsidRPr="002069DD">
        <w:rPr>
          <w:rFonts w:eastAsia="Times New Roman" w:cs="Times New Roman"/>
          <w:sz w:val="24"/>
          <w:szCs w:val="24"/>
          <w:lang w:eastAsia="pl-PL"/>
        </w:rPr>
        <w:t xml:space="preserve">, </w:t>
      </w:r>
      <w:hyperlink r:id="rId17" w:history="1">
        <w:r w:rsidRPr="002069DD">
          <w:rPr>
            <w:rFonts w:eastAsia="Times New Roman" w:cs="Times New Roman"/>
            <w:sz w:val="24"/>
            <w:szCs w:val="24"/>
            <w:u w:val="single"/>
            <w:lang w:eastAsia="pl-PL"/>
          </w:rPr>
          <w:t>art. 250a</w:t>
        </w:r>
      </w:hyperlink>
      <w:r w:rsidRPr="002069DD">
        <w:rPr>
          <w:rFonts w:eastAsia="Times New Roman" w:cs="Times New Roman"/>
          <w:sz w:val="24"/>
          <w:szCs w:val="24"/>
          <w:lang w:eastAsia="pl-PL"/>
        </w:rPr>
        <w:t xml:space="preserve"> Kodeksu karnego, w </w:t>
      </w:r>
      <w:hyperlink r:id="rId18" w:history="1">
        <w:r w:rsidRPr="002069DD">
          <w:rPr>
            <w:rFonts w:eastAsia="Times New Roman" w:cs="Times New Roman"/>
            <w:sz w:val="24"/>
            <w:szCs w:val="24"/>
            <w:u w:val="single"/>
            <w:lang w:eastAsia="pl-PL"/>
          </w:rPr>
          <w:t>art. 46-48</w:t>
        </w:r>
      </w:hyperlink>
      <w:r w:rsidRPr="002069DD">
        <w:rPr>
          <w:rFonts w:eastAsia="Times New Roman" w:cs="Times New Roman"/>
          <w:sz w:val="24"/>
          <w:szCs w:val="24"/>
          <w:lang w:eastAsia="pl-PL"/>
        </w:rPr>
        <w:t xml:space="preserve"> ustawy z dnia 25 czerwca 2010 r. o sporcie lub w </w:t>
      </w:r>
      <w:hyperlink r:id="rId19" w:history="1">
        <w:r w:rsidRPr="002069DD">
          <w:rPr>
            <w:rFonts w:eastAsia="Times New Roman" w:cs="Times New Roman"/>
            <w:sz w:val="24"/>
            <w:szCs w:val="24"/>
            <w:u w:val="single"/>
            <w:lang w:eastAsia="pl-PL"/>
          </w:rPr>
          <w:t>art. 54 ust. 1-4</w:t>
        </w:r>
      </w:hyperlink>
      <w:r w:rsidRPr="002069DD">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finansowania przestępstwa o charakterze terrorystycznym, o którym mowa w </w:t>
      </w:r>
      <w:hyperlink r:id="rId20" w:history="1">
        <w:r w:rsidRPr="002069DD">
          <w:rPr>
            <w:rFonts w:cs="Times New Roman"/>
            <w:sz w:val="24"/>
            <w:szCs w:val="24"/>
            <w:u w:val="single"/>
            <w:lang w:eastAsia="en-US"/>
          </w:rPr>
          <w:t>art. 165a</w:t>
        </w:r>
      </w:hyperlink>
      <w:r w:rsidRPr="002069D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2069DD">
          <w:rPr>
            <w:rFonts w:cs="Times New Roman"/>
            <w:sz w:val="24"/>
            <w:szCs w:val="24"/>
            <w:u w:val="single"/>
            <w:lang w:eastAsia="en-US"/>
          </w:rPr>
          <w:t>art. 299</w:t>
        </w:r>
      </w:hyperlink>
      <w:r w:rsidRPr="002069DD">
        <w:rPr>
          <w:rFonts w:cs="Times New Roman"/>
          <w:sz w:val="24"/>
          <w:szCs w:val="24"/>
          <w:lang w:eastAsia="en-US"/>
        </w:rPr>
        <w:t xml:space="preserve"> Kodeksu karnego, </w:t>
      </w:r>
    </w:p>
    <w:p w14:paraId="6B78EC82" w14:textId="77777777"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o charakterze terrorystycznym, o którym mowa w </w:t>
      </w:r>
      <w:hyperlink r:id="rId22" w:history="1">
        <w:r w:rsidRPr="002069DD">
          <w:rPr>
            <w:rFonts w:cs="Times New Roman"/>
            <w:sz w:val="24"/>
            <w:szCs w:val="24"/>
            <w:u w:val="single"/>
            <w:lang w:eastAsia="en-US"/>
          </w:rPr>
          <w:t>art. 115 § 20</w:t>
        </w:r>
      </w:hyperlink>
      <w:r w:rsidRPr="002069DD">
        <w:rPr>
          <w:rFonts w:cs="Times New Roman"/>
          <w:sz w:val="24"/>
          <w:szCs w:val="24"/>
          <w:lang w:eastAsia="en-US"/>
        </w:rPr>
        <w:t xml:space="preserve"> Kodeksu karnego, lub mające na celu popełnienie tego przestępstwa, </w:t>
      </w:r>
    </w:p>
    <w:p w14:paraId="19163077" w14:textId="76A58823"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powierzenia wykonywania pracy małoletniemu cudzoziemcowi, o którym mowa w </w:t>
      </w:r>
      <w:hyperlink r:id="rId23" w:history="1">
        <w:r w:rsidRPr="002069DD">
          <w:rPr>
            <w:rFonts w:cs="Times New Roman"/>
            <w:sz w:val="24"/>
            <w:szCs w:val="24"/>
            <w:u w:val="single"/>
            <w:lang w:eastAsia="en-US"/>
          </w:rPr>
          <w:t>art. 9 ust. 2</w:t>
        </w:r>
      </w:hyperlink>
      <w:r w:rsidRPr="002069D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12051C" w:rsidRPr="002069DD">
          <w:rPr>
            <w:rStyle w:val="Hipercze"/>
            <w:rFonts w:cs="Times New Roman"/>
            <w:color w:val="auto"/>
            <w:sz w:val="24"/>
            <w:szCs w:val="24"/>
          </w:rPr>
          <w:t>(Dz.U. z 20</w:t>
        </w:r>
        <w:r w:rsidR="0082509E" w:rsidRPr="002069DD">
          <w:rPr>
            <w:rStyle w:val="Hipercze"/>
            <w:rFonts w:cs="Times New Roman"/>
            <w:color w:val="auto"/>
            <w:sz w:val="24"/>
            <w:szCs w:val="24"/>
          </w:rPr>
          <w:t>21</w:t>
        </w:r>
        <w:r w:rsidR="0012051C" w:rsidRPr="002069DD">
          <w:rPr>
            <w:rStyle w:val="Hipercze"/>
            <w:rFonts w:cs="Times New Roman"/>
            <w:color w:val="auto"/>
            <w:sz w:val="24"/>
            <w:szCs w:val="24"/>
          </w:rPr>
          <w:t xml:space="preserve"> r. poz. </w:t>
        </w:r>
        <w:r w:rsidR="0082509E" w:rsidRPr="002069DD">
          <w:rPr>
            <w:rStyle w:val="Hipercze"/>
            <w:rFonts w:cs="Times New Roman"/>
            <w:color w:val="auto"/>
            <w:sz w:val="24"/>
            <w:szCs w:val="24"/>
          </w:rPr>
          <w:t>1745</w:t>
        </w:r>
        <w:r w:rsidR="0012051C" w:rsidRPr="002069DD">
          <w:rPr>
            <w:rStyle w:val="Hipercze"/>
            <w:rFonts w:cs="Times New Roman"/>
            <w:color w:val="auto"/>
            <w:sz w:val="24"/>
            <w:szCs w:val="24"/>
          </w:rPr>
          <w:t>)</w:t>
        </w:r>
      </w:hyperlink>
    </w:p>
    <w:p w14:paraId="034DF4D0" w14:textId="77777777"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przeciwko obrotowi gospodarczemu, o których mowa w </w:t>
      </w:r>
      <w:hyperlink r:id="rId25" w:history="1">
        <w:r w:rsidRPr="002069DD">
          <w:rPr>
            <w:rFonts w:cs="Times New Roman"/>
            <w:sz w:val="24"/>
            <w:szCs w:val="24"/>
            <w:u w:val="single"/>
            <w:lang w:eastAsia="en-US"/>
          </w:rPr>
          <w:t>art. 296-307</w:t>
        </w:r>
      </w:hyperlink>
      <w:r w:rsidRPr="002069DD">
        <w:rPr>
          <w:rFonts w:cs="Times New Roman"/>
          <w:sz w:val="24"/>
          <w:szCs w:val="24"/>
          <w:lang w:eastAsia="en-US"/>
        </w:rPr>
        <w:t xml:space="preserve"> Kodeksu karnego, przestępstwo oszustwa, o którym mowa w </w:t>
      </w:r>
      <w:hyperlink r:id="rId26" w:history="1">
        <w:r w:rsidRPr="002069DD">
          <w:rPr>
            <w:rFonts w:cs="Times New Roman"/>
            <w:sz w:val="24"/>
            <w:szCs w:val="24"/>
            <w:u w:val="single"/>
            <w:lang w:eastAsia="en-US"/>
          </w:rPr>
          <w:t>art. 286</w:t>
        </w:r>
      </w:hyperlink>
      <w:r w:rsidRPr="002069DD">
        <w:rPr>
          <w:rFonts w:cs="Times New Roman"/>
          <w:sz w:val="24"/>
          <w:szCs w:val="24"/>
          <w:lang w:eastAsia="en-US"/>
        </w:rPr>
        <w:t xml:space="preserve"> Kodeksu karnego, przestępstwo przeciwko wiarygodności dokumentów, o których mowa w </w:t>
      </w:r>
      <w:hyperlink r:id="rId27" w:history="1">
        <w:r w:rsidRPr="002069DD">
          <w:rPr>
            <w:rFonts w:cs="Times New Roman"/>
            <w:sz w:val="24"/>
            <w:szCs w:val="24"/>
            <w:u w:val="single"/>
            <w:lang w:eastAsia="en-US"/>
          </w:rPr>
          <w:t>art. 270-277d</w:t>
        </w:r>
      </w:hyperlink>
      <w:r w:rsidRPr="002069DD">
        <w:rPr>
          <w:rFonts w:cs="Times New Roman"/>
          <w:sz w:val="24"/>
          <w:szCs w:val="24"/>
          <w:lang w:eastAsia="en-US"/>
        </w:rPr>
        <w:t xml:space="preserve"> Kodeksu karnego, lub przestępstwo skarbowe, </w:t>
      </w:r>
    </w:p>
    <w:p w14:paraId="60B59026" w14:textId="77777777" w:rsidR="005C6B3C" w:rsidRPr="002069DD" w:rsidRDefault="005C6B3C" w:rsidP="0087060A">
      <w:pPr>
        <w:widowControl w:val="0"/>
        <w:numPr>
          <w:ilvl w:val="0"/>
          <w:numId w:val="15"/>
        </w:numPr>
        <w:jc w:val="both"/>
        <w:rPr>
          <w:rFonts w:cs="Times New Roman"/>
          <w:sz w:val="24"/>
          <w:szCs w:val="24"/>
          <w:lang w:eastAsia="en-US"/>
        </w:rPr>
      </w:pPr>
      <w:r w:rsidRPr="002069DD">
        <w:rPr>
          <w:rFonts w:cs="Times New Roman"/>
          <w:sz w:val="24"/>
          <w:szCs w:val="24"/>
          <w:lang w:eastAsia="en-US"/>
        </w:rPr>
        <w:t xml:space="preserve">o którym mowa w </w:t>
      </w:r>
      <w:hyperlink r:id="rId28" w:history="1">
        <w:r w:rsidRPr="002069DD">
          <w:rPr>
            <w:rFonts w:cs="Times New Roman"/>
            <w:sz w:val="24"/>
            <w:szCs w:val="24"/>
            <w:u w:val="single"/>
            <w:lang w:eastAsia="en-US"/>
          </w:rPr>
          <w:t>art. 9 ust. 1 i 3</w:t>
        </w:r>
      </w:hyperlink>
      <w:r w:rsidRPr="002069DD">
        <w:rPr>
          <w:rFonts w:cs="Times New Roman"/>
          <w:sz w:val="24"/>
          <w:szCs w:val="24"/>
          <w:lang w:eastAsia="en-US"/>
        </w:rPr>
        <w:t xml:space="preserve"> lub </w:t>
      </w:r>
      <w:hyperlink r:id="rId29" w:history="1">
        <w:r w:rsidRPr="002069DD">
          <w:rPr>
            <w:rFonts w:cs="Times New Roman"/>
            <w:sz w:val="24"/>
            <w:szCs w:val="24"/>
            <w:u w:val="single"/>
            <w:lang w:eastAsia="en-US"/>
          </w:rPr>
          <w:t>art. 10</w:t>
        </w:r>
      </w:hyperlink>
      <w:r w:rsidRPr="002069D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8262A3">
      <w:pPr>
        <w:widowControl w:val="0"/>
        <w:ind w:firstLine="709"/>
        <w:jc w:val="both"/>
        <w:rPr>
          <w:rFonts w:cs="Times New Roman"/>
          <w:sz w:val="24"/>
          <w:szCs w:val="24"/>
        </w:rPr>
      </w:pPr>
      <w:r w:rsidRPr="002069DD">
        <w:rPr>
          <w:rFonts w:cs="Times New Roman"/>
          <w:sz w:val="24"/>
          <w:szCs w:val="24"/>
        </w:rPr>
        <w:t xml:space="preserve">- lub za odpowiedni czyn zabroniony </w:t>
      </w:r>
      <w:r w:rsidRPr="00194685">
        <w:rPr>
          <w:rFonts w:cs="Times New Roman"/>
          <w:sz w:val="24"/>
          <w:szCs w:val="24"/>
        </w:rPr>
        <w:t xml:space="preserve">określony w przepisach prawa obcego; </w:t>
      </w:r>
    </w:p>
    <w:p w14:paraId="1EAF4B99" w14:textId="77777777" w:rsidR="005C6B3C" w:rsidRPr="00194685" w:rsidRDefault="005C6B3C" w:rsidP="0087060A">
      <w:pPr>
        <w:widowControl w:val="0"/>
        <w:numPr>
          <w:ilvl w:val="0"/>
          <w:numId w:val="16"/>
        </w:numPr>
        <w:autoSpaceDE w:val="0"/>
        <w:jc w:val="both"/>
        <w:rPr>
          <w:rFonts w:eastAsia="Calibri" w:cs="Times New Roman"/>
          <w:color w:val="000000"/>
          <w:sz w:val="24"/>
          <w:szCs w:val="24"/>
          <w:lang w:eastAsia="en-US"/>
        </w:rPr>
      </w:pPr>
      <w:bookmarkStart w:id="28" w:name="mip51080594"/>
      <w:bookmarkEnd w:id="28"/>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194685" w:rsidRDefault="005C6B3C" w:rsidP="0087060A">
      <w:pPr>
        <w:widowControl w:val="0"/>
        <w:numPr>
          <w:ilvl w:val="0"/>
          <w:numId w:val="16"/>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194685">
        <w:rPr>
          <w:rFonts w:cs="Times New Roman"/>
          <w:sz w:val="24"/>
          <w:szCs w:val="24"/>
          <w:lang w:eastAsia="en-US"/>
        </w:rPr>
        <w:lastRenderedPageBreak/>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194685" w:rsidRDefault="005C6B3C" w:rsidP="0087060A">
      <w:pPr>
        <w:widowControl w:val="0"/>
        <w:numPr>
          <w:ilvl w:val="0"/>
          <w:numId w:val="16"/>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2069DD" w:rsidRDefault="005C6B3C" w:rsidP="0087060A">
      <w:pPr>
        <w:widowControl w:val="0"/>
        <w:numPr>
          <w:ilvl w:val="0"/>
          <w:numId w:val="16"/>
        </w:numPr>
        <w:autoSpaceDE w:val="0"/>
        <w:jc w:val="both"/>
        <w:rPr>
          <w:rFonts w:eastAsia="Calibri" w:cs="Times New Roman"/>
          <w:sz w:val="24"/>
          <w:szCs w:val="24"/>
          <w:lang w:eastAsia="en-US"/>
        </w:rPr>
      </w:pPr>
      <w:r w:rsidRPr="00194685">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2069DD">
        <w:rPr>
          <w:rFonts w:cs="Times New Roman"/>
          <w:sz w:val="24"/>
          <w:szCs w:val="24"/>
          <w:lang w:eastAsia="en-US"/>
        </w:rPr>
        <w:t>postępowaniu, chyba że wykażą, że przygotowali te oferty lub wnioski niezależnie od siebie;</w:t>
      </w:r>
      <w:bookmarkStart w:id="32" w:name="mip51080598"/>
      <w:bookmarkEnd w:id="32"/>
    </w:p>
    <w:p w14:paraId="3A489589" w14:textId="77777777" w:rsidR="005C6B3C" w:rsidRPr="002069DD" w:rsidRDefault="005C6B3C" w:rsidP="0087060A">
      <w:pPr>
        <w:widowControl w:val="0"/>
        <w:numPr>
          <w:ilvl w:val="0"/>
          <w:numId w:val="16"/>
        </w:numPr>
        <w:autoSpaceDE w:val="0"/>
        <w:jc w:val="both"/>
        <w:rPr>
          <w:rFonts w:eastAsia="Calibri" w:cs="Times New Roman"/>
          <w:sz w:val="24"/>
          <w:szCs w:val="24"/>
          <w:lang w:eastAsia="en-US"/>
        </w:rPr>
      </w:pPr>
      <w:r w:rsidRPr="002069DD">
        <w:rPr>
          <w:rFonts w:cs="Times New Roman"/>
          <w:sz w:val="24"/>
          <w:szCs w:val="24"/>
          <w:lang w:eastAsia="en-US"/>
        </w:rPr>
        <w:t xml:space="preserve">jeżeli, w przypadkach, o których mowa w </w:t>
      </w:r>
      <w:hyperlink r:id="rId30" w:history="1">
        <w:r w:rsidRPr="002069DD">
          <w:rPr>
            <w:rFonts w:cs="Times New Roman"/>
            <w:sz w:val="24"/>
            <w:szCs w:val="24"/>
            <w:u w:val="single"/>
            <w:lang w:eastAsia="en-US"/>
          </w:rPr>
          <w:t>art. 85 ust. 1</w:t>
        </w:r>
      </w:hyperlink>
      <w:r w:rsidRPr="002069DD">
        <w:rPr>
          <w:rFonts w:cs="Times New Roman"/>
          <w:sz w:val="24"/>
          <w:szCs w:val="24"/>
          <w:u w:val="single"/>
          <w:lang w:eastAsia="en-US"/>
        </w:rPr>
        <w:t xml:space="preserve"> ustawy pzp</w:t>
      </w:r>
      <w:r w:rsidRPr="002069DD">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Pr="00194685">
        <w:rPr>
          <w:rFonts w:cs="Times New Roman"/>
          <w:sz w:val="24"/>
          <w:szCs w:val="24"/>
          <w:lang w:eastAsia="en-US"/>
        </w:rPr>
        <w:t xml:space="preserve">że spowodowane tym zakłócenie konkurencji może być wyeliminowane w inny sposób niż przez wykluczenie wykonawcy z udziału w </w:t>
      </w:r>
      <w:r w:rsidRPr="002069DD">
        <w:rPr>
          <w:rFonts w:cs="Times New Roman"/>
          <w:sz w:val="24"/>
          <w:szCs w:val="24"/>
          <w:lang w:eastAsia="en-US"/>
        </w:rPr>
        <w:t xml:space="preserve">postępowaniu o udzielenie zamówienia. </w:t>
      </w:r>
    </w:p>
    <w:p w14:paraId="6CA023C0" w14:textId="74AF39B1" w:rsidR="005C6B3C" w:rsidRPr="002069DD" w:rsidRDefault="005C6B3C" w:rsidP="0087060A">
      <w:pPr>
        <w:widowControl w:val="0"/>
        <w:numPr>
          <w:ilvl w:val="0"/>
          <w:numId w:val="14"/>
        </w:numPr>
        <w:tabs>
          <w:tab w:val="num" w:pos="-360"/>
        </w:tabs>
        <w:autoSpaceDE w:val="0"/>
        <w:ind w:left="360"/>
        <w:jc w:val="both"/>
        <w:rPr>
          <w:rFonts w:eastAsia="Calibri" w:cs="Times New Roman"/>
          <w:sz w:val="24"/>
          <w:szCs w:val="24"/>
          <w:lang w:eastAsia="en-US"/>
        </w:rPr>
      </w:pPr>
      <w:bookmarkStart w:id="33" w:name="mip51080599"/>
      <w:bookmarkEnd w:id="33"/>
      <w:r w:rsidRPr="002069DD">
        <w:rPr>
          <w:rFonts w:eastAsia="Calibri" w:cs="Times New Roman"/>
          <w:sz w:val="24"/>
          <w:szCs w:val="24"/>
          <w:lang w:eastAsia="en-US"/>
        </w:rPr>
        <w:t xml:space="preserve">Zamawiający nie przewiduje wykluczenia wykonawcy z postępowania na podstawie art. 109 ust. 1 </w:t>
      </w:r>
      <w:r w:rsidR="00FB0D16" w:rsidRPr="002069DD">
        <w:rPr>
          <w:rFonts w:eastAsia="Calibri" w:cs="Times New Roman"/>
          <w:sz w:val="24"/>
          <w:szCs w:val="24"/>
          <w:lang w:eastAsia="en-US"/>
        </w:rPr>
        <w:t>ustawy pzp</w:t>
      </w:r>
    </w:p>
    <w:p w14:paraId="4CF6F438" w14:textId="77777777" w:rsidR="005C6B3C" w:rsidRPr="002069DD" w:rsidRDefault="005C6B3C" w:rsidP="0087060A">
      <w:pPr>
        <w:widowControl w:val="0"/>
        <w:numPr>
          <w:ilvl w:val="0"/>
          <w:numId w:val="14"/>
        </w:numPr>
        <w:tabs>
          <w:tab w:val="num" w:pos="-360"/>
        </w:tabs>
        <w:autoSpaceDE w:val="0"/>
        <w:ind w:left="360"/>
        <w:jc w:val="both"/>
        <w:rPr>
          <w:rFonts w:eastAsia="Calibri" w:cs="Times New Roman"/>
          <w:sz w:val="24"/>
          <w:szCs w:val="24"/>
          <w:lang w:eastAsia="en-US"/>
        </w:rPr>
      </w:pPr>
      <w:r w:rsidRPr="002069DD">
        <w:rPr>
          <w:rFonts w:cs="Times New Roman"/>
          <w:sz w:val="24"/>
          <w:szCs w:val="24"/>
        </w:rPr>
        <w:t>W przypadku wspólnego ubiegania się wykonawców o udzielenie zamówienia zamawiający bada, czy nie zachodzą podstawy wykluczenia wobec każdego z tych wykonawców.</w:t>
      </w:r>
    </w:p>
    <w:p w14:paraId="667EA5EF" w14:textId="3611260C" w:rsidR="005C6B3C" w:rsidRPr="00194685" w:rsidRDefault="005C6B3C" w:rsidP="0087060A">
      <w:pPr>
        <w:widowControl w:val="0"/>
        <w:numPr>
          <w:ilvl w:val="0"/>
          <w:numId w:val="14"/>
        </w:numPr>
        <w:tabs>
          <w:tab w:val="num" w:pos="-360"/>
        </w:tabs>
        <w:autoSpaceDE w:val="0"/>
        <w:ind w:left="360"/>
        <w:jc w:val="both"/>
        <w:rPr>
          <w:rFonts w:eastAsia="Calibri" w:cs="Times New Roman"/>
          <w:color w:val="FF0000"/>
          <w:sz w:val="24"/>
          <w:szCs w:val="24"/>
          <w:lang w:eastAsia="en-US"/>
        </w:rPr>
      </w:pPr>
      <w:r w:rsidRPr="002069DD">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2069DD">
        <w:rPr>
          <w:rFonts w:cs="Times New Roman"/>
          <w:sz w:val="24"/>
          <w:szCs w:val="24"/>
        </w:rPr>
        <w:t>1)-</w:t>
      </w:r>
      <w:proofErr w:type="gramEnd"/>
      <w:r w:rsidRPr="002069DD">
        <w:rPr>
          <w:rFonts w:cs="Times New Roman"/>
          <w:sz w:val="24"/>
          <w:szCs w:val="24"/>
        </w:rPr>
        <w:t xml:space="preserve">3) </w:t>
      </w:r>
      <w:r w:rsidRPr="00194685">
        <w:rPr>
          <w:rFonts w:cs="Times New Roman"/>
          <w:sz w:val="24"/>
          <w:szCs w:val="24"/>
        </w:rPr>
        <w:t>ustawy pzp</w:t>
      </w:r>
      <w:r w:rsidRPr="00194685">
        <w:rPr>
          <w:rFonts w:eastAsia="Calibri" w:cs="Times New Roman"/>
          <w:color w:val="FF0000"/>
          <w:sz w:val="24"/>
          <w:szCs w:val="24"/>
          <w:lang w:eastAsia="en-US"/>
        </w:rPr>
        <w:t>.</w:t>
      </w:r>
    </w:p>
    <w:p w14:paraId="6555E249" w14:textId="636A00DC" w:rsidR="007A5F58" w:rsidRPr="00194685" w:rsidRDefault="005C6B3C" w:rsidP="0087060A">
      <w:pPr>
        <w:widowControl w:val="0"/>
        <w:numPr>
          <w:ilvl w:val="0"/>
          <w:numId w:val="14"/>
        </w:numPr>
        <w:tabs>
          <w:tab w:val="num" w:pos="-360"/>
        </w:tabs>
        <w:autoSpaceDE w:val="0"/>
        <w:ind w:left="360"/>
        <w:jc w:val="both"/>
        <w:rPr>
          <w:rFonts w:eastAsia="Calibri" w:cs="Times New Roman"/>
          <w:color w:val="FF0000"/>
          <w:sz w:val="24"/>
          <w:szCs w:val="24"/>
          <w:lang w:eastAsia="en-US"/>
        </w:rPr>
      </w:pPr>
      <w:r w:rsidRPr="00194685">
        <w:rPr>
          <w:rFonts w:eastAsia="Arial" w:cs="Times New Roman"/>
          <w:sz w:val="24"/>
          <w:szCs w:val="24"/>
          <w:lang w:eastAsia="pl-PL"/>
        </w:rPr>
        <w:t xml:space="preserve">Wykluczenie </w:t>
      </w:r>
      <w:r w:rsidR="00F028E0" w:rsidRPr="00194685">
        <w:rPr>
          <w:rFonts w:eastAsia="Arial" w:cs="Times New Roman"/>
          <w:sz w:val="24"/>
          <w:szCs w:val="24"/>
          <w:lang w:eastAsia="pl-PL"/>
        </w:rPr>
        <w:t>w</w:t>
      </w:r>
      <w:r w:rsidRPr="00194685">
        <w:rPr>
          <w:rFonts w:eastAsia="Arial" w:cs="Times New Roman"/>
          <w:sz w:val="24"/>
          <w:szCs w:val="24"/>
          <w:lang w:eastAsia="pl-PL"/>
        </w:rPr>
        <w:t xml:space="preserve">ykonawcy następuje zgodnie z art. 111 </w:t>
      </w:r>
      <w:r w:rsidR="00C855F7" w:rsidRPr="00194685">
        <w:rPr>
          <w:rFonts w:eastAsia="Arial" w:cs="Times New Roman"/>
          <w:sz w:val="24"/>
          <w:szCs w:val="24"/>
          <w:lang w:eastAsia="pl-PL"/>
        </w:rPr>
        <w:t>ustawy pzp</w:t>
      </w:r>
      <w:r w:rsidR="006E5B03" w:rsidRPr="00194685">
        <w:rPr>
          <w:rFonts w:eastAsia="Arial" w:cs="Times New Roman"/>
          <w:sz w:val="24"/>
          <w:szCs w:val="24"/>
          <w:lang w:eastAsia="pl-PL"/>
        </w:rPr>
        <w:t>.</w:t>
      </w:r>
      <w:bookmarkStart w:id="34" w:name="_Hlk102739847"/>
    </w:p>
    <w:p w14:paraId="2AD705DA" w14:textId="3C3D0AB2" w:rsidR="007A5F58" w:rsidRPr="002069DD" w:rsidRDefault="007A5F58" w:rsidP="0087060A">
      <w:pPr>
        <w:widowControl w:val="0"/>
        <w:numPr>
          <w:ilvl w:val="0"/>
          <w:numId w:val="14"/>
        </w:numPr>
        <w:tabs>
          <w:tab w:val="num" w:pos="-360"/>
        </w:tabs>
        <w:autoSpaceDE w:val="0"/>
        <w:ind w:left="360"/>
        <w:jc w:val="both"/>
        <w:rPr>
          <w:rFonts w:eastAsia="Calibri" w:cs="Times New Roman"/>
          <w:sz w:val="24"/>
          <w:szCs w:val="24"/>
          <w:lang w:eastAsia="en-US"/>
        </w:rPr>
      </w:pPr>
      <w:r w:rsidRPr="002069DD">
        <w:rPr>
          <w:rFonts w:eastAsia="Calibri" w:cs="Times New Roman"/>
          <w:noProof/>
          <w:sz w:val="24"/>
          <w:szCs w:val="24"/>
          <w:lang w:eastAsia="en-US"/>
        </w:rPr>
        <w:t xml:space="preserve">Zamawiający wykluczy z postępowania o udzielenie zamówienia, na podstawie art. 7 ust. 1 ustawy z dnia 13 kwietnia 2022 r. </w:t>
      </w:r>
      <w:r w:rsidRPr="002069DD">
        <w:rPr>
          <w:rFonts w:eastAsia="Calibri" w:cs="Times New Roman"/>
          <w:bCs/>
          <w:noProof/>
          <w:sz w:val="24"/>
          <w:szCs w:val="24"/>
        </w:rPr>
        <w:t>o szczególnych rozwiązaniach w zakresie przeciwdziałania wspieraniu agresji na Ukrainę</w:t>
      </w:r>
      <w:r w:rsidR="00070B50" w:rsidRPr="002069DD">
        <w:rPr>
          <w:rFonts w:cs="Times New Roman"/>
          <w:sz w:val="24"/>
          <w:szCs w:val="24"/>
        </w:rPr>
        <w:t xml:space="preserve"> </w:t>
      </w:r>
      <w:r w:rsidR="00070B50" w:rsidRPr="002069DD">
        <w:rPr>
          <w:rFonts w:eastAsia="Calibri" w:cs="Times New Roman"/>
          <w:bCs/>
          <w:noProof/>
          <w:sz w:val="24"/>
          <w:szCs w:val="24"/>
        </w:rPr>
        <w:t>oraz służących ochronie bezpieczeństwa narodowego</w:t>
      </w:r>
      <w:r w:rsidR="009F62D3" w:rsidRPr="002069DD">
        <w:rPr>
          <w:rFonts w:cs="Times New Roman"/>
          <w:sz w:val="24"/>
          <w:szCs w:val="24"/>
        </w:rPr>
        <w:t xml:space="preserve"> </w:t>
      </w:r>
      <w:hyperlink r:id="rId31" w:history="1">
        <w:r w:rsidR="009F62D3" w:rsidRPr="002069DD">
          <w:rPr>
            <w:rStyle w:val="Hipercze"/>
            <w:rFonts w:cs="Times New Roman"/>
            <w:color w:val="auto"/>
            <w:sz w:val="24"/>
            <w:szCs w:val="24"/>
          </w:rPr>
          <w:t>(Dz.U. z 2023 r. poz. 1497</w:t>
        </w:r>
        <w:r w:rsidR="00070B50" w:rsidRPr="002069DD">
          <w:rPr>
            <w:rStyle w:val="Hipercze"/>
            <w:rFonts w:cs="Times New Roman"/>
            <w:color w:val="auto"/>
            <w:sz w:val="24"/>
            <w:szCs w:val="24"/>
          </w:rPr>
          <w:t xml:space="preserve"> z </w:t>
        </w:r>
        <w:proofErr w:type="spellStart"/>
        <w:r w:rsidR="00070B50" w:rsidRPr="002069DD">
          <w:rPr>
            <w:rStyle w:val="Hipercze"/>
            <w:rFonts w:cs="Times New Roman"/>
            <w:color w:val="auto"/>
            <w:sz w:val="24"/>
            <w:szCs w:val="24"/>
          </w:rPr>
          <w:t>późn</w:t>
        </w:r>
        <w:proofErr w:type="spellEnd"/>
        <w:r w:rsidR="00070B50" w:rsidRPr="002069DD">
          <w:rPr>
            <w:rStyle w:val="Hipercze"/>
            <w:rFonts w:cs="Times New Roman"/>
            <w:color w:val="auto"/>
            <w:sz w:val="24"/>
            <w:szCs w:val="24"/>
          </w:rPr>
          <w:t xml:space="preserve"> zm.</w:t>
        </w:r>
        <w:r w:rsidR="009F62D3" w:rsidRPr="002069DD">
          <w:rPr>
            <w:rStyle w:val="Hipercze"/>
            <w:rFonts w:cs="Times New Roman"/>
            <w:color w:val="auto"/>
            <w:sz w:val="24"/>
            <w:szCs w:val="24"/>
          </w:rPr>
          <w:t>)</w:t>
        </w:r>
      </w:hyperlink>
      <w:r w:rsidR="009F62D3" w:rsidRPr="002069DD">
        <w:rPr>
          <w:rFonts w:eastAsia="Times New Roman" w:cs="Times New Roman"/>
          <w:noProof/>
          <w:sz w:val="24"/>
          <w:szCs w:val="24"/>
        </w:rPr>
        <w:t>,</w:t>
      </w:r>
      <w:r w:rsidRPr="002069DD">
        <w:rPr>
          <w:rFonts w:eastAsia="Times New Roman" w:cs="Times New Roman"/>
          <w:noProof/>
          <w:sz w:val="24"/>
          <w:szCs w:val="24"/>
        </w:rPr>
        <w:t>, zwaną „ustawą sankcyjną”</w:t>
      </w:r>
      <w:r w:rsidRPr="002069DD">
        <w:rPr>
          <w:rFonts w:eastAsia="Calibri" w:cs="Times New Roman"/>
          <w:noProof/>
          <w:sz w:val="24"/>
          <w:szCs w:val="24"/>
          <w:lang w:eastAsia="en-US"/>
        </w:rPr>
        <w:t xml:space="preserve">, wykonawcę, jeżeli: </w:t>
      </w:r>
    </w:p>
    <w:p w14:paraId="1608554A" w14:textId="77777777" w:rsidR="007A5F58" w:rsidRPr="002069DD" w:rsidRDefault="007A5F58" w:rsidP="0087060A">
      <w:pPr>
        <w:widowControl w:val="0"/>
        <w:numPr>
          <w:ilvl w:val="0"/>
          <w:numId w:val="51"/>
        </w:numPr>
        <w:autoSpaceDE w:val="0"/>
        <w:jc w:val="both"/>
        <w:rPr>
          <w:rFonts w:eastAsia="Calibri" w:cs="Times New Roman"/>
          <w:noProof/>
          <w:sz w:val="24"/>
          <w:szCs w:val="24"/>
          <w:lang w:eastAsia="en-US"/>
        </w:rPr>
      </w:pPr>
      <w:r w:rsidRPr="002069DD">
        <w:rPr>
          <w:rFonts w:eastAsia="Calibri" w:cs="Times New Roman"/>
          <w:noProof/>
          <w:sz w:val="24"/>
          <w:szCs w:val="24"/>
        </w:rPr>
        <w:t xml:space="preserve">wykonawca wymieniony jest w </w:t>
      </w:r>
      <w:r w:rsidRPr="002069DD">
        <w:rPr>
          <w:rFonts w:eastAsia="Calibri" w:cs="Times New Roman"/>
          <w:b/>
          <w:bCs/>
          <w:noProof/>
          <w:sz w:val="24"/>
          <w:szCs w:val="24"/>
        </w:rPr>
        <w:t>wykazach</w:t>
      </w:r>
      <w:r w:rsidRPr="002069DD">
        <w:rPr>
          <w:rFonts w:eastAsia="Calibri" w:cs="Times New Roman"/>
          <w:noProof/>
          <w:sz w:val="24"/>
          <w:szCs w:val="24"/>
        </w:rPr>
        <w:t xml:space="preserve"> określonych w rozporządzeniu </w:t>
      </w:r>
      <w:hyperlink r:id="rId32" w:history="1">
        <w:r w:rsidRPr="002069DD">
          <w:rPr>
            <w:rFonts w:eastAsia="Times New Roman" w:cs="Times New Roman"/>
            <w:noProof/>
            <w:sz w:val="24"/>
            <w:szCs w:val="24"/>
            <w:u w:val="single"/>
            <w:lang w:eastAsia="pl-PL"/>
          </w:rPr>
          <w:t>765/2006</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i rozporządzeniu </w:t>
      </w:r>
      <w:hyperlink r:id="rId33" w:history="1">
        <w:r w:rsidRPr="002069DD">
          <w:rPr>
            <w:rFonts w:eastAsia="Times New Roman" w:cs="Times New Roman"/>
            <w:noProof/>
            <w:sz w:val="24"/>
            <w:szCs w:val="24"/>
            <w:u w:val="single"/>
            <w:lang w:eastAsia="pl-PL"/>
          </w:rPr>
          <w:t>269/2014</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2069DD">
          <w:rPr>
            <w:rFonts w:eastAsia="Times New Roman" w:cs="Times New Roman"/>
            <w:noProof/>
            <w:sz w:val="24"/>
            <w:szCs w:val="24"/>
            <w:u w:val="single"/>
            <w:lang w:eastAsia="pl-PL"/>
          </w:rPr>
          <w:t>art. 1 pkt 3</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ustawy sankcyjnej;</w:t>
      </w:r>
    </w:p>
    <w:p w14:paraId="58BCAA3C" w14:textId="2D1FE368" w:rsidR="007A5F58" w:rsidRPr="002069DD" w:rsidRDefault="007A5F58" w:rsidP="0087060A">
      <w:pPr>
        <w:widowControl w:val="0"/>
        <w:numPr>
          <w:ilvl w:val="0"/>
          <w:numId w:val="51"/>
        </w:numPr>
        <w:autoSpaceDE w:val="0"/>
        <w:jc w:val="both"/>
        <w:rPr>
          <w:rFonts w:eastAsia="Calibri" w:cs="Times New Roman"/>
          <w:noProof/>
          <w:sz w:val="24"/>
          <w:szCs w:val="24"/>
          <w:lang w:eastAsia="en-US"/>
        </w:rPr>
      </w:pPr>
      <w:r w:rsidRPr="002069DD">
        <w:rPr>
          <w:rFonts w:eastAsia="Calibri" w:cs="Times New Roman"/>
          <w:noProof/>
          <w:sz w:val="24"/>
          <w:szCs w:val="24"/>
        </w:rPr>
        <w:t xml:space="preserve">wykonawcą, którego </w:t>
      </w:r>
      <w:r w:rsidRPr="002069DD">
        <w:rPr>
          <w:rFonts w:eastAsia="Calibri" w:cs="Times New Roman"/>
          <w:b/>
          <w:bCs/>
          <w:noProof/>
          <w:sz w:val="24"/>
          <w:szCs w:val="24"/>
        </w:rPr>
        <w:t>beneficjentem rzeczywistym</w:t>
      </w:r>
      <w:r w:rsidRPr="002069DD">
        <w:rPr>
          <w:rFonts w:eastAsia="Calibri" w:cs="Times New Roman"/>
          <w:noProof/>
          <w:sz w:val="24"/>
          <w:szCs w:val="24"/>
        </w:rPr>
        <w:t xml:space="preserve"> w rozumieniu ustawy z dnia 1 marca 2018 r. o przeciwdziałaniu praniu pieniędzy oraz finansowaniu terroryzmu</w:t>
      </w:r>
      <w:r w:rsidR="00070B50" w:rsidRPr="002069DD">
        <w:rPr>
          <w:rFonts w:eastAsia="Calibri" w:cs="Times New Roman"/>
          <w:noProof/>
          <w:sz w:val="24"/>
          <w:szCs w:val="24"/>
        </w:rPr>
        <w:t xml:space="preserve">  </w:t>
      </w:r>
      <w:hyperlink r:id="rId35" w:history="1">
        <w:r w:rsidR="00070B50" w:rsidRPr="002069DD">
          <w:rPr>
            <w:rFonts w:cs="Times New Roman"/>
            <w:sz w:val="24"/>
            <w:szCs w:val="24"/>
            <w:u w:val="single"/>
          </w:rPr>
          <w:t>(Dz.U. z 2023 r. poz. 1124)</w:t>
        </w:r>
      </w:hyperlink>
      <w:r w:rsidR="00070B50" w:rsidRPr="002069DD">
        <w:rPr>
          <w:rFonts w:eastAsia="Calibri" w:cs="Times New Roman"/>
          <w:noProof/>
          <w:sz w:val="24"/>
          <w:szCs w:val="24"/>
        </w:rPr>
        <w:t xml:space="preserve">   </w:t>
      </w:r>
      <w:r w:rsidRPr="002069DD">
        <w:rPr>
          <w:rFonts w:eastAsia="Calibri" w:cs="Times New Roman"/>
          <w:noProof/>
          <w:sz w:val="24"/>
          <w:szCs w:val="24"/>
        </w:rPr>
        <w:t xml:space="preserve"> jest osoba wymieniona w wykazach określonych w rozporządzeniu </w:t>
      </w:r>
      <w:hyperlink r:id="rId36" w:history="1">
        <w:r w:rsidRPr="002069DD">
          <w:rPr>
            <w:rFonts w:eastAsia="Times New Roman" w:cs="Times New Roman"/>
            <w:noProof/>
            <w:sz w:val="24"/>
            <w:szCs w:val="24"/>
            <w:u w:val="single"/>
            <w:lang w:eastAsia="pl-PL"/>
          </w:rPr>
          <w:t>765/2006</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i rozporządzeniu </w:t>
      </w:r>
      <w:hyperlink r:id="rId37" w:history="1">
        <w:r w:rsidRPr="002069DD">
          <w:rPr>
            <w:rFonts w:eastAsia="Times New Roman" w:cs="Times New Roman"/>
            <w:noProof/>
            <w:sz w:val="24"/>
            <w:szCs w:val="24"/>
            <w:u w:val="single"/>
            <w:lang w:eastAsia="pl-PL"/>
          </w:rPr>
          <w:t>269/2014</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2069DD">
          <w:rPr>
            <w:rFonts w:eastAsia="Times New Roman" w:cs="Times New Roman"/>
            <w:noProof/>
            <w:sz w:val="24"/>
            <w:szCs w:val="24"/>
            <w:u w:val="single"/>
            <w:lang w:eastAsia="pl-PL"/>
          </w:rPr>
          <w:t>art. 1 pkt 3</w:t>
        </w:r>
      </w:hyperlink>
      <w:r w:rsidRPr="002069DD">
        <w:rPr>
          <w:rFonts w:eastAsia="Times New Roman" w:cs="Times New Roman"/>
          <w:noProof/>
          <w:sz w:val="24"/>
          <w:szCs w:val="24"/>
          <w:lang w:eastAsia="pl-PL"/>
        </w:rPr>
        <w:t xml:space="preserve"> </w:t>
      </w:r>
      <w:r w:rsidRPr="002069DD">
        <w:rPr>
          <w:rFonts w:eastAsia="Calibri" w:cs="Times New Roman"/>
          <w:bCs/>
          <w:noProof/>
          <w:sz w:val="24"/>
          <w:szCs w:val="24"/>
        </w:rPr>
        <w:t>ustawy sankcyjnej;</w:t>
      </w:r>
    </w:p>
    <w:p w14:paraId="14E94048" w14:textId="09EE5FE6" w:rsidR="007A5F58" w:rsidRPr="002069DD" w:rsidRDefault="007A5F58" w:rsidP="0087060A">
      <w:pPr>
        <w:widowControl w:val="0"/>
        <w:numPr>
          <w:ilvl w:val="0"/>
          <w:numId w:val="51"/>
        </w:numPr>
        <w:autoSpaceDE w:val="0"/>
        <w:jc w:val="both"/>
        <w:rPr>
          <w:rFonts w:eastAsia="Calibri" w:cs="Times New Roman"/>
          <w:noProof/>
          <w:sz w:val="24"/>
          <w:szCs w:val="24"/>
          <w:lang w:eastAsia="en-US"/>
        </w:rPr>
      </w:pPr>
      <w:r w:rsidRPr="002069DD">
        <w:rPr>
          <w:rFonts w:eastAsia="Calibri" w:cs="Times New Roman"/>
          <w:noProof/>
          <w:sz w:val="24"/>
          <w:szCs w:val="24"/>
        </w:rPr>
        <w:t xml:space="preserve">wykonawcą, którego </w:t>
      </w:r>
      <w:r w:rsidRPr="002069DD">
        <w:rPr>
          <w:rFonts w:eastAsia="Calibri" w:cs="Times New Roman"/>
          <w:b/>
          <w:bCs/>
          <w:noProof/>
          <w:sz w:val="24"/>
          <w:szCs w:val="24"/>
        </w:rPr>
        <w:t>jednostką dominującą</w:t>
      </w:r>
      <w:r w:rsidRPr="002069DD">
        <w:rPr>
          <w:rFonts w:eastAsia="Calibri" w:cs="Times New Roman"/>
          <w:noProof/>
          <w:sz w:val="24"/>
          <w:szCs w:val="24"/>
        </w:rPr>
        <w:t xml:space="preserve"> w rozumieniu </w:t>
      </w:r>
      <w:hyperlink r:id="rId39" w:history="1">
        <w:r w:rsidRPr="002069DD">
          <w:rPr>
            <w:rFonts w:eastAsia="Times New Roman" w:cs="Times New Roman"/>
            <w:noProof/>
            <w:sz w:val="24"/>
            <w:szCs w:val="24"/>
            <w:u w:val="single"/>
            <w:lang w:eastAsia="pl-PL"/>
          </w:rPr>
          <w:t>art. 3 ust. 1 pkt 37</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ustawy z dnia 29 września 1994 r. o rachunkowości </w:t>
      </w:r>
      <w:r w:rsidR="00070B50" w:rsidRPr="002069DD">
        <w:rPr>
          <w:rFonts w:eastAsia="Calibri" w:cs="Times New Roman"/>
          <w:noProof/>
          <w:sz w:val="24"/>
          <w:szCs w:val="24"/>
        </w:rPr>
        <w:t xml:space="preserve">  </w:t>
      </w:r>
      <w:hyperlink r:id="rId40" w:history="1">
        <w:r w:rsidR="00070B50" w:rsidRPr="002069DD">
          <w:rPr>
            <w:rFonts w:cs="Times New Roman"/>
            <w:sz w:val="24"/>
            <w:szCs w:val="24"/>
            <w:u w:val="single"/>
          </w:rPr>
          <w:t>(Dz.U. z 2023 r. poz. 120 ze zm.)</w:t>
        </w:r>
      </w:hyperlink>
      <w:r w:rsidR="00070B50" w:rsidRPr="002069DD">
        <w:rPr>
          <w:rFonts w:eastAsia="Calibri" w:cs="Times New Roman"/>
          <w:noProof/>
          <w:sz w:val="24"/>
          <w:szCs w:val="24"/>
        </w:rPr>
        <w:t xml:space="preserve">   </w:t>
      </w:r>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 </w:t>
      </w:r>
      <w:r w:rsidRPr="002069DD">
        <w:rPr>
          <w:rFonts w:eastAsia="Calibri" w:cs="Times New Roman"/>
          <w:noProof/>
          <w:sz w:val="24"/>
          <w:szCs w:val="24"/>
        </w:rPr>
        <w:t xml:space="preserve">jest podmiot wymieniony w wykazach określonych w rozporządzeniu </w:t>
      </w:r>
      <w:hyperlink r:id="rId41" w:history="1">
        <w:r w:rsidRPr="002069DD">
          <w:rPr>
            <w:rFonts w:eastAsia="Times New Roman" w:cs="Times New Roman"/>
            <w:noProof/>
            <w:sz w:val="24"/>
            <w:szCs w:val="24"/>
            <w:u w:val="single"/>
            <w:lang w:eastAsia="pl-PL"/>
          </w:rPr>
          <w:t>765/2006</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i rozporządzeniu </w:t>
      </w:r>
      <w:hyperlink r:id="rId42" w:history="1">
        <w:r w:rsidRPr="002069DD">
          <w:rPr>
            <w:rFonts w:eastAsia="Times New Roman" w:cs="Times New Roman"/>
            <w:noProof/>
            <w:sz w:val="24"/>
            <w:szCs w:val="24"/>
            <w:u w:val="single"/>
            <w:lang w:eastAsia="pl-PL"/>
          </w:rPr>
          <w:t>269/2014</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3" w:history="1">
        <w:r w:rsidRPr="002069DD">
          <w:rPr>
            <w:rFonts w:eastAsia="Times New Roman" w:cs="Times New Roman"/>
            <w:noProof/>
            <w:sz w:val="24"/>
            <w:szCs w:val="24"/>
            <w:u w:val="single"/>
            <w:lang w:eastAsia="pl-PL"/>
          </w:rPr>
          <w:t>art. 1 pkt 3</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ustawy sankcyjnej.”</w:t>
      </w:r>
    </w:p>
    <w:bookmarkEnd w:id="34"/>
    <w:p w14:paraId="16FBB285" w14:textId="64215C18" w:rsidR="00F0319B" w:rsidRPr="002069DD" w:rsidRDefault="00F0319B" w:rsidP="0087060A">
      <w:pPr>
        <w:widowControl w:val="0"/>
        <w:numPr>
          <w:ilvl w:val="0"/>
          <w:numId w:val="14"/>
        </w:numPr>
        <w:tabs>
          <w:tab w:val="num" w:pos="-360"/>
        </w:tabs>
        <w:autoSpaceDE w:val="0"/>
        <w:ind w:left="360"/>
        <w:jc w:val="both"/>
        <w:rPr>
          <w:rFonts w:eastAsia="Calibri" w:cs="Times New Roman"/>
          <w:sz w:val="24"/>
          <w:szCs w:val="24"/>
          <w:lang w:eastAsia="en-US"/>
        </w:rPr>
      </w:pPr>
      <w:r w:rsidRPr="002069DD">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4" w:history="1">
        <w:r w:rsidRPr="002069DD">
          <w:rPr>
            <w:rFonts w:eastAsia="Times New Roman" w:cs="Times New Roman"/>
            <w:noProof/>
            <w:sz w:val="24"/>
            <w:szCs w:val="24"/>
            <w:u w:val="single"/>
          </w:rPr>
          <w:t>(Dz.Urz.UE.L Nr 229, str. 1)</w:t>
        </w:r>
      </w:hyperlink>
      <w:r w:rsidRPr="002069DD">
        <w:rPr>
          <w:rFonts w:eastAsia="Times New Roman" w:cs="Times New Roman"/>
          <w:noProof/>
          <w:sz w:val="24"/>
          <w:szCs w:val="24"/>
        </w:rPr>
        <w:t>, zmienionego</w:t>
      </w:r>
      <w:r w:rsidRPr="002069DD">
        <w:rPr>
          <w:rFonts w:eastAsia="Calibri" w:cs="Times New Roman"/>
          <w:noProof/>
          <w:sz w:val="24"/>
          <w:szCs w:val="24"/>
        </w:rPr>
        <w:t xml:space="preserve"> </w:t>
      </w:r>
      <w:r w:rsidRPr="002069DD">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2069DD">
        <w:rPr>
          <w:rFonts w:eastAsia="Calibri" w:cs="Times New Roman"/>
          <w:noProof/>
          <w:sz w:val="24"/>
          <w:szCs w:val="24"/>
        </w:rPr>
        <w:t xml:space="preserve">Dz. Urz. UE nr L 111 z 8.4.2022, str. 1), zwanego dalej „Rozporządzeniem sankcyjnym”, </w:t>
      </w:r>
      <w:r w:rsidRPr="002069DD">
        <w:rPr>
          <w:rFonts w:eastAsia="Times New Roman" w:cs="Times New Roman"/>
          <w:bCs/>
          <w:noProof/>
          <w:sz w:val="24"/>
          <w:szCs w:val="24"/>
          <w:u w:val="single"/>
        </w:rPr>
        <w:t>zakazuje się</w:t>
      </w:r>
      <w:r w:rsidRPr="002069DD">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2069DD" w:rsidRDefault="00F0319B" w:rsidP="0087060A">
      <w:pPr>
        <w:widowControl w:val="0"/>
        <w:numPr>
          <w:ilvl w:val="0"/>
          <w:numId w:val="52"/>
        </w:numPr>
        <w:jc w:val="both"/>
        <w:rPr>
          <w:rFonts w:eastAsia="Times New Roman" w:cs="Times New Roman"/>
          <w:noProof/>
          <w:sz w:val="24"/>
          <w:szCs w:val="24"/>
        </w:rPr>
      </w:pPr>
      <w:r w:rsidRPr="002069DD">
        <w:rPr>
          <w:rFonts w:eastAsia="Times New Roman" w:cs="Times New Roman"/>
          <w:b/>
          <w:bCs/>
          <w:noProof/>
          <w:sz w:val="24"/>
          <w:szCs w:val="24"/>
        </w:rPr>
        <w:lastRenderedPageBreak/>
        <w:t>obywateli</w:t>
      </w:r>
      <w:r w:rsidRPr="002069DD">
        <w:rPr>
          <w:rFonts w:eastAsia="Times New Roman" w:cs="Times New Roman"/>
          <w:noProof/>
          <w:sz w:val="24"/>
          <w:szCs w:val="24"/>
        </w:rPr>
        <w:t xml:space="preserve"> rosyjskich lub osób fizycznych lub prawnych, podmiotów lub organów </w:t>
      </w:r>
      <w:r w:rsidRPr="002069DD">
        <w:rPr>
          <w:rFonts w:eastAsia="Times New Roman" w:cs="Times New Roman"/>
          <w:b/>
          <w:bCs/>
          <w:noProof/>
          <w:sz w:val="24"/>
          <w:szCs w:val="24"/>
        </w:rPr>
        <w:t>z siedzibą</w:t>
      </w:r>
      <w:r w:rsidRPr="002069DD">
        <w:rPr>
          <w:rFonts w:eastAsia="Times New Roman" w:cs="Times New Roman"/>
          <w:noProof/>
          <w:sz w:val="24"/>
          <w:szCs w:val="24"/>
        </w:rPr>
        <w:t xml:space="preserve"> w Rosji; </w:t>
      </w:r>
    </w:p>
    <w:p w14:paraId="7DFF4DDB" w14:textId="77777777" w:rsidR="00F0319B" w:rsidRPr="002069DD" w:rsidRDefault="00F0319B" w:rsidP="0087060A">
      <w:pPr>
        <w:widowControl w:val="0"/>
        <w:numPr>
          <w:ilvl w:val="0"/>
          <w:numId w:val="52"/>
        </w:numPr>
        <w:jc w:val="both"/>
        <w:rPr>
          <w:rFonts w:eastAsia="Times New Roman" w:cs="Times New Roman"/>
          <w:noProof/>
          <w:sz w:val="24"/>
          <w:szCs w:val="24"/>
        </w:rPr>
      </w:pPr>
      <w:r w:rsidRPr="002069DD">
        <w:rPr>
          <w:rFonts w:eastAsia="Times New Roman" w:cs="Times New Roman"/>
          <w:noProof/>
          <w:sz w:val="24"/>
          <w:szCs w:val="24"/>
        </w:rPr>
        <w:t xml:space="preserve">osób prawnych, podmiotów lub organów, do których </w:t>
      </w:r>
      <w:r w:rsidRPr="002069DD">
        <w:rPr>
          <w:rFonts w:eastAsia="Times New Roman" w:cs="Times New Roman"/>
          <w:b/>
          <w:bCs/>
          <w:noProof/>
          <w:sz w:val="24"/>
          <w:szCs w:val="24"/>
        </w:rPr>
        <w:t>prawa własności bezpośrednio lub pośrednio w ponad 50 %</w:t>
      </w:r>
      <w:r w:rsidRPr="002069DD">
        <w:rPr>
          <w:rFonts w:eastAsia="Times New Roman" w:cs="Times New Roman"/>
          <w:noProof/>
          <w:sz w:val="24"/>
          <w:szCs w:val="24"/>
        </w:rPr>
        <w:t xml:space="preserve"> należą do podmiotu, o którym mowa w lit. a) niniejszego ustępu; lub </w:t>
      </w:r>
    </w:p>
    <w:p w14:paraId="465AD6E6" w14:textId="77777777" w:rsidR="00F0319B" w:rsidRPr="002069DD" w:rsidRDefault="00F0319B" w:rsidP="0087060A">
      <w:pPr>
        <w:widowControl w:val="0"/>
        <w:numPr>
          <w:ilvl w:val="0"/>
          <w:numId w:val="52"/>
        </w:numPr>
        <w:jc w:val="both"/>
        <w:rPr>
          <w:rFonts w:eastAsia="Times New Roman" w:cs="Times New Roman"/>
          <w:noProof/>
          <w:sz w:val="24"/>
          <w:szCs w:val="24"/>
        </w:rPr>
      </w:pPr>
      <w:r w:rsidRPr="002069DD">
        <w:rPr>
          <w:rFonts w:eastAsia="Times New Roman" w:cs="Times New Roman"/>
          <w:noProof/>
          <w:sz w:val="24"/>
          <w:szCs w:val="24"/>
        </w:rPr>
        <w:t xml:space="preserve">osób fizycznych lub prawnych, podmiotów lub organów działających </w:t>
      </w:r>
      <w:r w:rsidRPr="002069DD">
        <w:rPr>
          <w:rFonts w:eastAsia="Times New Roman" w:cs="Times New Roman"/>
          <w:b/>
          <w:bCs/>
          <w:noProof/>
          <w:sz w:val="24"/>
          <w:szCs w:val="24"/>
        </w:rPr>
        <w:t xml:space="preserve">w imieniu lub pod kierunkiem podmiotu, </w:t>
      </w:r>
      <w:r w:rsidRPr="002069DD">
        <w:rPr>
          <w:rFonts w:eastAsia="Times New Roman" w:cs="Times New Roman"/>
          <w:noProof/>
          <w:sz w:val="24"/>
          <w:szCs w:val="24"/>
        </w:rPr>
        <w:t xml:space="preserve">o którym mowa w lit. a) lub b) niniejszego ustępu, </w:t>
      </w:r>
    </w:p>
    <w:p w14:paraId="25F317A3" w14:textId="79A913E4" w:rsidR="00F0319B" w:rsidRDefault="00F0319B" w:rsidP="008262A3">
      <w:pPr>
        <w:widowControl w:val="0"/>
        <w:ind w:left="360"/>
        <w:jc w:val="both"/>
        <w:rPr>
          <w:rFonts w:eastAsia="Times New Roman" w:cs="Times New Roman"/>
          <w:noProof/>
          <w:sz w:val="24"/>
          <w:szCs w:val="24"/>
          <w:lang w:eastAsia="pl-PL"/>
        </w:rPr>
      </w:pPr>
      <w:r w:rsidRPr="002069DD">
        <w:rPr>
          <w:rFonts w:eastAsia="Times New Roman" w:cs="Times New Roman"/>
          <w:b/>
          <w:bCs/>
          <w:noProof/>
          <w:sz w:val="24"/>
          <w:szCs w:val="24"/>
          <w:lang w:eastAsia="pl-PL"/>
        </w:rPr>
        <w:t>w tym podwykonawców, dostawców lub podmiotów, na których zdolności polega</w:t>
      </w:r>
      <w:r w:rsidRPr="002069DD">
        <w:rPr>
          <w:rFonts w:eastAsia="Times New Roman" w:cs="Times New Roman"/>
          <w:noProof/>
          <w:sz w:val="24"/>
          <w:szCs w:val="24"/>
          <w:lang w:eastAsia="pl-PL"/>
        </w:rPr>
        <w:t xml:space="preserve"> się w rozumieniu dyrektyw w sprawie zamówień publicznych, w przypadku gdy przypada na nich ponad </w:t>
      </w:r>
      <w:r w:rsidRPr="002069DD">
        <w:rPr>
          <w:rFonts w:eastAsia="Times New Roman" w:cs="Times New Roman"/>
          <w:b/>
          <w:bCs/>
          <w:noProof/>
          <w:sz w:val="24"/>
          <w:szCs w:val="24"/>
          <w:lang w:eastAsia="pl-PL"/>
        </w:rPr>
        <w:t>10 %</w:t>
      </w:r>
      <w:r w:rsidRPr="002069DD">
        <w:rPr>
          <w:rFonts w:eastAsia="Times New Roman" w:cs="Times New Roman"/>
          <w:noProof/>
          <w:sz w:val="24"/>
          <w:szCs w:val="24"/>
          <w:lang w:eastAsia="pl-PL"/>
        </w:rPr>
        <w:t xml:space="preserve"> wartości zamówienia. </w:t>
      </w:r>
    </w:p>
    <w:p w14:paraId="018A9F62" w14:textId="77777777" w:rsidR="00BB1572" w:rsidRPr="002069DD" w:rsidRDefault="00BB1572" w:rsidP="008262A3">
      <w:pPr>
        <w:widowControl w:val="0"/>
        <w:ind w:left="360"/>
        <w:jc w:val="both"/>
        <w:rPr>
          <w:rFonts w:eastAsia="Times New Roman" w:cs="Times New Roman"/>
          <w:noProof/>
          <w:sz w:val="24"/>
          <w:szCs w:val="24"/>
          <w:lang w:eastAsia="pl-PL"/>
        </w:rPr>
      </w:pPr>
    </w:p>
    <w:p w14:paraId="6EEED85A" w14:textId="48A3385C"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194685">
        <w:rPr>
          <w:rFonts w:ascii="Times New Roman" w:hAnsi="Times New Roman" w:cs="Times New Roman"/>
          <w:b/>
          <w:bCs/>
          <w:sz w:val="24"/>
          <w:szCs w:val="24"/>
          <w:lang w:val="pl" w:eastAsia="pl-PL"/>
        </w:rPr>
        <w:t>WARUNKI UDZIAŁU W POSTĘPOWANIU</w:t>
      </w:r>
      <w:bookmarkEnd w:id="35"/>
    </w:p>
    <w:p w14:paraId="7CB343E3" w14:textId="77777777" w:rsidR="00410513" w:rsidRPr="00F05F5B" w:rsidRDefault="00410513" w:rsidP="008262A3">
      <w:pPr>
        <w:widowControl w:val="0"/>
        <w:ind w:right="23"/>
        <w:jc w:val="both"/>
        <w:rPr>
          <w:rFonts w:eastAsia="Arial" w:cs="Times New Roman"/>
          <w:sz w:val="24"/>
          <w:szCs w:val="24"/>
          <w:lang w:val="pl" w:eastAsia="pl-PL"/>
        </w:rPr>
      </w:pPr>
      <w:r w:rsidRPr="00F05F5B">
        <w:rPr>
          <w:rFonts w:eastAsia="Arial" w:cs="Times New Roman"/>
          <w:sz w:val="24"/>
          <w:szCs w:val="24"/>
          <w:lang w:val="pl" w:eastAsia="pl-PL"/>
        </w:rPr>
        <w:t xml:space="preserve">Zamawiający </w:t>
      </w:r>
      <w:r w:rsidRPr="00F05F5B">
        <w:rPr>
          <w:rFonts w:eastAsia="Arial" w:cs="Times New Roman"/>
          <w:b/>
          <w:bCs/>
          <w:sz w:val="24"/>
          <w:szCs w:val="24"/>
          <w:lang w:val="pl" w:eastAsia="pl-PL"/>
        </w:rPr>
        <w:t>nie stawia</w:t>
      </w:r>
      <w:r w:rsidRPr="00F05F5B">
        <w:rPr>
          <w:rFonts w:eastAsia="Arial" w:cs="Times New Roman"/>
          <w:sz w:val="24"/>
          <w:szCs w:val="24"/>
          <w:lang w:val="pl" w:eastAsia="pl-PL"/>
        </w:rPr>
        <w:t xml:space="preserve"> warunków udziału w postępowaniu.</w:t>
      </w:r>
    </w:p>
    <w:p w14:paraId="4627FD62" w14:textId="77777777" w:rsidR="005C6B3C" w:rsidRPr="00194685" w:rsidRDefault="005C6B3C" w:rsidP="008262A3">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194685">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4660B9" w:rsidRDefault="005C6B3C" w:rsidP="008262A3">
      <w:pPr>
        <w:widowControl w:val="0"/>
        <w:numPr>
          <w:ilvl w:val="0"/>
          <w:numId w:val="4"/>
        </w:numPr>
        <w:tabs>
          <w:tab w:val="clear" w:pos="720"/>
          <w:tab w:val="num" w:pos="360"/>
        </w:tabs>
        <w:ind w:left="360"/>
        <w:jc w:val="both"/>
        <w:rPr>
          <w:rFonts w:eastAsia="Times New Roman" w:cs="Times New Roman"/>
          <w:sz w:val="24"/>
          <w:szCs w:val="24"/>
          <w:u w:val="single"/>
        </w:rPr>
      </w:pPr>
      <w:r w:rsidRPr="004660B9">
        <w:rPr>
          <w:rFonts w:eastAsia="Times New Roman" w:cs="Times New Roman"/>
          <w:sz w:val="24"/>
          <w:szCs w:val="24"/>
          <w:u w:val="single"/>
          <w:lang w:eastAsia="pl-PL"/>
        </w:rPr>
        <w:t xml:space="preserve">Do oferty każdy wykonawca </w:t>
      </w:r>
      <w:r w:rsidRPr="004660B9">
        <w:rPr>
          <w:rFonts w:eastAsia="Times New Roman" w:cs="Times New Roman"/>
          <w:sz w:val="24"/>
          <w:szCs w:val="24"/>
          <w:u w:val="single"/>
        </w:rPr>
        <w:t xml:space="preserve">dołącza: </w:t>
      </w:r>
    </w:p>
    <w:p w14:paraId="23E16AC3" w14:textId="17736A9A" w:rsidR="005C6B3C" w:rsidRPr="004660B9" w:rsidRDefault="005C6B3C" w:rsidP="008262A3">
      <w:pPr>
        <w:widowControl w:val="0"/>
        <w:numPr>
          <w:ilvl w:val="0"/>
          <w:numId w:val="12"/>
        </w:numPr>
        <w:ind w:left="720"/>
        <w:jc w:val="both"/>
        <w:rPr>
          <w:rFonts w:eastAsia="Times New Roman" w:cs="Times New Roman"/>
          <w:sz w:val="24"/>
          <w:szCs w:val="24"/>
          <w:lang w:eastAsia="en-US"/>
        </w:rPr>
      </w:pPr>
      <w:r w:rsidRPr="004660B9">
        <w:rPr>
          <w:rFonts w:cs="Times New Roman"/>
          <w:sz w:val="24"/>
          <w:szCs w:val="24"/>
        </w:rPr>
        <w:t xml:space="preserve">oświadczenie, o którym mowa w art. 125 ust. 1 </w:t>
      </w:r>
      <w:r w:rsidR="00FB0D16" w:rsidRPr="004660B9">
        <w:rPr>
          <w:rFonts w:cs="Times New Roman"/>
          <w:sz w:val="24"/>
          <w:szCs w:val="24"/>
        </w:rPr>
        <w:t>ustawy pzp</w:t>
      </w:r>
      <w:r w:rsidRPr="004660B9">
        <w:rPr>
          <w:rFonts w:cs="Times New Roman"/>
          <w:sz w:val="24"/>
          <w:szCs w:val="24"/>
        </w:rPr>
        <w:t xml:space="preserve">, na formularzu </w:t>
      </w:r>
      <w:r w:rsidRPr="004660B9">
        <w:rPr>
          <w:rFonts w:eastAsia="Times New Roman" w:cs="Times New Roman"/>
          <w:sz w:val="24"/>
          <w:szCs w:val="24"/>
          <w:lang w:eastAsia="pl-PL"/>
        </w:rPr>
        <w:t>jednolitego europejskiego dokumentu zamówienia, zwanego dalej „</w:t>
      </w:r>
      <w:r w:rsidRPr="004660B9">
        <w:rPr>
          <w:rFonts w:cs="Times New Roman"/>
          <w:sz w:val="24"/>
          <w:szCs w:val="24"/>
        </w:rPr>
        <w:t xml:space="preserve">JEDZ” w zakresie wskazanym przez zamawiającego. </w:t>
      </w:r>
    </w:p>
    <w:p w14:paraId="19C98300" w14:textId="4983324F" w:rsidR="005C6B3C" w:rsidRPr="004660B9" w:rsidRDefault="005C6B3C" w:rsidP="008262A3">
      <w:pPr>
        <w:widowControl w:val="0"/>
        <w:ind w:left="720"/>
        <w:jc w:val="both"/>
        <w:rPr>
          <w:rFonts w:cs="Times New Roman"/>
          <w:sz w:val="24"/>
          <w:szCs w:val="24"/>
        </w:rPr>
      </w:pPr>
      <w:r w:rsidRPr="004660B9">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62B34767" w14:textId="77777777" w:rsidR="005C6B3C" w:rsidRPr="004660B9" w:rsidRDefault="005C6B3C" w:rsidP="0087060A">
      <w:pPr>
        <w:widowControl w:val="0"/>
        <w:numPr>
          <w:ilvl w:val="0"/>
          <w:numId w:val="17"/>
        </w:numPr>
        <w:jc w:val="both"/>
        <w:rPr>
          <w:rFonts w:eastAsia="Times New Roman" w:cs="Times New Roman"/>
          <w:sz w:val="24"/>
          <w:szCs w:val="24"/>
          <w:u w:val="single"/>
          <w:lang w:eastAsia="en-US"/>
        </w:rPr>
      </w:pPr>
      <w:r w:rsidRPr="004660B9">
        <w:rPr>
          <w:rFonts w:eastAsia="Times New Roman" w:cs="Times New Roman"/>
          <w:sz w:val="24"/>
          <w:szCs w:val="24"/>
          <w:lang w:eastAsia="en-US"/>
        </w:rPr>
        <w:t xml:space="preserve">Instrukcja wypełnienia Formularza JEDZ dostępna jest na </w:t>
      </w:r>
      <w:hyperlink r:id="rId45" w:history="1">
        <w:r w:rsidRPr="004660B9">
          <w:rPr>
            <w:rFonts w:eastAsia="Times New Roman" w:cs="Times New Roman"/>
            <w:sz w:val="24"/>
            <w:szCs w:val="24"/>
            <w:u w:val="single"/>
            <w:lang w:eastAsia="en-US"/>
          </w:rPr>
          <w:t>https://www.uzp.gov.pl/__data/assets/pdf_file/0015/32415/Instrukcja-wypelniania-JEDZ-ESPD.pdf</w:t>
        </w:r>
      </w:hyperlink>
    </w:p>
    <w:p w14:paraId="12C7214C" w14:textId="77777777" w:rsidR="005C6B3C" w:rsidRPr="004660B9" w:rsidRDefault="005C6B3C" w:rsidP="0087060A">
      <w:pPr>
        <w:widowControl w:val="0"/>
        <w:numPr>
          <w:ilvl w:val="0"/>
          <w:numId w:val="17"/>
        </w:numPr>
        <w:jc w:val="both"/>
        <w:rPr>
          <w:rFonts w:eastAsia="Times New Roman" w:cs="Times New Roman"/>
          <w:sz w:val="24"/>
          <w:szCs w:val="24"/>
          <w:u w:val="single"/>
          <w:lang w:eastAsia="en-US"/>
        </w:rPr>
      </w:pPr>
      <w:r w:rsidRPr="004660B9">
        <w:rPr>
          <w:rFonts w:eastAsia="Times New Roman" w:cs="Times New Roman"/>
          <w:sz w:val="24"/>
          <w:szCs w:val="24"/>
          <w:lang w:eastAsia="en-US"/>
        </w:rPr>
        <w:t xml:space="preserve">formularz JEDZ w wersji elektronicznej dostępny jest na stronie </w:t>
      </w:r>
      <w:hyperlink r:id="rId46" w:history="1">
        <w:r w:rsidRPr="004660B9">
          <w:rPr>
            <w:rFonts w:eastAsia="Times New Roman" w:cs="Times New Roman"/>
            <w:sz w:val="24"/>
            <w:szCs w:val="24"/>
            <w:u w:val="single"/>
            <w:lang w:eastAsia="en-US"/>
          </w:rPr>
          <w:t>https://espd.uzp.gov.pl/filter?lang=pl</w:t>
        </w:r>
      </w:hyperlink>
    </w:p>
    <w:p w14:paraId="693227AB" w14:textId="770D7C62" w:rsidR="005C6B3C" w:rsidRPr="004660B9" w:rsidRDefault="005C6B3C" w:rsidP="0087060A">
      <w:pPr>
        <w:widowControl w:val="0"/>
        <w:numPr>
          <w:ilvl w:val="0"/>
          <w:numId w:val="17"/>
        </w:numPr>
        <w:jc w:val="both"/>
        <w:rPr>
          <w:rFonts w:eastAsia="Times New Roman" w:cs="Times New Roman"/>
          <w:sz w:val="24"/>
          <w:szCs w:val="24"/>
          <w:u w:val="single"/>
          <w:lang w:eastAsia="en-US"/>
        </w:rPr>
      </w:pPr>
      <w:r w:rsidRPr="004660B9">
        <w:rPr>
          <w:rFonts w:eastAsia="Times New Roman" w:cs="Times New Roman"/>
          <w:sz w:val="24"/>
          <w:szCs w:val="24"/>
          <w:lang w:eastAsia="en-US"/>
        </w:rPr>
        <w:t>Zamawiający dokona weryfikacji JEDZ-a w odniesieniu do</w:t>
      </w:r>
      <w:r w:rsidR="004660B9" w:rsidRPr="004660B9">
        <w:rPr>
          <w:rFonts w:eastAsia="Times New Roman" w:cs="Times New Roman"/>
          <w:sz w:val="24"/>
          <w:szCs w:val="24"/>
          <w:lang w:eastAsia="en-US"/>
        </w:rPr>
        <w:t xml:space="preserve"> </w:t>
      </w:r>
      <w:r w:rsidRPr="004660B9">
        <w:rPr>
          <w:rFonts w:cs="Times New Roman"/>
          <w:sz w:val="24"/>
          <w:szCs w:val="24"/>
          <w:u w:val="single"/>
          <w:lang w:eastAsia="en-US"/>
        </w:rPr>
        <w:t xml:space="preserve">Wykonawców </w:t>
      </w:r>
      <w:r w:rsidRPr="004660B9">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7D377587" w:rsidR="005C6B3C" w:rsidRPr="004660B9" w:rsidRDefault="005C6B3C" w:rsidP="008262A3">
      <w:pPr>
        <w:widowControl w:val="0"/>
        <w:numPr>
          <w:ilvl w:val="0"/>
          <w:numId w:val="12"/>
        </w:numPr>
        <w:ind w:left="720"/>
        <w:jc w:val="both"/>
        <w:rPr>
          <w:rFonts w:eastAsia="Times New Roman" w:cs="Times New Roman"/>
          <w:sz w:val="24"/>
          <w:szCs w:val="24"/>
        </w:rPr>
      </w:pPr>
      <w:r w:rsidRPr="004660B9">
        <w:rPr>
          <w:rFonts w:eastAsia="Times New Roman" w:cs="Times New Roman"/>
          <w:sz w:val="24"/>
          <w:szCs w:val="24"/>
        </w:rPr>
        <w:t>przedmiotowe środki dowodowe określone w V rozdziale SWZ</w:t>
      </w:r>
      <w:r w:rsidR="004660B9" w:rsidRPr="004660B9">
        <w:rPr>
          <w:rFonts w:eastAsia="Times New Roman" w:cs="Times New Roman"/>
          <w:sz w:val="24"/>
          <w:szCs w:val="24"/>
        </w:rPr>
        <w:t>.</w:t>
      </w:r>
    </w:p>
    <w:p w14:paraId="0A028015" w14:textId="77777777" w:rsidR="00D63876" w:rsidRPr="00194685" w:rsidRDefault="005C6B3C" w:rsidP="008262A3">
      <w:pPr>
        <w:widowControl w:val="0"/>
        <w:numPr>
          <w:ilvl w:val="0"/>
          <w:numId w:val="12"/>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87060A">
      <w:pPr>
        <w:pStyle w:val="Akapitzlist"/>
        <w:widowControl w:val="0"/>
        <w:numPr>
          <w:ilvl w:val="0"/>
          <w:numId w:val="45"/>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w:t>
      </w:r>
      <w:proofErr w:type="spellStart"/>
      <w:r w:rsidRPr="00194685">
        <w:rPr>
          <w:rFonts w:ascii="Times New Roman" w:eastAsia="Calibri" w:hAnsi="Times New Roman" w:cs="Times New Roman"/>
          <w:sz w:val="24"/>
          <w:szCs w:val="24"/>
        </w:rPr>
        <w:t>CEiDG</w:t>
      </w:r>
      <w:proofErr w:type="spellEnd"/>
      <w:r w:rsidRPr="00194685">
        <w:rPr>
          <w:rFonts w:ascii="Times New Roman" w:eastAsia="Calibri" w:hAnsi="Times New Roman" w:cs="Times New Roman"/>
          <w:sz w:val="24"/>
          <w:szCs w:val="24"/>
        </w:rPr>
        <w:t xml:space="preserve"> lub innego właściwego rejestru). </w:t>
      </w:r>
    </w:p>
    <w:p w14:paraId="1D85B3F9" w14:textId="48C6CAAA" w:rsidR="008B5466" w:rsidRPr="00194685" w:rsidRDefault="00502F3C" w:rsidP="0087060A">
      <w:pPr>
        <w:pStyle w:val="Akapitzlist"/>
        <w:widowControl w:val="0"/>
        <w:numPr>
          <w:ilvl w:val="0"/>
          <w:numId w:val="45"/>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87060A">
      <w:pPr>
        <w:pStyle w:val="Akapitzlist"/>
        <w:widowControl w:val="0"/>
        <w:numPr>
          <w:ilvl w:val="0"/>
          <w:numId w:val="46"/>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7"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87060A">
      <w:pPr>
        <w:pStyle w:val="Akapitzlist"/>
        <w:widowControl w:val="0"/>
        <w:numPr>
          <w:ilvl w:val="0"/>
          <w:numId w:val="46"/>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7"/>
    <w:p w14:paraId="245731E5" w14:textId="77777777" w:rsidR="005C6B3C" w:rsidRPr="00194685" w:rsidRDefault="005C6B3C" w:rsidP="008262A3">
      <w:pPr>
        <w:widowControl w:val="0"/>
        <w:numPr>
          <w:ilvl w:val="0"/>
          <w:numId w:val="12"/>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194685" w:rsidRDefault="005C6B3C" w:rsidP="008262A3">
      <w:pPr>
        <w:widowControl w:val="0"/>
        <w:numPr>
          <w:ilvl w:val="0"/>
          <w:numId w:val="12"/>
        </w:numPr>
        <w:ind w:left="720" w:hanging="357"/>
        <w:jc w:val="both"/>
        <w:rPr>
          <w:rFonts w:eastAsia="Times New Roman" w:cs="Times New Roman"/>
          <w:sz w:val="24"/>
          <w:szCs w:val="24"/>
          <w:lang w:eastAsia="en-US"/>
        </w:rPr>
      </w:pPr>
      <w:r w:rsidRPr="00194685">
        <w:rPr>
          <w:rFonts w:eastAsia="Times New Roman" w:cs="Times New Roman"/>
          <w:sz w:val="24"/>
          <w:szCs w:val="24"/>
        </w:rPr>
        <w:t>wypełniony formularz cenowy wraz ze szczegółowym opisem przedmiotu zamówienia, zgodnie z ZAŁĄCZNIKIEM NR 2 do SWZ</w:t>
      </w:r>
      <w:bookmarkStart w:id="38"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w:t>
      </w:r>
      <w:proofErr w:type="spellStart"/>
      <w:r w:rsidR="00F539C3" w:rsidRPr="00194685">
        <w:rPr>
          <w:rFonts w:eastAsia="Times New Roman" w:cs="Times New Roman"/>
          <w:i/>
          <w:iCs/>
          <w:sz w:val="24"/>
          <w:szCs w:val="24"/>
          <w:lang w:eastAsia="en-US"/>
        </w:rPr>
        <w:t>doc</w:t>
      </w:r>
      <w:proofErr w:type="spellEnd"/>
      <w:r w:rsidR="00F539C3" w:rsidRPr="00194685">
        <w:rPr>
          <w:rFonts w:eastAsia="Times New Roman" w:cs="Times New Roman"/>
          <w:i/>
          <w:iCs/>
          <w:sz w:val="24"/>
          <w:szCs w:val="24"/>
          <w:lang w:eastAsia="en-US"/>
        </w:rPr>
        <w:t>, .</w:t>
      </w:r>
      <w:proofErr w:type="spellStart"/>
      <w:r w:rsidR="00F539C3" w:rsidRPr="00194685">
        <w:rPr>
          <w:rFonts w:eastAsia="Times New Roman" w:cs="Times New Roman"/>
          <w:i/>
          <w:iCs/>
          <w:sz w:val="24"/>
          <w:szCs w:val="24"/>
          <w:lang w:eastAsia="en-US"/>
        </w:rPr>
        <w:t>docx</w:t>
      </w:r>
      <w:proofErr w:type="spellEnd"/>
      <w:r w:rsidR="00F539C3" w:rsidRPr="00194685">
        <w:rPr>
          <w:rFonts w:eastAsia="Times New Roman" w:cs="Times New Roman"/>
          <w:i/>
          <w:iCs/>
          <w:sz w:val="24"/>
          <w:szCs w:val="24"/>
          <w:lang w:eastAsia="en-US"/>
        </w:rPr>
        <w:t xml:space="preserve">, </w:t>
      </w:r>
      <w:r w:rsidRPr="00194685">
        <w:rPr>
          <w:rFonts w:eastAsia="Times New Roman" w:cs="Times New Roman"/>
          <w:i/>
          <w:iCs/>
          <w:sz w:val="24"/>
          <w:szCs w:val="24"/>
          <w:lang w:eastAsia="en-US"/>
        </w:rPr>
        <w:t>.xls lub .</w:t>
      </w:r>
      <w:proofErr w:type="spellStart"/>
      <w:r w:rsidRPr="00194685">
        <w:rPr>
          <w:rFonts w:eastAsia="Times New Roman" w:cs="Times New Roman"/>
          <w:i/>
          <w:iCs/>
          <w:sz w:val="24"/>
          <w:szCs w:val="24"/>
          <w:lang w:eastAsia="en-US"/>
        </w:rPr>
        <w:t>xlsx</w:t>
      </w:r>
      <w:proofErr w:type="spellEnd"/>
      <w:r w:rsidRPr="00194685">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w:t>
      </w:r>
      <w:r w:rsidRPr="00194685">
        <w:rPr>
          <w:rFonts w:eastAsia="Times New Roman" w:cs="Times New Roman"/>
          <w:i/>
          <w:iCs/>
          <w:sz w:val="24"/>
          <w:szCs w:val="24"/>
          <w:lang w:eastAsia="en-US"/>
        </w:rPr>
        <w:lastRenderedPageBreak/>
        <w:t>usprawnienia procesu sprawdzania poprawności oferty.</w:t>
      </w:r>
      <w:r w:rsidRPr="00194685">
        <w:rPr>
          <w:rFonts w:eastAsia="Times New Roman" w:cs="Times New Roman"/>
          <w:sz w:val="24"/>
          <w:szCs w:val="24"/>
          <w:lang w:eastAsia="en-US"/>
        </w:rPr>
        <w:t xml:space="preserve"> </w:t>
      </w:r>
      <w:bookmarkEnd w:id="38"/>
    </w:p>
    <w:p w14:paraId="304775A3" w14:textId="41337334" w:rsidR="00F0319B" w:rsidRPr="004660B9" w:rsidRDefault="00F0319B" w:rsidP="008262A3">
      <w:pPr>
        <w:widowControl w:val="0"/>
        <w:numPr>
          <w:ilvl w:val="0"/>
          <w:numId w:val="12"/>
        </w:numPr>
        <w:ind w:left="720" w:hanging="357"/>
        <w:jc w:val="both"/>
        <w:rPr>
          <w:rFonts w:eastAsia="Times New Roman" w:cs="Times New Roman"/>
          <w:bCs/>
          <w:sz w:val="24"/>
          <w:szCs w:val="24"/>
          <w:lang w:eastAsia="en-US"/>
        </w:rPr>
      </w:pPr>
      <w:r w:rsidRPr="004660B9">
        <w:rPr>
          <w:rFonts w:eastAsia="Times New Roman" w:cs="Times New Roman"/>
          <w:bCs/>
          <w:iCs/>
          <w:noProof/>
          <w:sz w:val="24"/>
          <w:szCs w:val="24"/>
          <w:lang w:eastAsia="pl-PL"/>
        </w:rPr>
        <w:t xml:space="preserve">oświadczenie o niepozostawaniu objętym zakazem, o którym mowa w </w:t>
      </w:r>
      <w:r w:rsidRPr="004660B9">
        <w:rPr>
          <w:rFonts w:eastAsia="Calibri" w:cs="Times New Roman"/>
          <w:bCs/>
          <w:iCs/>
          <w:noProof/>
          <w:sz w:val="24"/>
          <w:szCs w:val="24"/>
        </w:rPr>
        <w:t>art. 7 ust. 1 ustawy sankcyjnej</w:t>
      </w:r>
      <w:r w:rsidRPr="004660B9">
        <w:rPr>
          <w:rFonts w:eastAsia="Times New Roman" w:cs="Times New Roman"/>
          <w:bCs/>
          <w:iCs/>
          <w:noProof/>
          <w:sz w:val="24"/>
          <w:szCs w:val="24"/>
          <w:lang w:eastAsia="en-US"/>
        </w:rPr>
        <w:t xml:space="preserve"> oraz </w:t>
      </w:r>
      <w:r w:rsidRPr="004660B9">
        <w:rPr>
          <w:rFonts w:eastAsia="Times New Roman" w:cs="Times New Roman"/>
          <w:bCs/>
          <w:iCs/>
          <w:noProof/>
          <w:sz w:val="24"/>
          <w:szCs w:val="24"/>
          <w:lang w:eastAsia="pl-PL"/>
        </w:rPr>
        <w:t>art. 5k Rozporządzenia sankcyjnego</w:t>
      </w:r>
      <w:r w:rsidR="00BB0C7B" w:rsidRPr="004660B9">
        <w:rPr>
          <w:rFonts w:eastAsia="Times New Roman" w:cs="Times New Roman"/>
          <w:bCs/>
          <w:iCs/>
          <w:noProof/>
          <w:sz w:val="24"/>
          <w:szCs w:val="24"/>
          <w:lang w:eastAsia="pl-PL"/>
        </w:rPr>
        <w:t>, zwane oświadczeniem „sankcyjnym”</w:t>
      </w:r>
      <w:r w:rsidRPr="004660B9">
        <w:rPr>
          <w:rFonts w:eastAsia="Times New Roman" w:cs="Times New Roman"/>
          <w:bCs/>
          <w:iCs/>
          <w:noProof/>
          <w:sz w:val="24"/>
          <w:szCs w:val="24"/>
          <w:lang w:eastAsia="pl-PL"/>
        </w:rPr>
        <w:t xml:space="preserve"> - </w:t>
      </w:r>
      <w:r w:rsidRPr="004660B9">
        <w:rPr>
          <w:rFonts w:eastAsia="Times New Roman" w:cs="Times New Roman"/>
          <w:bCs/>
          <w:i/>
          <w:noProof/>
          <w:sz w:val="24"/>
          <w:szCs w:val="24"/>
          <w:lang w:eastAsia="pl-PL"/>
        </w:rPr>
        <w:t>aktualnego na dzień jego złożenia</w:t>
      </w:r>
      <w:r w:rsidRPr="004660B9">
        <w:rPr>
          <w:rFonts w:eastAsia="Times New Roman" w:cs="Times New Roman"/>
          <w:bCs/>
          <w:iCs/>
          <w:noProof/>
          <w:sz w:val="24"/>
          <w:szCs w:val="24"/>
          <w:lang w:eastAsia="pl-PL"/>
        </w:rPr>
        <w:t xml:space="preserve"> - </w:t>
      </w:r>
      <w:r w:rsidRPr="004660B9">
        <w:rPr>
          <w:rFonts w:eastAsia="Times New Roman" w:cs="Times New Roman"/>
          <w:bCs/>
          <w:noProof/>
          <w:sz w:val="24"/>
          <w:szCs w:val="24"/>
        </w:rPr>
        <w:t xml:space="preserve">zgodnie z ZAŁĄCZNIKIEM NR </w:t>
      </w:r>
      <w:r w:rsidR="004660B9" w:rsidRPr="004660B9">
        <w:rPr>
          <w:rFonts w:eastAsia="Times New Roman" w:cs="Times New Roman"/>
          <w:bCs/>
          <w:noProof/>
          <w:sz w:val="24"/>
          <w:szCs w:val="24"/>
        </w:rPr>
        <w:t>5</w:t>
      </w:r>
      <w:r w:rsidRPr="004660B9">
        <w:rPr>
          <w:rFonts w:eastAsia="Times New Roman" w:cs="Times New Roman"/>
          <w:bCs/>
          <w:noProof/>
          <w:sz w:val="24"/>
          <w:szCs w:val="24"/>
        </w:rPr>
        <w:t xml:space="preserve"> do SWZ</w:t>
      </w:r>
    </w:p>
    <w:p w14:paraId="6EDF62FC" w14:textId="77777777" w:rsidR="005C6B3C" w:rsidRPr="0069561F" w:rsidRDefault="005C6B3C" w:rsidP="008262A3">
      <w:pPr>
        <w:widowControl w:val="0"/>
        <w:numPr>
          <w:ilvl w:val="0"/>
          <w:numId w:val="4"/>
        </w:numPr>
        <w:tabs>
          <w:tab w:val="clear" w:pos="720"/>
          <w:tab w:val="num" w:pos="360"/>
        </w:tabs>
        <w:ind w:left="360"/>
        <w:jc w:val="both"/>
        <w:rPr>
          <w:rFonts w:eastAsia="Times New Roman" w:cs="Times New Roman"/>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krótszym niż 10 dni, aktualnych na dzień złożenia podmiotowych </w:t>
      </w:r>
      <w:r w:rsidRPr="0069561F">
        <w:rPr>
          <w:rFonts w:cs="Times New Roman"/>
          <w:sz w:val="24"/>
          <w:szCs w:val="24"/>
        </w:rPr>
        <w:t>środków dowodowych.</w:t>
      </w:r>
    </w:p>
    <w:p w14:paraId="0AE559A2" w14:textId="77777777" w:rsidR="005C6B3C" w:rsidRPr="0069561F" w:rsidRDefault="005C6B3C" w:rsidP="0087060A">
      <w:pPr>
        <w:widowControl w:val="0"/>
        <w:numPr>
          <w:ilvl w:val="0"/>
          <w:numId w:val="18"/>
        </w:numPr>
        <w:autoSpaceDE w:val="0"/>
        <w:autoSpaceDN w:val="0"/>
        <w:adjustRightInd w:val="0"/>
        <w:jc w:val="both"/>
        <w:rPr>
          <w:rFonts w:eastAsia="TimesNewRoman" w:cs="Times New Roman"/>
          <w:b/>
          <w:sz w:val="24"/>
          <w:szCs w:val="24"/>
          <w:lang w:eastAsia="pl-PL"/>
        </w:rPr>
      </w:pPr>
      <w:r w:rsidRPr="0069561F">
        <w:rPr>
          <w:rFonts w:eastAsia="TimesNewRoman" w:cs="Times New Roman"/>
          <w:b/>
          <w:sz w:val="24"/>
          <w:szCs w:val="24"/>
          <w:lang w:eastAsia="pl-PL"/>
        </w:rPr>
        <w:t>Potwierdzenie spełniania przez wykonawcę warunków udziału w postępowaniu:</w:t>
      </w:r>
    </w:p>
    <w:p w14:paraId="1BAC478A" w14:textId="77777777" w:rsidR="005C6B3C" w:rsidRPr="0069561F" w:rsidRDefault="005C6B3C" w:rsidP="008262A3">
      <w:pPr>
        <w:widowControl w:val="0"/>
        <w:autoSpaceDE w:val="0"/>
        <w:autoSpaceDN w:val="0"/>
        <w:adjustRightInd w:val="0"/>
        <w:ind w:left="720"/>
        <w:jc w:val="both"/>
        <w:rPr>
          <w:rFonts w:eastAsia="TimesNewRoman" w:cs="Times New Roman"/>
          <w:bCs/>
          <w:sz w:val="24"/>
          <w:szCs w:val="24"/>
          <w:lang w:eastAsia="pl-PL"/>
        </w:rPr>
      </w:pPr>
      <w:r w:rsidRPr="0069561F">
        <w:rPr>
          <w:rFonts w:eastAsia="TimesNewRoman" w:cs="Times New Roman"/>
          <w:bCs/>
          <w:sz w:val="24"/>
          <w:szCs w:val="24"/>
          <w:lang w:eastAsia="pl-PL"/>
        </w:rPr>
        <w:t>Zamawiający nie stawia w tym zakresie żadnych wymagań</w:t>
      </w:r>
    </w:p>
    <w:p w14:paraId="15FC061E" w14:textId="77777777" w:rsidR="005C6B3C" w:rsidRPr="0069561F" w:rsidRDefault="005C6B3C" w:rsidP="0087060A">
      <w:pPr>
        <w:widowControl w:val="0"/>
        <w:numPr>
          <w:ilvl w:val="0"/>
          <w:numId w:val="18"/>
        </w:numPr>
        <w:autoSpaceDE w:val="0"/>
        <w:autoSpaceDN w:val="0"/>
        <w:adjustRightInd w:val="0"/>
        <w:jc w:val="both"/>
        <w:rPr>
          <w:rFonts w:eastAsia="Times New Roman" w:cs="Times New Roman"/>
          <w:b/>
          <w:bCs/>
          <w:sz w:val="24"/>
          <w:szCs w:val="24"/>
          <w:lang w:eastAsia="pl-PL"/>
        </w:rPr>
      </w:pPr>
      <w:r w:rsidRPr="0069561F">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69561F" w:rsidRDefault="005C6B3C" w:rsidP="0087060A">
      <w:pPr>
        <w:widowControl w:val="0"/>
        <w:numPr>
          <w:ilvl w:val="0"/>
          <w:numId w:val="19"/>
        </w:numPr>
        <w:autoSpaceDE w:val="0"/>
        <w:autoSpaceDN w:val="0"/>
        <w:adjustRightInd w:val="0"/>
        <w:jc w:val="both"/>
        <w:rPr>
          <w:rFonts w:eastAsia="Times New Roman" w:cs="Times New Roman"/>
          <w:b/>
          <w:bCs/>
          <w:sz w:val="24"/>
          <w:szCs w:val="24"/>
          <w:lang w:eastAsia="pl-PL"/>
        </w:rPr>
      </w:pPr>
      <w:r w:rsidRPr="0069561F">
        <w:rPr>
          <w:rFonts w:eastAsia="Times New Roman" w:cs="Times New Roman"/>
          <w:sz w:val="24"/>
          <w:szCs w:val="24"/>
          <w:lang w:eastAsia="pl-PL"/>
        </w:rPr>
        <w:t xml:space="preserve">informacji z Krajowego Rejestru Karnego w zakresie: </w:t>
      </w:r>
    </w:p>
    <w:p w14:paraId="4DF4F370" w14:textId="77777777" w:rsidR="005C6B3C" w:rsidRPr="0069561F" w:rsidRDefault="007E09C3" w:rsidP="0087060A">
      <w:pPr>
        <w:widowControl w:val="0"/>
        <w:numPr>
          <w:ilvl w:val="0"/>
          <w:numId w:val="20"/>
        </w:numPr>
        <w:autoSpaceDE w:val="0"/>
        <w:autoSpaceDN w:val="0"/>
        <w:adjustRightInd w:val="0"/>
        <w:jc w:val="both"/>
        <w:rPr>
          <w:rFonts w:eastAsia="Times New Roman" w:cs="Times New Roman"/>
          <w:b/>
          <w:bCs/>
          <w:sz w:val="24"/>
          <w:szCs w:val="24"/>
          <w:lang w:eastAsia="pl-PL"/>
        </w:rPr>
      </w:pPr>
      <w:hyperlink r:id="rId47" w:history="1">
        <w:r w:rsidR="005C6B3C" w:rsidRPr="0069561F">
          <w:rPr>
            <w:rFonts w:eastAsia="Times New Roman" w:cs="Times New Roman"/>
            <w:sz w:val="24"/>
            <w:szCs w:val="24"/>
            <w:u w:val="single"/>
            <w:lang w:eastAsia="pl-PL"/>
          </w:rPr>
          <w:t>art. 108 ust. 1 pkt 1 i 2</w:t>
        </w:r>
      </w:hyperlink>
      <w:r w:rsidR="005C6B3C" w:rsidRPr="0069561F">
        <w:rPr>
          <w:rFonts w:eastAsia="Times New Roman" w:cs="Times New Roman"/>
          <w:sz w:val="24"/>
          <w:szCs w:val="24"/>
          <w:lang w:eastAsia="pl-PL"/>
        </w:rPr>
        <w:t xml:space="preserve"> ustawy pzp, </w:t>
      </w:r>
    </w:p>
    <w:p w14:paraId="492BFC42" w14:textId="4EFD3849" w:rsidR="005C6B3C" w:rsidRPr="0069561F" w:rsidRDefault="007E09C3" w:rsidP="0087060A">
      <w:pPr>
        <w:widowControl w:val="0"/>
        <w:numPr>
          <w:ilvl w:val="0"/>
          <w:numId w:val="20"/>
        </w:numPr>
        <w:autoSpaceDE w:val="0"/>
        <w:autoSpaceDN w:val="0"/>
        <w:adjustRightInd w:val="0"/>
        <w:jc w:val="both"/>
        <w:rPr>
          <w:rFonts w:eastAsia="Times New Roman" w:cs="Times New Roman"/>
          <w:b/>
          <w:bCs/>
          <w:sz w:val="24"/>
          <w:szCs w:val="24"/>
          <w:lang w:eastAsia="pl-PL"/>
        </w:rPr>
      </w:pPr>
      <w:hyperlink r:id="rId48" w:history="1">
        <w:r w:rsidR="005C6B3C" w:rsidRPr="0069561F">
          <w:rPr>
            <w:rFonts w:eastAsia="Times New Roman" w:cs="Times New Roman"/>
            <w:sz w:val="24"/>
            <w:szCs w:val="24"/>
            <w:u w:val="single"/>
            <w:lang w:eastAsia="pl-PL"/>
          </w:rPr>
          <w:t>art. 108 ust. 1 pkt 4</w:t>
        </w:r>
      </w:hyperlink>
      <w:r w:rsidR="005C6B3C" w:rsidRPr="0069561F">
        <w:rPr>
          <w:rFonts w:eastAsia="Times New Roman" w:cs="Times New Roman"/>
          <w:sz w:val="24"/>
          <w:szCs w:val="24"/>
          <w:lang w:eastAsia="pl-PL"/>
        </w:rPr>
        <w:t xml:space="preserve"> ustawy</w:t>
      </w:r>
      <w:r w:rsidR="00FB0D16" w:rsidRPr="0069561F">
        <w:rPr>
          <w:rFonts w:eastAsia="Times New Roman" w:cs="Times New Roman"/>
          <w:sz w:val="24"/>
          <w:szCs w:val="24"/>
          <w:lang w:eastAsia="pl-PL"/>
        </w:rPr>
        <w:t xml:space="preserve"> pzp</w:t>
      </w:r>
      <w:r w:rsidR="005C6B3C" w:rsidRPr="0069561F">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8262A3">
      <w:pPr>
        <w:widowControl w:val="0"/>
        <w:autoSpaceDE w:val="0"/>
        <w:autoSpaceDN w:val="0"/>
        <w:adjustRightInd w:val="0"/>
        <w:ind w:left="1080"/>
        <w:jc w:val="both"/>
        <w:rPr>
          <w:rFonts w:eastAsia="Times New Roman" w:cs="Times New Roman"/>
          <w:b/>
          <w:bCs/>
          <w:sz w:val="24"/>
          <w:szCs w:val="24"/>
          <w:lang w:eastAsia="pl-PL"/>
        </w:rPr>
      </w:pPr>
      <w:r w:rsidRPr="0069561F">
        <w:rPr>
          <w:rFonts w:eastAsia="Times New Roman" w:cs="Times New Roman"/>
          <w:sz w:val="24"/>
          <w:szCs w:val="24"/>
          <w:lang w:eastAsia="pl-PL"/>
        </w:rPr>
        <w:t xml:space="preserve">- sporządzonej nie </w:t>
      </w:r>
      <w:r w:rsidRPr="00194685">
        <w:rPr>
          <w:rFonts w:eastAsia="Times New Roman" w:cs="Times New Roman"/>
          <w:sz w:val="24"/>
          <w:szCs w:val="24"/>
          <w:lang w:eastAsia="pl-PL"/>
        </w:rPr>
        <w:t xml:space="preserve">wcześniej niż 6 miesięcy przed jej złożeniem; </w:t>
      </w:r>
    </w:p>
    <w:p w14:paraId="0542590F" w14:textId="6E828C10" w:rsidR="005C6B3C" w:rsidRPr="00194685" w:rsidRDefault="005C6B3C" w:rsidP="0087060A">
      <w:pPr>
        <w:widowControl w:val="0"/>
        <w:numPr>
          <w:ilvl w:val="0"/>
          <w:numId w:val="19"/>
        </w:numPr>
        <w:jc w:val="both"/>
        <w:rPr>
          <w:rFonts w:eastAsia="Times New Roman" w:cs="Times New Roman"/>
          <w:sz w:val="24"/>
          <w:szCs w:val="24"/>
          <w:lang w:eastAsia="pl-PL"/>
        </w:rPr>
      </w:pPr>
      <w:bookmarkStart w:id="40" w:name="mip57154167"/>
      <w:bookmarkEnd w:id="40"/>
      <w:r w:rsidRPr="00194685">
        <w:rPr>
          <w:rFonts w:eastAsia="Times New Roman" w:cs="Times New Roman"/>
          <w:sz w:val="24"/>
          <w:szCs w:val="24"/>
          <w:lang w:eastAsia="pl-PL"/>
        </w:rPr>
        <w:t xml:space="preserve">oświadczenia wykonawcy, w </w:t>
      </w:r>
      <w:r w:rsidRPr="0069561F">
        <w:rPr>
          <w:rFonts w:eastAsia="Times New Roman" w:cs="Times New Roman"/>
          <w:sz w:val="24"/>
          <w:szCs w:val="24"/>
          <w:lang w:eastAsia="pl-PL"/>
        </w:rPr>
        <w:t xml:space="preserve">zakresie </w:t>
      </w:r>
      <w:hyperlink r:id="rId49" w:history="1">
        <w:r w:rsidRPr="0069561F">
          <w:rPr>
            <w:rFonts w:eastAsia="Times New Roman" w:cs="Times New Roman"/>
            <w:sz w:val="24"/>
            <w:szCs w:val="24"/>
            <w:u w:val="single"/>
            <w:lang w:eastAsia="pl-PL"/>
          </w:rPr>
          <w:t>art. 108 ust. 1 pkt 5</w:t>
        </w:r>
      </w:hyperlink>
      <w:r w:rsidRPr="0069561F">
        <w:rPr>
          <w:rFonts w:eastAsia="Times New Roman" w:cs="Times New Roman"/>
          <w:sz w:val="24"/>
          <w:szCs w:val="24"/>
          <w:lang w:eastAsia="pl-PL"/>
        </w:rPr>
        <w:t xml:space="preserve"> ustawy</w:t>
      </w:r>
      <w:r w:rsidR="00FB0D16" w:rsidRPr="0069561F">
        <w:rPr>
          <w:rFonts w:eastAsia="Times New Roman" w:cs="Times New Roman"/>
          <w:sz w:val="24"/>
          <w:szCs w:val="24"/>
          <w:lang w:eastAsia="pl-PL"/>
        </w:rPr>
        <w:t xml:space="preserve"> pzp</w:t>
      </w:r>
      <w:r w:rsidRPr="0069561F">
        <w:rPr>
          <w:rFonts w:eastAsia="Times New Roman" w:cs="Times New Roman"/>
          <w:sz w:val="24"/>
          <w:szCs w:val="24"/>
          <w:lang w:eastAsia="pl-PL"/>
        </w:rPr>
        <w:t xml:space="preserve">, o braku przynależności do tej samej grupy </w:t>
      </w:r>
      <w:r w:rsidRPr="00E82CD2">
        <w:rPr>
          <w:rFonts w:eastAsia="Times New Roman" w:cs="Times New Roman"/>
          <w:sz w:val="24"/>
          <w:szCs w:val="24"/>
          <w:lang w:eastAsia="pl-PL"/>
        </w:rPr>
        <w:t>kapitałowej w rozumieniu ustawy z dnia 16 lutego 2007 r. o ochronie konkurencji i konsumentów</w:t>
      </w:r>
      <w:r w:rsidR="00E82CD2" w:rsidRPr="00E82CD2">
        <w:rPr>
          <w:rFonts w:eastAsia="Times New Roman" w:cs="Times New Roman"/>
          <w:sz w:val="24"/>
          <w:szCs w:val="24"/>
          <w:lang w:eastAsia="pl-PL"/>
        </w:rPr>
        <w:t xml:space="preserve"> </w:t>
      </w:r>
      <w:bookmarkStart w:id="41" w:name="_Hlk150848668"/>
      <w:r w:rsidR="00E82CD2" w:rsidRPr="00E82CD2">
        <w:rPr>
          <w:sz w:val="24"/>
          <w:szCs w:val="24"/>
        </w:rPr>
        <w:fldChar w:fldCharType="begin"/>
      </w:r>
      <w:r w:rsidR="00E82CD2" w:rsidRPr="00E82CD2">
        <w:rPr>
          <w:sz w:val="24"/>
          <w:szCs w:val="24"/>
        </w:rPr>
        <w:instrText>HYPERLINK "https://sip.legalis.pl/document-view.seam?documentId=mfrxilrtg4ytsmzrguztg"</w:instrText>
      </w:r>
      <w:r w:rsidR="00E82CD2" w:rsidRPr="00E82CD2">
        <w:rPr>
          <w:sz w:val="24"/>
          <w:szCs w:val="24"/>
        </w:rPr>
      </w:r>
      <w:r w:rsidR="00E82CD2" w:rsidRPr="00E82CD2">
        <w:rPr>
          <w:sz w:val="24"/>
          <w:szCs w:val="24"/>
        </w:rPr>
        <w:fldChar w:fldCharType="separate"/>
      </w:r>
      <w:r w:rsidR="00E82CD2" w:rsidRPr="00E82CD2">
        <w:rPr>
          <w:color w:val="0000FF"/>
          <w:sz w:val="24"/>
          <w:szCs w:val="24"/>
          <w:u w:val="single"/>
        </w:rPr>
        <w:t>(Dz.U. z 2023 r. poz. 1689 ze zm.)</w:t>
      </w:r>
      <w:r w:rsidR="00E82CD2" w:rsidRPr="00E82CD2">
        <w:rPr>
          <w:sz w:val="24"/>
          <w:szCs w:val="24"/>
        </w:rPr>
        <w:fldChar w:fldCharType="end"/>
      </w:r>
      <w:bookmarkEnd w:id="41"/>
      <w:r w:rsidR="00E82CD2" w:rsidRPr="00E82CD2">
        <w:rPr>
          <w:rFonts w:eastAsia="Times New Roman" w:cs="Times New Roman"/>
          <w:sz w:val="24"/>
          <w:szCs w:val="24"/>
          <w:lang w:eastAsia="pl-PL"/>
        </w:rPr>
        <w:t xml:space="preserve"> </w:t>
      </w:r>
      <w:r w:rsidRPr="00E82CD2">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w:t>
      </w:r>
      <w:r w:rsidRPr="0069561F">
        <w:rPr>
          <w:rFonts w:eastAsia="Times New Roman" w:cs="Times New Roman"/>
          <w:sz w:val="24"/>
          <w:szCs w:val="24"/>
          <w:lang w:eastAsia="pl-PL"/>
        </w:rPr>
        <w:t xml:space="preserve"> przygotowanie oferty, oferty częściowej niezależnie od innego wykonawcy należącego do tej samej grupy kapitałowej</w:t>
      </w:r>
      <w:r w:rsidR="0016350B" w:rsidRPr="0069561F">
        <w:rPr>
          <w:rFonts w:eastAsia="Times New Roman" w:cs="Times New Roman"/>
          <w:sz w:val="24"/>
          <w:szCs w:val="24"/>
          <w:lang w:eastAsia="pl-PL"/>
        </w:rPr>
        <w:t xml:space="preserve"> – wzór oświadczenia zawarty w </w:t>
      </w:r>
      <w:r w:rsidR="0069561F" w:rsidRPr="0069561F">
        <w:rPr>
          <w:rFonts w:eastAsia="Times New Roman" w:cs="Times New Roman"/>
          <w:sz w:val="24"/>
          <w:szCs w:val="24"/>
          <w:lang w:eastAsia="pl-PL"/>
        </w:rPr>
        <w:t>ZAŁĄCZNIKU NR 6</w:t>
      </w:r>
      <w:r w:rsidR="0016350B" w:rsidRPr="0069561F">
        <w:rPr>
          <w:rFonts w:eastAsia="Times New Roman" w:cs="Times New Roman"/>
          <w:sz w:val="24"/>
          <w:szCs w:val="24"/>
          <w:lang w:eastAsia="pl-PL"/>
        </w:rPr>
        <w:t xml:space="preserve"> do SWZ;</w:t>
      </w:r>
      <w:bookmarkStart w:id="42" w:name="mip57154168"/>
      <w:bookmarkEnd w:id="42"/>
    </w:p>
    <w:p w14:paraId="1E8FB092" w14:textId="15278328" w:rsidR="005C6B3C" w:rsidRPr="00194685" w:rsidRDefault="005C6B3C" w:rsidP="0087060A">
      <w:pPr>
        <w:widowControl w:val="0"/>
        <w:numPr>
          <w:ilvl w:val="0"/>
          <w:numId w:val="19"/>
        </w:numPr>
        <w:jc w:val="both"/>
        <w:rPr>
          <w:rFonts w:eastAsia="Times New Roman" w:cs="Times New Roman"/>
          <w:sz w:val="24"/>
          <w:szCs w:val="24"/>
          <w:lang w:eastAsia="pl-PL"/>
        </w:rPr>
      </w:pPr>
      <w:bookmarkStart w:id="43" w:name="_Hlk66699750"/>
      <w:r w:rsidRPr="00194685">
        <w:rPr>
          <w:rFonts w:eastAsia="Times New Roman" w:cs="Times New Roman"/>
          <w:sz w:val="24"/>
          <w:szCs w:val="24"/>
          <w:lang w:eastAsia="pl-PL"/>
        </w:rPr>
        <w:t xml:space="preserve">oświadczenia wykonawcy o aktualności informacji zawartych w oświadczeniu, o którym mowa w </w:t>
      </w:r>
      <w:hyperlink r:id="rId50"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7E09C3" w:rsidP="0087060A">
      <w:pPr>
        <w:widowControl w:val="0"/>
        <w:numPr>
          <w:ilvl w:val="0"/>
          <w:numId w:val="21"/>
        </w:numPr>
        <w:rPr>
          <w:rFonts w:eastAsia="Times New Roman" w:cs="Times New Roman"/>
          <w:sz w:val="24"/>
          <w:szCs w:val="24"/>
          <w:lang w:eastAsia="pl-PL"/>
        </w:rPr>
      </w:pPr>
      <w:hyperlink r:id="rId51"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194685" w:rsidRDefault="007E09C3" w:rsidP="0087060A">
      <w:pPr>
        <w:widowControl w:val="0"/>
        <w:numPr>
          <w:ilvl w:val="0"/>
          <w:numId w:val="21"/>
        </w:numPr>
        <w:rPr>
          <w:rFonts w:eastAsia="Times New Roman" w:cs="Times New Roman"/>
          <w:sz w:val="24"/>
          <w:szCs w:val="24"/>
          <w:lang w:eastAsia="pl-PL"/>
        </w:rPr>
      </w:pPr>
      <w:hyperlink r:id="rId52"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194685" w:rsidRDefault="007E09C3" w:rsidP="0087060A">
      <w:pPr>
        <w:widowControl w:val="0"/>
        <w:numPr>
          <w:ilvl w:val="0"/>
          <w:numId w:val="21"/>
        </w:numPr>
        <w:rPr>
          <w:rFonts w:eastAsia="Times New Roman" w:cs="Times New Roman"/>
          <w:sz w:val="24"/>
          <w:szCs w:val="24"/>
          <w:lang w:eastAsia="pl-PL"/>
        </w:rPr>
      </w:pPr>
      <w:hyperlink r:id="rId53"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pzp, dotyczących zawarcia z innymi wykonawcami porozumienia mającego na celu zakłócenie konkurencji, </w:t>
      </w:r>
    </w:p>
    <w:p w14:paraId="047797C7" w14:textId="0589E409" w:rsidR="00BB0C7B" w:rsidRPr="0069561F" w:rsidRDefault="007E09C3" w:rsidP="0087060A">
      <w:pPr>
        <w:widowControl w:val="0"/>
        <w:numPr>
          <w:ilvl w:val="0"/>
          <w:numId w:val="21"/>
        </w:numPr>
        <w:rPr>
          <w:rFonts w:eastAsia="Times New Roman" w:cs="Times New Roman"/>
          <w:sz w:val="24"/>
          <w:szCs w:val="24"/>
          <w:lang w:eastAsia="pl-PL"/>
        </w:rPr>
      </w:pPr>
      <w:hyperlink r:id="rId54" w:history="1">
        <w:r w:rsidR="005C6B3C" w:rsidRPr="0069561F">
          <w:rPr>
            <w:rFonts w:eastAsia="Times New Roman" w:cs="Times New Roman"/>
            <w:sz w:val="24"/>
            <w:szCs w:val="24"/>
            <w:u w:val="single"/>
            <w:lang w:eastAsia="pl-PL"/>
          </w:rPr>
          <w:t>art. 108 ust. 1 pkt 6</w:t>
        </w:r>
      </w:hyperlink>
      <w:r w:rsidR="005C6B3C" w:rsidRPr="0069561F">
        <w:rPr>
          <w:rFonts w:eastAsia="Times New Roman" w:cs="Times New Roman"/>
          <w:sz w:val="24"/>
          <w:szCs w:val="24"/>
          <w:lang w:eastAsia="pl-PL"/>
        </w:rPr>
        <w:t xml:space="preserve"> ustawy pzp, </w:t>
      </w:r>
      <w:bookmarkEnd w:id="43"/>
    </w:p>
    <w:p w14:paraId="2CA6BC46" w14:textId="77777777" w:rsidR="0069561F" w:rsidRPr="0069561F" w:rsidRDefault="00BB0C7B" w:rsidP="0087060A">
      <w:pPr>
        <w:pStyle w:val="Akapitzlist"/>
        <w:widowControl w:val="0"/>
        <w:numPr>
          <w:ilvl w:val="0"/>
          <w:numId w:val="19"/>
        </w:numPr>
        <w:suppressAutoHyphens/>
        <w:spacing w:after="0" w:line="240" w:lineRule="auto"/>
        <w:jc w:val="both"/>
        <w:rPr>
          <w:rFonts w:ascii="Times New Roman" w:eastAsia="Calibri" w:hAnsi="Times New Roman" w:cs="Times New Roman"/>
          <w:sz w:val="24"/>
          <w:szCs w:val="24"/>
        </w:rPr>
      </w:pPr>
      <w:bookmarkStart w:id="44" w:name="_Hlk102975478"/>
      <w:r w:rsidRPr="0069561F">
        <w:rPr>
          <w:rFonts w:ascii="Times New Roman" w:eastAsia="Calibri" w:hAnsi="Times New Roman" w:cs="Times New Roman"/>
          <w:bCs/>
          <w:iCs/>
          <w:sz w:val="24"/>
          <w:szCs w:val="24"/>
        </w:rPr>
        <w:t xml:space="preserve">oświadczenie wykonawcy o aktualności informacji zawartych w oświadczeniu „sankcyjnym”, w </w:t>
      </w:r>
      <w:r w:rsidR="00E276EC" w:rsidRPr="0069561F">
        <w:rPr>
          <w:rFonts w:ascii="Times New Roman" w:eastAsia="Calibri" w:hAnsi="Times New Roman" w:cs="Times New Roman"/>
          <w:bCs/>
          <w:iCs/>
          <w:sz w:val="24"/>
          <w:szCs w:val="24"/>
        </w:rPr>
        <w:t>zakresie,</w:t>
      </w:r>
      <w:r w:rsidRPr="0069561F">
        <w:rPr>
          <w:rFonts w:ascii="Times New Roman" w:eastAsia="Calibri" w:hAnsi="Times New Roman" w:cs="Times New Roman"/>
          <w:bCs/>
          <w:iCs/>
          <w:sz w:val="24"/>
          <w:szCs w:val="24"/>
        </w:rPr>
        <w:t xml:space="preserve"> o którym mowa w </w:t>
      </w:r>
      <w:r w:rsidRPr="0069561F">
        <w:rPr>
          <w:rFonts w:ascii="Times New Roman" w:eastAsia="Calibri" w:hAnsi="Times New Roman" w:cs="Times New Roman"/>
          <w:iCs/>
          <w:sz w:val="24"/>
          <w:szCs w:val="24"/>
          <w:u w:val="single"/>
        </w:rPr>
        <w:t>art. 7 ust. 1 ustawy sankcyjnej</w:t>
      </w:r>
      <w:r w:rsidRPr="0069561F">
        <w:rPr>
          <w:rFonts w:ascii="Times New Roman" w:eastAsia="Times New Roman" w:hAnsi="Times New Roman" w:cs="Times New Roman"/>
          <w:iCs/>
          <w:sz w:val="24"/>
          <w:szCs w:val="24"/>
          <w:u w:val="single"/>
        </w:rPr>
        <w:t xml:space="preserve"> oraz art. 5k Rozporządzenia sankcyjnego</w:t>
      </w:r>
      <w:bookmarkEnd w:id="44"/>
    </w:p>
    <w:p w14:paraId="7669A0BD" w14:textId="77777777" w:rsidR="0069561F" w:rsidRPr="0069561F" w:rsidRDefault="0069561F" w:rsidP="0087060A">
      <w:pPr>
        <w:widowControl w:val="0"/>
        <w:numPr>
          <w:ilvl w:val="0"/>
          <w:numId w:val="24"/>
        </w:numPr>
        <w:jc w:val="both"/>
        <w:rPr>
          <w:rFonts w:cs="Times New Roman"/>
          <w:sz w:val="24"/>
          <w:szCs w:val="24"/>
          <w:lang w:eastAsia="pl-PL"/>
        </w:rPr>
      </w:pPr>
      <w:r w:rsidRPr="0069561F">
        <w:rPr>
          <w:rFonts w:eastAsia="Calibri" w:cs="Times New Roman"/>
          <w:sz w:val="24"/>
          <w:szCs w:val="24"/>
          <w:lang w:eastAsia="en-US"/>
        </w:rPr>
        <w:t>Dokumentu określonego w pkt d)</w:t>
      </w:r>
      <w:r w:rsidRPr="0069561F">
        <w:rPr>
          <w:rFonts w:cs="Times New Roman"/>
          <w:sz w:val="24"/>
          <w:szCs w:val="24"/>
          <w:lang w:eastAsia="pl-PL"/>
        </w:rPr>
        <w:t xml:space="preserve"> </w:t>
      </w:r>
      <w:r w:rsidRPr="0069561F">
        <w:rPr>
          <w:rFonts w:eastAsia="Calibri" w:cs="Times New Roman"/>
          <w:noProof/>
          <w:sz w:val="24"/>
          <w:szCs w:val="24"/>
          <w:lang w:eastAsia="en-US"/>
        </w:rPr>
        <w:t xml:space="preserve">Zamawiający żąda od wykonawcy </w:t>
      </w:r>
      <w:r w:rsidRPr="0069561F">
        <w:rPr>
          <w:rFonts w:eastAsia="Times New Roman" w:cs="Times New Roman"/>
          <w:noProof/>
          <w:sz w:val="24"/>
          <w:szCs w:val="24"/>
          <w:lang w:eastAsia="pl-PL"/>
        </w:rPr>
        <w:t xml:space="preserve">(wykonawców wspólnie ubiegających się o udzielenie zamówienia publicznego), </w:t>
      </w:r>
    </w:p>
    <w:p w14:paraId="1EFDDD37" w14:textId="77777777" w:rsidR="005C6B3C" w:rsidRPr="00194685" w:rsidRDefault="005C6B3C" w:rsidP="008262A3">
      <w:pPr>
        <w:widowControl w:val="0"/>
        <w:numPr>
          <w:ilvl w:val="0"/>
          <w:numId w:val="4"/>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5" w:name="mip57154176"/>
      <w:bookmarkEnd w:id="45"/>
    </w:p>
    <w:p w14:paraId="539538A2" w14:textId="4995D35C" w:rsidR="0069561F" w:rsidRPr="0069561F" w:rsidRDefault="005C6B3C" w:rsidP="0087060A">
      <w:pPr>
        <w:widowControl w:val="0"/>
        <w:numPr>
          <w:ilvl w:val="0"/>
          <w:numId w:val="23"/>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6" w:name="mip57154178"/>
      <w:bookmarkEnd w:id="46"/>
      <w:r w:rsidR="0069561F">
        <w:rPr>
          <w:rFonts w:eastAsia="Times New Roman" w:cs="Times New Roman"/>
          <w:sz w:val="24"/>
          <w:szCs w:val="24"/>
          <w:lang w:eastAsia="pl-PL"/>
        </w:rPr>
        <w:t xml:space="preserve"> </w:t>
      </w:r>
      <w:r w:rsidRPr="0069561F">
        <w:rPr>
          <w:rFonts w:eastAsia="Times New Roman" w:cs="Times New Roman"/>
          <w:sz w:val="24"/>
          <w:szCs w:val="24"/>
          <w:lang w:eastAsia="pl-PL"/>
        </w:rPr>
        <w:t xml:space="preserve">informacji z Krajowego Rejestru Karnego, o której mowa w </w:t>
      </w:r>
      <w:r w:rsidR="0069561F" w:rsidRPr="0069561F">
        <w:rPr>
          <w:rFonts w:eastAsia="Times New Roman" w:cs="Times New Roman"/>
          <w:sz w:val="24"/>
          <w:szCs w:val="24"/>
          <w:lang w:eastAsia="pl-PL"/>
        </w:rPr>
        <w:t xml:space="preserve">ust. 2, </w:t>
      </w:r>
      <w:r w:rsidRPr="0069561F">
        <w:rPr>
          <w:rFonts w:eastAsia="Times New Roman" w:cs="Times New Roman"/>
          <w:sz w:val="24"/>
          <w:szCs w:val="24"/>
          <w:lang w:eastAsia="pl-PL"/>
        </w:rPr>
        <w:t xml:space="preserve">pkt </w:t>
      </w:r>
      <w:r w:rsidR="0069561F" w:rsidRPr="0069561F">
        <w:rPr>
          <w:rFonts w:eastAsia="Times New Roman" w:cs="Times New Roman"/>
          <w:sz w:val="24"/>
          <w:szCs w:val="24"/>
          <w:lang w:eastAsia="pl-PL"/>
        </w:rPr>
        <w:t>2, ppkt a)</w:t>
      </w:r>
      <w:r w:rsidRPr="0069561F">
        <w:rPr>
          <w:rFonts w:eastAsia="Times New Roman" w:cs="Times New Roman"/>
          <w:sz w:val="24"/>
          <w:szCs w:val="24"/>
          <w:lang w:eastAsia="pl-PL"/>
        </w:rPr>
        <w:t xml:space="preserve"> - składa informację z odpowiedniego rejestru, takiego jak rejestr sądowy, </w:t>
      </w:r>
      <w:r w:rsidR="0069561F" w:rsidRPr="0069561F">
        <w:rPr>
          <w:rFonts w:eastAsia="Times New Roman" w:cs="Times New Roman"/>
          <w:sz w:val="24"/>
          <w:szCs w:val="24"/>
          <w:lang w:eastAsia="pl-PL"/>
        </w:rPr>
        <w:t>albo</w:t>
      </w:r>
      <w:r w:rsidRPr="0069561F">
        <w:rPr>
          <w:rFonts w:eastAsia="Times New Roman" w:cs="Times New Roman"/>
          <w:sz w:val="24"/>
          <w:szCs w:val="24"/>
          <w:lang w:eastAsia="pl-PL"/>
        </w:rPr>
        <w:t xml:space="preserve"> w przypadku braku takiego rejestru, inny równoważny dokument wydany przez właściwy organ sądowy lub administracyjny kraju, w którym wykonawca ma siedzibę lub miejsce zamieszkania, w zakresie, o którym mowa w </w:t>
      </w:r>
      <w:r w:rsidR="0069561F" w:rsidRPr="0069561F">
        <w:rPr>
          <w:rFonts w:eastAsia="Times New Roman" w:cs="Times New Roman"/>
          <w:sz w:val="24"/>
          <w:szCs w:val="24"/>
          <w:lang w:eastAsia="pl-PL"/>
        </w:rPr>
        <w:t xml:space="preserve">ust. 2, pkt 2, ppkt a) </w:t>
      </w:r>
      <w:r w:rsidRPr="0069561F">
        <w:rPr>
          <w:rFonts w:eastAsia="Times New Roman" w:cs="Times New Roman"/>
          <w:sz w:val="24"/>
          <w:szCs w:val="24"/>
          <w:lang w:eastAsia="pl-PL"/>
        </w:rPr>
        <w:t>- wystawionej nie wcześniej niż 6 miesięcy przed jej złożeniem;</w:t>
      </w:r>
    </w:p>
    <w:p w14:paraId="1E302313" w14:textId="13DA3C67" w:rsidR="0064600C" w:rsidRPr="00194685" w:rsidRDefault="005C6B3C" w:rsidP="0087060A">
      <w:pPr>
        <w:widowControl w:val="0"/>
        <w:numPr>
          <w:ilvl w:val="0"/>
          <w:numId w:val="23"/>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t>
      </w:r>
      <w:r w:rsidRPr="0069561F">
        <w:rPr>
          <w:rFonts w:eastAsia="Times New Roman" w:cs="Times New Roman"/>
          <w:sz w:val="24"/>
          <w:szCs w:val="24"/>
          <w:lang w:eastAsia="pl-PL"/>
        </w:rPr>
        <w:t xml:space="preserve">w pkt. 1), lub gdy dokumenty te nie odnoszą się do wszystkich przypadków, o których mowa w </w:t>
      </w:r>
      <w:hyperlink r:id="rId55" w:history="1">
        <w:r w:rsidRPr="0069561F">
          <w:rPr>
            <w:rFonts w:eastAsia="Times New Roman" w:cs="Times New Roman"/>
            <w:sz w:val="24"/>
            <w:szCs w:val="24"/>
            <w:u w:val="single"/>
            <w:lang w:eastAsia="pl-PL"/>
          </w:rPr>
          <w:t>art. 108 ust. 1 pkt 1, 2 i 4</w:t>
        </w:r>
      </w:hyperlink>
      <w:r w:rsidRPr="0069561F">
        <w:rPr>
          <w:rFonts w:eastAsia="Times New Roman" w:cs="Times New Roman"/>
          <w:sz w:val="24"/>
          <w:szCs w:val="24"/>
          <w:lang w:eastAsia="pl-PL"/>
        </w:rPr>
        <w:t>, ustawy pzp, zastępuje się je odpowiednio w całości lub w części dokumentem zawierającym odpowiednio oświadczenie wykonawcy, ze wskazaniem osoby albo osób uprawnionych do jego reprezentacji, lub oświadczenie osoby, której dokument miał dotyczyć</w:t>
      </w:r>
      <w:r w:rsidRPr="00194685">
        <w:rPr>
          <w:rFonts w:eastAsia="Times New Roman" w:cs="Times New Roman"/>
          <w:sz w:val="24"/>
          <w:szCs w:val="24"/>
          <w:lang w:eastAsia="pl-PL"/>
        </w:rPr>
        <w:t xml:space="preserve">,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194685">
        <w:rPr>
          <w:rFonts w:eastAsia="Times New Roman" w:cs="Times New Roman"/>
          <w:sz w:val="24"/>
          <w:szCs w:val="24"/>
          <w:lang w:eastAsia="pl-PL"/>
        </w:rPr>
        <w:lastRenderedPageBreak/>
        <w:t xml:space="preserve">zamieszkania wykonawcy. </w:t>
      </w:r>
      <w:bookmarkStart w:id="47" w:name="mip57154183"/>
      <w:bookmarkStart w:id="48" w:name="mip57154250"/>
      <w:bookmarkEnd w:id="47"/>
      <w:bookmarkEnd w:id="48"/>
    </w:p>
    <w:p w14:paraId="03EC5641" w14:textId="77777777" w:rsidR="0064600C" w:rsidRPr="00194685" w:rsidRDefault="0064600C" w:rsidP="008262A3">
      <w:pPr>
        <w:widowControl w:val="0"/>
        <w:ind w:left="720"/>
        <w:jc w:val="both"/>
        <w:rPr>
          <w:rFonts w:eastAsia="Times New Roman" w:cs="Times New Roman"/>
          <w:sz w:val="24"/>
          <w:szCs w:val="24"/>
          <w:lang w:eastAsia="pl-PL"/>
        </w:rPr>
      </w:pPr>
    </w:p>
    <w:p w14:paraId="25A04511" w14:textId="0A0DC335" w:rsidR="005C6B3C" w:rsidRPr="00194685" w:rsidRDefault="005C6B3C" w:rsidP="0087060A">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8262A3">
      <w:pPr>
        <w:widowControl w:val="0"/>
        <w:numPr>
          <w:ilvl w:val="0"/>
          <w:numId w:val="5"/>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8262A3">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87060A">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9" w:name="mip57154259"/>
      <w:bookmarkEnd w:id="49"/>
    </w:p>
    <w:p w14:paraId="7198A558" w14:textId="77777777" w:rsidR="0064600C" w:rsidRPr="0069561F" w:rsidRDefault="005C6B3C" w:rsidP="0087060A">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w:t>
      </w:r>
      <w:r w:rsidRPr="0069561F">
        <w:rPr>
          <w:rFonts w:ascii="Times New Roman" w:hAnsi="Times New Roman" w:cs="Times New Roman"/>
          <w:sz w:val="24"/>
          <w:szCs w:val="24"/>
        </w:rPr>
        <w:t xml:space="preserve">podstawie </w:t>
      </w:r>
      <w:hyperlink r:id="rId56" w:history="1">
        <w:r w:rsidRPr="0069561F">
          <w:rPr>
            <w:rFonts w:ascii="Times New Roman" w:hAnsi="Times New Roman" w:cs="Times New Roman"/>
            <w:sz w:val="24"/>
            <w:szCs w:val="24"/>
            <w:u w:val="single"/>
          </w:rPr>
          <w:t>art. 70</w:t>
        </w:r>
      </w:hyperlink>
      <w:r w:rsidRPr="0069561F">
        <w:rPr>
          <w:rFonts w:ascii="Times New Roman" w:hAnsi="Times New Roman" w:cs="Times New Roman"/>
          <w:sz w:val="24"/>
          <w:szCs w:val="24"/>
        </w:rPr>
        <w:t xml:space="preserve"> ustawy pzp.</w:t>
      </w:r>
    </w:p>
    <w:p w14:paraId="0CEA43D9" w14:textId="25106797" w:rsidR="005C6B3C" w:rsidRPr="00194685" w:rsidRDefault="005C6B3C" w:rsidP="0087060A">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69561F">
        <w:rPr>
          <w:rFonts w:ascii="Times New Roman" w:hAnsi="Times New Roman" w:cs="Times New Roman"/>
          <w:sz w:val="24"/>
          <w:szCs w:val="24"/>
        </w:rPr>
        <w:t xml:space="preserve">W zakresie nieuregulowanym ustawą pzp i niniejszą SWZ do oświadczeń i dokumentów składanych przez </w:t>
      </w:r>
      <w:r w:rsidR="00F028E0" w:rsidRPr="0069561F">
        <w:rPr>
          <w:rFonts w:ascii="Times New Roman" w:hAnsi="Times New Roman" w:cs="Times New Roman"/>
          <w:sz w:val="24"/>
          <w:szCs w:val="24"/>
        </w:rPr>
        <w:t>w</w:t>
      </w:r>
      <w:r w:rsidRPr="0069561F">
        <w:rPr>
          <w:rFonts w:ascii="Times New Roman" w:hAnsi="Times New Roman" w:cs="Times New Roman"/>
          <w:sz w:val="24"/>
          <w:szCs w:val="24"/>
        </w:rPr>
        <w:t xml:space="preserve">ykonawcę w postępowaniu zastosowanie mają w szczególności przepisy rozporządzenia Ministra Rozwoju Pracy i Technologii z dnia 23 </w:t>
      </w:r>
      <w:r w:rsidRPr="00194685">
        <w:rPr>
          <w:rFonts w:ascii="Times New Roman" w:hAnsi="Times New Roman" w:cs="Times New Roman"/>
          <w:sz w:val="24"/>
          <w:szCs w:val="24"/>
        </w:rPr>
        <w:t>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8262A3">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6"/>
      <w:r w:rsidRPr="00194685">
        <w:rPr>
          <w:rFonts w:ascii="Times New Roman" w:eastAsia="Times New Roman" w:hAnsi="Times New Roman" w:cs="Times New Roman"/>
          <w:b/>
          <w:bCs/>
          <w:sz w:val="24"/>
          <w:szCs w:val="24"/>
        </w:rPr>
        <w:t>WYMAGANIA DOTYCZĄCE WADIUM</w:t>
      </w:r>
      <w:bookmarkEnd w:id="50"/>
    </w:p>
    <w:p w14:paraId="1C4DF1A6" w14:textId="77777777" w:rsidR="005C6B3C" w:rsidRPr="0069561F" w:rsidRDefault="005C6B3C" w:rsidP="008262A3">
      <w:pPr>
        <w:widowControl w:val="0"/>
        <w:tabs>
          <w:tab w:val="left" w:pos="502"/>
          <w:tab w:val="left" w:pos="644"/>
          <w:tab w:val="left" w:pos="6237"/>
        </w:tabs>
        <w:jc w:val="both"/>
        <w:rPr>
          <w:rFonts w:eastAsia="Times New Roman" w:cs="Times New Roman"/>
          <w:sz w:val="24"/>
          <w:szCs w:val="24"/>
        </w:rPr>
      </w:pPr>
      <w:r w:rsidRPr="0069561F">
        <w:rPr>
          <w:rFonts w:eastAsia="Times New Roman" w:cs="Times New Roman"/>
          <w:sz w:val="24"/>
          <w:szCs w:val="24"/>
        </w:rPr>
        <w:t>Zamawiający nie wymaga wniesienia wadium.</w:t>
      </w:r>
    </w:p>
    <w:p w14:paraId="0DF4C323" w14:textId="77777777" w:rsidR="005C6B3C" w:rsidRPr="00194685" w:rsidRDefault="005C6B3C" w:rsidP="008262A3">
      <w:pPr>
        <w:widowControl w:val="0"/>
        <w:ind w:left="426"/>
        <w:jc w:val="both"/>
        <w:rPr>
          <w:rFonts w:eastAsia="Arial" w:cs="Times New Roman"/>
          <w:sz w:val="24"/>
          <w:szCs w:val="24"/>
          <w:lang w:val="pl" w:eastAsia="pl-PL"/>
        </w:rPr>
      </w:pPr>
    </w:p>
    <w:p w14:paraId="01EEDACE" w14:textId="11B5AF67"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2" w:name="_Hlk529868063"/>
      <w:bookmarkEnd w:id="51"/>
    </w:p>
    <w:p w14:paraId="472DF987" w14:textId="670914F4" w:rsidR="006E4BA8" w:rsidRPr="006E4BA8" w:rsidRDefault="005C6B3C" w:rsidP="006E4BA8">
      <w:pPr>
        <w:widowControl w:val="0"/>
        <w:numPr>
          <w:ilvl w:val="0"/>
          <w:numId w:val="6"/>
        </w:numPr>
        <w:ind w:left="360"/>
        <w:jc w:val="both"/>
        <w:rPr>
          <w:b/>
          <w:bCs/>
        </w:rPr>
      </w:pPr>
      <w:r w:rsidRPr="006E4BA8">
        <w:rPr>
          <w:rFonts w:cs="Times New Roman"/>
          <w:sz w:val="24"/>
          <w:szCs w:val="24"/>
        </w:rPr>
        <w:t xml:space="preserve">Postępowanie prowadzone jest w języku polskim w formie elektronicznej za pośrednictwem </w:t>
      </w:r>
      <w:hyperlink r:id="rId57" w:history="1">
        <w:r w:rsidRPr="006E4BA8">
          <w:rPr>
            <w:rFonts w:cs="Times New Roman"/>
            <w:color w:val="1155CC"/>
            <w:sz w:val="24"/>
            <w:szCs w:val="24"/>
            <w:u w:val="single"/>
          </w:rPr>
          <w:t>platformazakupowa.pl</w:t>
        </w:r>
      </w:hyperlink>
      <w:r w:rsidRPr="006E4BA8">
        <w:rPr>
          <w:rFonts w:cs="Times New Roman"/>
          <w:sz w:val="24"/>
          <w:szCs w:val="24"/>
        </w:rPr>
        <w:t xml:space="preserve"> pod adresem: </w:t>
      </w:r>
      <w:r w:rsidR="00BA63E1" w:rsidRPr="00BA63E1">
        <w:rPr>
          <w:b/>
          <w:bCs/>
          <w:sz w:val="24"/>
          <w:szCs w:val="24"/>
        </w:rPr>
        <w:t>https://platformazakupowa.pl/transakcja/877254</w:t>
      </w:r>
    </w:p>
    <w:p w14:paraId="700BE5A7" w14:textId="49CA7F64" w:rsidR="005C6B3C" w:rsidRPr="006E4BA8" w:rsidRDefault="005C6B3C" w:rsidP="00FF4008">
      <w:pPr>
        <w:widowControl w:val="0"/>
        <w:numPr>
          <w:ilvl w:val="0"/>
          <w:numId w:val="6"/>
        </w:numPr>
        <w:ind w:left="360"/>
        <w:jc w:val="both"/>
        <w:rPr>
          <w:rFonts w:eastAsia="Times New Roman" w:cs="Times New Roman"/>
          <w:sz w:val="24"/>
          <w:szCs w:val="24"/>
          <w:lang w:eastAsia="en-US"/>
        </w:rPr>
      </w:pPr>
      <w:r w:rsidRPr="006E4BA8">
        <w:rPr>
          <w:rFonts w:eastAsia="Times New Roman" w:cs="Times New Roman"/>
          <w:bCs/>
          <w:sz w:val="24"/>
          <w:szCs w:val="24"/>
        </w:rPr>
        <w:t>Osoby uprawnione do porozumiewania się z Wykonawcami</w:t>
      </w:r>
    </w:p>
    <w:p w14:paraId="36CE8DE5" w14:textId="78DC6814" w:rsidR="0069561F" w:rsidRDefault="0069561F" w:rsidP="008262A3">
      <w:pPr>
        <w:widowControl w:val="0"/>
        <w:numPr>
          <w:ilvl w:val="0"/>
          <w:numId w:val="7"/>
        </w:numPr>
        <w:ind w:left="717" w:hanging="357"/>
        <w:jc w:val="both"/>
        <w:rPr>
          <w:rFonts w:eastAsia="Times New Roman" w:cs="Times New Roman"/>
          <w:sz w:val="24"/>
          <w:szCs w:val="24"/>
          <w:lang w:eastAsia="en-US"/>
        </w:rPr>
      </w:pPr>
      <w:r w:rsidRPr="0069561F">
        <w:rPr>
          <w:rFonts w:eastAsia="Times New Roman" w:cs="Times New Roman"/>
          <w:sz w:val="24"/>
          <w:szCs w:val="24"/>
          <w:lang w:eastAsia="en-US"/>
        </w:rPr>
        <w:t xml:space="preserve">W sprawach dotyczących przedmiotu zamówienia: </w:t>
      </w:r>
      <w:r w:rsidR="00BB1572">
        <w:rPr>
          <w:rFonts w:eastAsia="Times New Roman" w:cs="Times New Roman"/>
          <w:sz w:val="24"/>
          <w:szCs w:val="24"/>
          <w:lang w:eastAsia="en-US"/>
        </w:rPr>
        <w:t>Elżbieta Foremna – kierownik Zakładu obsługi</w:t>
      </w:r>
      <w:r w:rsidRPr="0069561F">
        <w:rPr>
          <w:rFonts w:eastAsia="Times New Roman" w:cs="Times New Roman"/>
          <w:sz w:val="24"/>
          <w:szCs w:val="24"/>
          <w:lang w:eastAsia="en-US"/>
        </w:rPr>
        <w:t>, tel. (12) 68 76</w:t>
      </w:r>
      <w:r>
        <w:rPr>
          <w:rFonts w:eastAsia="Times New Roman" w:cs="Times New Roman"/>
          <w:sz w:val="24"/>
          <w:szCs w:val="24"/>
          <w:lang w:eastAsia="en-US"/>
        </w:rPr>
        <w:t> </w:t>
      </w:r>
      <w:r w:rsidRPr="0069561F">
        <w:rPr>
          <w:rFonts w:eastAsia="Times New Roman" w:cs="Times New Roman"/>
          <w:sz w:val="24"/>
          <w:szCs w:val="24"/>
          <w:lang w:eastAsia="en-US"/>
        </w:rPr>
        <w:t>5</w:t>
      </w:r>
      <w:r w:rsidR="00FC6020">
        <w:rPr>
          <w:rFonts w:eastAsia="Times New Roman" w:cs="Times New Roman"/>
          <w:sz w:val="24"/>
          <w:szCs w:val="24"/>
          <w:lang w:eastAsia="en-US"/>
        </w:rPr>
        <w:t>57</w:t>
      </w:r>
      <w:r w:rsidRPr="0069561F">
        <w:rPr>
          <w:rFonts w:eastAsia="Times New Roman" w:cs="Times New Roman"/>
          <w:sz w:val="24"/>
          <w:szCs w:val="24"/>
          <w:lang w:eastAsia="en-US"/>
        </w:rPr>
        <w:t>.</w:t>
      </w:r>
    </w:p>
    <w:p w14:paraId="548FF47A" w14:textId="753E1077" w:rsidR="0069561F" w:rsidRPr="0069561F" w:rsidRDefault="0069561F" w:rsidP="008262A3">
      <w:pPr>
        <w:widowControl w:val="0"/>
        <w:numPr>
          <w:ilvl w:val="0"/>
          <w:numId w:val="7"/>
        </w:numPr>
        <w:ind w:left="717" w:hanging="357"/>
        <w:jc w:val="both"/>
        <w:rPr>
          <w:rFonts w:eastAsia="Times New Roman" w:cs="Times New Roman"/>
          <w:sz w:val="24"/>
          <w:szCs w:val="24"/>
          <w:lang w:eastAsia="en-US"/>
        </w:rPr>
      </w:pPr>
      <w:r w:rsidRPr="0069561F">
        <w:rPr>
          <w:rFonts w:eastAsia="Times New Roman" w:cs="Times New Roman"/>
          <w:sz w:val="24"/>
          <w:szCs w:val="24"/>
          <w:lang w:eastAsia="en-US"/>
        </w:rPr>
        <w:t xml:space="preserve">W sprawach dotyczących procedury przetargowej: Marlena Czyżycka-Poździoch – kierownik Sekcji zamówień publicznych, tel. (12) 68 76 372 (371), e-mail: </w:t>
      </w:r>
      <w:hyperlink r:id="rId58" w:history="1">
        <w:r w:rsidRPr="00E82A71">
          <w:rPr>
            <w:rStyle w:val="Hipercze"/>
            <w:rFonts w:eastAsia="Times New Roman" w:cs="Times New Roman"/>
            <w:sz w:val="24"/>
            <w:szCs w:val="24"/>
            <w:lang w:eastAsia="en-US"/>
          </w:rPr>
          <w:t>zp@dietl.krakow.pl</w:t>
        </w:r>
      </w:hyperlink>
      <w:r>
        <w:rPr>
          <w:rFonts w:eastAsia="Times New Roman" w:cs="Times New Roman"/>
          <w:sz w:val="24"/>
          <w:szCs w:val="24"/>
          <w:lang w:eastAsia="en-US"/>
        </w:rPr>
        <w:t xml:space="preserve"> </w:t>
      </w:r>
    </w:p>
    <w:p w14:paraId="67D05A8E" w14:textId="084583B1" w:rsidR="005C6B3C" w:rsidRPr="0069561F" w:rsidRDefault="005C6B3C" w:rsidP="008262A3">
      <w:pPr>
        <w:widowControl w:val="0"/>
        <w:numPr>
          <w:ilvl w:val="0"/>
          <w:numId w:val="6"/>
        </w:numPr>
        <w:ind w:left="360"/>
        <w:jc w:val="both"/>
        <w:rPr>
          <w:rFonts w:eastAsia="Times New Roman" w:cs="Times New Roman"/>
          <w:sz w:val="24"/>
          <w:szCs w:val="24"/>
          <w:lang w:eastAsia="en-US"/>
        </w:rPr>
      </w:pPr>
      <w:r w:rsidRPr="0069561F">
        <w:rPr>
          <w:rFonts w:cs="Times New Roman"/>
          <w:sz w:val="24"/>
          <w:szCs w:val="24"/>
          <w:lang w:eastAsia="en-US"/>
        </w:rPr>
        <w:t xml:space="preserve">Komunikacja pomiędzy </w:t>
      </w:r>
      <w:r w:rsidR="000C7659" w:rsidRPr="0069561F">
        <w:rPr>
          <w:rFonts w:cs="Times New Roman"/>
          <w:sz w:val="24"/>
          <w:szCs w:val="24"/>
          <w:lang w:eastAsia="en-US"/>
        </w:rPr>
        <w:t>z</w:t>
      </w:r>
      <w:r w:rsidRPr="0069561F">
        <w:rPr>
          <w:rFonts w:cs="Times New Roman"/>
          <w:sz w:val="24"/>
          <w:szCs w:val="24"/>
          <w:lang w:eastAsia="en-US"/>
        </w:rPr>
        <w:t xml:space="preserve">amawiającym a </w:t>
      </w:r>
      <w:r w:rsidR="00F028E0" w:rsidRPr="0069561F">
        <w:rPr>
          <w:rFonts w:cs="Times New Roman"/>
          <w:sz w:val="24"/>
          <w:szCs w:val="24"/>
          <w:lang w:eastAsia="en-US"/>
        </w:rPr>
        <w:t>w</w:t>
      </w:r>
      <w:r w:rsidRPr="0069561F">
        <w:rPr>
          <w:rFonts w:cs="Times New Roman"/>
          <w:sz w:val="24"/>
          <w:szCs w:val="24"/>
          <w:lang w:eastAsia="en-US"/>
        </w:rPr>
        <w:t xml:space="preserve">ykonawcami, w szczególności składanie oświadczeń, wniosków, zawiadomień oraz przekazywanie informacji (innych niż oferta </w:t>
      </w:r>
      <w:r w:rsidR="00F028E0" w:rsidRPr="0069561F">
        <w:rPr>
          <w:rFonts w:cs="Times New Roman"/>
          <w:sz w:val="24"/>
          <w:szCs w:val="24"/>
          <w:lang w:eastAsia="en-US"/>
        </w:rPr>
        <w:t>w</w:t>
      </w:r>
      <w:r w:rsidRPr="0069561F">
        <w:rPr>
          <w:rFonts w:cs="Times New Roman"/>
          <w:sz w:val="24"/>
          <w:szCs w:val="24"/>
          <w:lang w:eastAsia="en-US"/>
        </w:rPr>
        <w:t xml:space="preserve">ykonawcy), odbywa się </w:t>
      </w:r>
      <w:r w:rsidRPr="0069561F">
        <w:rPr>
          <w:rFonts w:cs="Times New Roman"/>
          <w:sz w:val="24"/>
          <w:szCs w:val="24"/>
          <w:lang w:eastAsia="pl-PL"/>
        </w:rPr>
        <w:t xml:space="preserve">za pośrednictwem </w:t>
      </w:r>
      <w:r w:rsidRPr="0069561F">
        <w:rPr>
          <w:rFonts w:cs="Times New Roman"/>
          <w:iCs/>
          <w:sz w:val="24"/>
          <w:szCs w:val="24"/>
          <w:lang w:eastAsia="pl-PL"/>
        </w:rPr>
        <w:t xml:space="preserve">platformy zakupowej </w:t>
      </w:r>
      <w:r w:rsidRPr="0069561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69561F">
        <w:rPr>
          <w:rFonts w:eastAsia="Cambria" w:cs="Times New Roman"/>
          <w:sz w:val="24"/>
          <w:szCs w:val="24"/>
          <w:lang w:eastAsia="en-US"/>
        </w:rPr>
        <w:t xml:space="preserve">Zamawiający dopuszcza, awaryjnie, komunikację za pośrednictwem poczty elektronicznej na adres: </w:t>
      </w:r>
      <w:hyperlink r:id="rId59" w:history="1">
        <w:r w:rsidRPr="0069561F">
          <w:rPr>
            <w:rFonts w:eastAsia="Cambria" w:cs="Times New Roman"/>
            <w:color w:val="0000FF" w:themeColor="hyperlink"/>
            <w:sz w:val="24"/>
            <w:szCs w:val="24"/>
            <w:u w:val="single"/>
            <w:lang w:eastAsia="en-US"/>
          </w:rPr>
          <w:t>zp@dietl.krakow.pl</w:t>
        </w:r>
      </w:hyperlink>
      <w:r w:rsidRPr="0069561F">
        <w:rPr>
          <w:rFonts w:eastAsia="Cambria" w:cs="Times New Roman"/>
          <w:sz w:val="24"/>
          <w:szCs w:val="24"/>
          <w:lang w:eastAsia="en-US"/>
        </w:rPr>
        <w:t xml:space="preserve"> </w:t>
      </w:r>
    </w:p>
    <w:p w14:paraId="3F2EE45C" w14:textId="36213C7D" w:rsidR="005C6B3C" w:rsidRPr="0069561F" w:rsidRDefault="005C6B3C" w:rsidP="008262A3">
      <w:pPr>
        <w:widowControl w:val="0"/>
        <w:numPr>
          <w:ilvl w:val="0"/>
          <w:numId w:val="6"/>
        </w:numPr>
        <w:ind w:left="360"/>
        <w:jc w:val="both"/>
        <w:rPr>
          <w:rFonts w:eastAsia="Times New Roman" w:cs="Times New Roman"/>
          <w:sz w:val="24"/>
          <w:szCs w:val="24"/>
          <w:lang w:eastAsia="en-US"/>
        </w:rPr>
      </w:pPr>
      <w:r w:rsidRPr="0069561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69561F">
        <w:rPr>
          <w:rFonts w:eastAsia="Arial" w:cs="Times New Roman"/>
          <w:sz w:val="24"/>
          <w:szCs w:val="24"/>
          <w:lang w:eastAsia="pl-PL"/>
        </w:rPr>
        <w:t>w</w:t>
      </w:r>
      <w:r w:rsidRPr="0069561F">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69561F" w:rsidRDefault="005C6B3C" w:rsidP="008262A3">
      <w:pPr>
        <w:widowControl w:val="0"/>
        <w:ind w:left="360"/>
        <w:jc w:val="both"/>
        <w:rPr>
          <w:rFonts w:eastAsia="Times New Roman" w:cs="Times New Roman"/>
          <w:sz w:val="24"/>
          <w:szCs w:val="24"/>
          <w:lang w:eastAsia="en-US"/>
        </w:rPr>
      </w:pPr>
      <w:r w:rsidRPr="0069561F">
        <w:rPr>
          <w:rFonts w:cs="Times New Roman"/>
          <w:sz w:val="24"/>
          <w:szCs w:val="24"/>
          <w:lang w:eastAsia="en-US"/>
        </w:rPr>
        <w:t xml:space="preserve">Wykonawca jako podmiot profesjonalny ma obowiązek sprawdzania komunikatów i wiadomości bezpośrednio na </w:t>
      </w:r>
      <w:r w:rsidRPr="0069561F">
        <w:rPr>
          <w:rFonts w:eastAsia="Arial" w:cs="Times New Roman"/>
          <w:sz w:val="24"/>
          <w:szCs w:val="24"/>
          <w:lang w:eastAsia="pl-PL"/>
        </w:rPr>
        <w:t xml:space="preserve">platformie zakupowej </w:t>
      </w:r>
      <w:r w:rsidRPr="0069561F">
        <w:rPr>
          <w:rFonts w:cs="Times New Roman"/>
          <w:sz w:val="24"/>
          <w:szCs w:val="24"/>
          <w:lang w:eastAsia="en-US"/>
        </w:rPr>
        <w:t xml:space="preserve">przesłanych przez zamawiającego, gdyż system powiadomień </w:t>
      </w:r>
      <w:r w:rsidRPr="0069561F">
        <w:rPr>
          <w:rFonts w:cs="Times New Roman"/>
          <w:sz w:val="24"/>
          <w:szCs w:val="24"/>
          <w:lang w:eastAsia="en-US"/>
        </w:rPr>
        <w:lastRenderedPageBreak/>
        <w:t>może ulec awarii lub powiadomienie może trafić do folderu SPAM.</w:t>
      </w:r>
    </w:p>
    <w:p w14:paraId="3D2C81BF" w14:textId="2AD177CD" w:rsidR="005C6B3C" w:rsidRPr="0069561F" w:rsidRDefault="005C6B3C" w:rsidP="008262A3">
      <w:pPr>
        <w:widowControl w:val="0"/>
        <w:numPr>
          <w:ilvl w:val="0"/>
          <w:numId w:val="6"/>
        </w:numPr>
        <w:ind w:left="360"/>
        <w:jc w:val="both"/>
        <w:rPr>
          <w:rFonts w:eastAsia="Times New Roman" w:cs="Times New Roman"/>
          <w:sz w:val="24"/>
          <w:szCs w:val="24"/>
          <w:lang w:eastAsia="en-US"/>
        </w:rPr>
      </w:pPr>
      <w:r w:rsidRPr="0069561F">
        <w:rPr>
          <w:rFonts w:eastAsia="Arial" w:cs="Times New Roman"/>
          <w:sz w:val="24"/>
          <w:szCs w:val="24"/>
          <w:lang w:eastAsia="pl-PL"/>
        </w:rPr>
        <w:t xml:space="preserve">Zamawiający, zgodnie z § </w:t>
      </w:r>
      <w:r w:rsidR="00030521" w:rsidRPr="0069561F">
        <w:rPr>
          <w:rFonts w:eastAsia="Arial" w:cs="Times New Roman"/>
          <w:sz w:val="24"/>
          <w:szCs w:val="24"/>
          <w:lang w:eastAsia="pl-PL"/>
        </w:rPr>
        <w:t>11</w:t>
      </w:r>
      <w:r w:rsidRPr="0069561F">
        <w:rPr>
          <w:rFonts w:eastAsia="Arial" w:cs="Times New Roman"/>
          <w:sz w:val="24"/>
          <w:szCs w:val="24"/>
          <w:lang w:eastAsia="pl-PL"/>
        </w:rPr>
        <w:t xml:space="preserve"> </w:t>
      </w:r>
      <w:r w:rsidR="00030521" w:rsidRPr="0069561F">
        <w:rPr>
          <w:rFonts w:eastAsia="Arial" w:cs="Times New Roman"/>
          <w:sz w:val="24"/>
          <w:szCs w:val="24"/>
          <w:lang w:eastAsia="pl-PL"/>
        </w:rPr>
        <w:t>ust. 2</w:t>
      </w:r>
      <w:r w:rsidRPr="0069561F">
        <w:rPr>
          <w:rFonts w:eastAsia="Arial" w:cs="Times New Roman"/>
          <w:sz w:val="24"/>
          <w:szCs w:val="24"/>
          <w:lang w:eastAsia="pl-PL"/>
        </w:rPr>
        <w:t xml:space="preserve"> </w:t>
      </w:r>
      <w:r w:rsidR="00030521" w:rsidRPr="0069561F">
        <w:rPr>
          <w:rFonts w:eastAsia="Arial" w:cs="Times New Roman"/>
          <w:sz w:val="24"/>
          <w:szCs w:val="24"/>
          <w:lang w:eastAsia="pl-PL"/>
        </w:rPr>
        <w:t>Rozporządzeni</w:t>
      </w:r>
      <w:r w:rsidR="00490E29" w:rsidRPr="0069561F">
        <w:rPr>
          <w:rFonts w:eastAsia="Arial" w:cs="Times New Roman"/>
          <w:sz w:val="24"/>
          <w:szCs w:val="24"/>
          <w:lang w:eastAsia="pl-PL"/>
        </w:rPr>
        <w:t>a</w:t>
      </w:r>
      <w:r w:rsidR="00030521" w:rsidRPr="0069561F">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69561F">
        <w:rPr>
          <w:rFonts w:cs="Times New Roman"/>
          <w:sz w:val="24"/>
          <w:szCs w:val="24"/>
        </w:rPr>
        <w:t xml:space="preserve"> </w:t>
      </w:r>
      <w:hyperlink r:id="rId60" w:history="1">
        <w:r w:rsidR="00334502" w:rsidRPr="0069561F">
          <w:rPr>
            <w:rFonts w:cs="Times New Roman"/>
            <w:sz w:val="24"/>
            <w:szCs w:val="24"/>
          </w:rPr>
          <w:t>(Dz.U. z 2020 r. poz. 2452)</w:t>
        </w:r>
      </w:hyperlink>
      <w:r w:rsidRPr="0069561F">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69561F">
        <w:rPr>
          <w:rFonts w:eastAsia="Arial" w:cs="Times New Roman"/>
          <w:sz w:val="24"/>
          <w:szCs w:val="24"/>
          <w:lang w:eastAsia="pl-PL"/>
        </w:rPr>
        <w:t xml:space="preserve">stały dostęp do sieci Internet o gwarantowanej </w:t>
      </w:r>
      <w:r w:rsidRPr="00194685">
        <w:rPr>
          <w:rFonts w:eastAsia="Arial" w:cs="Times New Roman"/>
          <w:sz w:val="24"/>
          <w:szCs w:val="24"/>
          <w:lang w:eastAsia="pl-PL"/>
        </w:rPr>
        <w:t xml:space="preserve">przepustowości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87060A">
      <w:pPr>
        <w:widowControl w:val="0"/>
        <w:numPr>
          <w:ilvl w:val="0"/>
          <w:numId w:val="25"/>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w:t>
      </w:r>
      <w:proofErr w:type="gramStart"/>
      <w:r w:rsidRPr="00194685">
        <w:rPr>
          <w:rFonts w:eastAsia="Arial" w:cs="Times New Roman"/>
          <w:sz w:val="24"/>
          <w:szCs w:val="24"/>
          <w:lang w:eastAsia="pl-PL"/>
        </w:rPr>
        <w:t>mm:ss</w:t>
      </w:r>
      <w:proofErr w:type="spellEnd"/>
      <w:proofErr w:type="gram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8262A3">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69561F" w:rsidRDefault="005C6B3C" w:rsidP="0087060A">
      <w:pPr>
        <w:widowControl w:val="0"/>
        <w:numPr>
          <w:ilvl w:val="0"/>
          <w:numId w:val="26"/>
        </w:numPr>
        <w:jc w:val="both"/>
        <w:rPr>
          <w:rFonts w:eastAsia="Arial" w:cs="Times New Roman"/>
          <w:sz w:val="24"/>
          <w:szCs w:val="24"/>
          <w:lang w:eastAsia="pl-PL"/>
        </w:rPr>
      </w:pPr>
      <w:r w:rsidRPr="00194685">
        <w:rPr>
          <w:rFonts w:eastAsia="Arial" w:cs="Times New Roman"/>
          <w:sz w:val="24"/>
          <w:szCs w:val="24"/>
          <w:lang w:eastAsia="pl-PL"/>
        </w:rPr>
        <w:t xml:space="preserve">akceptuje warunki </w:t>
      </w:r>
      <w:r w:rsidRPr="0069561F">
        <w:rPr>
          <w:rFonts w:eastAsia="Arial" w:cs="Times New Roman"/>
          <w:sz w:val="24"/>
          <w:szCs w:val="24"/>
          <w:lang w:eastAsia="pl-PL"/>
        </w:rPr>
        <w:t xml:space="preserve">korzystania z platformazakupowa.pl określone w Regulaminie zamieszczonym na stronie internetowej w zakładce „Regulamin” </w:t>
      </w:r>
      <w:hyperlink r:id="rId61" w:history="1">
        <w:r w:rsidRPr="0069561F">
          <w:rPr>
            <w:rFonts w:eastAsia="Arial" w:cs="Times New Roman"/>
            <w:sz w:val="24"/>
            <w:szCs w:val="24"/>
            <w:lang w:eastAsia="pl-PL"/>
          </w:rPr>
          <w:t>pod linkiem</w:t>
        </w:r>
      </w:hyperlink>
      <w:r w:rsidRPr="0069561F">
        <w:rPr>
          <w:rFonts w:eastAsia="Arial" w:cs="Times New Roman"/>
          <w:sz w:val="24"/>
          <w:szCs w:val="24"/>
          <w:lang w:eastAsia="pl-PL"/>
        </w:rPr>
        <w:t xml:space="preserve">: </w:t>
      </w:r>
      <w:hyperlink r:id="rId62" w:history="1">
        <w:r w:rsidRPr="0069561F">
          <w:rPr>
            <w:rFonts w:eastAsia="Arial" w:cs="Times New Roman"/>
            <w:sz w:val="24"/>
            <w:szCs w:val="24"/>
            <w:u w:val="single"/>
            <w:lang w:eastAsia="pl-PL"/>
          </w:rPr>
          <w:t>https://platformazakupowa.pl/strona/1-regulamin</w:t>
        </w:r>
      </w:hyperlink>
      <w:r w:rsidRPr="0069561F">
        <w:rPr>
          <w:rFonts w:eastAsia="Arial" w:cs="Times New Roman"/>
          <w:sz w:val="24"/>
          <w:szCs w:val="24"/>
          <w:lang w:eastAsia="pl-PL"/>
        </w:rPr>
        <w:t xml:space="preserve"> oraz uznaje go za wiążący,</w:t>
      </w:r>
    </w:p>
    <w:p w14:paraId="7808689F" w14:textId="77777777" w:rsidR="005C6B3C" w:rsidRPr="0069561F" w:rsidRDefault="005C6B3C" w:rsidP="0087060A">
      <w:pPr>
        <w:widowControl w:val="0"/>
        <w:numPr>
          <w:ilvl w:val="0"/>
          <w:numId w:val="26"/>
        </w:numPr>
        <w:jc w:val="both"/>
        <w:rPr>
          <w:rFonts w:eastAsia="Arial" w:cs="Times New Roman"/>
          <w:sz w:val="24"/>
          <w:szCs w:val="24"/>
          <w:lang w:eastAsia="pl-PL"/>
        </w:rPr>
      </w:pPr>
      <w:r w:rsidRPr="0069561F">
        <w:rPr>
          <w:rFonts w:eastAsia="Arial" w:cs="Times New Roman"/>
          <w:sz w:val="24"/>
          <w:szCs w:val="24"/>
          <w:lang w:eastAsia="pl-PL"/>
        </w:rPr>
        <w:t xml:space="preserve">zapoznał i stosuje się do Instrukcji składania ofert/wniosków dostępnej pod linkiem: </w:t>
      </w:r>
      <w:hyperlink r:id="rId63" w:history="1">
        <w:r w:rsidRPr="0069561F">
          <w:rPr>
            <w:rFonts w:eastAsia="Arial" w:cs="Times New Roman"/>
            <w:sz w:val="24"/>
            <w:szCs w:val="24"/>
            <w:u w:val="single"/>
            <w:lang w:eastAsia="pl-PL"/>
          </w:rPr>
          <w:t>https://drive.google.com/file/d/1Kd1DttbBeiNWt4q4slS4t76lZVKPbkyD/view</w:t>
        </w:r>
      </w:hyperlink>
      <w:r w:rsidRPr="0069561F">
        <w:rPr>
          <w:rFonts w:eastAsia="Arial" w:cs="Times New Roman"/>
          <w:sz w:val="24"/>
          <w:szCs w:val="24"/>
          <w:lang w:eastAsia="pl-PL"/>
        </w:rPr>
        <w:t xml:space="preserve"> </w:t>
      </w:r>
    </w:p>
    <w:p w14:paraId="75A2931F" w14:textId="58EBCB4C" w:rsidR="005C6B3C" w:rsidRPr="00194685" w:rsidRDefault="005C6B3C" w:rsidP="008262A3">
      <w:pPr>
        <w:widowControl w:val="0"/>
        <w:numPr>
          <w:ilvl w:val="0"/>
          <w:numId w:val="6"/>
        </w:numPr>
        <w:ind w:left="360"/>
        <w:jc w:val="both"/>
        <w:rPr>
          <w:rFonts w:eastAsia="Arial" w:cs="Times New Roman"/>
          <w:sz w:val="24"/>
          <w:szCs w:val="24"/>
          <w:lang w:eastAsia="pl-PL"/>
        </w:rPr>
      </w:pPr>
      <w:r w:rsidRPr="0069561F">
        <w:rPr>
          <w:rFonts w:eastAsia="Arial" w:cs="Times New Roman"/>
          <w:sz w:val="24"/>
          <w:szCs w:val="24"/>
          <w:lang w:val="pl" w:eastAsia="pl-PL"/>
        </w:rPr>
        <w:t xml:space="preserve">Zamawiający nie ponosi odpowiedzialności za złożenie oferty w sposób niezgodny z Instrukcją korzystania z </w:t>
      </w:r>
      <w:r w:rsidRPr="0069561F">
        <w:rPr>
          <w:rFonts w:eastAsia="Arial" w:cs="Times New Roman"/>
          <w:sz w:val="24"/>
          <w:szCs w:val="24"/>
          <w:lang w:eastAsia="pl-PL"/>
        </w:rPr>
        <w:t>platformy zakupowej</w:t>
      </w:r>
      <w:r w:rsidRPr="0069561F">
        <w:rPr>
          <w:rFonts w:eastAsia="Arial" w:cs="Times New Roman"/>
          <w:sz w:val="24"/>
          <w:szCs w:val="24"/>
          <w:lang w:val="pl" w:eastAsia="pl-PL"/>
        </w:rPr>
        <w:t xml:space="preserve">, w szczególności za sytuację, gdy zamawiający zapozna się z treścią oferty przed upływem terminu składania ofert (np. złożenie </w:t>
      </w:r>
      <w:r w:rsidRPr="00194685">
        <w:rPr>
          <w:rFonts w:eastAsia="Arial" w:cs="Times New Roman"/>
          <w:sz w:val="24"/>
          <w:szCs w:val="24"/>
          <w:lang w:val="pl" w:eastAsia="pl-PL"/>
        </w:rPr>
        <w:t xml:space="preserve">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69561F" w:rsidRDefault="005C6B3C" w:rsidP="008262A3">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w:t>
      </w:r>
      <w:r w:rsidRPr="0069561F">
        <w:rPr>
          <w:rFonts w:eastAsia="Arial" w:cs="Times New Roman"/>
          <w:sz w:val="24"/>
          <w:szCs w:val="24"/>
          <w:lang w:val="pl" w:eastAsia="pl-PL"/>
        </w:rPr>
        <w:t xml:space="preserve">instrukcje korzystania z </w:t>
      </w:r>
      <w:r w:rsidRPr="0069561F">
        <w:rPr>
          <w:rFonts w:eastAsia="Arial" w:cs="Times New Roman"/>
          <w:sz w:val="24"/>
          <w:szCs w:val="24"/>
          <w:lang w:eastAsia="pl-PL"/>
        </w:rPr>
        <w:t xml:space="preserve">platformy zakupowej </w:t>
      </w:r>
      <w:r w:rsidRPr="0069561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64">
        <w:r w:rsidRPr="0069561F">
          <w:rPr>
            <w:rFonts w:eastAsia="Arial" w:cs="Times New Roman"/>
            <w:sz w:val="24"/>
            <w:szCs w:val="24"/>
            <w:u w:val="single"/>
            <w:lang w:val="pl" w:eastAsia="pl-PL"/>
          </w:rPr>
          <w:t>https://platformazakupowa.pl/strona/45-instrukcje</w:t>
        </w:r>
      </w:hyperlink>
    </w:p>
    <w:p w14:paraId="1B7D6DA8" w14:textId="77777777" w:rsidR="005C6B3C" w:rsidRPr="00194685" w:rsidRDefault="005C6B3C" w:rsidP="008262A3">
      <w:pPr>
        <w:widowControl w:val="0"/>
        <w:jc w:val="both"/>
        <w:rPr>
          <w:rFonts w:eastAsia="Times New Roman" w:cs="Times New Roman"/>
          <w:b/>
          <w:bCs/>
          <w:sz w:val="24"/>
          <w:szCs w:val="24"/>
          <w:u w:val="single"/>
        </w:rPr>
      </w:pPr>
      <w:bookmarkStart w:id="53" w:name="_Hlk530054655"/>
      <w:bookmarkEnd w:id="52"/>
    </w:p>
    <w:p w14:paraId="35E49156" w14:textId="77777777"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098"/>
      <w:r w:rsidRPr="00194685">
        <w:rPr>
          <w:rFonts w:ascii="Times New Roman" w:eastAsia="Times New Roman" w:hAnsi="Times New Roman" w:cs="Times New Roman"/>
          <w:b/>
          <w:bCs/>
          <w:sz w:val="24"/>
          <w:szCs w:val="24"/>
        </w:rPr>
        <w:t>TERMIN ZWIĄZANIA OFERTĄ</w:t>
      </w:r>
      <w:bookmarkEnd w:id="54"/>
    </w:p>
    <w:p w14:paraId="1CA858C6" w14:textId="036C6E45" w:rsidR="005C6B3C" w:rsidRPr="00194685" w:rsidRDefault="005C6B3C" w:rsidP="0087060A">
      <w:pPr>
        <w:widowControl w:val="0"/>
        <w:numPr>
          <w:ilvl w:val="0"/>
          <w:numId w:val="27"/>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5"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BA63E1">
        <w:rPr>
          <w:rFonts w:eastAsia="Calibri" w:cs="Times New Roman"/>
          <w:b/>
          <w:bCs/>
          <w:sz w:val="24"/>
          <w:szCs w:val="24"/>
          <w:lang w:eastAsia="en-US"/>
        </w:rPr>
        <w:t>05.05</w:t>
      </w:r>
      <w:r w:rsidR="002F7F92">
        <w:rPr>
          <w:rFonts w:eastAsia="Calibri" w:cs="Times New Roman"/>
          <w:b/>
          <w:bCs/>
          <w:sz w:val="24"/>
          <w:szCs w:val="24"/>
          <w:lang w:eastAsia="en-US"/>
        </w:rPr>
        <w:t>.2024</w:t>
      </w:r>
      <w:r w:rsidR="00BA63E1">
        <w:rPr>
          <w:rFonts w:eastAsia="Calibri" w:cs="Times New Roman"/>
          <w:b/>
          <w:bCs/>
          <w:sz w:val="24"/>
          <w:szCs w:val="24"/>
          <w:lang w:eastAsia="en-US"/>
        </w:rPr>
        <w:t xml:space="preserve"> </w:t>
      </w:r>
      <w:r w:rsidR="002F7F92">
        <w:rPr>
          <w:rFonts w:eastAsia="Calibri" w:cs="Times New Roman"/>
          <w:b/>
          <w:bCs/>
          <w:sz w:val="24"/>
          <w:szCs w:val="24"/>
          <w:lang w:eastAsia="en-US"/>
        </w:rPr>
        <w:t xml:space="preserve">r., </w:t>
      </w:r>
      <w:r w:rsidRPr="00194685">
        <w:rPr>
          <w:rFonts w:eastAsia="Calibri" w:cs="Times New Roman"/>
          <w:sz w:val="24"/>
          <w:szCs w:val="24"/>
          <w:lang w:eastAsia="en-US"/>
        </w:rPr>
        <w:t>przy czym pierwszym dniem związania ofertą jest dzień, w którym upływa termin składania ofert</w:t>
      </w:r>
      <w:bookmarkEnd w:id="55"/>
      <w:r w:rsidR="00C86FA0" w:rsidRPr="00194685">
        <w:rPr>
          <w:rFonts w:eastAsia="Calibri" w:cs="Times New Roman"/>
          <w:sz w:val="24"/>
          <w:szCs w:val="24"/>
          <w:lang w:eastAsia="en-US"/>
        </w:rPr>
        <w:t>.</w:t>
      </w:r>
    </w:p>
    <w:p w14:paraId="0162772E" w14:textId="77777777" w:rsidR="005C6B3C" w:rsidRPr="00194685" w:rsidRDefault="005C6B3C" w:rsidP="0087060A">
      <w:pPr>
        <w:widowControl w:val="0"/>
        <w:numPr>
          <w:ilvl w:val="0"/>
          <w:numId w:val="27"/>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87060A">
      <w:pPr>
        <w:widowControl w:val="0"/>
        <w:numPr>
          <w:ilvl w:val="0"/>
          <w:numId w:val="27"/>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87060A">
      <w:pPr>
        <w:widowControl w:val="0"/>
        <w:numPr>
          <w:ilvl w:val="0"/>
          <w:numId w:val="27"/>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87060A">
      <w:pPr>
        <w:widowControl w:val="0"/>
        <w:numPr>
          <w:ilvl w:val="0"/>
          <w:numId w:val="27"/>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w:t>
      </w:r>
      <w:r w:rsidRPr="00194685">
        <w:rPr>
          <w:rFonts w:eastAsia="Calibri" w:cs="Times New Roman"/>
          <w:sz w:val="24"/>
          <w:szCs w:val="24"/>
          <w:lang w:eastAsia="en-US"/>
        </w:rPr>
        <w:lastRenderedPageBreak/>
        <w:t xml:space="preserve">najwyżej oceniona, chyba że zachodzą przesłanki do unieważnienia postępowania. </w:t>
      </w:r>
    </w:p>
    <w:p w14:paraId="2FE50346" w14:textId="77777777" w:rsidR="005C6B3C" w:rsidRPr="00194685" w:rsidRDefault="005C6B3C" w:rsidP="008262A3">
      <w:pPr>
        <w:widowControl w:val="0"/>
        <w:ind w:left="360"/>
        <w:jc w:val="both"/>
        <w:rPr>
          <w:rFonts w:eastAsia="Calibri" w:cs="Times New Roman"/>
          <w:sz w:val="24"/>
          <w:szCs w:val="24"/>
          <w:lang w:eastAsia="en-US"/>
        </w:rPr>
      </w:pPr>
    </w:p>
    <w:p w14:paraId="7FBB59E2" w14:textId="77777777"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099"/>
      <w:r w:rsidRPr="00194685">
        <w:rPr>
          <w:rFonts w:ascii="Times New Roman" w:hAnsi="Times New Roman" w:cs="Times New Roman"/>
          <w:b/>
          <w:bCs/>
          <w:sz w:val="24"/>
          <w:szCs w:val="24"/>
        </w:rPr>
        <w:t>OPIS SPOSOBU PRZYGOTOWANIA OFERT ORAZ DOKUMENTÓW WYMAGANYCH PRZEZ ZAMAWIAJĄCEGO</w:t>
      </w:r>
      <w:bookmarkEnd w:id="56"/>
    </w:p>
    <w:p w14:paraId="517441EA" w14:textId="77777777" w:rsidR="005C6B3C" w:rsidRPr="0069561F" w:rsidRDefault="005C6B3C" w:rsidP="0087060A">
      <w:pPr>
        <w:widowControl w:val="0"/>
        <w:numPr>
          <w:ilvl w:val="0"/>
          <w:numId w:val="28"/>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65" w:history="1">
        <w:r w:rsidRPr="0069561F">
          <w:rPr>
            <w:rFonts w:eastAsia="Calibri" w:cs="Times New Roman"/>
            <w:sz w:val="24"/>
            <w:szCs w:val="24"/>
            <w:u w:val="single"/>
            <w:lang w:eastAsia="en-US"/>
          </w:rPr>
          <w:t>https://platformazakupowa.pl/strona/45-instrukcje</w:t>
        </w:r>
      </w:hyperlink>
      <w:r w:rsidRPr="0069561F">
        <w:rPr>
          <w:rFonts w:eastAsia="Calibri" w:cs="Times New Roman"/>
          <w:sz w:val="24"/>
          <w:szCs w:val="24"/>
        </w:rPr>
        <w:t xml:space="preserve"> </w:t>
      </w:r>
    </w:p>
    <w:p w14:paraId="74118FF0" w14:textId="69A6343E" w:rsidR="005C6B3C" w:rsidRPr="0069561F" w:rsidRDefault="005C6B3C" w:rsidP="008262A3">
      <w:pPr>
        <w:widowControl w:val="0"/>
        <w:autoSpaceDE w:val="0"/>
        <w:ind w:left="360"/>
        <w:jc w:val="both"/>
        <w:rPr>
          <w:rFonts w:eastAsia="Calibri" w:cs="Times New Roman"/>
          <w:sz w:val="24"/>
          <w:szCs w:val="24"/>
          <w:lang w:eastAsia="en-US"/>
        </w:rPr>
      </w:pPr>
      <w:r w:rsidRPr="0069561F">
        <w:rPr>
          <w:rFonts w:eastAsia="Calibri" w:cs="Times New Roman"/>
          <w:sz w:val="24"/>
          <w:szCs w:val="24"/>
          <w:lang w:eastAsia="pl-PL"/>
        </w:rPr>
        <w:t xml:space="preserve">Zalecane przez </w:t>
      </w:r>
      <w:r w:rsidR="000C7659" w:rsidRPr="0069561F">
        <w:rPr>
          <w:rFonts w:eastAsia="Calibri" w:cs="Times New Roman"/>
          <w:sz w:val="24"/>
          <w:szCs w:val="24"/>
          <w:lang w:eastAsia="pl-PL"/>
        </w:rPr>
        <w:t>z</w:t>
      </w:r>
      <w:r w:rsidRPr="0069561F">
        <w:rPr>
          <w:rFonts w:eastAsia="Calibri" w:cs="Times New Roman"/>
          <w:sz w:val="24"/>
          <w:szCs w:val="24"/>
          <w:lang w:eastAsia="pl-PL"/>
        </w:rPr>
        <w:t>amawiającego formaty to: .pdf, .</w:t>
      </w:r>
      <w:proofErr w:type="spellStart"/>
      <w:r w:rsidRPr="0069561F">
        <w:rPr>
          <w:rFonts w:eastAsia="Calibri" w:cs="Times New Roman"/>
          <w:sz w:val="24"/>
          <w:szCs w:val="24"/>
          <w:lang w:eastAsia="pl-PL"/>
        </w:rPr>
        <w:t>doc</w:t>
      </w:r>
      <w:proofErr w:type="spellEnd"/>
      <w:r w:rsidRPr="0069561F">
        <w:rPr>
          <w:rFonts w:eastAsia="Calibri" w:cs="Times New Roman"/>
          <w:sz w:val="24"/>
          <w:szCs w:val="24"/>
          <w:lang w:eastAsia="pl-PL"/>
        </w:rPr>
        <w:t>, .</w:t>
      </w:r>
      <w:proofErr w:type="spellStart"/>
      <w:r w:rsidRPr="0069561F">
        <w:rPr>
          <w:rFonts w:eastAsia="Calibri" w:cs="Times New Roman"/>
          <w:sz w:val="24"/>
          <w:szCs w:val="24"/>
          <w:lang w:eastAsia="pl-PL"/>
        </w:rPr>
        <w:t>docx</w:t>
      </w:r>
      <w:proofErr w:type="spellEnd"/>
      <w:r w:rsidRPr="0069561F">
        <w:rPr>
          <w:rFonts w:eastAsia="Calibri" w:cs="Times New Roman"/>
          <w:sz w:val="24"/>
          <w:szCs w:val="24"/>
          <w:lang w:eastAsia="pl-PL"/>
        </w:rPr>
        <w:t>, .</w:t>
      </w:r>
      <w:proofErr w:type="spellStart"/>
      <w:r w:rsidRPr="0069561F">
        <w:rPr>
          <w:rFonts w:eastAsia="Calibri" w:cs="Times New Roman"/>
          <w:sz w:val="24"/>
          <w:szCs w:val="24"/>
          <w:lang w:eastAsia="pl-PL"/>
        </w:rPr>
        <w:t>odt</w:t>
      </w:r>
      <w:proofErr w:type="spellEnd"/>
      <w:r w:rsidRPr="0069561F">
        <w:rPr>
          <w:rFonts w:eastAsia="Calibri" w:cs="Times New Roman"/>
          <w:sz w:val="24"/>
          <w:szCs w:val="24"/>
          <w:lang w:eastAsia="pl-PL"/>
        </w:rPr>
        <w:t>., .xls, .</w:t>
      </w:r>
      <w:proofErr w:type="spellStart"/>
      <w:r w:rsidRPr="0069561F">
        <w:rPr>
          <w:rFonts w:eastAsia="Calibri" w:cs="Times New Roman"/>
          <w:sz w:val="24"/>
          <w:szCs w:val="24"/>
          <w:lang w:eastAsia="pl-PL"/>
        </w:rPr>
        <w:t>xlsx</w:t>
      </w:r>
      <w:proofErr w:type="spellEnd"/>
      <w:r w:rsidRPr="0069561F">
        <w:rPr>
          <w:rFonts w:eastAsia="Calibri" w:cs="Times New Roman"/>
          <w:sz w:val="24"/>
          <w:szCs w:val="24"/>
          <w:lang w:eastAsia="pl-PL"/>
        </w:rPr>
        <w:t xml:space="preserve">.  </w:t>
      </w:r>
    </w:p>
    <w:p w14:paraId="60CBD389" w14:textId="3BA4F482" w:rsidR="005C6B3C" w:rsidRPr="00194685" w:rsidRDefault="005C6B3C" w:rsidP="0087060A">
      <w:pPr>
        <w:widowControl w:val="0"/>
        <w:numPr>
          <w:ilvl w:val="0"/>
          <w:numId w:val="28"/>
        </w:numPr>
        <w:tabs>
          <w:tab w:val="num" w:pos="-360"/>
        </w:tabs>
        <w:autoSpaceDE w:val="0"/>
        <w:ind w:left="360"/>
        <w:jc w:val="both"/>
        <w:rPr>
          <w:rFonts w:eastAsia="Calibri" w:cs="Times New Roman"/>
          <w:sz w:val="24"/>
          <w:szCs w:val="24"/>
          <w:lang w:eastAsia="en-US"/>
        </w:rPr>
      </w:pPr>
      <w:r w:rsidRPr="0069561F">
        <w:rPr>
          <w:rFonts w:eastAsia="Arial" w:cs="Times New Roman"/>
          <w:sz w:val="24"/>
          <w:szCs w:val="24"/>
          <w:lang w:val="pl" w:eastAsia="pl-PL"/>
        </w:rPr>
        <w:t xml:space="preserve">Poświadczenia za zgodność z oryginałem dokonuje odpowiednio </w:t>
      </w:r>
      <w:r w:rsidR="00F028E0" w:rsidRPr="0069561F">
        <w:rPr>
          <w:rFonts w:eastAsia="Arial" w:cs="Times New Roman"/>
          <w:sz w:val="24"/>
          <w:szCs w:val="24"/>
          <w:lang w:val="pl" w:eastAsia="pl-PL"/>
        </w:rPr>
        <w:t>w</w:t>
      </w:r>
      <w:r w:rsidRPr="0069561F">
        <w:rPr>
          <w:rFonts w:eastAsia="Arial" w:cs="Times New Roman"/>
          <w:sz w:val="24"/>
          <w:szCs w:val="24"/>
          <w:lang w:val="pl" w:eastAsia="pl-PL"/>
        </w:rPr>
        <w:t xml:space="preserve">ykonawca, podmiot, na którego zdolnościach lub sytuacji polega </w:t>
      </w:r>
      <w:r w:rsidR="00F028E0" w:rsidRPr="0069561F">
        <w:rPr>
          <w:rFonts w:eastAsia="Arial" w:cs="Times New Roman"/>
          <w:sz w:val="24"/>
          <w:szCs w:val="24"/>
          <w:lang w:val="pl" w:eastAsia="pl-PL"/>
        </w:rPr>
        <w:t>w</w:t>
      </w:r>
      <w:r w:rsidRPr="0069561F">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w:t>
      </w:r>
      <w:r w:rsidRPr="00194685">
        <w:rPr>
          <w:rFonts w:eastAsia="Arial" w:cs="Times New Roman"/>
          <w:sz w:val="24"/>
          <w:szCs w:val="24"/>
          <w:lang w:val="pl" w:eastAsia="pl-PL"/>
        </w:rPr>
        <w:t xml:space="preserve">za zgodność z oryginałem następuje w formie elektronicznej podpisane kwalifikowanym podpisem elektronicznym przez osobę/osoby upoważnioną/upoważnione. </w:t>
      </w:r>
    </w:p>
    <w:p w14:paraId="5C1D1C50" w14:textId="381CFA34" w:rsidR="00CF5E30" w:rsidRPr="00194685" w:rsidRDefault="00CF5E30" w:rsidP="0087060A">
      <w:pPr>
        <w:widowControl w:val="0"/>
        <w:numPr>
          <w:ilvl w:val="0"/>
          <w:numId w:val="28"/>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8262A3">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8262A3">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69561F"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69561F">
        <w:rPr>
          <w:rFonts w:eastAsia="Calibri" w:cs="Times New Roman"/>
          <w:sz w:val="24"/>
          <w:szCs w:val="24"/>
          <w:lang w:eastAsia="pl-PL"/>
        </w:rPr>
        <w:t>w</w:t>
      </w:r>
      <w:r w:rsidRPr="0069561F">
        <w:rPr>
          <w:rFonts w:eastAsia="Calibri" w:cs="Times New Roman"/>
          <w:sz w:val="24"/>
          <w:szCs w:val="24"/>
          <w:lang w:eastAsia="pl-PL"/>
        </w:rPr>
        <w:t xml:space="preserve">ykonawca nie korzysta z przygotowanych przez </w:t>
      </w:r>
      <w:r w:rsidR="000C7659" w:rsidRPr="0069561F">
        <w:rPr>
          <w:rFonts w:eastAsia="Calibri" w:cs="Times New Roman"/>
          <w:sz w:val="24"/>
          <w:szCs w:val="24"/>
          <w:lang w:eastAsia="pl-PL"/>
        </w:rPr>
        <w:t>z</w:t>
      </w:r>
      <w:r w:rsidRPr="0069561F">
        <w:rPr>
          <w:rFonts w:eastAsia="Calibri" w:cs="Times New Roman"/>
          <w:sz w:val="24"/>
          <w:szCs w:val="24"/>
          <w:lang w:eastAsia="pl-PL"/>
        </w:rPr>
        <w:t xml:space="preserve">amawiającego wzorów, oferta powinna zawierać wszystkie informacje wymagane we wzorach załączników. </w:t>
      </w:r>
    </w:p>
    <w:p w14:paraId="5854357D" w14:textId="77777777" w:rsidR="005C6B3C" w:rsidRPr="0069561F"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Oferta powinna być:</w:t>
      </w:r>
    </w:p>
    <w:p w14:paraId="3194EF34" w14:textId="77777777" w:rsidR="005C6B3C" w:rsidRPr="0069561F" w:rsidRDefault="005C6B3C" w:rsidP="0087060A">
      <w:pPr>
        <w:widowControl w:val="0"/>
        <w:numPr>
          <w:ilvl w:val="0"/>
          <w:numId w:val="29"/>
        </w:numPr>
        <w:ind w:hanging="357"/>
        <w:jc w:val="both"/>
        <w:rPr>
          <w:rFonts w:eastAsia="Arial" w:cs="Times New Roman"/>
          <w:sz w:val="24"/>
          <w:szCs w:val="24"/>
          <w:lang w:val="pl" w:eastAsia="pl-PL"/>
        </w:rPr>
      </w:pPr>
      <w:r w:rsidRPr="0069561F">
        <w:rPr>
          <w:rFonts w:eastAsia="Arial" w:cs="Times New Roman"/>
          <w:sz w:val="24"/>
          <w:szCs w:val="24"/>
          <w:lang w:val="pl" w:eastAsia="pl-PL"/>
        </w:rPr>
        <w:t>sporządzona w języku polskim,</w:t>
      </w:r>
    </w:p>
    <w:p w14:paraId="39A95BDB" w14:textId="77777777" w:rsidR="005C6B3C" w:rsidRPr="0069561F" w:rsidRDefault="005C6B3C" w:rsidP="0087060A">
      <w:pPr>
        <w:widowControl w:val="0"/>
        <w:numPr>
          <w:ilvl w:val="0"/>
          <w:numId w:val="29"/>
        </w:numPr>
        <w:ind w:hanging="357"/>
        <w:jc w:val="both"/>
        <w:rPr>
          <w:rFonts w:eastAsia="Arial" w:cs="Times New Roman"/>
          <w:sz w:val="24"/>
          <w:szCs w:val="24"/>
          <w:lang w:val="pl" w:eastAsia="pl-PL"/>
        </w:rPr>
      </w:pPr>
      <w:r w:rsidRPr="0069561F">
        <w:rPr>
          <w:rFonts w:eastAsia="Arial" w:cs="Times New Roman"/>
          <w:sz w:val="24"/>
          <w:szCs w:val="24"/>
          <w:lang w:val="pl" w:eastAsia="pl-PL"/>
        </w:rPr>
        <w:t xml:space="preserve">złożona przy użyciu środków komunikacji elektronicznej tzn. za pośrednictwem </w:t>
      </w:r>
      <w:hyperlink r:id="rId66">
        <w:r w:rsidRPr="0069561F">
          <w:rPr>
            <w:rFonts w:eastAsia="Arial" w:cs="Times New Roman"/>
            <w:sz w:val="24"/>
            <w:szCs w:val="24"/>
            <w:u w:val="single"/>
            <w:lang w:val="pl" w:eastAsia="pl-PL"/>
          </w:rPr>
          <w:t>platformazakupowa.pl</w:t>
        </w:r>
      </w:hyperlink>
      <w:r w:rsidRPr="0069561F">
        <w:rPr>
          <w:rFonts w:eastAsia="Arial" w:cs="Times New Roman"/>
          <w:sz w:val="24"/>
          <w:szCs w:val="24"/>
          <w:lang w:val="pl" w:eastAsia="pl-PL"/>
        </w:rPr>
        <w:t>,</w:t>
      </w:r>
    </w:p>
    <w:p w14:paraId="3135C2B7" w14:textId="77777777" w:rsidR="005C6B3C" w:rsidRPr="0069561F" w:rsidRDefault="005C6B3C" w:rsidP="0087060A">
      <w:pPr>
        <w:widowControl w:val="0"/>
        <w:numPr>
          <w:ilvl w:val="0"/>
          <w:numId w:val="29"/>
        </w:numPr>
        <w:ind w:hanging="357"/>
        <w:jc w:val="both"/>
        <w:rPr>
          <w:rFonts w:eastAsia="Arial" w:cs="Times New Roman"/>
          <w:sz w:val="24"/>
          <w:szCs w:val="24"/>
          <w:lang w:val="pl" w:eastAsia="pl-PL"/>
        </w:rPr>
      </w:pPr>
      <w:r w:rsidRPr="0069561F">
        <w:rPr>
          <w:rFonts w:eastAsia="Arial" w:cs="Times New Roman"/>
          <w:sz w:val="24"/>
          <w:szCs w:val="24"/>
          <w:lang w:val="pl" w:eastAsia="pl-PL"/>
        </w:rPr>
        <w:t xml:space="preserve">podpisana </w:t>
      </w:r>
      <w:hyperlink r:id="rId67">
        <w:r w:rsidRPr="0069561F">
          <w:rPr>
            <w:rFonts w:eastAsia="Arial" w:cs="Times New Roman"/>
            <w:b/>
            <w:sz w:val="24"/>
            <w:szCs w:val="24"/>
            <w:u w:val="single"/>
            <w:lang w:val="pl" w:eastAsia="pl-PL"/>
          </w:rPr>
          <w:t>kwalifikowanym podpisem elektronicznym</w:t>
        </w:r>
      </w:hyperlink>
      <w:r w:rsidRPr="0069561F">
        <w:rPr>
          <w:rFonts w:eastAsia="Arial" w:cs="Times New Roman"/>
          <w:sz w:val="24"/>
          <w:szCs w:val="24"/>
          <w:lang w:val="pl" w:eastAsia="pl-PL"/>
        </w:rPr>
        <w:t xml:space="preserve"> przez osobę/osoby upoważnioną/upoważnione.</w:t>
      </w:r>
    </w:p>
    <w:p w14:paraId="767BBE5E" w14:textId="7D06703F" w:rsidR="005C6B3C" w:rsidRPr="00194685"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Podpisy kwalifikowane wykorzystywane przez </w:t>
      </w:r>
      <w:r w:rsidR="00F028E0" w:rsidRPr="0069561F">
        <w:rPr>
          <w:rFonts w:eastAsia="Arial" w:cs="Times New Roman"/>
          <w:sz w:val="24"/>
          <w:szCs w:val="24"/>
          <w:lang w:val="pl" w:eastAsia="pl-PL"/>
        </w:rPr>
        <w:t>w</w:t>
      </w:r>
      <w:r w:rsidRPr="0069561F">
        <w:rPr>
          <w:rFonts w:eastAsia="Arial" w:cs="Times New Roman"/>
          <w:sz w:val="24"/>
          <w:szCs w:val="24"/>
          <w:lang w:val="pl" w:eastAsia="pl-PL"/>
        </w:rPr>
        <w:t xml:space="preserve">ykonawców do podpisywania wszelkich plików muszą spełniać “Rozporządzenie Parlamentu </w:t>
      </w:r>
      <w:r w:rsidRPr="00194685">
        <w:rPr>
          <w:rFonts w:eastAsia="Arial" w:cs="Times New Roman"/>
          <w:sz w:val="24"/>
          <w:szCs w:val="24"/>
          <w:lang w:val="pl" w:eastAsia="pl-PL"/>
        </w:rPr>
        <w:t>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69561F"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w:t>
      </w:r>
      <w:r w:rsidRPr="0069561F">
        <w:rPr>
          <w:rFonts w:eastAsia="Calibri" w:cs="Times New Roman"/>
          <w:sz w:val="24"/>
          <w:szCs w:val="24"/>
          <w:lang w:eastAsia="en-US"/>
        </w:rPr>
        <w:t xml:space="preserve">objętych klauzulą informacji zgodnie z art. 18 ust. 3 </w:t>
      </w:r>
      <w:r w:rsidR="00FB0D16" w:rsidRPr="0069561F">
        <w:rPr>
          <w:rFonts w:eastAsia="Calibri" w:cs="Times New Roman"/>
          <w:sz w:val="24"/>
          <w:szCs w:val="24"/>
          <w:lang w:eastAsia="en-US"/>
        </w:rPr>
        <w:t>ustawy pzp</w:t>
      </w:r>
      <w:r w:rsidRPr="0069561F">
        <w:rPr>
          <w:rFonts w:eastAsia="Calibri" w:cs="Times New Roman"/>
          <w:sz w:val="24"/>
          <w:szCs w:val="24"/>
          <w:lang w:eastAsia="en-US"/>
        </w:rPr>
        <w:t>.</w:t>
      </w:r>
    </w:p>
    <w:p w14:paraId="5AADE7EE" w14:textId="77777777" w:rsidR="005C6B3C" w:rsidRPr="0069561F" w:rsidRDefault="005C6B3C" w:rsidP="008262A3">
      <w:pPr>
        <w:widowControl w:val="0"/>
        <w:autoSpaceDE w:val="0"/>
        <w:ind w:left="360"/>
        <w:jc w:val="both"/>
        <w:rPr>
          <w:rFonts w:eastAsia="Calibri" w:cs="Times New Roman"/>
          <w:sz w:val="24"/>
          <w:szCs w:val="24"/>
          <w:lang w:eastAsia="en-US"/>
        </w:rPr>
      </w:pPr>
      <w:r w:rsidRPr="0069561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69561F"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Wykonawca, za pośrednictwem platformy zakupowej może przed upływem terminu do składania </w:t>
      </w:r>
      <w:r w:rsidRPr="0069561F">
        <w:rPr>
          <w:rFonts w:eastAsia="Arial" w:cs="Times New Roman"/>
          <w:sz w:val="24"/>
          <w:szCs w:val="24"/>
          <w:lang w:val="pl" w:eastAsia="pl-PL"/>
        </w:rPr>
        <w:lastRenderedPageBreak/>
        <w:t>ofert zmienić lub wycofać ofertę. Sposób dokonywania zmiany lub wycofania oferty zamieszczono w instrukcji zamieszczonej na stronie internetowej pod adresem:</w:t>
      </w:r>
      <w:r w:rsidRPr="0069561F">
        <w:rPr>
          <w:rFonts w:eastAsia="Calibri" w:cs="Times New Roman"/>
          <w:sz w:val="24"/>
          <w:szCs w:val="24"/>
          <w:lang w:eastAsia="en-US"/>
        </w:rPr>
        <w:t xml:space="preserve"> </w:t>
      </w:r>
      <w:hyperlink r:id="rId68" w:history="1">
        <w:r w:rsidRPr="0069561F">
          <w:rPr>
            <w:rFonts w:eastAsia="Arial" w:cs="Times New Roman"/>
            <w:sz w:val="24"/>
            <w:szCs w:val="24"/>
            <w:u w:val="single"/>
            <w:lang w:val="pl" w:eastAsia="pl-PL"/>
          </w:rPr>
          <w:t>https://platformazakupowa.pl/strona/45-instrukcje</w:t>
        </w:r>
      </w:hyperlink>
    </w:p>
    <w:p w14:paraId="1E826D5B" w14:textId="1B918E87" w:rsidR="005C6B3C" w:rsidRPr="0069561F"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Każdy z </w:t>
      </w:r>
      <w:r w:rsidR="00F028E0" w:rsidRPr="0069561F">
        <w:rPr>
          <w:rFonts w:eastAsia="Arial" w:cs="Times New Roman"/>
          <w:sz w:val="24"/>
          <w:szCs w:val="24"/>
          <w:lang w:val="pl" w:eastAsia="pl-PL"/>
        </w:rPr>
        <w:t>w</w:t>
      </w:r>
      <w:r w:rsidRPr="0069561F">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Ceny oferty muszą zawierać wszystkie </w:t>
      </w:r>
      <w:r w:rsidRPr="00194685">
        <w:rPr>
          <w:rFonts w:eastAsia="Arial" w:cs="Times New Roman"/>
          <w:sz w:val="24"/>
          <w:szCs w:val="24"/>
          <w:lang w:val="pl" w:eastAsia="pl-PL"/>
        </w:rPr>
        <w:t xml:space="preserve">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87060A">
      <w:pPr>
        <w:widowControl w:val="0"/>
        <w:numPr>
          <w:ilvl w:val="0"/>
          <w:numId w:val="28"/>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3"/>
    <w:p w14:paraId="406ED82E" w14:textId="77777777" w:rsidR="005C6B3C" w:rsidRPr="00194685" w:rsidRDefault="005C6B3C" w:rsidP="008262A3">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00"/>
      <w:r w:rsidRPr="00194685">
        <w:rPr>
          <w:rFonts w:ascii="Times New Roman" w:eastAsia="Times New Roman" w:hAnsi="Times New Roman" w:cs="Times New Roman"/>
          <w:b/>
          <w:bCs/>
          <w:sz w:val="24"/>
          <w:szCs w:val="24"/>
        </w:rPr>
        <w:t>SPOSÓB ORAZ TERMIN SKŁADANIA OFERT</w:t>
      </w:r>
      <w:bookmarkEnd w:id="57"/>
    </w:p>
    <w:p w14:paraId="74F30607" w14:textId="0BE8E307" w:rsidR="005C6B3C" w:rsidRPr="006E4BA8" w:rsidRDefault="005C6B3C" w:rsidP="0087060A">
      <w:pPr>
        <w:widowControl w:val="0"/>
        <w:numPr>
          <w:ilvl w:val="0"/>
          <w:numId w:val="32"/>
        </w:numPr>
        <w:pBdr>
          <w:top w:val="nil"/>
          <w:left w:val="nil"/>
          <w:bottom w:val="nil"/>
          <w:right w:val="nil"/>
          <w:between w:val="nil"/>
        </w:pBdr>
        <w:jc w:val="both"/>
        <w:rPr>
          <w:b/>
          <w:bCs/>
        </w:rPr>
      </w:pPr>
      <w:r w:rsidRPr="00194685">
        <w:rPr>
          <w:rFonts w:cs="Times New Roman"/>
          <w:sz w:val="24"/>
          <w:szCs w:val="24"/>
          <w:lang w:eastAsia="en-US"/>
        </w:rPr>
        <w:t xml:space="preserve">Ofertę wraz z wymaganymi dokumentami należy umieścić na </w:t>
      </w:r>
      <w:hyperlink r:id="rId69">
        <w:r w:rsidRPr="0069561F">
          <w:rPr>
            <w:rFonts w:cs="Times New Roman"/>
            <w:sz w:val="24"/>
            <w:szCs w:val="24"/>
            <w:u w:val="single"/>
            <w:lang w:eastAsia="en-US"/>
          </w:rPr>
          <w:t>platformazakupowa.pl</w:t>
        </w:r>
      </w:hyperlink>
      <w:r w:rsidRPr="0069561F">
        <w:rPr>
          <w:rFonts w:cs="Times New Roman"/>
          <w:sz w:val="24"/>
          <w:szCs w:val="24"/>
          <w:lang w:eastAsia="en-US"/>
        </w:rPr>
        <w:t xml:space="preserve"> pod </w:t>
      </w:r>
      <w:r w:rsidRPr="00194685">
        <w:rPr>
          <w:rFonts w:cs="Times New Roman"/>
          <w:sz w:val="24"/>
          <w:szCs w:val="24"/>
          <w:lang w:eastAsia="en-US"/>
        </w:rPr>
        <w:t xml:space="preserve">adresem: </w:t>
      </w:r>
      <w:r w:rsidR="00BA63E1" w:rsidRPr="00BA63E1">
        <w:rPr>
          <w:b/>
          <w:bCs/>
          <w:sz w:val="24"/>
          <w:szCs w:val="24"/>
        </w:rPr>
        <w:t>https://platformazakupowa.pl/transakcja/877254</w:t>
      </w:r>
      <w:r w:rsidR="00A904DF" w:rsidRPr="006E4BA8">
        <w:rPr>
          <w:rFonts w:eastAsia="Times New Roman" w:cs="Times New Roman"/>
          <w:b/>
          <w:bCs/>
          <w:sz w:val="24"/>
          <w:szCs w:val="24"/>
          <w:lang w:eastAsia="pl-PL"/>
        </w:rPr>
        <w:t xml:space="preserve"> </w:t>
      </w:r>
      <w:r w:rsidRPr="006E4BA8">
        <w:rPr>
          <w:rFonts w:cs="Times New Roman"/>
          <w:sz w:val="24"/>
          <w:szCs w:val="24"/>
          <w:lang w:eastAsia="en-US"/>
        </w:rPr>
        <w:t xml:space="preserve">w myśl ustawy pzp na stronie internetowej prowadzonego postępowania do dnia </w:t>
      </w:r>
      <w:r w:rsidR="00BA63E1">
        <w:rPr>
          <w:rFonts w:cs="Times New Roman"/>
          <w:b/>
          <w:bCs/>
          <w:sz w:val="24"/>
          <w:szCs w:val="24"/>
          <w:lang w:eastAsia="en-US"/>
        </w:rPr>
        <w:t>06.02.2024</w:t>
      </w:r>
      <w:r w:rsidR="002F7F92">
        <w:rPr>
          <w:rFonts w:cs="Times New Roman"/>
          <w:b/>
          <w:bCs/>
          <w:sz w:val="24"/>
          <w:szCs w:val="24"/>
          <w:lang w:eastAsia="en-US"/>
        </w:rPr>
        <w:t xml:space="preserve"> r.,</w:t>
      </w:r>
      <w:r w:rsidRPr="006E4BA8">
        <w:rPr>
          <w:rFonts w:cs="Times New Roman"/>
          <w:sz w:val="24"/>
          <w:szCs w:val="24"/>
          <w:lang w:eastAsia="en-US"/>
        </w:rPr>
        <w:t xml:space="preserve"> do godziny </w:t>
      </w:r>
      <w:r w:rsidR="002F7F92">
        <w:rPr>
          <w:rFonts w:cs="Times New Roman"/>
          <w:b/>
          <w:bCs/>
          <w:sz w:val="24"/>
          <w:szCs w:val="24"/>
          <w:lang w:eastAsia="en-US"/>
        </w:rPr>
        <w:t>10:00.</w:t>
      </w:r>
    </w:p>
    <w:p w14:paraId="2A3B398C" w14:textId="77777777" w:rsidR="005C6B3C" w:rsidRPr="00194685" w:rsidRDefault="005C6B3C" w:rsidP="0087060A">
      <w:pPr>
        <w:widowControl w:val="0"/>
        <w:numPr>
          <w:ilvl w:val="0"/>
          <w:numId w:val="32"/>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87060A">
      <w:pPr>
        <w:widowControl w:val="0"/>
        <w:numPr>
          <w:ilvl w:val="0"/>
          <w:numId w:val="32"/>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69561F" w:rsidRDefault="005C6B3C" w:rsidP="0087060A">
      <w:pPr>
        <w:widowControl w:val="0"/>
        <w:numPr>
          <w:ilvl w:val="0"/>
          <w:numId w:val="32"/>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Oferta składana elektronicznie musi zos</w:t>
      </w:r>
      <w:r w:rsidRPr="0069561F">
        <w:rPr>
          <w:rFonts w:cs="Times New Roman"/>
          <w:sz w:val="24"/>
          <w:szCs w:val="24"/>
          <w:lang w:eastAsia="en-US"/>
        </w:rPr>
        <w:t xml:space="preserve">tać podpisana elektronicznym podpisem kwalifikowanym. W procesie składania oferty za pośrednictwem </w:t>
      </w:r>
      <w:hyperlink r:id="rId70">
        <w:r w:rsidRPr="0069561F">
          <w:rPr>
            <w:rFonts w:cs="Times New Roman"/>
            <w:sz w:val="24"/>
            <w:szCs w:val="24"/>
            <w:u w:val="single"/>
            <w:lang w:eastAsia="en-US"/>
          </w:rPr>
          <w:t>platformazakupowa.pl</w:t>
        </w:r>
      </w:hyperlink>
      <w:r w:rsidRPr="0069561F">
        <w:rPr>
          <w:rFonts w:cs="Times New Roman"/>
          <w:sz w:val="24"/>
          <w:szCs w:val="24"/>
          <w:lang w:eastAsia="en-US"/>
        </w:rPr>
        <w:t xml:space="preserve">, </w:t>
      </w:r>
      <w:r w:rsidR="00F028E0" w:rsidRPr="0069561F">
        <w:rPr>
          <w:rFonts w:cs="Times New Roman"/>
          <w:sz w:val="24"/>
          <w:szCs w:val="24"/>
          <w:lang w:eastAsia="en-US"/>
        </w:rPr>
        <w:t>w</w:t>
      </w:r>
      <w:r w:rsidRPr="0069561F">
        <w:rPr>
          <w:rFonts w:cs="Times New Roman"/>
          <w:sz w:val="24"/>
          <w:szCs w:val="24"/>
          <w:lang w:eastAsia="en-US"/>
        </w:rPr>
        <w:t xml:space="preserve">ykonawca powinien złożyć podpis bezpośrednio na dokumentach przesłanych za pośrednictwem </w:t>
      </w:r>
      <w:r w:rsidRPr="0069561F">
        <w:rPr>
          <w:rFonts w:eastAsia="Arial" w:cs="Times New Roman"/>
          <w:sz w:val="24"/>
          <w:szCs w:val="24"/>
          <w:lang w:eastAsia="pl-PL"/>
        </w:rPr>
        <w:t xml:space="preserve">platformy zakupowej, </w:t>
      </w:r>
      <w:r w:rsidR="000C7659" w:rsidRPr="0069561F">
        <w:rPr>
          <w:rFonts w:cs="Times New Roman"/>
          <w:sz w:val="24"/>
          <w:szCs w:val="24"/>
          <w:lang w:eastAsia="en-US"/>
        </w:rPr>
        <w:t>z</w:t>
      </w:r>
      <w:r w:rsidRPr="0069561F">
        <w:rPr>
          <w:rFonts w:cs="Times New Roman"/>
          <w:sz w:val="24"/>
          <w:szCs w:val="24"/>
          <w:lang w:eastAsia="en-US"/>
        </w:rPr>
        <w:t>amawiający zaleca stosowanie podpisu na każdym załączonym pliku osobno.</w:t>
      </w:r>
    </w:p>
    <w:p w14:paraId="0828FFFB" w14:textId="77777777" w:rsidR="005C6B3C" w:rsidRPr="0069561F" w:rsidRDefault="005C6B3C" w:rsidP="0087060A">
      <w:pPr>
        <w:widowControl w:val="0"/>
        <w:numPr>
          <w:ilvl w:val="0"/>
          <w:numId w:val="32"/>
        </w:numPr>
        <w:pBdr>
          <w:top w:val="nil"/>
          <w:left w:val="nil"/>
          <w:bottom w:val="nil"/>
          <w:right w:val="nil"/>
          <w:between w:val="nil"/>
        </w:pBdr>
        <w:jc w:val="both"/>
        <w:rPr>
          <w:rFonts w:cs="Times New Roman"/>
          <w:sz w:val="24"/>
          <w:szCs w:val="24"/>
          <w:lang w:eastAsia="en-US"/>
        </w:rPr>
      </w:pPr>
      <w:r w:rsidRPr="0069561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69561F" w:rsidRDefault="005C6B3C" w:rsidP="0087060A">
      <w:pPr>
        <w:widowControl w:val="0"/>
        <w:numPr>
          <w:ilvl w:val="0"/>
          <w:numId w:val="32"/>
        </w:numPr>
        <w:pBdr>
          <w:top w:val="nil"/>
          <w:left w:val="nil"/>
          <w:bottom w:val="nil"/>
          <w:right w:val="nil"/>
          <w:between w:val="nil"/>
        </w:pBdr>
        <w:jc w:val="both"/>
        <w:rPr>
          <w:rFonts w:cs="Times New Roman"/>
          <w:sz w:val="24"/>
          <w:szCs w:val="24"/>
          <w:lang w:eastAsia="en-US"/>
        </w:rPr>
      </w:pPr>
      <w:r w:rsidRPr="0069561F">
        <w:rPr>
          <w:rFonts w:cs="Times New Roman"/>
          <w:sz w:val="24"/>
          <w:szCs w:val="24"/>
          <w:lang w:eastAsia="en-US"/>
        </w:rPr>
        <w:t xml:space="preserve">Szczegółowa instrukcja dla </w:t>
      </w:r>
      <w:r w:rsidR="00F028E0" w:rsidRPr="0069561F">
        <w:rPr>
          <w:rFonts w:cs="Times New Roman"/>
          <w:sz w:val="24"/>
          <w:szCs w:val="24"/>
          <w:lang w:eastAsia="en-US"/>
        </w:rPr>
        <w:t>w</w:t>
      </w:r>
      <w:r w:rsidRPr="0069561F">
        <w:rPr>
          <w:rFonts w:cs="Times New Roman"/>
          <w:sz w:val="24"/>
          <w:szCs w:val="24"/>
          <w:lang w:eastAsia="en-US"/>
        </w:rPr>
        <w:t xml:space="preserve">ykonawców dotycząca złożenia, zmiany i wycofania oferty znajduje się na stronie internetowej pod adresem: </w:t>
      </w:r>
      <w:hyperlink r:id="rId71" w:history="1">
        <w:r w:rsidRPr="0069561F">
          <w:rPr>
            <w:rFonts w:eastAsia="Arial" w:cs="Times New Roman"/>
            <w:sz w:val="24"/>
            <w:szCs w:val="24"/>
            <w:u w:val="single"/>
            <w:lang w:val="pl" w:eastAsia="pl-PL"/>
          </w:rPr>
          <w:t>https://platformazakupowa.pl/strona/45-instrukcje</w:t>
        </w:r>
      </w:hyperlink>
    </w:p>
    <w:p w14:paraId="626444B1" w14:textId="77777777" w:rsidR="005C6B3C" w:rsidRPr="00194685" w:rsidRDefault="005C6B3C" w:rsidP="008262A3">
      <w:pPr>
        <w:widowControl w:val="0"/>
        <w:jc w:val="both"/>
        <w:rPr>
          <w:rFonts w:cs="Times New Roman"/>
          <w:sz w:val="24"/>
          <w:szCs w:val="24"/>
        </w:rPr>
      </w:pPr>
    </w:p>
    <w:p w14:paraId="3BAC3555" w14:textId="51E89DC0"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1"/>
      <w:r w:rsidRPr="00194685">
        <w:rPr>
          <w:rFonts w:ascii="Times New Roman" w:eastAsia="Arial" w:hAnsi="Times New Roman" w:cs="Times New Roman"/>
          <w:b/>
          <w:bCs/>
          <w:sz w:val="24"/>
          <w:szCs w:val="24"/>
          <w:lang w:val="pl" w:eastAsia="pl-PL"/>
        </w:rPr>
        <w:t>OTWARCIE OFERT</w:t>
      </w:r>
      <w:bookmarkEnd w:id="58"/>
    </w:p>
    <w:p w14:paraId="2E8DCCCF" w14:textId="649C3BC0" w:rsidR="007B497D" w:rsidRPr="00194685" w:rsidRDefault="007B497D" w:rsidP="0087060A">
      <w:pPr>
        <w:widowControl w:val="0"/>
        <w:numPr>
          <w:ilvl w:val="0"/>
          <w:numId w:val="33"/>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BA63E1">
        <w:rPr>
          <w:rFonts w:eastAsia="Arial" w:cs="Times New Roman"/>
          <w:b/>
          <w:bCs/>
          <w:sz w:val="24"/>
          <w:szCs w:val="24"/>
          <w:lang w:eastAsia="pl-PL"/>
        </w:rPr>
        <w:t>06.02.2024</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2F7F92">
        <w:rPr>
          <w:rFonts w:eastAsia="Arial" w:cs="Times New Roman"/>
          <w:b/>
          <w:bCs/>
          <w:sz w:val="24"/>
          <w:szCs w:val="24"/>
          <w:lang w:eastAsia="pl-PL"/>
        </w:rPr>
        <w:t>10:05.</w:t>
      </w:r>
    </w:p>
    <w:p w14:paraId="0E12D95A" w14:textId="0BD3FCFD" w:rsidR="007B497D" w:rsidRPr="00194685" w:rsidRDefault="007B497D" w:rsidP="0087060A">
      <w:pPr>
        <w:widowControl w:val="0"/>
        <w:numPr>
          <w:ilvl w:val="0"/>
          <w:numId w:val="33"/>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87060A">
      <w:pPr>
        <w:widowControl w:val="0"/>
        <w:numPr>
          <w:ilvl w:val="0"/>
          <w:numId w:val="33"/>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87060A">
      <w:pPr>
        <w:widowControl w:val="0"/>
        <w:numPr>
          <w:ilvl w:val="0"/>
          <w:numId w:val="33"/>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87060A">
      <w:pPr>
        <w:widowControl w:val="0"/>
        <w:numPr>
          <w:ilvl w:val="0"/>
          <w:numId w:val="33"/>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87060A">
      <w:pPr>
        <w:widowControl w:val="0"/>
        <w:numPr>
          <w:ilvl w:val="0"/>
          <w:numId w:val="34"/>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87060A">
      <w:pPr>
        <w:widowControl w:val="0"/>
        <w:numPr>
          <w:ilvl w:val="0"/>
          <w:numId w:val="34"/>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8262A3">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87060A">
      <w:pPr>
        <w:pStyle w:val="Akapitzlist"/>
        <w:widowControl w:val="0"/>
        <w:numPr>
          <w:ilvl w:val="0"/>
          <w:numId w:val="33"/>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8262A3">
      <w:pPr>
        <w:widowControl w:val="0"/>
        <w:rPr>
          <w:rFonts w:cs="Times New Roman"/>
          <w:sz w:val="24"/>
          <w:szCs w:val="24"/>
        </w:rPr>
      </w:pPr>
    </w:p>
    <w:p w14:paraId="4200DA84" w14:textId="43400A29"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2"/>
      <w:r w:rsidRPr="00194685">
        <w:rPr>
          <w:rFonts w:ascii="Times New Roman" w:hAnsi="Times New Roman" w:cs="Times New Roman"/>
          <w:b/>
          <w:bCs/>
          <w:sz w:val="24"/>
          <w:szCs w:val="24"/>
        </w:rPr>
        <w:t>SPOSÓB OBLICZANIA CENY OFERTY</w:t>
      </w:r>
      <w:bookmarkEnd w:id="59"/>
    </w:p>
    <w:p w14:paraId="35CBD37E" w14:textId="3CE61CE0" w:rsidR="005C6B3C" w:rsidRPr="0069561F" w:rsidRDefault="005C6B3C" w:rsidP="0087060A">
      <w:pPr>
        <w:widowControl w:val="0"/>
        <w:numPr>
          <w:ilvl w:val="0"/>
          <w:numId w:val="30"/>
        </w:numPr>
        <w:ind w:left="357" w:hanging="357"/>
        <w:jc w:val="both"/>
        <w:rPr>
          <w:rFonts w:cs="Times New Roman"/>
          <w:sz w:val="24"/>
          <w:szCs w:val="24"/>
          <w:lang w:eastAsia="en-US"/>
        </w:rPr>
      </w:pPr>
      <w:r w:rsidRPr="00194685">
        <w:rPr>
          <w:rFonts w:cs="Times New Roman"/>
          <w:sz w:val="24"/>
          <w:szCs w:val="24"/>
          <w:lang w:eastAsia="en-US"/>
        </w:rPr>
        <w:t xml:space="preserve">Wykonawca podaje cenę za </w:t>
      </w:r>
      <w:r w:rsidRPr="0069561F">
        <w:rPr>
          <w:rFonts w:cs="Times New Roman"/>
          <w:sz w:val="24"/>
          <w:szCs w:val="24"/>
          <w:lang w:eastAsia="en-US"/>
        </w:rPr>
        <w:t xml:space="preserve">realizację przedmiotu zamówienia zgodnie ze wzorem Formularza Ofertowego, stanowiącego </w:t>
      </w:r>
      <w:r w:rsidR="00FA5480" w:rsidRPr="0069561F">
        <w:rPr>
          <w:rFonts w:cs="Times New Roman"/>
          <w:b/>
          <w:sz w:val="24"/>
          <w:szCs w:val="24"/>
          <w:lang w:eastAsia="en-US"/>
        </w:rPr>
        <w:t xml:space="preserve">ZAŁĄCZNIK NR 1 </w:t>
      </w:r>
      <w:r w:rsidRPr="0069561F">
        <w:rPr>
          <w:rFonts w:cs="Times New Roman"/>
          <w:b/>
          <w:sz w:val="24"/>
          <w:szCs w:val="24"/>
          <w:lang w:eastAsia="en-US"/>
        </w:rPr>
        <w:t xml:space="preserve">do SWZ. </w:t>
      </w:r>
    </w:p>
    <w:p w14:paraId="677D64EF" w14:textId="77777777" w:rsidR="005C6B3C" w:rsidRPr="0069561F" w:rsidRDefault="005C6B3C" w:rsidP="0087060A">
      <w:pPr>
        <w:widowControl w:val="0"/>
        <w:numPr>
          <w:ilvl w:val="0"/>
          <w:numId w:val="30"/>
        </w:numPr>
        <w:tabs>
          <w:tab w:val="left" w:pos="426"/>
        </w:tabs>
        <w:jc w:val="both"/>
        <w:rPr>
          <w:rFonts w:eastAsia="Times New Roman" w:cs="Times New Roman"/>
          <w:sz w:val="24"/>
          <w:szCs w:val="24"/>
        </w:rPr>
      </w:pPr>
      <w:r w:rsidRPr="0069561F">
        <w:rPr>
          <w:rFonts w:eastAsia="Times New Roman" w:cs="Times New Roman"/>
          <w:sz w:val="24"/>
          <w:szCs w:val="24"/>
        </w:rPr>
        <w:t xml:space="preserve">Ofertę należy sporządzić w oparciu o formularz cenowy wraz ze szczegółowym opisem przedmiotu </w:t>
      </w:r>
      <w:r w:rsidRPr="0069561F">
        <w:rPr>
          <w:rFonts w:eastAsia="Times New Roman" w:cs="Times New Roman"/>
          <w:sz w:val="24"/>
          <w:szCs w:val="24"/>
        </w:rPr>
        <w:lastRenderedPageBreak/>
        <w:t xml:space="preserve">zamówienia - </w:t>
      </w:r>
      <w:r w:rsidRPr="0069561F">
        <w:rPr>
          <w:rFonts w:eastAsia="Times New Roman" w:cs="Times New Roman"/>
          <w:b/>
          <w:bCs/>
          <w:sz w:val="24"/>
          <w:szCs w:val="24"/>
        </w:rPr>
        <w:t>ZAŁĄCZNIK NR 2 do SWZ.</w:t>
      </w:r>
      <w:r w:rsidRPr="0069561F">
        <w:rPr>
          <w:rFonts w:eastAsia="Times New Roman" w:cs="Times New Roman"/>
          <w:sz w:val="24"/>
          <w:szCs w:val="24"/>
        </w:rPr>
        <w:t xml:space="preserve"> </w:t>
      </w:r>
    </w:p>
    <w:p w14:paraId="50960EB2" w14:textId="77777777" w:rsidR="005C6B3C" w:rsidRPr="0069561F" w:rsidRDefault="005C6B3C" w:rsidP="0087060A">
      <w:pPr>
        <w:widowControl w:val="0"/>
        <w:numPr>
          <w:ilvl w:val="0"/>
          <w:numId w:val="30"/>
        </w:numPr>
        <w:jc w:val="both"/>
        <w:rPr>
          <w:rFonts w:cs="Times New Roman"/>
          <w:sz w:val="24"/>
          <w:szCs w:val="24"/>
          <w:lang w:eastAsia="en-US"/>
        </w:rPr>
      </w:pPr>
      <w:r w:rsidRPr="0069561F">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194685" w:rsidRDefault="005C6B3C" w:rsidP="0087060A">
      <w:pPr>
        <w:widowControl w:val="0"/>
        <w:numPr>
          <w:ilvl w:val="0"/>
          <w:numId w:val="30"/>
        </w:numPr>
        <w:jc w:val="both"/>
        <w:rPr>
          <w:rFonts w:cs="Times New Roman"/>
          <w:sz w:val="24"/>
          <w:szCs w:val="24"/>
          <w:lang w:eastAsia="en-US"/>
        </w:rPr>
      </w:pPr>
      <w:r w:rsidRPr="0069561F">
        <w:rPr>
          <w:rFonts w:cs="Times New Roman"/>
          <w:sz w:val="24"/>
          <w:szCs w:val="24"/>
          <w:lang w:eastAsia="en-US"/>
        </w:rPr>
        <w:t>Cena podana na Formularzu Ofertowym</w:t>
      </w:r>
      <w:r w:rsidRPr="00194685">
        <w:rPr>
          <w:rFonts w:cs="Times New Roman"/>
          <w:sz w:val="24"/>
          <w:szCs w:val="24"/>
          <w:lang w:eastAsia="en-US"/>
        </w:rPr>
        <w:t xml:space="preserve">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E35B69" w:rsidRDefault="005C6B3C" w:rsidP="0087060A">
      <w:pPr>
        <w:widowControl w:val="0"/>
        <w:numPr>
          <w:ilvl w:val="0"/>
          <w:numId w:val="30"/>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w:t>
      </w:r>
      <w:r w:rsidRPr="00E35B69">
        <w:rPr>
          <w:rFonts w:cs="Times New Roman"/>
          <w:sz w:val="24"/>
          <w:szCs w:val="24"/>
          <w:lang w:eastAsia="en-US"/>
        </w:rPr>
        <w:t xml:space="preserve">przecinku </w:t>
      </w:r>
      <w:r w:rsidRPr="00E35B69">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E35B69" w:rsidRDefault="00932284" w:rsidP="0087060A">
      <w:pPr>
        <w:widowControl w:val="0"/>
        <w:numPr>
          <w:ilvl w:val="0"/>
          <w:numId w:val="30"/>
        </w:numPr>
        <w:ind w:hanging="357"/>
        <w:jc w:val="both"/>
        <w:rPr>
          <w:rFonts w:cs="Times New Roman"/>
          <w:sz w:val="24"/>
          <w:szCs w:val="24"/>
          <w:lang w:eastAsia="en-US"/>
        </w:rPr>
      </w:pPr>
      <w:r w:rsidRPr="00E35B69">
        <w:rPr>
          <w:rFonts w:cs="Times New Roman"/>
          <w:sz w:val="24"/>
          <w:szCs w:val="24"/>
          <w:lang w:eastAsia="en-US"/>
        </w:rPr>
        <w:t>Cena powinna być podana z wyszczególnieniem:</w:t>
      </w:r>
    </w:p>
    <w:p w14:paraId="4F72027C" w14:textId="77777777" w:rsidR="00932284" w:rsidRPr="00E35B69" w:rsidRDefault="00932284" w:rsidP="0087060A">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ceny jednostkowej netto,</w:t>
      </w:r>
    </w:p>
    <w:p w14:paraId="67F69E22" w14:textId="77777777" w:rsidR="00932284" w:rsidRPr="00E35B69" w:rsidRDefault="00932284" w:rsidP="0087060A">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stawki podatku VAT,</w:t>
      </w:r>
    </w:p>
    <w:p w14:paraId="13EADA2B" w14:textId="77777777" w:rsidR="00932284" w:rsidRPr="00E35B69" w:rsidRDefault="00932284" w:rsidP="0087060A">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ceny jednostkowej brutto,</w:t>
      </w:r>
    </w:p>
    <w:p w14:paraId="66C7E2C1" w14:textId="77777777" w:rsidR="00932284" w:rsidRPr="00E35B69" w:rsidRDefault="00932284" w:rsidP="0087060A">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wartości netto (iloczyn ilości i ceny jednostkowej netto),</w:t>
      </w:r>
    </w:p>
    <w:p w14:paraId="39EA95A5" w14:textId="1D4CC917" w:rsidR="00932284" w:rsidRPr="00E35B69" w:rsidRDefault="00932284" w:rsidP="0087060A">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wartości brutto (suma wartości netto i iloczynu stawki podatku VAT i wartości netto)</w:t>
      </w:r>
    </w:p>
    <w:p w14:paraId="37F91050" w14:textId="034645A6" w:rsidR="005C6B3C" w:rsidRPr="00E35B69" w:rsidRDefault="005C6B3C" w:rsidP="0087060A">
      <w:pPr>
        <w:widowControl w:val="0"/>
        <w:numPr>
          <w:ilvl w:val="0"/>
          <w:numId w:val="30"/>
        </w:numPr>
        <w:ind w:hanging="357"/>
        <w:jc w:val="both"/>
        <w:rPr>
          <w:rFonts w:cs="Times New Roman"/>
          <w:sz w:val="24"/>
          <w:szCs w:val="24"/>
          <w:lang w:eastAsia="en-US"/>
        </w:rPr>
      </w:pPr>
      <w:r w:rsidRPr="00E35B69">
        <w:rPr>
          <w:rFonts w:cs="Times New Roman"/>
          <w:sz w:val="24"/>
          <w:szCs w:val="24"/>
          <w:lang w:eastAsia="en-US"/>
        </w:rPr>
        <w:t>Zamawiający nie przewiduje rozliczeń w walucie obcej.</w:t>
      </w:r>
    </w:p>
    <w:p w14:paraId="66457E5D" w14:textId="77777777" w:rsidR="005C6B3C" w:rsidRPr="00194685" w:rsidRDefault="005C6B3C" w:rsidP="0087060A">
      <w:pPr>
        <w:widowControl w:val="0"/>
        <w:numPr>
          <w:ilvl w:val="0"/>
          <w:numId w:val="30"/>
        </w:numPr>
        <w:ind w:hanging="357"/>
        <w:jc w:val="both"/>
        <w:rPr>
          <w:rFonts w:cs="Times New Roman"/>
          <w:sz w:val="24"/>
          <w:szCs w:val="24"/>
          <w:lang w:eastAsia="en-US"/>
        </w:rPr>
      </w:pPr>
      <w:r w:rsidRPr="00194685">
        <w:rPr>
          <w:rFonts w:cs="Times New Roman"/>
          <w:sz w:val="24"/>
          <w:szCs w:val="24"/>
          <w:lang w:eastAsia="en-US"/>
        </w:rPr>
        <w:t>Wyliczona cena oferty brutto będzie służyć do porównania złożonych ofert i do rozliczenia w trakcie realizacji zamówienia.</w:t>
      </w:r>
    </w:p>
    <w:p w14:paraId="130DA7E7" w14:textId="36BAE88B" w:rsidR="005C6B3C" w:rsidRPr="00194685" w:rsidRDefault="005C6B3C" w:rsidP="0087060A">
      <w:pPr>
        <w:widowControl w:val="0"/>
        <w:numPr>
          <w:ilvl w:val="0"/>
          <w:numId w:val="30"/>
        </w:numPr>
        <w:jc w:val="both"/>
        <w:rPr>
          <w:rFonts w:cs="Times New Roman"/>
          <w:sz w:val="24"/>
          <w:szCs w:val="24"/>
          <w:lang w:eastAsia="en-US"/>
        </w:rPr>
      </w:pPr>
      <w:r w:rsidRPr="00194685">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Pr>
          <w:rFonts w:cs="Times New Roman"/>
          <w:sz w:val="24"/>
          <w:szCs w:val="24"/>
          <w:lang w:eastAsia="en-US"/>
        </w:rPr>
        <w:t xml:space="preserve">    </w:t>
      </w:r>
      <w:hyperlink r:id="rId72" w:history="1">
        <w:r w:rsidR="00071899" w:rsidRPr="00E35B69">
          <w:rPr>
            <w:rFonts w:cs="Times New Roman"/>
            <w:sz w:val="24"/>
            <w:szCs w:val="24"/>
            <w:u w:val="single"/>
          </w:rPr>
          <w:t>(Dz.U. z 2023 r. poz. 1570)</w:t>
        </w:r>
      </w:hyperlink>
      <w:r w:rsidR="00071899" w:rsidRPr="00E35B69">
        <w:rPr>
          <w:rFonts w:cs="Times New Roman"/>
          <w:sz w:val="24"/>
          <w:szCs w:val="24"/>
        </w:rPr>
        <w:t>,</w:t>
      </w:r>
      <w:r w:rsidR="00071899">
        <w:rPr>
          <w:rFonts w:cs="Times New Roman"/>
          <w:sz w:val="24"/>
          <w:szCs w:val="24"/>
          <w:lang w:eastAsia="en-US"/>
        </w:rPr>
        <w:t xml:space="preserve"> </w:t>
      </w:r>
      <w:r w:rsidRPr="00194685">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87060A">
      <w:pPr>
        <w:widowControl w:val="0"/>
        <w:numPr>
          <w:ilvl w:val="0"/>
          <w:numId w:val="31"/>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87060A">
      <w:pPr>
        <w:widowControl w:val="0"/>
        <w:numPr>
          <w:ilvl w:val="0"/>
          <w:numId w:val="31"/>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87060A">
      <w:pPr>
        <w:widowControl w:val="0"/>
        <w:numPr>
          <w:ilvl w:val="0"/>
          <w:numId w:val="31"/>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87060A">
      <w:pPr>
        <w:widowControl w:val="0"/>
        <w:numPr>
          <w:ilvl w:val="0"/>
          <w:numId w:val="31"/>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87060A">
      <w:pPr>
        <w:widowControl w:val="0"/>
        <w:numPr>
          <w:ilvl w:val="0"/>
          <w:numId w:val="30"/>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8262A3">
      <w:pPr>
        <w:widowControl w:val="0"/>
        <w:jc w:val="both"/>
        <w:outlineLvl w:val="0"/>
        <w:rPr>
          <w:rFonts w:eastAsia="Arial" w:cs="Times New Roman"/>
          <w:b/>
          <w:bCs/>
          <w:sz w:val="24"/>
          <w:szCs w:val="24"/>
          <w:lang w:val="pl" w:eastAsia="pl-PL"/>
        </w:rPr>
      </w:pPr>
    </w:p>
    <w:p w14:paraId="0936309F" w14:textId="2D64D1FB"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3"/>
      <w:r w:rsidRPr="00194685">
        <w:rPr>
          <w:rFonts w:ascii="Times New Roman" w:eastAsia="Times New Roman" w:hAnsi="Times New Roman" w:cs="Times New Roman"/>
          <w:b/>
          <w:bCs/>
          <w:sz w:val="24"/>
          <w:szCs w:val="24"/>
        </w:rPr>
        <w:t>OPIS KRYTERIÓW OCENY OFERT</w:t>
      </w:r>
      <w:bookmarkEnd w:id="60"/>
    </w:p>
    <w:p w14:paraId="42DA7188" w14:textId="43FCAE7E" w:rsidR="00E35B69" w:rsidRPr="00E35B69" w:rsidRDefault="005C6B3C" w:rsidP="0087060A">
      <w:pPr>
        <w:widowControl w:val="0"/>
        <w:numPr>
          <w:ilvl w:val="0"/>
          <w:numId w:val="35"/>
        </w:numPr>
        <w:tabs>
          <w:tab w:val="left" w:pos="720"/>
        </w:tabs>
        <w:jc w:val="both"/>
        <w:rPr>
          <w:rFonts w:eastAsia="Times New Roman" w:cs="Times New Roman"/>
          <w:sz w:val="24"/>
          <w:szCs w:val="24"/>
          <w:lang w:eastAsia="en-US"/>
        </w:rPr>
      </w:pPr>
      <w:r w:rsidRPr="00E35B69">
        <w:rPr>
          <w:rFonts w:eastAsia="Times New Roman" w:cs="Times New Roman"/>
          <w:sz w:val="24"/>
          <w:szCs w:val="24"/>
          <w:lang w:eastAsia="en-US"/>
        </w:rPr>
        <w:t xml:space="preserve">Przy wyborze oferty najkorzystniejszej </w:t>
      </w:r>
      <w:r w:rsidR="000C7659" w:rsidRPr="00E35B69">
        <w:rPr>
          <w:rFonts w:eastAsia="Times New Roman" w:cs="Times New Roman"/>
          <w:sz w:val="24"/>
          <w:szCs w:val="24"/>
          <w:lang w:eastAsia="en-US"/>
        </w:rPr>
        <w:t>z</w:t>
      </w:r>
      <w:r w:rsidRPr="00E35B69">
        <w:rPr>
          <w:rFonts w:eastAsia="Times New Roman" w:cs="Times New Roman"/>
          <w:sz w:val="24"/>
          <w:szCs w:val="24"/>
          <w:lang w:eastAsia="en-US"/>
        </w:rPr>
        <w:t xml:space="preserve">amawiający kierować się będzie następującym kryterium </w:t>
      </w:r>
      <w:r w:rsidRPr="00E35B69">
        <w:rPr>
          <w:rFonts w:eastAsia="Calibri" w:cs="Times New Roman"/>
          <w:sz w:val="24"/>
          <w:szCs w:val="24"/>
          <w:lang w:eastAsia="en-US"/>
        </w:rPr>
        <w:t>z przypisaniem im odpowiednio wag:</w:t>
      </w:r>
    </w:p>
    <w:p w14:paraId="5142537C" w14:textId="77777777" w:rsidR="00E35B69" w:rsidRPr="00967EE4" w:rsidRDefault="00E35B69" w:rsidP="0087060A">
      <w:pPr>
        <w:widowControl w:val="0"/>
        <w:numPr>
          <w:ilvl w:val="0"/>
          <w:numId w:val="62"/>
        </w:numPr>
        <w:tabs>
          <w:tab w:val="left" w:pos="1070"/>
        </w:tabs>
        <w:jc w:val="both"/>
        <w:rPr>
          <w:rFonts w:eastAsia="Times New Roman" w:cs="Times New Roman"/>
          <w:sz w:val="24"/>
          <w:szCs w:val="24"/>
        </w:rPr>
      </w:pPr>
      <w:r w:rsidRPr="00E35B69">
        <w:rPr>
          <w:rFonts w:eastAsia="Times New Roman" w:cs="Times New Roman"/>
          <w:sz w:val="24"/>
          <w:szCs w:val="24"/>
        </w:rPr>
        <w:t xml:space="preserve">cena - </w:t>
      </w:r>
      <w:r w:rsidRPr="00967EE4">
        <w:rPr>
          <w:rFonts w:eastAsia="Times New Roman" w:cs="Times New Roman"/>
          <w:sz w:val="24"/>
          <w:szCs w:val="24"/>
        </w:rPr>
        <w:t>waga 60 %</w:t>
      </w:r>
    </w:p>
    <w:p w14:paraId="78899728" w14:textId="4FFA3187" w:rsidR="00E35B69" w:rsidRPr="00967EE4" w:rsidRDefault="00E35B69" w:rsidP="0087060A">
      <w:pPr>
        <w:widowControl w:val="0"/>
        <w:numPr>
          <w:ilvl w:val="0"/>
          <w:numId w:val="62"/>
        </w:numPr>
        <w:tabs>
          <w:tab w:val="left" w:pos="1070"/>
        </w:tabs>
        <w:jc w:val="both"/>
        <w:rPr>
          <w:rFonts w:eastAsia="Times New Roman" w:cs="Times New Roman"/>
          <w:sz w:val="24"/>
          <w:szCs w:val="24"/>
        </w:rPr>
      </w:pPr>
      <w:r w:rsidRPr="00967EE4">
        <w:rPr>
          <w:rFonts w:eastAsia="Times New Roman" w:cs="Times New Roman"/>
          <w:sz w:val="24"/>
          <w:szCs w:val="24"/>
        </w:rPr>
        <w:t xml:space="preserve">okres gwarancji – waga </w:t>
      </w:r>
      <w:r w:rsidR="00250C8C" w:rsidRPr="00967EE4">
        <w:rPr>
          <w:rFonts w:eastAsia="Times New Roman" w:cs="Times New Roman"/>
          <w:sz w:val="24"/>
          <w:szCs w:val="24"/>
        </w:rPr>
        <w:t>40</w:t>
      </w:r>
      <w:r w:rsidRPr="00967EE4">
        <w:rPr>
          <w:rFonts w:eastAsia="Times New Roman" w:cs="Times New Roman"/>
          <w:sz w:val="24"/>
          <w:szCs w:val="24"/>
        </w:rPr>
        <w:t>%</w:t>
      </w:r>
    </w:p>
    <w:p w14:paraId="238DDB53" w14:textId="77777777" w:rsidR="00E35B69" w:rsidRPr="00967EE4" w:rsidRDefault="00E35B69" w:rsidP="008262A3">
      <w:pPr>
        <w:widowControl w:val="0"/>
        <w:jc w:val="both"/>
        <w:rPr>
          <w:rFonts w:eastAsia="Times New Roman" w:cs="Times New Roman"/>
          <w:b/>
          <w:bCs/>
          <w:sz w:val="24"/>
          <w:szCs w:val="24"/>
          <w:u w:val="single"/>
        </w:rPr>
      </w:pPr>
    </w:p>
    <w:p w14:paraId="1423B45B" w14:textId="77777777" w:rsidR="00E35B69" w:rsidRPr="00967EE4" w:rsidRDefault="00E35B69" w:rsidP="008262A3">
      <w:pPr>
        <w:widowControl w:val="0"/>
        <w:ind w:firstLine="708"/>
        <w:jc w:val="both"/>
        <w:textAlignment w:val="baseline"/>
        <w:rPr>
          <w:rFonts w:eastAsia="Calibri" w:cs="Times New Roman"/>
          <w:sz w:val="24"/>
          <w:szCs w:val="24"/>
          <w:lang w:eastAsia="pl-PL"/>
        </w:rPr>
      </w:pPr>
      <w:r w:rsidRPr="00967EE4">
        <w:rPr>
          <w:rFonts w:eastAsia="Calibri" w:cs="Times New Roman"/>
          <w:sz w:val="24"/>
          <w:szCs w:val="24"/>
          <w:lang w:eastAsia="pl-PL"/>
        </w:rPr>
        <w:t>Punkty oferty zsumowane wg wzoru:</w:t>
      </w:r>
    </w:p>
    <w:p w14:paraId="38CAB930" w14:textId="3C881A3E" w:rsidR="00E35B69" w:rsidRPr="00564124" w:rsidRDefault="00E35B69" w:rsidP="008262A3">
      <w:pPr>
        <w:widowControl w:val="0"/>
        <w:ind w:firstLine="708"/>
        <w:jc w:val="center"/>
        <w:rPr>
          <w:rFonts w:eastAsia="Calibri" w:cs="Times New Roman"/>
          <w:sz w:val="24"/>
          <w:szCs w:val="24"/>
          <w:lang w:eastAsia="pl-PL"/>
        </w:rPr>
      </w:pPr>
      <w:r w:rsidRPr="00564124">
        <w:rPr>
          <w:rFonts w:eastAsia="Calibri" w:cs="Times New Roman"/>
          <w:b/>
          <w:bCs/>
          <w:sz w:val="24"/>
          <w:szCs w:val="24"/>
          <w:lang w:eastAsia="pl-PL"/>
        </w:rPr>
        <w:t>S</w:t>
      </w:r>
      <w:r w:rsidRPr="00564124">
        <w:rPr>
          <w:rFonts w:eastAsia="Calibri" w:cs="Times New Roman"/>
          <w:b/>
          <w:sz w:val="24"/>
          <w:szCs w:val="24"/>
          <w:vertAlign w:val="subscript"/>
          <w:lang w:eastAsia="pl-PL"/>
        </w:rPr>
        <w:t>of</w:t>
      </w:r>
      <w:r w:rsidRPr="00564124">
        <w:rPr>
          <w:rFonts w:eastAsia="Calibri" w:cs="Times New Roman"/>
          <w:b/>
          <w:bCs/>
          <w:sz w:val="24"/>
          <w:szCs w:val="24"/>
          <w:lang w:eastAsia="pl-PL"/>
        </w:rPr>
        <w:t xml:space="preserve"> = </w:t>
      </w:r>
      <w:proofErr w:type="spellStart"/>
      <w:r w:rsidRPr="00564124">
        <w:rPr>
          <w:rFonts w:eastAsia="Calibri" w:cs="Times New Roman"/>
          <w:b/>
          <w:sz w:val="24"/>
          <w:szCs w:val="24"/>
          <w:lang w:eastAsia="pl-PL"/>
        </w:rPr>
        <w:t>C</w:t>
      </w:r>
      <w:r w:rsidRPr="00564124">
        <w:rPr>
          <w:rFonts w:eastAsia="Calibri" w:cs="Times New Roman"/>
          <w:b/>
          <w:sz w:val="24"/>
          <w:szCs w:val="24"/>
          <w:vertAlign w:val="subscript"/>
          <w:lang w:eastAsia="pl-PL"/>
        </w:rPr>
        <w:t>of</w:t>
      </w:r>
      <w:proofErr w:type="spellEnd"/>
      <w:r w:rsidRPr="00564124">
        <w:rPr>
          <w:rFonts w:eastAsia="Calibri" w:cs="Times New Roman"/>
          <w:b/>
          <w:bCs/>
          <w:sz w:val="24"/>
          <w:szCs w:val="24"/>
          <w:lang w:eastAsia="pl-PL"/>
        </w:rPr>
        <w:t xml:space="preserve"> + </w:t>
      </w:r>
      <w:proofErr w:type="spellStart"/>
      <w:r w:rsidRPr="00564124">
        <w:rPr>
          <w:rFonts w:eastAsia="Calibri" w:cs="Times New Roman"/>
          <w:b/>
          <w:sz w:val="24"/>
          <w:szCs w:val="24"/>
          <w:lang w:eastAsia="pl-PL"/>
        </w:rPr>
        <w:t>G</w:t>
      </w:r>
      <w:r w:rsidRPr="00564124">
        <w:rPr>
          <w:rFonts w:eastAsia="Calibri" w:cs="Times New Roman"/>
          <w:b/>
          <w:sz w:val="24"/>
          <w:szCs w:val="24"/>
          <w:vertAlign w:val="subscript"/>
          <w:lang w:eastAsia="pl-PL"/>
        </w:rPr>
        <w:t>of</w:t>
      </w:r>
      <w:proofErr w:type="spellEnd"/>
      <w:r w:rsidRPr="00564124">
        <w:rPr>
          <w:rFonts w:eastAsia="Calibri" w:cs="Times New Roman"/>
          <w:b/>
          <w:sz w:val="24"/>
          <w:szCs w:val="24"/>
          <w:lang w:eastAsia="pl-PL"/>
        </w:rPr>
        <w:t xml:space="preserve"> </w:t>
      </w:r>
    </w:p>
    <w:p w14:paraId="542F2DC5" w14:textId="77777777" w:rsidR="00E35B69" w:rsidRPr="00564124" w:rsidRDefault="00E35B69" w:rsidP="008262A3">
      <w:pPr>
        <w:widowControl w:val="0"/>
        <w:rPr>
          <w:rFonts w:eastAsia="Calibri" w:cs="Times New Roman"/>
          <w:sz w:val="24"/>
          <w:szCs w:val="24"/>
          <w:lang w:eastAsia="pl-PL"/>
        </w:rPr>
      </w:pPr>
      <w:r w:rsidRPr="00564124">
        <w:rPr>
          <w:rFonts w:eastAsia="Calibri" w:cs="Times New Roman"/>
          <w:b/>
          <w:sz w:val="24"/>
          <w:szCs w:val="24"/>
          <w:lang w:eastAsia="pl-PL"/>
        </w:rPr>
        <w:t xml:space="preserve">    </w:t>
      </w:r>
      <w:r w:rsidRPr="00564124">
        <w:rPr>
          <w:rFonts w:eastAsia="Calibri" w:cs="Times New Roman"/>
          <w:b/>
          <w:sz w:val="24"/>
          <w:szCs w:val="24"/>
          <w:lang w:eastAsia="pl-PL"/>
        </w:rPr>
        <w:tab/>
      </w:r>
      <w:r w:rsidRPr="00564124">
        <w:rPr>
          <w:rFonts w:eastAsia="Calibri" w:cs="Times New Roman"/>
          <w:sz w:val="24"/>
          <w:szCs w:val="24"/>
          <w:lang w:eastAsia="pl-PL"/>
        </w:rPr>
        <w:t>gdzie:</w:t>
      </w:r>
    </w:p>
    <w:p w14:paraId="30FBB569" w14:textId="77777777" w:rsidR="00E35B69" w:rsidRPr="00E35B69" w:rsidRDefault="00E35B69" w:rsidP="008262A3">
      <w:pPr>
        <w:widowControl w:val="0"/>
        <w:rPr>
          <w:rFonts w:eastAsia="Calibri" w:cs="Times New Roman"/>
          <w:sz w:val="24"/>
          <w:szCs w:val="24"/>
          <w:lang w:eastAsia="pl-PL"/>
        </w:rPr>
      </w:pPr>
      <w:r w:rsidRPr="00564124">
        <w:rPr>
          <w:rFonts w:eastAsia="Calibri" w:cs="Times New Roman"/>
          <w:sz w:val="24"/>
          <w:szCs w:val="24"/>
          <w:lang w:eastAsia="pl-PL"/>
        </w:rPr>
        <w:t xml:space="preserve">      </w:t>
      </w:r>
      <w:r w:rsidRPr="00564124">
        <w:rPr>
          <w:rFonts w:eastAsia="Calibri" w:cs="Times New Roman"/>
          <w:sz w:val="24"/>
          <w:szCs w:val="24"/>
          <w:lang w:eastAsia="pl-PL"/>
        </w:rPr>
        <w:tab/>
      </w:r>
      <w:r w:rsidRPr="00E35B69">
        <w:rPr>
          <w:rFonts w:eastAsia="Calibri" w:cs="Times New Roman"/>
          <w:b/>
          <w:sz w:val="24"/>
          <w:szCs w:val="24"/>
          <w:lang w:eastAsia="pl-PL"/>
        </w:rPr>
        <w:t>S</w:t>
      </w:r>
      <w:r w:rsidRPr="00E35B69">
        <w:rPr>
          <w:rFonts w:eastAsia="Calibri" w:cs="Times New Roman"/>
          <w:b/>
          <w:sz w:val="24"/>
          <w:szCs w:val="24"/>
          <w:vertAlign w:val="subscript"/>
          <w:lang w:eastAsia="pl-PL"/>
        </w:rPr>
        <w:t xml:space="preserve">of </w:t>
      </w:r>
      <w:r w:rsidRPr="00E35B69">
        <w:rPr>
          <w:rFonts w:eastAsia="Calibri" w:cs="Times New Roman"/>
          <w:sz w:val="24"/>
          <w:szCs w:val="24"/>
          <w:lang w:eastAsia="pl-PL"/>
        </w:rPr>
        <w:tab/>
        <w:t>- suma punktów badanej oferty,</w:t>
      </w:r>
    </w:p>
    <w:p w14:paraId="436B44A0" w14:textId="77777777" w:rsidR="00E35B69" w:rsidRPr="00E35B69" w:rsidRDefault="00E35B69" w:rsidP="008262A3">
      <w:pPr>
        <w:widowControl w:val="0"/>
        <w:rPr>
          <w:rFonts w:eastAsia="Calibri" w:cs="Times New Roman"/>
          <w:sz w:val="24"/>
          <w:szCs w:val="24"/>
          <w:lang w:eastAsia="pl-PL"/>
        </w:rPr>
      </w:pPr>
      <w:r w:rsidRPr="00E35B69">
        <w:rPr>
          <w:rFonts w:eastAsia="Calibri" w:cs="Times New Roman"/>
          <w:sz w:val="24"/>
          <w:szCs w:val="24"/>
          <w:lang w:eastAsia="pl-PL"/>
        </w:rPr>
        <w:t xml:space="preserve">       </w:t>
      </w:r>
      <w:r w:rsidRPr="00E35B69">
        <w:rPr>
          <w:rFonts w:eastAsia="Calibri" w:cs="Times New Roman"/>
          <w:sz w:val="24"/>
          <w:szCs w:val="24"/>
          <w:lang w:eastAsia="pl-PL"/>
        </w:rPr>
        <w:tab/>
      </w:r>
      <w:proofErr w:type="spellStart"/>
      <w:r w:rsidRPr="00E35B69">
        <w:rPr>
          <w:rFonts w:eastAsia="Calibri" w:cs="Times New Roman"/>
          <w:b/>
          <w:bCs/>
          <w:sz w:val="24"/>
          <w:szCs w:val="24"/>
          <w:lang w:eastAsia="pl-PL"/>
        </w:rPr>
        <w:t>C</w:t>
      </w:r>
      <w:r w:rsidRPr="00E35B69">
        <w:rPr>
          <w:rFonts w:eastAsia="Calibri" w:cs="Times New Roman"/>
          <w:b/>
          <w:bCs/>
          <w:sz w:val="24"/>
          <w:szCs w:val="24"/>
          <w:vertAlign w:val="subscript"/>
          <w:lang w:eastAsia="pl-PL"/>
        </w:rPr>
        <w:t>of</w:t>
      </w:r>
      <w:proofErr w:type="spellEnd"/>
      <w:r w:rsidRPr="00E35B69">
        <w:rPr>
          <w:rFonts w:eastAsia="Calibri" w:cs="Times New Roman"/>
          <w:b/>
          <w:bCs/>
          <w:sz w:val="24"/>
          <w:szCs w:val="24"/>
          <w:vertAlign w:val="subscript"/>
          <w:lang w:eastAsia="pl-PL"/>
        </w:rPr>
        <w:t xml:space="preserve"> </w:t>
      </w:r>
      <w:r w:rsidRPr="00E35B69">
        <w:rPr>
          <w:rFonts w:eastAsia="Calibri" w:cs="Times New Roman"/>
          <w:bCs/>
          <w:sz w:val="24"/>
          <w:szCs w:val="24"/>
          <w:lang w:eastAsia="pl-PL"/>
        </w:rPr>
        <w:tab/>
        <w:t xml:space="preserve">- </w:t>
      </w:r>
      <w:r w:rsidRPr="00E35B69">
        <w:rPr>
          <w:rFonts w:eastAsia="Calibri" w:cs="Times New Roman"/>
          <w:sz w:val="24"/>
          <w:szCs w:val="24"/>
          <w:lang w:eastAsia="pl-PL"/>
        </w:rPr>
        <w:t>ilość punktów uzyskanych za kryterium „cena”,</w:t>
      </w:r>
    </w:p>
    <w:p w14:paraId="053492E8" w14:textId="77777777" w:rsidR="00E35B69" w:rsidRPr="00E35B69" w:rsidRDefault="00E35B69" w:rsidP="008262A3">
      <w:pPr>
        <w:widowControl w:val="0"/>
        <w:ind w:firstLine="708"/>
        <w:rPr>
          <w:rFonts w:eastAsia="Calibri" w:cs="Times New Roman"/>
          <w:sz w:val="24"/>
          <w:szCs w:val="24"/>
          <w:lang w:eastAsia="pl-PL"/>
        </w:rPr>
      </w:pPr>
      <w:proofErr w:type="spellStart"/>
      <w:r w:rsidRPr="00E35B69">
        <w:rPr>
          <w:rFonts w:eastAsia="Calibri" w:cs="Times New Roman"/>
          <w:b/>
          <w:bCs/>
          <w:sz w:val="24"/>
          <w:szCs w:val="24"/>
          <w:lang w:eastAsia="pl-PL"/>
        </w:rPr>
        <w:t>G</w:t>
      </w:r>
      <w:r w:rsidRPr="00E35B69">
        <w:rPr>
          <w:rFonts w:eastAsia="Calibri" w:cs="Times New Roman"/>
          <w:b/>
          <w:bCs/>
          <w:sz w:val="24"/>
          <w:szCs w:val="24"/>
          <w:vertAlign w:val="subscript"/>
          <w:lang w:eastAsia="pl-PL"/>
        </w:rPr>
        <w:t>of</w:t>
      </w:r>
      <w:proofErr w:type="spellEnd"/>
      <w:r w:rsidRPr="00E35B69">
        <w:rPr>
          <w:rFonts w:eastAsia="Calibri" w:cs="Times New Roman"/>
          <w:b/>
          <w:bCs/>
          <w:sz w:val="24"/>
          <w:szCs w:val="24"/>
          <w:lang w:eastAsia="pl-PL"/>
        </w:rPr>
        <w:t xml:space="preserve"> </w:t>
      </w:r>
      <w:r w:rsidRPr="00E35B69">
        <w:rPr>
          <w:rFonts w:eastAsia="Calibri" w:cs="Times New Roman"/>
          <w:b/>
          <w:bCs/>
          <w:sz w:val="24"/>
          <w:szCs w:val="24"/>
          <w:lang w:eastAsia="pl-PL"/>
        </w:rPr>
        <w:tab/>
      </w:r>
      <w:r w:rsidRPr="00E35B69">
        <w:rPr>
          <w:rFonts w:eastAsia="Calibri" w:cs="Times New Roman"/>
          <w:sz w:val="24"/>
          <w:szCs w:val="24"/>
          <w:lang w:eastAsia="pl-PL"/>
        </w:rPr>
        <w:t>- ilość punktów uzyskanych za kryterium „okres gwarancji”,</w:t>
      </w:r>
    </w:p>
    <w:p w14:paraId="00879908" w14:textId="77777777" w:rsidR="00E35B69" w:rsidRPr="00E35B69" w:rsidRDefault="00E35B69" w:rsidP="008262A3">
      <w:pPr>
        <w:widowControl w:val="0"/>
        <w:jc w:val="both"/>
        <w:rPr>
          <w:rFonts w:eastAsia="Times New Roman" w:cs="Times New Roman"/>
          <w:sz w:val="24"/>
          <w:szCs w:val="24"/>
        </w:rPr>
      </w:pPr>
    </w:p>
    <w:p w14:paraId="6D068439" w14:textId="77777777" w:rsidR="00E35B69" w:rsidRPr="00E35B69" w:rsidRDefault="00E35B69" w:rsidP="008262A3">
      <w:pPr>
        <w:widowControl w:val="0"/>
        <w:ind w:firstLine="708"/>
        <w:rPr>
          <w:rFonts w:eastAsia="Calibri" w:cs="Times New Roman"/>
          <w:sz w:val="24"/>
          <w:szCs w:val="24"/>
          <w:lang w:eastAsia="pl-PL"/>
        </w:rPr>
      </w:pPr>
      <w:r w:rsidRPr="00E35B69">
        <w:rPr>
          <w:rFonts w:eastAsia="Calibri" w:cs="Times New Roman"/>
          <w:sz w:val="24"/>
          <w:szCs w:val="24"/>
          <w:lang w:eastAsia="pl-PL"/>
        </w:rPr>
        <w:t xml:space="preserve">Oferta z najwyższą ilością punktów zostanie uznana za najkorzystniejszą. </w:t>
      </w:r>
    </w:p>
    <w:p w14:paraId="2E0B6104" w14:textId="77777777" w:rsidR="00E35B69" w:rsidRPr="00E35B69" w:rsidRDefault="00E35B69" w:rsidP="008262A3">
      <w:pPr>
        <w:widowControl w:val="0"/>
        <w:jc w:val="both"/>
        <w:rPr>
          <w:rFonts w:eastAsia="Times New Roman" w:cs="Times New Roman"/>
          <w:sz w:val="24"/>
          <w:szCs w:val="24"/>
        </w:rPr>
      </w:pPr>
    </w:p>
    <w:p w14:paraId="0595A176" w14:textId="77777777" w:rsidR="00E35B69" w:rsidRPr="00E35B69" w:rsidRDefault="00E35B69" w:rsidP="008262A3">
      <w:pPr>
        <w:widowControl w:val="0"/>
        <w:jc w:val="both"/>
        <w:textAlignment w:val="baseline"/>
        <w:rPr>
          <w:rFonts w:eastAsia="Calibri" w:cs="Times New Roman"/>
          <w:sz w:val="24"/>
          <w:szCs w:val="24"/>
          <w:lang w:eastAsia="pl-PL"/>
        </w:rPr>
      </w:pPr>
    </w:p>
    <w:p w14:paraId="585FD886" w14:textId="77777777" w:rsidR="00E35B69" w:rsidRPr="00E35B69" w:rsidRDefault="00E35B69" w:rsidP="0087060A">
      <w:pPr>
        <w:widowControl w:val="0"/>
        <w:numPr>
          <w:ilvl w:val="0"/>
          <w:numId w:val="63"/>
        </w:numPr>
        <w:jc w:val="both"/>
        <w:textAlignment w:val="baseline"/>
        <w:rPr>
          <w:rFonts w:eastAsia="Calibri" w:cs="Times New Roman"/>
          <w:sz w:val="24"/>
          <w:szCs w:val="24"/>
          <w:lang w:eastAsia="pl-PL"/>
        </w:rPr>
      </w:pPr>
      <w:bookmarkStart w:id="61" w:name="_Hlk83969762"/>
      <w:r w:rsidRPr="00E35B69">
        <w:rPr>
          <w:rFonts w:eastAsia="Calibri" w:cs="Times New Roman"/>
          <w:sz w:val="24"/>
          <w:szCs w:val="24"/>
          <w:lang w:eastAsia="pl-PL"/>
        </w:rPr>
        <w:t>W kryterium „cena” zostanie zastosowany następujący wzór:</w:t>
      </w:r>
    </w:p>
    <w:p w14:paraId="70027068" w14:textId="77777777" w:rsidR="00E35B69" w:rsidRPr="00E35B69" w:rsidRDefault="00E35B69" w:rsidP="008262A3">
      <w:pPr>
        <w:widowControl w:val="0"/>
        <w:jc w:val="center"/>
        <w:rPr>
          <w:rFonts w:eastAsia="Calibri" w:cs="Times New Roman"/>
          <w:sz w:val="24"/>
          <w:szCs w:val="24"/>
          <w:lang w:eastAsia="pl-PL"/>
        </w:rPr>
      </w:pPr>
      <w:proofErr w:type="spellStart"/>
      <w:r w:rsidRPr="00E35B69">
        <w:rPr>
          <w:rFonts w:eastAsia="Calibri" w:cs="Times New Roman"/>
          <w:b/>
          <w:sz w:val="24"/>
          <w:szCs w:val="24"/>
          <w:lang w:eastAsia="pl-PL"/>
        </w:rPr>
        <w:t>C</w:t>
      </w:r>
      <w:r w:rsidRPr="00E35B69">
        <w:rPr>
          <w:rFonts w:eastAsia="Calibri" w:cs="Times New Roman"/>
          <w:b/>
          <w:sz w:val="24"/>
          <w:szCs w:val="24"/>
          <w:vertAlign w:val="subscript"/>
          <w:lang w:eastAsia="pl-PL"/>
        </w:rPr>
        <w:t>of</w:t>
      </w:r>
      <w:proofErr w:type="spellEnd"/>
      <w:r w:rsidRPr="00E35B69">
        <w:rPr>
          <w:rFonts w:eastAsia="Calibri" w:cs="Times New Roman"/>
          <w:b/>
          <w:sz w:val="24"/>
          <w:szCs w:val="24"/>
          <w:vertAlign w:val="subscript"/>
          <w:lang w:eastAsia="pl-PL"/>
        </w:rPr>
        <w:t xml:space="preserve"> </w:t>
      </w:r>
      <w:r w:rsidRPr="00E35B69">
        <w:rPr>
          <w:rFonts w:eastAsia="Calibri" w:cs="Times New Roman"/>
          <w:b/>
          <w:sz w:val="24"/>
          <w:szCs w:val="24"/>
          <w:lang w:eastAsia="pl-PL"/>
        </w:rPr>
        <w:t>= (</w:t>
      </w:r>
      <w:proofErr w:type="spellStart"/>
      <w:proofErr w:type="gramStart"/>
      <w:r w:rsidRPr="00E35B69">
        <w:rPr>
          <w:rFonts w:eastAsia="Calibri" w:cs="Times New Roman"/>
          <w:b/>
          <w:sz w:val="24"/>
          <w:szCs w:val="24"/>
          <w:lang w:eastAsia="pl-PL"/>
        </w:rPr>
        <w:t>C</w:t>
      </w:r>
      <w:r w:rsidRPr="00E35B69">
        <w:rPr>
          <w:rFonts w:eastAsia="Calibri" w:cs="Times New Roman"/>
          <w:b/>
          <w:sz w:val="24"/>
          <w:szCs w:val="24"/>
          <w:vertAlign w:val="subscript"/>
          <w:lang w:eastAsia="pl-PL"/>
        </w:rPr>
        <w:t>min</w:t>
      </w:r>
      <w:proofErr w:type="spellEnd"/>
      <w:r w:rsidRPr="00E35B69">
        <w:rPr>
          <w:rFonts w:eastAsia="Calibri" w:cs="Times New Roman"/>
          <w:b/>
          <w:sz w:val="24"/>
          <w:szCs w:val="24"/>
          <w:vertAlign w:val="subscript"/>
          <w:lang w:eastAsia="pl-PL"/>
        </w:rPr>
        <w:t xml:space="preserve"> </w:t>
      </w:r>
      <w:r w:rsidRPr="00E35B69">
        <w:rPr>
          <w:rFonts w:eastAsia="Calibri" w:cs="Times New Roman"/>
          <w:b/>
          <w:sz w:val="24"/>
          <w:szCs w:val="24"/>
          <w:lang w:eastAsia="pl-PL"/>
        </w:rPr>
        <w:t>:</w:t>
      </w:r>
      <w:proofErr w:type="gramEnd"/>
      <w:r w:rsidRPr="00E35B69">
        <w:rPr>
          <w:rFonts w:eastAsia="Calibri" w:cs="Times New Roman"/>
          <w:b/>
          <w:sz w:val="24"/>
          <w:szCs w:val="24"/>
          <w:lang w:eastAsia="pl-PL"/>
        </w:rPr>
        <w:t xml:space="preserve"> C) x 60 pkt</w:t>
      </w:r>
    </w:p>
    <w:p w14:paraId="289F3CEB" w14:textId="77777777" w:rsidR="00E35B69" w:rsidRPr="00E35B69" w:rsidRDefault="00E35B69" w:rsidP="008262A3">
      <w:pPr>
        <w:widowControl w:val="0"/>
        <w:ind w:firstLine="708"/>
        <w:rPr>
          <w:rFonts w:eastAsia="Calibri" w:cs="Times New Roman"/>
          <w:sz w:val="24"/>
          <w:szCs w:val="24"/>
          <w:u w:val="single"/>
          <w:lang w:eastAsia="pl-PL"/>
        </w:rPr>
      </w:pPr>
      <w:r w:rsidRPr="00E35B69">
        <w:rPr>
          <w:rFonts w:eastAsia="Calibri" w:cs="Times New Roman"/>
          <w:sz w:val="24"/>
          <w:szCs w:val="24"/>
          <w:u w:val="single"/>
          <w:lang w:eastAsia="pl-PL"/>
        </w:rPr>
        <w:t>gdzie:</w:t>
      </w:r>
    </w:p>
    <w:p w14:paraId="7FF0D603" w14:textId="77777777" w:rsidR="00E35B69" w:rsidRPr="00E35B69" w:rsidRDefault="00E35B69" w:rsidP="008262A3">
      <w:pPr>
        <w:widowControl w:val="0"/>
        <w:ind w:firstLine="708"/>
        <w:rPr>
          <w:rFonts w:eastAsia="Arial" w:cs="Times New Roman"/>
          <w:sz w:val="24"/>
          <w:szCs w:val="24"/>
        </w:rPr>
      </w:pPr>
      <w:proofErr w:type="spellStart"/>
      <w:r w:rsidRPr="00E35B69">
        <w:rPr>
          <w:rFonts w:eastAsia="Arial" w:cs="Times New Roman"/>
          <w:b/>
          <w:sz w:val="24"/>
          <w:szCs w:val="24"/>
        </w:rPr>
        <w:lastRenderedPageBreak/>
        <w:t>C</w:t>
      </w:r>
      <w:r w:rsidRPr="00E35B69">
        <w:rPr>
          <w:rFonts w:eastAsia="Arial" w:cs="Times New Roman"/>
          <w:b/>
          <w:sz w:val="24"/>
          <w:szCs w:val="24"/>
          <w:vertAlign w:val="subscript"/>
        </w:rPr>
        <w:t>of</w:t>
      </w:r>
      <w:proofErr w:type="spellEnd"/>
      <w:r w:rsidRPr="00E35B69">
        <w:rPr>
          <w:rFonts w:eastAsia="Arial" w:cs="Times New Roman"/>
          <w:sz w:val="24"/>
          <w:szCs w:val="24"/>
          <w:vertAlign w:val="subscript"/>
        </w:rPr>
        <w:tab/>
      </w:r>
      <w:r w:rsidRPr="00E35B69">
        <w:rPr>
          <w:rFonts w:eastAsia="Arial" w:cs="Times New Roman"/>
          <w:sz w:val="24"/>
          <w:szCs w:val="24"/>
        </w:rPr>
        <w:t>-</w:t>
      </w:r>
      <w:r w:rsidRPr="00E35B69">
        <w:rPr>
          <w:rFonts w:eastAsia="Arial" w:cs="Times New Roman"/>
          <w:sz w:val="24"/>
          <w:szCs w:val="24"/>
        </w:rPr>
        <w:tab/>
        <w:t>liczba punktów w zakresie tego kryterium,</w:t>
      </w:r>
    </w:p>
    <w:p w14:paraId="554F3EB4" w14:textId="77777777" w:rsidR="00E35B69" w:rsidRPr="00E35B69" w:rsidRDefault="00E35B69" w:rsidP="008262A3">
      <w:pPr>
        <w:widowControl w:val="0"/>
        <w:ind w:firstLine="708"/>
        <w:rPr>
          <w:rFonts w:eastAsia="Arial" w:cs="Times New Roman"/>
          <w:sz w:val="24"/>
          <w:szCs w:val="24"/>
        </w:rPr>
      </w:pPr>
      <w:r w:rsidRPr="00E35B69">
        <w:rPr>
          <w:rFonts w:eastAsia="Arial" w:cs="Times New Roman"/>
          <w:b/>
          <w:sz w:val="24"/>
          <w:szCs w:val="24"/>
        </w:rPr>
        <w:t xml:space="preserve">C </w:t>
      </w:r>
      <w:r w:rsidRPr="00E35B69">
        <w:rPr>
          <w:rFonts w:eastAsia="Arial" w:cs="Times New Roman"/>
          <w:b/>
          <w:sz w:val="24"/>
          <w:szCs w:val="24"/>
          <w:vertAlign w:val="subscript"/>
        </w:rPr>
        <w:t>min</w:t>
      </w:r>
      <w:r w:rsidRPr="00E35B69">
        <w:rPr>
          <w:rFonts w:eastAsia="Arial" w:cs="Times New Roman"/>
          <w:b/>
          <w:sz w:val="24"/>
          <w:szCs w:val="24"/>
          <w:vertAlign w:val="subscript"/>
        </w:rPr>
        <w:tab/>
      </w:r>
      <w:r w:rsidRPr="00E35B69">
        <w:rPr>
          <w:rFonts w:eastAsia="Arial" w:cs="Times New Roman"/>
          <w:sz w:val="24"/>
          <w:szCs w:val="24"/>
        </w:rPr>
        <w:t>-</w:t>
      </w:r>
      <w:r w:rsidRPr="00E35B69">
        <w:rPr>
          <w:rFonts w:eastAsia="Arial" w:cs="Times New Roman"/>
          <w:sz w:val="24"/>
          <w:szCs w:val="24"/>
        </w:rPr>
        <w:tab/>
      </w:r>
      <w:r w:rsidRPr="00E35B69">
        <w:rPr>
          <w:rFonts w:eastAsia="Times New Roman" w:cs="Times New Roman"/>
          <w:sz w:val="24"/>
          <w:szCs w:val="24"/>
        </w:rPr>
        <w:t>najniższa zaoferowana cena brutto spośród badanych i nieodrzuconych ofert,</w:t>
      </w:r>
    </w:p>
    <w:p w14:paraId="5C2564EB" w14:textId="77777777" w:rsidR="00E35B69" w:rsidRPr="00E35B69" w:rsidRDefault="00E35B69" w:rsidP="008262A3">
      <w:pPr>
        <w:widowControl w:val="0"/>
        <w:ind w:firstLine="708"/>
        <w:rPr>
          <w:rFonts w:eastAsia="Arial" w:cs="Times New Roman"/>
          <w:sz w:val="24"/>
          <w:szCs w:val="24"/>
        </w:rPr>
      </w:pPr>
      <w:r w:rsidRPr="00E35B69">
        <w:rPr>
          <w:rFonts w:eastAsia="Arial" w:cs="Times New Roman"/>
          <w:b/>
          <w:sz w:val="24"/>
          <w:szCs w:val="24"/>
        </w:rPr>
        <w:t>C</w:t>
      </w:r>
      <w:r w:rsidRPr="00E35B69">
        <w:rPr>
          <w:rFonts w:eastAsia="Arial" w:cs="Times New Roman"/>
          <w:b/>
          <w:sz w:val="24"/>
          <w:szCs w:val="24"/>
          <w:vertAlign w:val="subscript"/>
        </w:rPr>
        <w:tab/>
      </w:r>
      <w:r w:rsidRPr="00E35B69">
        <w:rPr>
          <w:rFonts w:eastAsia="Arial" w:cs="Times New Roman"/>
          <w:sz w:val="24"/>
          <w:szCs w:val="24"/>
        </w:rPr>
        <w:t>-</w:t>
      </w:r>
      <w:r w:rsidRPr="00E35B69">
        <w:rPr>
          <w:rFonts w:eastAsia="Arial" w:cs="Times New Roman"/>
          <w:sz w:val="24"/>
          <w:szCs w:val="24"/>
        </w:rPr>
        <w:tab/>
        <w:t>cena badanej oferty brutto,</w:t>
      </w:r>
    </w:p>
    <w:bookmarkEnd w:id="61"/>
    <w:p w14:paraId="219D69EF" w14:textId="77777777" w:rsidR="00E35B69" w:rsidRPr="00E35B69" w:rsidRDefault="00E35B69" w:rsidP="008262A3">
      <w:pPr>
        <w:widowControl w:val="0"/>
        <w:ind w:left="120"/>
        <w:jc w:val="both"/>
        <w:rPr>
          <w:rFonts w:eastAsia="Calibri" w:cs="Times New Roman"/>
          <w:sz w:val="24"/>
          <w:szCs w:val="24"/>
          <w:lang w:eastAsia="pl-PL"/>
        </w:rPr>
      </w:pPr>
      <w:r w:rsidRPr="00E35B69">
        <w:rPr>
          <w:rFonts w:eastAsia="Calibri" w:cs="Times New Roman"/>
          <w:sz w:val="24"/>
          <w:szCs w:val="24"/>
          <w:lang w:eastAsia="pl-PL"/>
        </w:rPr>
        <w:t xml:space="preserve">     </w:t>
      </w:r>
    </w:p>
    <w:p w14:paraId="2EF5B225" w14:textId="77777777" w:rsidR="00E35B69" w:rsidRPr="00E35B69" w:rsidRDefault="00E35B69" w:rsidP="0087060A">
      <w:pPr>
        <w:widowControl w:val="0"/>
        <w:numPr>
          <w:ilvl w:val="0"/>
          <w:numId w:val="64"/>
        </w:numPr>
        <w:jc w:val="both"/>
        <w:rPr>
          <w:rFonts w:eastAsia="Times New Roman" w:cs="Times New Roman"/>
          <w:sz w:val="24"/>
          <w:szCs w:val="24"/>
        </w:rPr>
      </w:pPr>
      <w:r w:rsidRPr="00E35B69">
        <w:rPr>
          <w:rFonts w:eastAsia="Times New Roman" w:cs="Times New Roman"/>
          <w:sz w:val="24"/>
          <w:szCs w:val="24"/>
        </w:rPr>
        <w:t>ceny w powyższym wzorze rozumiane są jako ceny brutto za realizację całości przedmiotu zamówienia;</w:t>
      </w:r>
    </w:p>
    <w:p w14:paraId="22BFF163" w14:textId="77777777" w:rsidR="00E35B69" w:rsidRPr="00E35B69" w:rsidRDefault="00E35B69" w:rsidP="0087060A">
      <w:pPr>
        <w:widowControl w:val="0"/>
        <w:numPr>
          <w:ilvl w:val="0"/>
          <w:numId w:val="64"/>
        </w:numPr>
        <w:jc w:val="both"/>
        <w:rPr>
          <w:rFonts w:eastAsia="Times New Roman" w:cs="Times New Roman"/>
          <w:sz w:val="24"/>
          <w:szCs w:val="24"/>
        </w:rPr>
      </w:pPr>
      <w:r w:rsidRPr="00E35B69">
        <w:rPr>
          <w:rFonts w:eastAsia="Times New Roman" w:cs="Times New Roman"/>
          <w:sz w:val="24"/>
          <w:szCs w:val="24"/>
        </w:rPr>
        <w:t>maksymalna liczba punktów do uzyskania w kryterium „cena” – 60 pkt;</w:t>
      </w:r>
    </w:p>
    <w:p w14:paraId="389C226E" w14:textId="77777777" w:rsidR="00E35B69" w:rsidRPr="00E35B69" w:rsidRDefault="00E35B69" w:rsidP="0087060A">
      <w:pPr>
        <w:widowControl w:val="0"/>
        <w:numPr>
          <w:ilvl w:val="0"/>
          <w:numId w:val="64"/>
        </w:numPr>
        <w:jc w:val="both"/>
        <w:rPr>
          <w:rFonts w:eastAsia="Times New Roman" w:cs="Times New Roman"/>
          <w:sz w:val="24"/>
          <w:szCs w:val="24"/>
        </w:rPr>
      </w:pPr>
      <w:r w:rsidRPr="00E35B69">
        <w:rPr>
          <w:rFonts w:eastAsia="Times New Roman" w:cs="Times New Roman"/>
          <w:sz w:val="24"/>
          <w:szCs w:val="24"/>
        </w:rPr>
        <w:t xml:space="preserve">ocenie w ramach kryterium „Cena” podlegać będzie cena łączna brutto podana w złożonym FORMULARZU OFERTOWYM - </w:t>
      </w:r>
      <w:bookmarkStart w:id="62" w:name="_Hlk117009613"/>
      <w:r w:rsidRPr="00E35B69">
        <w:rPr>
          <w:rFonts w:eastAsia="Times New Roman" w:cs="Times New Roman"/>
          <w:sz w:val="24"/>
          <w:szCs w:val="24"/>
        </w:rPr>
        <w:t>ZAŁĄCZNIK NR 1 DO SWZ</w:t>
      </w:r>
      <w:bookmarkEnd w:id="62"/>
      <w:r w:rsidRPr="00E35B69">
        <w:rPr>
          <w:rFonts w:eastAsia="Times New Roman" w:cs="Times New Roman"/>
          <w:sz w:val="24"/>
          <w:szCs w:val="24"/>
        </w:rPr>
        <w:t>.</w:t>
      </w:r>
    </w:p>
    <w:p w14:paraId="58E1AA07" w14:textId="77777777" w:rsidR="00E35B69" w:rsidRPr="00E35B69" w:rsidRDefault="00E35B69" w:rsidP="008262A3">
      <w:pPr>
        <w:widowControl w:val="0"/>
        <w:jc w:val="both"/>
        <w:rPr>
          <w:rFonts w:eastAsia="Times New Roman" w:cs="Times New Roman"/>
          <w:color w:val="0070C0"/>
          <w:sz w:val="24"/>
          <w:szCs w:val="24"/>
        </w:rPr>
      </w:pPr>
    </w:p>
    <w:p w14:paraId="6444C71A" w14:textId="77777777" w:rsidR="00E35B69" w:rsidRPr="00E35B69" w:rsidRDefault="00E35B69" w:rsidP="0087060A">
      <w:pPr>
        <w:widowControl w:val="0"/>
        <w:numPr>
          <w:ilvl w:val="0"/>
          <w:numId w:val="65"/>
        </w:numPr>
        <w:overflowPunct w:val="0"/>
        <w:autoSpaceDE w:val="0"/>
        <w:autoSpaceDN w:val="0"/>
        <w:adjustRightInd w:val="0"/>
        <w:contextualSpacing/>
        <w:jc w:val="both"/>
        <w:textAlignment w:val="baseline"/>
        <w:rPr>
          <w:rFonts w:eastAsia="Times New Roman" w:cs="Times New Roman"/>
          <w:snapToGrid w:val="0"/>
          <w:sz w:val="24"/>
          <w:szCs w:val="24"/>
        </w:rPr>
      </w:pPr>
      <w:r w:rsidRPr="00E35B69">
        <w:rPr>
          <w:rFonts w:eastAsia="Times New Roman" w:cs="Times New Roman"/>
          <w:snapToGrid w:val="0"/>
          <w:sz w:val="24"/>
          <w:szCs w:val="24"/>
        </w:rPr>
        <w:t>W kryterium „</w:t>
      </w:r>
      <w:proofErr w:type="spellStart"/>
      <w:r w:rsidRPr="00E35B69">
        <w:rPr>
          <w:rFonts w:eastAsia="Times New Roman" w:cs="Times New Roman"/>
          <w:b/>
          <w:bCs/>
          <w:snapToGrid w:val="0"/>
          <w:sz w:val="24"/>
          <w:szCs w:val="24"/>
        </w:rPr>
        <w:t>G</w:t>
      </w:r>
      <w:r w:rsidRPr="00E35B69">
        <w:rPr>
          <w:rFonts w:eastAsia="Times New Roman" w:cs="Times New Roman"/>
          <w:b/>
          <w:bCs/>
          <w:snapToGrid w:val="0"/>
          <w:sz w:val="24"/>
          <w:szCs w:val="24"/>
          <w:vertAlign w:val="subscript"/>
        </w:rPr>
        <w:t>of</w:t>
      </w:r>
      <w:proofErr w:type="spellEnd"/>
      <w:r w:rsidRPr="00E35B69">
        <w:rPr>
          <w:rFonts w:eastAsia="Times New Roman" w:cs="Times New Roman"/>
          <w:snapToGrid w:val="0"/>
          <w:sz w:val="24"/>
          <w:szCs w:val="24"/>
        </w:rPr>
        <w:t xml:space="preserve"> - okres gwarancji” </w:t>
      </w:r>
      <w:r w:rsidRPr="00E35B69">
        <w:rPr>
          <w:rFonts w:eastAsia="Times New Roman" w:cs="Times New Roman"/>
          <w:sz w:val="24"/>
          <w:szCs w:val="24"/>
        </w:rPr>
        <w:t>punkty będą przyznawane zgodnie z poniższą tabelą</w:t>
      </w:r>
    </w:p>
    <w:p w14:paraId="3D971440" w14:textId="77777777" w:rsidR="00E35B69" w:rsidRPr="00E35B69" w:rsidRDefault="00E35B69" w:rsidP="008262A3">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61"/>
      </w:tblGrid>
      <w:tr w:rsidR="00E35B69" w:rsidRPr="00E35B69" w14:paraId="26FA21FF" w14:textId="77777777" w:rsidTr="00E35B69">
        <w:trPr>
          <w:trHeight w:val="254"/>
        </w:trPr>
        <w:tc>
          <w:tcPr>
            <w:tcW w:w="38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F0B2FD" w14:textId="77777777" w:rsidR="00E35B69" w:rsidRPr="00E35B69" w:rsidRDefault="00E35B69" w:rsidP="008262A3">
            <w:pPr>
              <w:widowControl w:val="0"/>
              <w:jc w:val="center"/>
              <w:rPr>
                <w:rFonts w:eastAsia="Times New Roman" w:cs="Times New Roman"/>
                <w:b/>
                <w:sz w:val="24"/>
                <w:szCs w:val="24"/>
              </w:rPr>
            </w:pPr>
            <w:r w:rsidRPr="00E35B69">
              <w:rPr>
                <w:rFonts w:eastAsia="Times New Roman" w:cs="Times New Roman"/>
                <w:b/>
                <w:sz w:val="24"/>
                <w:szCs w:val="24"/>
              </w:rPr>
              <w:t>Parametry punktowane</w:t>
            </w:r>
          </w:p>
        </w:tc>
        <w:tc>
          <w:tcPr>
            <w:tcW w:w="11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0F88A7" w14:textId="77777777" w:rsidR="00E35B69" w:rsidRPr="00E35B69" w:rsidRDefault="00E35B69" w:rsidP="008262A3">
            <w:pPr>
              <w:widowControl w:val="0"/>
              <w:jc w:val="center"/>
              <w:rPr>
                <w:rFonts w:eastAsia="Times New Roman" w:cs="Times New Roman"/>
                <w:b/>
                <w:sz w:val="24"/>
                <w:szCs w:val="24"/>
              </w:rPr>
            </w:pPr>
            <w:r w:rsidRPr="00E35B69">
              <w:rPr>
                <w:rFonts w:eastAsia="Times New Roman" w:cs="Times New Roman"/>
                <w:b/>
                <w:sz w:val="24"/>
                <w:szCs w:val="24"/>
              </w:rPr>
              <w:t>Ocena punktowa</w:t>
            </w:r>
          </w:p>
        </w:tc>
      </w:tr>
      <w:tr w:rsidR="00E35B69" w:rsidRPr="00967EE4" w14:paraId="2D5FF730" w14:textId="77777777" w:rsidTr="00E35B69">
        <w:trPr>
          <w:trHeight w:val="762"/>
        </w:trPr>
        <w:tc>
          <w:tcPr>
            <w:tcW w:w="3856" w:type="pct"/>
            <w:tcBorders>
              <w:top w:val="single" w:sz="4" w:space="0" w:color="auto"/>
              <w:left w:val="single" w:sz="4" w:space="0" w:color="auto"/>
              <w:bottom w:val="single" w:sz="4" w:space="0" w:color="auto"/>
              <w:right w:val="single" w:sz="4" w:space="0" w:color="auto"/>
            </w:tcBorders>
            <w:vAlign w:val="center"/>
            <w:hideMark/>
          </w:tcPr>
          <w:p w14:paraId="64F6F75F" w14:textId="77777777" w:rsidR="00E35B69" w:rsidRPr="00967EE4" w:rsidRDefault="00E35B69" w:rsidP="008262A3">
            <w:pPr>
              <w:widowControl w:val="0"/>
              <w:jc w:val="both"/>
              <w:rPr>
                <w:rFonts w:eastAsia="Times New Roman" w:cs="Times New Roman"/>
                <w:sz w:val="24"/>
                <w:szCs w:val="24"/>
              </w:rPr>
            </w:pPr>
            <w:r w:rsidRPr="00967EE4">
              <w:rPr>
                <w:rFonts w:eastAsia="Times New Roman" w:cs="Times New Roman"/>
                <w:sz w:val="24"/>
                <w:szCs w:val="24"/>
              </w:rPr>
              <w:t xml:space="preserve">Wymagany okres gwarancji liczony od dnia podpisania protokołu odbioru </w:t>
            </w:r>
          </w:p>
        </w:tc>
        <w:tc>
          <w:tcPr>
            <w:tcW w:w="1144" w:type="pct"/>
            <w:tcBorders>
              <w:top w:val="single" w:sz="4" w:space="0" w:color="auto"/>
              <w:left w:val="single" w:sz="4" w:space="0" w:color="auto"/>
              <w:bottom w:val="single" w:sz="4" w:space="0" w:color="auto"/>
              <w:right w:val="single" w:sz="4" w:space="0" w:color="auto"/>
            </w:tcBorders>
            <w:vAlign w:val="center"/>
            <w:hideMark/>
          </w:tcPr>
          <w:p w14:paraId="717CD924" w14:textId="77777777" w:rsidR="00E35B69" w:rsidRPr="00967EE4" w:rsidRDefault="00E35B69" w:rsidP="008262A3">
            <w:pPr>
              <w:widowControl w:val="0"/>
              <w:jc w:val="both"/>
              <w:rPr>
                <w:rFonts w:eastAsia="Times New Roman" w:cs="Times New Roman"/>
                <w:sz w:val="24"/>
                <w:szCs w:val="24"/>
              </w:rPr>
            </w:pPr>
            <w:bookmarkStart w:id="63" w:name="_Hlk48734361"/>
            <w:r w:rsidRPr="00967EE4">
              <w:rPr>
                <w:rFonts w:eastAsia="Times New Roman" w:cs="Times New Roman"/>
                <w:sz w:val="24"/>
                <w:szCs w:val="24"/>
              </w:rPr>
              <w:t>2 lata – 0 pkt</w:t>
            </w:r>
            <w:bookmarkEnd w:id="63"/>
          </w:p>
          <w:p w14:paraId="5DA32DEA" w14:textId="3985B08F" w:rsidR="00E35B69" w:rsidRPr="00967EE4" w:rsidRDefault="00E35B69" w:rsidP="008262A3">
            <w:pPr>
              <w:widowControl w:val="0"/>
              <w:jc w:val="both"/>
              <w:rPr>
                <w:rFonts w:eastAsia="Times New Roman" w:cs="Times New Roman"/>
                <w:sz w:val="24"/>
                <w:szCs w:val="24"/>
              </w:rPr>
            </w:pPr>
            <w:r w:rsidRPr="00967EE4">
              <w:rPr>
                <w:rFonts w:eastAsia="Times New Roman" w:cs="Times New Roman"/>
                <w:sz w:val="24"/>
                <w:szCs w:val="24"/>
              </w:rPr>
              <w:t xml:space="preserve">3 lata – </w:t>
            </w:r>
            <w:r w:rsidR="00250C8C" w:rsidRPr="00967EE4">
              <w:rPr>
                <w:rFonts w:eastAsia="Times New Roman" w:cs="Times New Roman"/>
                <w:sz w:val="24"/>
                <w:szCs w:val="24"/>
              </w:rPr>
              <w:t xml:space="preserve">20 </w:t>
            </w:r>
            <w:r w:rsidRPr="00967EE4">
              <w:rPr>
                <w:rFonts w:eastAsia="Times New Roman" w:cs="Times New Roman"/>
                <w:sz w:val="24"/>
                <w:szCs w:val="24"/>
              </w:rPr>
              <w:t>pkt</w:t>
            </w:r>
          </w:p>
          <w:p w14:paraId="22185230" w14:textId="0F7F78F7" w:rsidR="00E35B69" w:rsidRPr="00967EE4" w:rsidRDefault="00E35B69" w:rsidP="008262A3">
            <w:pPr>
              <w:widowControl w:val="0"/>
              <w:jc w:val="both"/>
              <w:rPr>
                <w:rFonts w:eastAsia="Times New Roman" w:cs="Times New Roman"/>
                <w:sz w:val="24"/>
                <w:szCs w:val="24"/>
              </w:rPr>
            </w:pPr>
            <w:r w:rsidRPr="00967EE4">
              <w:rPr>
                <w:rFonts w:eastAsia="Times New Roman" w:cs="Times New Roman"/>
                <w:sz w:val="24"/>
                <w:szCs w:val="24"/>
              </w:rPr>
              <w:t xml:space="preserve">4 lata – </w:t>
            </w:r>
            <w:r w:rsidR="0025151C" w:rsidRPr="00967EE4">
              <w:rPr>
                <w:rFonts w:eastAsia="Times New Roman" w:cs="Times New Roman"/>
                <w:sz w:val="24"/>
                <w:szCs w:val="24"/>
              </w:rPr>
              <w:t>3</w:t>
            </w:r>
            <w:r w:rsidR="00250C8C" w:rsidRPr="00967EE4">
              <w:rPr>
                <w:rFonts w:eastAsia="Times New Roman" w:cs="Times New Roman"/>
                <w:sz w:val="24"/>
                <w:szCs w:val="24"/>
              </w:rPr>
              <w:t xml:space="preserve">0 </w:t>
            </w:r>
            <w:r w:rsidRPr="00967EE4">
              <w:rPr>
                <w:rFonts w:eastAsia="Times New Roman" w:cs="Times New Roman"/>
                <w:sz w:val="24"/>
                <w:szCs w:val="24"/>
              </w:rPr>
              <w:t>pkt</w:t>
            </w:r>
          </w:p>
          <w:p w14:paraId="58256351" w14:textId="1B7D8347" w:rsidR="0025151C" w:rsidRPr="00967EE4" w:rsidRDefault="0025151C" w:rsidP="008262A3">
            <w:pPr>
              <w:widowControl w:val="0"/>
              <w:jc w:val="both"/>
              <w:rPr>
                <w:rFonts w:eastAsia="Times New Roman" w:cs="Times New Roman"/>
                <w:sz w:val="24"/>
                <w:szCs w:val="24"/>
              </w:rPr>
            </w:pPr>
            <w:r w:rsidRPr="00967EE4">
              <w:rPr>
                <w:rFonts w:eastAsia="Times New Roman" w:cs="Times New Roman"/>
                <w:sz w:val="24"/>
                <w:szCs w:val="24"/>
              </w:rPr>
              <w:t>5 lat – 40 pkt</w:t>
            </w:r>
          </w:p>
        </w:tc>
      </w:tr>
    </w:tbl>
    <w:p w14:paraId="559AC155" w14:textId="77777777" w:rsidR="00E35B69" w:rsidRPr="00967EE4" w:rsidRDefault="00E35B69" w:rsidP="008262A3">
      <w:pPr>
        <w:widowControl w:val="0"/>
        <w:ind w:left="1434"/>
        <w:jc w:val="both"/>
        <w:rPr>
          <w:rFonts w:eastAsia="Times New Roman" w:cs="Times New Roman"/>
          <w:sz w:val="24"/>
          <w:szCs w:val="24"/>
          <w:lang w:eastAsia="pl-PL"/>
        </w:rPr>
      </w:pPr>
    </w:p>
    <w:p w14:paraId="2CF7AC00" w14:textId="05EBAFE0" w:rsidR="00E35B69" w:rsidRPr="00967EE4" w:rsidRDefault="00E35B69" w:rsidP="0087060A">
      <w:pPr>
        <w:widowControl w:val="0"/>
        <w:numPr>
          <w:ilvl w:val="0"/>
          <w:numId w:val="66"/>
        </w:numPr>
        <w:ind w:left="1434" w:hanging="357"/>
        <w:jc w:val="both"/>
        <w:rPr>
          <w:rFonts w:eastAsia="Times New Roman" w:cs="Times New Roman"/>
          <w:sz w:val="24"/>
          <w:szCs w:val="24"/>
          <w:lang w:eastAsia="pl-PL"/>
        </w:rPr>
      </w:pPr>
      <w:r w:rsidRPr="00967EE4">
        <w:rPr>
          <w:rFonts w:eastAsia="Times New Roman" w:cs="Times New Roman"/>
          <w:snapToGrid w:val="0"/>
          <w:sz w:val="24"/>
          <w:szCs w:val="24"/>
          <w:lang w:eastAsia="en-US"/>
        </w:rPr>
        <w:t xml:space="preserve">Maksymalna liczba punktów do uzyskania w kryterium „okres gwarancji” – </w:t>
      </w:r>
      <w:r w:rsidR="00250C8C" w:rsidRPr="00967EE4">
        <w:rPr>
          <w:rFonts w:eastAsia="Times New Roman" w:cs="Times New Roman"/>
          <w:snapToGrid w:val="0"/>
          <w:sz w:val="24"/>
          <w:szCs w:val="24"/>
          <w:lang w:eastAsia="en-US"/>
        </w:rPr>
        <w:t xml:space="preserve">40 </w:t>
      </w:r>
      <w:r w:rsidRPr="00967EE4">
        <w:rPr>
          <w:rFonts w:eastAsia="Times New Roman" w:cs="Times New Roman"/>
          <w:snapToGrid w:val="0"/>
          <w:sz w:val="24"/>
          <w:szCs w:val="24"/>
          <w:lang w:eastAsia="en-US"/>
        </w:rPr>
        <w:t>pkt.</w:t>
      </w:r>
    </w:p>
    <w:p w14:paraId="348E58D6" w14:textId="60CB1EAB" w:rsidR="00E35B69" w:rsidRPr="00967EE4" w:rsidRDefault="00E35B69" w:rsidP="0087060A">
      <w:pPr>
        <w:widowControl w:val="0"/>
        <w:numPr>
          <w:ilvl w:val="0"/>
          <w:numId w:val="66"/>
        </w:numPr>
        <w:autoSpaceDE w:val="0"/>
        <w:autoSpaceDN w:val="0"/>
        <w:adjustRightInd w:val="0"/>
        <w:jc w:val="both"/>
        <w:rPr>
          <w:rFonts w:eastAsia="Times New Roman" w:cs="Times New Roman"/>
          <w:sz w:val="24"/>
          <w:szCs w:val="24"/>
          <w:lang w:eastAsia="pl-PL"/>
        </w:rPr>
      </w:pPr>
      <w:r w:rsidRPr="00967EE4">
        <w:rPr>
          <w:rFonts w:eastAsia="Times New Roman" w:cs="Times New Roman"/>
          <w:sz w:val="24"/>
          <w:szCs w:val="24"/>
          <w:lang w:eastAsia="pl-PL"/>
        </w:rPr>
        <w:t xml:space="preserve">Maksymalną ilość punktów w zakresie tego kryterium otrzyma oferta wykonawcy, który zaoferuje najdłuższy oceniany okres gwarancji, czyli </w:t>
      </w:r>
      <w:r w:rsidR="0025151C" w:rsidRPr="00967EE4">
        <w:rPr>
          <w:rFonts w:eastAsia="Times New Roman" w:cs="Times New Roman"/>
          <w:sz w:val="24"/>
          <w:szCs w:val="24"/>
          <w:lang w:eastAsia="pl-PL"/>
        </w:rPr>
        <w:t>5 lat.</w:t>
      </w:r>
      <w:r w:rsidRPr="00967EE4">
        <w:rPr>
          <w:rFonts w:eastAsia="Times New Roman" w:cs="Times New Roman"/>
          <w:sz w:val="24"/>
          <w:szCs w:val="24"/>
          <w:lang w:eastAsia="pl-PL"/>
        </w:rPr>
        <w:t xml:space="preserve"> </w:t>
      </w:r>
    </w:p>
    <w:p w14:paraId="53F2E59A" w14:textId="77777777" w:rsidR="00E35B69" w:rsidRPr="00967EE4" w:rsidRDefault="00E35B69" w:rsidP="0087060A">
      <w:pPr>
        <w:widowControl w:val="0"/>
        <w:numPr>
          <w:ilvl w:val="0"/>
          <w:numId w:val="66"/>
        </w:numPr>
        <w:autoSpaceDE w:val="0"/>
        <w:autoSpaceDN w:val="0"/>
        <w:adjustRightInd w:val="0"/>
        <w:jc w:val="both"/>
        <w:rPr>
          <w:rFonts w:eastAsia="Times New Roman" w:cs="Times New Roman"/>
          <w:sz w:val="24"/>
          <w:szCs w:val="24"/>
          <w:lang w:eastAsia="pl-PL"/>
        </w:rPr>
      </w:pPr>
      <w:r w:rsidRPr="00967EE4">
        <w:rPr>
          <w:rFonts w:eastAsia="Times New Roman" w:cs="Times New Roman"/>
          <w:bCs/>
          <w:sz w:val="24"/>
          <w:szCs w:val="24"/>
          <w:lang w:eastAsia="pl-PL"/>
        </w:rPr>
        <w:t xml:space="preserve">Okres gwarancji = termin liczony od </w:t>
      </w:r>
      <w:r w:rsidRPr="00967EE4">
        <w:rPr>
          <w:rFonts w:eastAsia="Times New Roman" w:cs="Times New Roman"/>
          <w:sz w:val="24"/>
          <w:szCs w:val="24"/>
          <w:lang w:eastAsia="en-US"/>
        </w:rPr>
        <w:t>dnia podpisania protokołu odbioru.</w:t>
      </w:r>
    </w:p>
    <w:p w14:paraId="285F3950" w14:textId="77777777" w:rsidR="00E35B69" w:rsidRPr="00967EE4" w:rsidRDefault="00E35B69" w:rsidP="0087060A">
      <w:pPr>
        <w:widowControl w:val="0"/>
        <w:numPr>
          <w:ilvl w:val="0"/>
          <w:numId w:val="66"/>
        </w:numPr>
        <w:jc w:val="both"/>
        <w:rPr>
          <w:rFonts w:eastAsia="Times New Roman" w:cs="Times New Roman"/>
          <w:sz w:val="24"/>
          <w:szCs w:val="24"/>
          <w:u w:val="single"/>
        </w:rPr>
      </w:pPr>
      <w:r w:rsidRPr="00967EE4">
        <w:rPr>
          <w:rFonts w:eastAsia="Times New Roman" w:cs="Times New Roman"/>
          <w:sz w:val="24"/>
          <w:szCs w:val="24"/>
        </w:rPr>
        <w:t xml:space="preserve">Minimalny okres gwarancji – </w:t>
      </w:r>
      <w:r w:rsidRPr="00967EE4">
        <w:rPr>
          <w:rFonts w:eastAsia="Times New Roman" w:cs="Times New Roman"/>
          <w:b/>
          <w:bCs/>
          <w:sz w:val="24"/>
          <w:szCs w:val="24"/>
        </w:rPr>
        <w:t>2 lata.</w:t>
      </w:r>
    </w:p>
    <w:p w14:paraId="682668E8" w14:textId="6911E8F0" w:rsidR="00E35B69" w:rsidRPr="00967EE4" w:rsidRDefault="00E35B69" w:rsidP="0087060A">
      <w:pPr>
        <w:widowControl w:val="0"/>
        <w:numPr>
          <w:ilvl w:val="0"/>
          <w:numId w:val="66"/>
        </w:numPr>
        <w:ind w:hanging="357"/>
        <w:jc w:val="both"/>
        <w:rPr>
          <w:rFonts w:eastAsia="Times New Roman" w:cs="Times New Roman"/>
          <w:sz w:val="24"/>
          <w:szCs w:val="24"/>
        </w:rPr>
      </w:pPr>
      <w:r w:rsidRPr="00967EE4">
        <w:rPr>
          <w:rFonts w:eastAsia="Times New Roman" w:cs="Times New Roman"/>
          <w:sz w:val="24"/>
          <w:szCs w:val="24"/>
        </w:rPr>
        <w:t xml:space="preserve">Maksymalny oceniany okres gwarancji – </w:t>
      </w:r>
      <w:r w:rsidR="0025151C" w:rsidRPr="00967EE4">
        <w:rPr>
          <w:rFonts w:eastAsia="Times New Roman" w:cs="Times New Roman"/>
          <w:b/>
          <w:bCs/>
          <w:sz w:val="24"/>
          <w:szCs w:val="24"/>
        </w:rPr>
        <w:t>5 lat</w:t>
      </w:r>
      <w:r w:rsidRPr="00967EE4">
        <w:rPr>
          <w:rFonts w:eastAsia="Times New Roman" w:cs="Times New Roman"/>
          <w:b/>
          <w:bCs/>
          <w:sz w:val="24"/>
          <w:szCs w:val="24"/>
        </w:rPr>
        <w:t>.</w:t>
      </w:r>
    </w:p>
    <w:p w14:paraId="24938AFD" w14:textId="77777777" w:rsidR="00E35B69" w:rsidRPr="00967EE4" w:rsidRDefault="00E35B69" w:rsidP="0087060A">
      <w:pPr>
        <w:widowControl w:val="0"/>
        <w:numPr>
          <w:ilvl w:val="0"/>
          <w:numId w:val="66"/>
        </w:numPr>
        <w:ind w:hanging="357"/>
        <w:jc w:val="both"/>
        <w:rPr>
          <w:rFonts w:eastAsia="Times New Roman" w:cs="Times New Roman"/>
          <w:sz w:val="24"/>
          <w:szCs w:val="24"/>
        </w:rPr>
      </w:pPr>
      <w:r w:rsidRPr="00967EE4">
        <w:rPr>
          <w:rFonts w:eastAsia="Times New Roman" w:cs="Times New Roman"/>
          <w:sz w:val="24"/>
          <w:szCs w:val="24"/>
        </w:rPr>
        <w:t>Jeżeli wykonawca nie poda w ofercie okresu gwarancji, to zamawiający przyjmie, że składając ofertę wykonawca oferuje minimalny dopuszczalny okres gwarancji, czyli 2 lata i poprawi omyłkę zgodnie z art. 223 ust. 2 pkt 3 ustawy pzp.</w:t>
      </w:r>
    </w:p>
    <w:p w14:paraId="75CBF8E3" w14:textId="5BEF0DBF" w:rsidR="0025151C" w:rsidRPr="00967EE4" w:rsidRDefault="00E35B69" w:rsidP="0087060A">
      <w:pPr>
        <w:widowControl w:val="0"/>
        <w:numPr>
          <w:ilvl w:val="0"/>
          <w:numId w:val="66"/>
        </w:numPr>
        <w:jc w:val="both"/>
        <w:rPr>
          <w:rFonts w:eastAsia="Times New Roman" w:cs="Times New Roman"/>
          <w:sz w:val="24"/>
          <w:szCs w:val="24"/>
        </w:rPr>
      </w:pPr>
      <w:r w:rsidRPr="00967EE4">
        <w:rPr>
          <w:rFonts w:eastAsia="Times New Roman" w:cs="Times New Roman"/>
          <w:sz w:val="24"/>
          <w:szCs w:val="24"/>
        </w:rPr>
        <w:t xml:space="preserve">Jeżeli wykonawca poda w ofercie okres gwarancji dłuższy niż oceniany przez zamawiającego (dłuższy niż </w:t>
      </w:r>
      <w:r w:rsidR="0025151C" w:rsidRPr="00967EE4">
        <w:rPr>
          <w:rFonts w:eastAsia="Times New Roman" w:cs="Times New Roman"/>
          <w:sz w:val="24"/>
          <w:szCs w:val="24"/>
          <w:lang w:eastAsia="pl-PL"/>
        </w:rPr>
        <w:t>5 lat</w:t>
      </w:r>
      <w:r w:rsidRPr="00967EE4">
        <w:rPr>
          <w:rFonts w:eastAsia="Times New Roman" w:cs="Times New Roman"/>
          <w:sz w:val="24"/>
          <w:szCs w:val="24"/>
        </w:rPr>
        <w:t xml:space="preserve">), to zamawiający obliczy punkty dla maksymalnie punktowanego okresu gwarancji, czyli </w:t>
      </w:r>
      <w:r w:rsidR="0025151C" w:rsidRPr="00967EE4">
        <w:rPr>
          <w:rFonts w:eastAsia="Times New Roman" w:cs="Times New Roman"/>
          <w:sz w:val="24"/>
          <w:szCs w:val="24"/>
        </w:rPr>
        <w:t>5 lat</w:t>
      </w:r>
      <w:r w:rsidRPr="00967EE4">
        <w:rPr>
          <w:rFonts w:eastAsia="Times New Roman" w:cs="Times New Roman"/>
          <w:sz w:val="24"/>
          <w:szCs w:val="24"/>
        </w:rPr>
        <w:t>.</w:t>
      </w:r>
    </w:p>
    <w:p w14:paraId="1B69206C" w14:textId="77777777" w:rsidR="00E35B69" w:rsidRPr="00E35B69" w:rsidRDefault="00E35B69" w:rsidP="0087060A">
      <w:pPr>
        <w:widowControl w:val="0"/>
        <w:numPr>
          <w:ilvl w:val="0"/>
          <w:numId w:val="66"/>
        </w:numPr>
        <w:ind w:hanging="357"/>
        <w:jc w:val="both"/>
        <w:rPr>
          <w:rFonts w:eastAsia="Times New Roman" w:cs="Times New Roman"/>
          <w:sz w:val="24"/>
          <w:szCs w:val="24"/>
        </w:rPr>
      </w:pPr>
      <w:r w:rsidRPr="00967EE4">
        <w:rPr>
          <w:rFonts w:eastAsia="Calibri" w:cs="Times New Roman"/>
          <w:sz w:val="24"/>
          <w:szCs w:val="24"/>
        </w:rPr>
        <w:t xml:space="preserve">W przypadku podania okresu gwarancji w </w:t>
      </w:r>
      <w:r w:rsidRPr="0025151C">
        <w:rPr>
          <w:rFonts w:eastAsia="Calibri" w:cs="Times New Roman"/>
          <w:sz w:val="24"/>
          <w:szCs w:val="24"/>
        </w:rPr>
        <w:t>niepełnych okresach rocznych zamawiający poprawi omyłkę zaokrąglając</w:t>
      </w:r>
      <w:r w:rsidRPr="00E35B69">
        <w:rPr>
          <w:rFonts w:eastAsia="Calibri" w:cs="Times New Roman"/>
          <w:sz w:val="24"/>
          <w:szCs w:val="24"/>
        </w:rPr>
        <w:t xml:space="preserve"> termin do pełnego, rozpoczętego okresu rocznego i poprawi omyłkę zgodnie z</w:t>
      </w:r>
      <w:r w:rsidRPr="00E35B69">
        <w:rPr>
          <w:rFonts w:eastAsia="Times New Roman" w:cs="Times New Roman"/>
          <w:sz w:val="24"/>
          <w:szCs w:val="24"/>
        </w:rPr>
        <w:t xml:space="preserve"> art. 223 ust. 2 pkt 3 ustawy pzp.</w:t>
      </w:r>
    </w:p>
    <w:p w14:paraId="2B0D95F8" w14:textId="77777777" w:rsidR="00E35B69" w:rsidRPr="00E35B69" w:rsidRDefault="00E35B69" w:rsidP="0087060A">
      <w:pPr>
        <w:widowControl w:val="0"/>
        <w:numPr>
          <w:ilvl w:val="0"/>
          <w:numId w:val="66"/>
        </w:numPr>
        <w:jc w:val="both"/>
        <w:rPr>
          <w:rFonts w:eastAsia="Times New Roman" w:cs="Times New Roman"/>
          <w:sz w:val="24"/>
          <w:szCs w:val="24"/>
          <w:u w:val="single"/>
          <w:lang w:eastAsia="en-US"/>
        </w:rPr>
      </w:pPr>
      <w:r w:rsidRPr="00E35B69">
        <w:rPr>
          <w:rFonts w:eastAsia="Times New Roman" w:cs="Times New Roman"/>
          <w:sz w:val="24"/>
          <w:szCs w:val="24"/>
          <w:lang w:eastAsia="en-US"/>
        </w:rPr>
        <w:t xml:space="preserve">Ocena zostanie dokonana w oparciu o informacje podane w złożonym </w:t>
      </w:r>
      <w:r w:rsidRPr="00E35B69">
        <w:rPr>
          <w:rFonts w:eastAsia="Times New Roman" w:cs="Times New Roman"/>
          <w:sz w:val="24"/>
          <w:szCs w:val="24"/>
          <w:u w:val="single"/>
          <w:lang w:eastAsia="en-US"/>
        </w:rPr>
        <w:t>FORMULARZU CENOWYM WRAZ ZE SZCZEGÓŁOWYM OPISEM PRZEDMIOTU ZAMÓWIENIA ZAŁĄCZNIK NR 2 do SWZ.</w:t>
      </w:r>
    </w:p>
    <w:p w14:paraId="433F108D" w14:textId="77777777" w:rsidR="00E35B69" w:rsidRPr="00E35B69" w:rsidRDefault="00E35B69" w:rsidP="0087060A">
      <w:pPr>
        <w:widowControl w:val="0"/>
        <w:numPr>
          <w:ilvl w:val="0"/>
          <w:numId w:val="66"/>
        </w:numPr>
        <w:autoSpaceDE w:val="0"/>
        <w:autoSpaceDN w:val="0"/>
        <w:adjustRightInd w:val="0"/>
        <w:jc w:val="both"/>
        <w:rPr>
          <w:rFonts w:ascii="Arial" w:eastAsia="Times New Roman" w:hAnsi="Arial" w:cs="Arial"/>
          <w:snapToGrid w:val="0"/>
          <w:szCs w:val="24"/>
        </w:rPr>
      </w:pPr>
      <w:r w:rsidRPr="00E35B69">
        <w:rPr>
          <w:rFonts w:eastAsia="Times New Roman" w:cs="Times New Roman"/>
          <w:sz w:val="24"/>
          <w:szCs w:val="24"/>
        </w:rPr>
        <w:t xml:space="preserve">Ocenie podlegać będą oferty, które nie podlegają odrzuceniu. </w:t>
      </w:r>
    </w:p>
    <w:p w14:paraId="656AD9AC" w14:textId="77777777" w:rsidR="00E35B69" w:rsidRPr="00E35B69" w:rsidRDefault="00E35B69" w:rsidP="008262A3">
      <w:pPr>
        <w:widowControl w:val="0"/>
        <w:tabs>
          <w:tab w:val="left" w:pos="720"/>
        </w:tabs>
        <w:jc w:val="right"/>
        <w:rPr>
          <w:rFonts w:eastAsia="Times New Roman" w:cs="Times New Roman"/>
          <w:sz w:val="24"/>
          <w:szCs w:val="24"/>
        </w:rPr>
      </w:pPr>
    </w:p>
    <w:p w14:paraId="21AC8BE0" w14:textId="53D9F478" w:rsidR="00E35B69" w:rsidRPr="00E35B69" w:rsidRDefault="00E35B69" w:rsidP="0087060A">
      <w:pPr>
        <w:pStyle w:val="Akapitzlist"/>
        <w:widowControl w:val="0"/>
        <w:numPr>
          <w:ilvl w:val="0"/>
          <w:numId w:val="35"/>
        </w:numPr>
        <w:tabs>
          <w:tab w:val="left" w:pos="720"/>
        </w:tabs>
        <w:suppressAutoHyphens/>
        <w:spacing w:after="0" w:line="240" w:lineRule="auto"/>
        <w:jc w:val="both"/>
        <w:rPr>
          <w:rFonts w:ascii="Times New Roman" w:eastAsia="Times New Roman" w:hAnsi="Times New Roman" w:cs="Times New Roman"/>
          <w:sz w:val="24"/>
          <w:szCs w:val="24"/>
        </w:rPr>
      </w:pPr>
      <w:r w:rsidRPr="00E35B69">
        <w:rPr>
          <w:rFonts w:ascii="Times New Roman" w:hAnsi="Times New Roman" w:cs="Times New Roman"/>
          <w:sz w:val="24"/>
          <w:szCs w:val="24"/>
        </w:rPr>
        <w:t xml:space="preserve">Zamawiający za najkorzystniejszą uzna ofertę, która uzyska największą liczbę punktów łącznie ze wszystkich kryteriów i </w:t>
      </w:r>
      <w:r w:rsidRPr="00E35B69">
        <w:rPr>
          <w:rFonts w:ascii="Times New Roman" w:eastAsia="Times New Roman" w:hAnsi="Times New Roman" w:cs="Times New Roman"/>
          <w:sz w:val="24"/>
          <w:szCs w:val="24"/>
        </w:rPr>
        <w:t>spełniająca pozostałe wymagania zamawiającego</w:t>
      </w:r>
      <w:r w:rsidRPr="00E35B69">
        <w:rPr>
          <w:rFonts w:ascii="Times New Roman" w:hAnsi="Times New Roman" w:cs="Times New Roman"/>
          <w:sz w:val="24"/>
          <w:szCs w:val="24"/>
        </w:rPr>
        <w:t xml:space="preserve">. Ocenę łączną oferty stanowi suma punktów uzyskanych w ramach poszczególnych kryteriów. </w:t>
      </w:r>
    </w:p>
    <w:p w14:paraId="737ED23C" w14:textId="77777777" w:rsidR="00E35B69" w:rsidRPr="00E35B69" w:rsidRDefault="00E35B69" w:rsidP="0087060A">
      <w:pPr>
        <w:widowControl w:val="0"/>
        <w:numPr>
          <w:ilvl w:val="0"/>
          <w:numId w:val="67"/>
        </w:numPr>
        <w:tabs>
          <w:tab w:val="left" w:pos="720"/>
        </w:tabs>
        <w:jc w:val="both"/>
        <w:rPr>
          <w:rFonts w:eastAsia="Times New Roman" w:cs="Times New Roman"/>
          <w:sz w:val="24"/>
          <w:szCs w:val="24"/>
          <w:lang w:eastAsia="en-US"/>
        </w:rPr>
      </w:pPr>
      <w:r w:rsidRPr="00E35B69">
        <w:rPr>
          <w:rFonts w:cs="Times New Roman"/>
          <w:sz w:val="24"/>
          <w:szCs w:val="24"/>
          <w:lang w:eastAsia="en-US"/>
        </w:rPr>
        <w:t>Oferta</w:t>
      </w:r>
      <w:r w:rsidRPr="00E35B69">
        <w:rPr>
          <w:rFonts w:cs="Times New Roman"/>
          <w:bCs/>
          <w:sz w:val="24"/>
          <w:szCs w:val="24"/>
          <w:lang w:eastAsia="en-US"/>
        </w:rPr>
        <w:t xml:space="preserve"> może uzyskać w kryteriach oceny ofert maksymalnie 100 punktów (100%), przy czym 1 pkt = 1%.</w:t>
      </w:r>
      <w:r w:rsidRPr="00E35B69">
        <w:rPr>
          <w:rFonts w:cs="Times New Roman"/>
          <w:sz w:val="24"/>
          <w:szCs w:val="24"/>
          <w:lang w:eastAsia="en-US"/>
        </w:rPr>
        <w:t xml:space="preserve"> </w:t>
      </w:r>
      <w:r w:rsidRPr="00E35B69">
        <w:rPr>
          <w:rFonts w:cs="Times New Roman"/>
          <w:sz w:val="24"/>
          <w:szCs w:val="24"/>
          <w:lang w:eastAsia="pl-PL"/>
        </w:rPr>
        <w:t xml:space="preserve">Maksymalna liczba punktów w kryterium równa jest określonej wadze kryterium w %. </w:t>
      </w:r>
      <w:r w:rsidRPr="00E35B69">
        <w:rPr>
          <w:rFonts w:eastAsia="Times New Roman" w:cs="Times New Roman"/>
          <w:sz w:val="24"/>
          <w:szCs w:val="24"/>
          <w:lang w:eastAsia="en-US"/>
        </w:rPr>
        <w:t>Zamawiający obliczy punkty liczbowo z dokładnością do dwóch miejsc po przecinku, zaokrąglając zgodnie z zasadami matematycznymi.</w:t>
      </w:r>
    </w:p>
    <w:p w14:paraId="5F109E85" w14:textId="77777777" w:rsidR="00E35B69" w:rsidRPr="00194685" w:rsidRDefault="00E35B69" w:rsidP="008262A3">
      <w:pPr>
        <w:widowControl w:val="0"/>
        <w:jc w:val="both"/>
        <w:rPr>
          <w:rFonts w:eastAsia="Times New Roman" w:cs="Times New Roman"/>
          <w:b/>
          <w:bCs/>
          <w:sz w:val="24"/>
          <w:szCs w:val="24"/>
          <w:u w:val="single"/>
        </w:rPr>
      </w:pPr>
    </w:p>
    <w:p w14:paraId="28B843EF" w14:textId="2D80606A"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4"/>
      <w:r w:rsidRPr="00194685">
        <w:rPr>
          <w:rFonts w:ascii="Times New Roman" w:hAnsi="Times New Roman" w:cs="Times New Roman"/>
          <w:b/>
          <w:bCs/>
          <w:sz w:val="24"/>
          <w:szCs w:val="24"/>
        </w:rPr>
        <w:t>ZWROT KOSZTÓW UDZIAŁU W POSTĘPOWANIU</w:t>
      </w:r>
      <w:bookmarkEnd w:id="64"/>
    </w:p>
    <w:p w14:paraId="1E7879A8" w14:textId="77777777" w:rsidR="00FC043D" w:rsidRPr="00194685" w:rsidRDefault="00FC043D" w:rsidP="008262A3">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8262A3">
      <w:pPr>
        <w:widowControl w:val="0"/>
        <w:outlineLvl w:val="0"/>
        <w:rPr>
          <w:rFonts w:cs="Times New Roman"/>
          <w:b/>
          <w:bCs/>
          <w:sz w:val="24"/>
          <w:szCs w:val="24"/>
          <w:highlight w:val="lightGray"/>
        </w:rPr>
      </w:pPr>
    </w:p>
    <w:p w14:paraId="77F10615" w14:textId="037074E2"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5"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5"/>
    </w:p>
    <w:p w14:paraId="3A224410" w14:textId="260844F4" w:rsidR="004A77F0" w:rsidRPr="00194685" w:rsidRDefault="005C6B3C" w:rsidP="0087060A">
      <w:pPr>
        <w:widowControl w:val="0"/>
        <w:numPr>
          <w:ilvl w:val="0"/>
          <w:numId w:val="36"/>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35EE5ABE" w:rsidR="004A77F0" w:rsidRPr="00E35B69" w:rsidRDefault="004A77F0" w:rsidP="0087060A">
      <w:pPr>
        <w:widowControl w:val="0"/>
        <w:numPr>
          <w:ilvl w:val="0"/>
          <w:numId w:val="36"/>
        </w:numPr>
        <w:jc w:val="both"/>
        <w:rPr>
          <w:rFonts w:cs="Times New Roman"/>
          <w:sz w:val="24"/>
          <w:szCs w:val="24"/>
        </w:rPr>
      </w:pPr>
      <w:r w:rsidRPr="00194685">
        <w:rPr>
          <w:rFonts w:cs="Times New Roman"/>
          <w:sz w:val="24"/>
          <w:szCs w:val="24"/>
        </w:rPr>
        <w:lastRenderedPageBreak/>
        <w:t>Wykonawca, którego oferta zostanie uznana za najkorzystniejszą, będzie zobowiązany przed podpisaniem umowy do</w:t>
      </w:r>
      <w:r w:rsidR="00E35B69">
        <w:rPr>
          <w:rFonts w:cs="Times New Roman"/>
          <w:sz w:val="24"/>
          <w:szCs w:val="24"/>
        </w:rPr>
        <w:t xml:space="preserve"> </w:t>
      </w:r>
      <w:r w:rsidRPr="00E35B69">
        <w:rPr>
          <w:rFonts w:cs="Times New Roman"/>
          <w:sz w:val="24"/>
          <w:szCs w:val="24"/>
        </w:rPr>
        <w:t xml:space="preserve">dostarczenia zamawiającemu umowy regulującej współpracę wykonawców, </w:t>
      </w:r>
      <w:r w:rsidRPr="00E35B69">
        <w:rPr>
          <w:rFonts w:eastAsia="Times New Roman" w:cs="Times New Roman"/>
          <w:sz w:val="24"/>
          <w:szCs w:val="24"/>
        </w:rPr>
        <w:t xml:space="preserve">w przypadku, gdy do realizacji zamówienia zostanie wybrana oferta złożona przez wykonawców </w:t>
      </w:r>
      <w:r w:rsidRPr="00E35B69">
        <w:rPr>
          <w:rFonts w:cs="Times New Roman"/>
          <w:sz w:val="24"/>
          <w:szCs w:val="24"/>
        </w:rPr>
        <w:t>wspólnie ubiegających się o udzielenie zamówienia,</w:t>
      </w:r>
    </w:p>
    <w:p w14:paraId="1D9CD7C0" w14:textId="28B93C34" w:rsidR="005C6B3C" w:rsidRPr="00194685" w:rsidRDefault="005C6B3C" w:rsidP="0087060A">
      <w:pPr>
        <w:widowControl w:val="0"/>
        <w:numPr>
          <w:ilvl w:val="0"/>
          <w:numId w:val="36"/>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87060A">
      <w:pPr>
        <w:widowControl w:val="0"/>
        <w:numPr>
          <w:ilvl w:val="0"/>
          <w:numId w:val="36"/>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8262A3">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87060A">
      <w:pPr>
        <w:widowControl w:val="0"/>
        <w:numPr>
          <w:ilvl w:val="0"/>
          <w:numId w:val="36"/>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8262A3">
      <w:pPr>
        <w:widowControl w:val="0"/>
        <w:ind w:left="360"/>
        <w:jc w:val="both"/>
        <w:rPr>
          <w:rFonts w:cs="Times New Roman"/>
          <w:sz w:val="24"/>
          <w:szCs w:val="24"/>
        </w:rPr>
      </w:pPr>
    </w:p>
    <w:p w14:paraId="13F44B12" w14:textId="4D4A3A07"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6" w:name="_Toc68156106"/>
      <w:r w:rsidRPr="00194685">
        <w:rPr>
          <w:rFonts w:ascii="Times New Roman" w:hAnsi="Times New Roman" w:cs="Times New Roman"/>
          <w:b/>
          <w:bCs/>
          <w:sz w:val="24"/>
          <w:szCs w:val="24"/>
        </w:rPr>
        <w:t>ZABEZPIECZENIE NALEŻYTEGO WYKONANIA UMOWY</w:t>
      </w:r>
      <w:bookmarkEnd w:id="66"/>
    </w:p>
    <w:p w14:paraId="1DF0A94A" w14:textId="77777777" w:rsidR="005C6B3C" w:rsidRPr="00E35B69" w:rsidRDefault="005C6B3C" w:rsidP="008262A3">
      <w:pPr>
        <w:widowControl w:val="0"/>
        <w:jc w:val="both"/>
        <w:rPr>
          <w:rFonts w:cs="Times New Roman"/>
          <w:sz w:val="24"/>
          <w:szCs w:val="24"/>
        </w:rPr>
      </w:pPr>
      <w:r w:rsidRPr="00E35B69">
        <w:rPr>
          <w:rFonts w:cs="Times New Roman"/>
          <w:sz w:val="24"/>
          <w:szCs w:val="24"/>
        </w:rPr>
        <w:t xml:space="preserve">Zamawiający </w:t>
      </w:r>
      <w:r w:rsidRPr="00E35B69">
        <w:rPr>
          <w:rFonts w:cs="Times New Roman"/>
          <w:b/>
          <w:sz w:val="24"/>
          <w:szCs w:val="24"/>
        </w:rPr>
        <w:t>nie wymaga</w:t>
      </w:r>
      <w:r w:rsidRPr="00E35B69">
        <w:rPr>
          <w:rFonts w:cs="Times New Roman"/>
          <w:sz w:val="24"/>
          <w:szCs w:val="24"/>
        </w:rPr>
        <w:t xml:space="preserve"> wniesienia zabezpieczenia należytego wykonania umowy</w:t>
      </w:r>
    </w:p>
    <w:p w14:paraId="3412EF03" w14:textId="77777777" w:rsidR="005C6B3C" w:rsidRPr="00194685" w:rsidRDefault="005C6B3C" w:rsidP="008262A3">
      <w:pPr>
        <w:widowControl w:val="0"/>
        <w:jc w:val="both"/>
        <w:rPr>
          <w:rFonts w:eastAsia="Times New Roman" w:cs="Times New Roman"/>
          <w:b/>
          <w:bCs/>
          <w:sz w:val="24"/>
          <w:szCs w:val="24"/>
          <w:u w:val="single"/>
        </w:rPr>
      </w:pPr>
    </w:p>
    <w:p w14:paraId="72379A72" w14:textId="7A95FB7D" w:rsidR="00FC043D"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7"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7"/>
    </w:p>
    <w:p w14:paraId="5A2D0165" w14:textId="17DDECEA" w:rsidR="00FC043D" w:rsidRPr="00194685" w:rsidRDefault="00FC043D" w:rsidP="0087060A">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E35B69">
        <w:rPr>
          <w:rFonts w:eastAsia="Calibri" w:cs="Times New Roman"/>
          <w:sz w:val="24"/>
          <w:szCs w:val="24"/>
          <w:lang w:eastAsia="en-US"/>
        </w:rPr>
        <w:t>7</w:t>
      </w:r>
      <w:r w:rsidRPr="00194685">
        <w:rPr>
          <w:rFonts w:eastAsia="Calibri" w:cs="Times New Roman"/>
          <w:sz w:val="24"/>
          <w:szCs w:val="24"/>
          <w:lang w:eastAsia="en-US"/>
        </w:rPr>
        <w:t xml:space="preserve"> do SWZ.</w:t>
      </w:r>
    </w:p>
    <w:p w14:paraId="0B9B74CF" w14:textId="35EC0724" w:rsidR="00FC043D" w:rsidRPr="00194685" w:rsidRDefault="00FC043D" w:rsidP="0087060A">
      <w:pPr>
        <w:widowControl w:val="0"/>
        <w:numPr>
          <w:ilvl w:val="0"/>
          <w:numId w:val="37"/>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E35B69" w:rsidRPr="00E35B69">
        <w:rPr>
          <w:rFonts w:cs="Times New Roman"/>
          <w:bCs/>
          <w:sz w:val="24"/>
          <w:szCs w:val="24"/>
          <w:lang w:eastAsia="en-US"/>
        </w:rPr>
        <w:t xml:space="preserve">ZAŁĄCZNIK NR 7 </w:t>
      </w:r>
      <w:r w:rsidRPr="00E35B69">
        <w:rPr>
          <w:rFonts w:cs="Times New Roman"/>
          <w:bCs/>
          <w:sz w:val="24"/>
          <w:szCs w:val="24"/>
          <w:lang w:eastAsia="en-US"/>
        </w:rPr>
        <w:t>do SWZ.</w:t>
      </w:r>
    </w:p>
    <w:p w14:paraId="567D3109" w14:textId="77777777" w:rsidR="00FC043D" w:rsidRPr="00194685" w:rsidRDefault="00FC043D" w:rsidP="008262A3">
      <w:pPr>
        <w:widowControl w:val="0"/>
        <w:outlineLvl w:val="0"/>
        <w:rPr>
          <w:rFonts w:eastAsia="Calibri" w:cs="Times New Roman"/>
          <w:b/>
          <w:bCs/>
          <w:sz w:val="24"/>
          <w:szCs w:val="24"/>
          <w:highlight w:val="lightGray"/>
        </w:rPr>
      </w:pPr>
    </w:p>
    <w:p w14:paraId="3D86B056" w14:textId="7C9370DE"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8" w:name="_Toc68156108"/>
      <w:r w:rsidRPr="00194685">
        <w:rPr>
          <w:rFonts w:ascii="Times New Roman" w:eastAsia="Calibri" w:hAnsi="Times New Roman" w:cs="Times New Roman"/>
          <w:b/>
          <w:bCs/>
          <w:sz w:val="24"/>
          <w:szCs w:val="24"/>
        </w:rPr>
        <w:t>POUCZENIE O ŚRODKACH OCHRONY PRAWNEJ PRZYSŁUGUJĄCYCH WYKONAWCY</w:t>
      </w:r>
      <w:bookmarkEnd w:id="68"/>
    </w:p>
    <w:p w14:paraId="73279DB8"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87060A">
      <w:pPr>
        <w:widowControl w:val="0"/>
        <w:numPr>
          <w:ilvl w:val="0"/>
          <w:numId w:val="39"/>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87060A">
      <w:pPr>
        <w:widowControl w:val="0"/>
        <w:numPr>
          <w:ilvl w:val="0"/>
          <w:numId w:val="39"/>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87060A">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87060A">
      <w:pPr>
        <w:widowControl w:val="0"/>
        <w:numPr>
          <w:ilvl w:val="0"/>
          <w:numId w:val="40"/>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87060A">
      <w:pPr>
        <w:widowControl w:val="0"/>
        <w:numPr>
          <w:ilvl w:val="0"/>
          <w:numId w:val="40"/>
        </w:numPr>
        <w:jc w:val="both"/>
        <w:rPr>
          <w:rFonts w:eastAsia="Calibri" w:cs="Times New Roman"/>
          <w:sz w:val="24"/>
          <w:szCs w:val="24"/>
          <w:lang w:eastAsia="en-US"/>
        </w:rPr>
      </w:pPr>
      <w:r w:rsidRPr="00194685">
        <w:rPr>
          <w:rFonts w:eastAsia="Calibri" w:cs="Times New Roman"/>
          <w:sz w:val="24"/>
          <w:szCs w:val="24"/>
          <w:lang w:eastAsia="en-US"/>
        </w:rPr>
        <w:lastRenderedPageBreak/>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87060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8262A3">
      <w:pPr>
        <w:widowControl w:val="0"/>
        <w:ind w:left="360"/>
        <w:jc w:val="both"/>
        <w:rPr>
          <w:rFonts w:eastAsia="Calibri" w:cs="Times New Roman"/>
          <w:sz w:val="24"/>
          <w:szCs w:val="24"/>
          <w:lang w:eastAsia="en-US"/>
        </w:rPr>
      </w:pPr>
    </w:p>
    <w:p w14:paraId="18C88C09" w14:textId="65947E3E"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9" w:name="_Toc68156109"/>
      <w:r w:rsidRPr="00194685">
        <w:rPr>
          <w:rFonts w:ascii="Times New Roman" w:eastAsia="Calibri" w:hAnsi="Times New Roman" w:cs="Times New Roman"/>
          <w:b/>
          <w:bCs/>
          <w:sz w:val="24"/>
          <w:szCs w:val="24"/>
        </w:rPr>
        <w:t>KLAUZULA INFORMACYJNA DOTYCZĄCA PRZETWARZANIA DANYCH OSOBOWYCH</w:t>
      </w:r>
      <w:bookmarkEnd w:id="69"/>
    </w:p>
    <w:p w14:paraId="664F854B" w14:textId="77777777" w:rsidR="00A05BCC" w:rsidRPr="00194685" w:rsidRDefault="00A05BCC" w:rsidP="008262A3">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87060A">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73"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87060A">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74"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87060A">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87060A">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75"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87060A">
      <w:pPr>
        <w:widowControl w:val="0"/>
        <w:numPr>
          <w:ilvl w:val="0"/>
          <w:numId w:val="56"/>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87060A">
      <w:pPr>
        <w:widowControl w:val="0"/>
        <w:numPr>
          <w:ilvl w:val="0"/>
          <w:numId w:val="56"/>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87060A">
      <w:pPr>
        <w:widowControl w:val="0"/>
        <w:numPr>
          <w:ilvl w:val="0"/>
          <w:numId w:val="56"/>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87060A">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87060A">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87060A">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87060A">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194685">
        <w:rPr>
          <w:rFonts w:eastAsia="Calibri" w:cs="Times New Roman"/>
          <w:iCs/>
          <w:color w:val="000000"/>
          <w:sz w:val="24"/>
          <w:szCs w:val="24"/>
          <w:lang w:eastAsia="en-US"/>
        </w:rPr>
        <w:lastRenderedPageBreak/>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87060A">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87060A">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87060A">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87060A">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87060A">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87060A">
      <w:pPr>
        <w:widowControl w:val="0"/>
        <w:numPr>
          <w:ilvl w:val="0"/>
          <w:numId w:val="56"/>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8262A3">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0" w:name="_Toc68156110"/>
      <w:r w:rsidRPr="00194685">
        <w:rPr>
          <w:rFonts w:ascii="Times New Roman" w:eastAsia="Times New Roman" w:hAnsi="Times New Roman" w:cs="Times New Roman"/>
          <w:b/>
          <w:bCs/>
          <w:sz w:val="24"/>
          <w:szCs w:val="24"/>
        </w:rPr>
        <w:t>POSTANOWIENIA KOŃCOWE I ZALECENIA ZAMAWIAJĄCEGO</w:t>
      </w:r>
      <w:bookmarkEnd w:id="70"/>
    </w:p>
    <w:p w14:paraId="13A2457A" w14:textId="77777777"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87060A">
      <w:pPr>
        <w:widowControl w:val="0"/>
        <w:numPr>
          <w:ilvl w:val="0"/>
          <w:numId w:val="41"/>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8262A3">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87060A">
      <w:pPr>
        <w:pStyle w:val="Akapitzlist"/>
        <w:widowControl w:val="0"/>
        <w:numPr>
          <w:ilvl w:val="0"/>
          <w:numId w:val="4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1" w:name="_Toc68156111"/>
      <w:r w:rsidRPr="00194685">
        <w:rPr>
          <w:rFonts w:ascii="Times New Roman" w:eastAsia="Times New Roman" w:hAnsi="Times New Roman" w:cs="Times New Roman"/>
          <w:b/>
          <w:bCs/>
          <w:sz w:val="24"/>
          <w:szCs w:val="24"/>
        </w:rPr>
        <w:t>ZAŁĄCZNIKI</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929"/>
      </w:tblGrid>
      <w:tr w:rsidR="00842A2A" w:rsidRPr="00842A2A" w14:paraId="2F3110DC" w14:textId="77777777" w:rsidTr="00842A2A">
        <w:tc>
          <w:tcPr>
            <w:tcW w:w="1056" w:type="pct"/>
            <w:hideMark/>
          </w:tcPr>
          <w:p w14:paraId="0EB7ABB8" w14:textId="77777777" w:rsidR="005C6B3C" w:rsidRPr="00842A2A" w:rsidRDefault="005C6B3C" w:rsidP="008262A3">
            <w:pPr>
              <w:widowControl w:val="0"/>
              <w:snapToGrid w:val="0"/>
              <w:ind w:right="-634"/>
              <w:rPr>
                <w:rFonts w:eastAsia="Times New Roman" w:cs="Times New Roman"/>
                <w:sz w:val="24"/>
                <w:szCs w:val="24"/>
              </w:rPr>
            </w:pPr>
            <w:r w:rsidRPr="00842A2A">
              <w:rPr>
                <w:rFonts w:eastAsia="Times New Roman" w:cs="Times New Roman"/>
                <w:sz w:val="24"/>
                <w:szCs w:val="24"/>
              </w:rPr>
              <w:t>Załącznik Nr 1 -</w:t>
            </w:r>
          </w:p>
        </w:tc>
        <w:tc>
          <w:tcPr>
            <w:tcW w:w="3944" w:type="pct"/>
            <w:hideMark/>
          </w:tcPr>
          <w:p w14:paraId="374362C6" w14:textId="77777777" w:rsidR="005C6B3C" w:rsidRPr="00842A2A" w:rsidRDefault="005C6B3C"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Formularz oferty</w:t>
            </w:r>
          </w:p>
        </w:tc>
      </w:tr>
      <w:tr w:rsidR="00842A2A" w:rsidRPr="00842A2A" w14:paraId="7E016A18" w14:textId="77777777" w:rsidTr="00842A2A">
        <w:tc>
          <w:tcPr>
            <w:tcW w:w="1056" w:type="pct"/>
            <w:hideMark/>
          </w:tcPr>
          <w:p w14:paraId="086093FA" w14:textId="77777777" w:rsidR="005C6B3C" w:rsidRPr="00842A2A" w:rsidRDefault="005C6B3C" w:rsidP="008262A3">
            <w:pPr>
              <w:widowControl w:val="0"/>
              <w:tabs>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2 - </w:t>
            </w:r>
          </w:p>
        </w:tc>
        <w:tc>
          <w:tcPr>
            <w:tcW w:w="3944" w:type="pct"/>
            <w:hideMark/>
          </w:tcPr>
          <w:p w14:paraId="7C199F4E" w14:textId="77777777" w:rsidR="005C6B3C" w:rsidRPr="00842A2A" w:rsidRDefault="005C6B3C"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Formularz cenowy wraz ze szczegółowym opisem przedmiotu zamówienia</w:t>
            </w:r>
          </w:p>
        </w:tc>
      </w:tr>
      <w:tr w:rsidR="00842A2A" w:rsidRPr="00842A2A" w14:paraId="6FF01D81" w14:textId="77777777" w:rsidTr="00842A2A">
        <w:tc>
          <w:tcPr>
            <w:tcW w:w="1056" w:type="pct"/>
            <w:hideMark/>
          </w:tcPr>
          <w:p w14:paraId="1750172D" w14:textId="77777777" w:rsidR="005C6B3C" w:rsidRPr="00842A2A" w:rsidRDefault="005C6B3C" w:rsidP="008262A3">
            <w:pPr>
              <w:widowControl w:val="0"/>
              <w:tabs>
                <w:tab w:val="left" w:pos="0"/>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3 - </w:t>
            </w:r>
          </w:p>
        </w:tc>
        <w:tc>
          <w:tcPr>
            <w:tcW w:w="3944" w:type="pct"/>
            <w:hideMark/>
          </w:tcPr>
          <w:p w14:paraId="7695E7F2" w14:textId="77777777" w:rsidR="005C6B3C" w:rsidRPr="00842A2A" w:rsidRDefault="005C6B3C"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Jednolity Europejski Dokument Zamówienia (JEDZ)</w:t>
            </w:r>
          </w:p>
        </w:tc>
      </w:tr>
      <w:tr w:rsidR="00842A2A" w:rsidRPr="00842A2A" w14:paraId="615CD768" w14:textId="77777777" w:rsidTr="00842A2A">
        <w:tc>
          <w:tcPr>
            <w:tcW w:w="1056" w:type="pct"/>
          </w:tcPr>
          <w:p w14:paraId="69A8E1F6" w14:textId="3C835075" w:rsidR="005C6B3C" w:rsidRPr="00842A2A" w:rsidRDefault="005C6B3C" w:rsidP="008262A3">
            <w:pPr>
              <w:widowControl w:val="0"/>
              <w:tabs>
                <w:tab w:val="left" w:pos="0"/>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w:t>
            </w:r>
            <w:r w:rsidR="00842A2A" w:rsidRPr="00842A2A">
              <w:rPr>
                <w:rFonts w:eastAsia="Times New Roman" w:cs="Times New Roman"/>
                <w:sz w:val="24"/>
                <w:szCs w:val="24"/>
              </w:rPr>
              <w:t>4</w:t>
            </w:r>
            <w:r w:rsidRPr="00842A2A">
              <w:rPr>
                <w:rFonts w:eastAsia="Times New Roman" w:cs="Times New Roman"/>
                <w:sz w:val="24"/>
                <w:szCs w:val="24"/>
              </w:rPr>
              <w:t xml:space="preserve"> - </w:t>
            </w:r>
          </w:p>
        </w:tc>
        <w:tc>
          <w:tcPr>
            <w:tcW w:w="3944" w:type="pct"/>
          </w:tcPr>
          <w:p w14:paraId="0EF17D33" w14:textId="27A8F2F8" w:rsidR="005C6B3C" w:rsidRPr="00842A2A" w:rsidRDefault="001F6276"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Oświadczenie wykonawcy o spełnieniu wymagań dotyczących przedmiotu zamówienia</w:t>
            </w:r>
          </w:p>
        </w:tc>
      </w:tr>
      <w:tr w:rsidR="00842A2A" w:rsidRPr="00842A2A" w14:paraId="2DBA7540" w14:textId="77777777" w:rsidTr="00842A2A">
        <w:tc>
          <w:tcPr>
            <w:tcW w:w="1056" w:type="pct"/>
            <w:hideMark/>
          </w:tcPr>
          <w:p w14:paraId="41C08E5E" w14:textId="1E82D881" w:rsidR="005C6B3C" w:rsidRPr="00842A2A" w:rsidRDefault="005C6B3C" w:rsidP="008262A3">
            <w:pPr>
              <w:widowControl w:val="0"/>
              <w:tabs>
                <w:tab w:val="left" w:pos="0"/>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w:t>
            </w:r>
            <w:r w:rsidR="00842A2A" w:rsidRPr="00842A2A">
              <w:rPr>
                <w:rFonts w:eastAsia="Times New Roman" w:cs="Times New Roman"/>
                <w:sz w:val="24"/>
                <w:szCs w:val="24"/>
              </w:rPr>
              <w:t>5</w:t>
            </w:r>
            <w:r w:rsidRPr="00842A2A">
              <w:rPr>
                <w:rFonts w:eastAsia="Times New Roman" w:cs="Times New Roman"/>
                <w:sz w:val="24"/>
                <w:szCs w:val="24"/>
              </w:rPr>
              <w:t xml:space="preserve"> - </w:t>
            </w:r>
          </w:p>
        </w:tc>
        <w:tc>
          <w:tcPr>
            <w:tcW w:w="3944" w:type="pct"/>
            <w:hideMark/>
          </w:tcPr>
          <w:p w14:paraId="132280F8" w14:textId="6D529FD9" w:rsidR="005C6B3C" w:rsidRPr="00842A2A" w:rsidRDefault="001F6276"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Oświadczenie „sankcyjne”</w:t>
            </w:r>
          </w:p>
        </w:tc>
      </w:tr>
      <w:tr w:rsidR="00967EE4" w:rsidRPr="00967EE4" w14:paraId="40EFBB1C" w14:textId="77777777" w:rsidTr="00842A2A">
        <w:tc>
          <w:tcPr>
            <w:tcW w:w="1056" w:type="pct"/>
          </w:tcPr>
          <w:p w14:paraId="5CAB9202" w14:textId="6DA49553" w:rsidR="001F6276" w:rsidRPr="00967EE4" w:rsidRDefault="001F6276" w:rsidP="008262A3">
            <w:pPr>
              <w:widowControl w:val="0"/>
              <w:tabs>
                <w:tab w:val="left" w:pos="0"/>
                <w:tab w:val="left" w:pos="5655"/>
              </w:tabs>
              <w:snapToGrid w:val="0"/>
              <w:ind w:right="-634"/>
              <w:outlineLvl w:val="3"/>
              <w:rPr>
                <w:rFonts w:eastAsia="Times New Roman" w:cs="Times New Roman"/>
                <w:sz w:val="24"/>
                <w:szCs w:val="24"/>
              </w:rPr>
            </w:pPr>
            <w:r w:rsidRPr="00967EE4">
              <w:rPr>
                <w:rFonts w:eastAsia="Times New Roman" w:cs="Times New Roman"/>
                <w:sz w:val="24"/>
                <w:szCs w:val="24"/>
              </w:rPr>
              <w:t xml:space="preserve">Załącznik Nr </w:t>
            </w:r>
            <w:r w:rsidR="00842A2A" w:rsidRPr="00967EE4">
              <w:rPr>
                <w:rFonts w:eastAsia="Times New Roman" w:cs="Times New Roman"/>
                <w:sz w:val="24"/>
                <w:szCs w:val="24"/>
              </w:rPr>
              <w:t>6</w:t>
            </w:r>
            <w:r w:rsidRPr="00967EE4">
              <w:rPr>
                <w:rFonts w:eastAsia="Times New Roman" w:cs="Times New Roman"/>
                <w:sz w:val="24"/>
                <w:szCs w:val="24"/>
              </w:rPr>
              <w:t xml:space="preserve"> - </w:t>
            </w:r>
          </w:p>
        </w:tc>
        <w:tc>
          <w:tcPr>
            <w:tcW w:w="3944" w:type="pct"/>
          </w:tcPr>
          <w:p w14:paraId="3D0D43D3" w14:textId="5424C102" w:rsidR="001F6276" w:rsidRPr="00967EE4" w:rsidRDefault="001F6276" w:rsidP="008262A3">
            <w:pPr>
              <w:widowControl w:val="0"/>
              <w:tabs>
                <w:tab w:val="left" w:pos="360"/>
              </w:tabs>
              <w:snapToGrid w:val="0"/>
              <w:ind w:right="-634"/>
              <w:rPr>
                <w:rFonts w:eastAsia="Times New Roman" w:cs="Times New Roman"/>
                <w:sz w:val="24"/>
                <w:szCs w:val="24"/>
                <w:lang w:eastAsia="pl-PL"/>
              </w:rPr>
            </w:pPr>
            <w:r w:rsidRPr="00967EE4">
              <w:rPr>
                <w:rFonts w:eastAsia="Times New Roman" w:cs="Times New Roman"/>
                <w:sz w:val="24"/>
                <w:szCs w:val="24"/>
              </w:rPr>
              <w:t>Oświadczenie wykonawcy przynależności do grupy kapitałowej</w:t>
            </w:r>
          </w:p>
        </w:tc>
      </w:tr>
      <w:tr w:rsidR="00967EE4" w:rsidRPr="00967EE4" w14:paraId="01C8F5F1" w14:textId="77777777" w:rsidTr="00842A2A">
        <w:tc>
          <w:tcPr>
            <w:tcW w:w="1056" w:type="pct"/>
          </w:tcPr>
          <w:p w14:paraId="729028AF" w14:textId="7D771EB3" w:rsidR="001F6276" w:rsidRPr="00967EE4" w:rsidRDefault="001F6276" w:rsidP="008262A3">
            <w:pPr>
              <w:widowControl w:val="0"/>
              <w:tabs>
                <w:tab w:val="left" w:pos="0"/>
                <w:tab w:val="left" w:pos="5655"/>
              </w:tabs>
              <w:snapToGrid w:val="0"/>
              <w:ind w:right="-634"/>
              <w:outlineLvl w:val="3"/>
              <w:rPr>
                <w:rFonts w:eastAsia="Times New Roman" w:cs="Times New Roman"/>
                <w:sz w:val="24"/>
                <w:szCs w:val="24"/>
              </w:rPr>
            </w:pPr>
            <w:r w:rsidRPr="00967EE4">
              <w:rPr>
                <w:rFonts w:eastAsia="Times New Roman" w:cs="Times New Roman"/>
                <w:sz w:val="24"/>
                <w:szCs w:val="24"/>
              </w:rPr>
              <w:t xml:space="preserve">Załącznik Nr </w:t>
            </w:r>
            <w:r w:rsidR="00842A2A" w:rsidRPr="00967EE4">
              <w:rPr>
                <w:rFonts w:eastAsia="Times New Roman" w:cs="Times New Roman"/>
                <w:sz w:val="24"/>
                <w:szCs w:val="24"/>
              </w:rPr>
              <w:t>7</w:t>
            </w:r>
            <w:r w:rsidRPr="00967EE4">
              <w:rPr>
                <w:rFonts w:eastAsia="Times New Roman" w:cs="Times New Roman"/>
                <w:sz w:val="24"/>
                <w:szCs w:val="24"/>
              </w:rPr>
              <w:t xml:space="preserve"> - </w:t>
            </w:r>
          </w:p>
        </w:tc>
        <w:tc>
          <w:tcPr>
            <w:tcW w:w="3944" w:type="pct"/>
          </w:tcPr>
          <w:p w14:paraId="1F75B5B7" w14:textId="7F4C3F03" w:rsidR="001F6276" w:rsidRPr="00967EE4" w:rsidRDefault="001F6276" w:rsidP="008262A3">
            <w:pPr>
              <w:widowControl w:val="0"/>
              <w:tabs>
                <w:tab w:val="left" w:pos="360"/>
              </w:tabs>
              <w:snapToGrid w:val="0"/>
              <w:ind w:right="-634"/>
              <w:rPr>
                <w:rFonts w:eastAsia="Times New Roman" w:cs="Times New Roman"/>
                <w:sz w:val="24"/>
                <w:szCs w:val="24"/>
                <w:lang w:eastAsia="pl-PL"/>
              </w:rPr>
            </w:pPr>
            <w:r w:rsidRPr="00967EE4">
              <w:rPr>
                <w:rFonts w:eastAsia="Times New Roman" w:cs="Times New Roman"/>
                <w:sz w:val="24"/>
                <w:szCs w:val="24"/>
              </w:rPr>
              <w:t>Projekt umowy</w:t>
            </w:r>
          </w:p>
        </w:tc>
      </w:tr>
      <w:tr w:rsidR="00AD4873" w:rsidRPr="00967EE4" w14:paraId="7C3A0069" w14:textId="77777777" w:rsidTr="00842A2A">
        <w:tc>
          <w:tcPr>
            <w:tcW w:w="1056" w:type="pct"/>
          </w:tcPr>
          <w:p w14:paraId="36088136" w14:textId="54F912CC" w:rsidR="00AD4873" w:rsidRPr="00967EE4" w:rsidRDefault="00AD4873" w:rsidP="008262A3">
            <w:pPr>
              <w:widowControl w:val="0"/>
              <w:tabs>
                <w:tab w:val="left" w:pos="0"/>
                <w:tab w:val="left" w:pos="5655"/>
              </w:tabs>
              <w:snapToGrid w:val="0"/>
              <w:ind w:right="-634"/>
              <w:outlineLvl w:val="3"/>
              <w:rPr>
                <w:rFonts w:eastAsia="Times New Roman" w:cs="Times New Roman"/>
                <w:sz w:val="24"/>
                <w:szCs w:val="24"/>
              </w:rPr>
            </w:pPr>
            <w:r w:rsidRPr="00967EE4">
              <w:rPr>
                <w:rFonts w:eastAsia="Times New Roman" w:cs="Times New Roman"/>
                <w:sz w:val="24"/>
                <w:szCs w:val="24"/>
              </w:rPr>
              <w:t xml:space="preserve">Załącznik nr 8 - </w:t>
            </w:r>
          </w:p>
        </w:tc>
        <w:tc>
          <w:tcPr>
            <w:tcW w:w="3944" w:type="pct"/>
          </w:tcPr>
          <w:p w14:paraId="7F51B281" w14:textId="3DF17352" w:rsidR="00AD4873" w:rsidRPr="00967EE4" w:rsidRDefault="00D753FB" w:rsidP="008262A3">
            <w:pPr>
              <w:widowControl w:val="0"/>
              <w:tabs>
                <w:tab w:val="left" w:pos="360"/>
              </w:tabs>
              <w:snapToGrid w:val="0"/>
              <w:ind w:right="-634"/>
              <w:rPr>
                <w:rFonts w:eastAsia="Times New Roman" w:cs="Times New Roman"/>
                <w:sz w:val="24"/>
                <w:szCs w:val="24"/>
              </w:rPr>
            </w:pPr>
            <w:r w:rsidRPr="00967EE4">
              <w:rPr>
                <w:rFonts w:eastAsia="Times New Roman" w:cs="Times New Roman"/>
                <w:sz w:val="24"/>
                <w:szCs w:val="24"/>
              </w:rPr>
              <w:t xml:space="preserve">Rzut </w:t>
            </w:r>
            <w:r w:rsidR="003F47FF" w:rsidRPr="00967EE4">
              <w:rPr>
                <w:rFonts w:eastAsia="Times New Roman" w:cs="Times New Roman"/>
                <w:sz w:val="24"/>
                <w:szCs w:val="24"/>
              </w:rPr>
              <w:t xml:space="preserve">wraz z przekrojem </w:t>
            </w:r>
            <w:r w:rsidRPr="00967EE4">
              <w:rPr>
                <w:rFonts w:eastAsia="Times New Roman" w:cs="Times New Roman"/>
                <w:sz w:val="24"/>
                <w:szCs w:val="24"/>
              </w:rPr>
              <w:t>Bloku operacyjnego</w:t>
            </w:r>
          </w:p>
        </w:tc>
      </w:tr>
    </w:tbl>
    <w:p w14:paraId="045DD7CB" w14:textId="77777777" w:rsidR="00842A2A" w:rsidRPr="00967EE4" w:rsidRDefault="00842A2A" w:rsidP="008262A3">
      <w:pPr>
        <w:widowControl w:val="0"/>
        <w:autoSpaceDE w:val="0"/>
        <w:jc w:val="right"/>
        <w:rPr>
          <w:rFonts w:eastAsia="Times New Roman" w:cs="Times New Roman"/>
          <w:b/>
          <w:bCs/>
        </w:rPr>
      </w:pPr>
    </w:p>
    <w:p w14:paraId="014C1128" w14:textId="77777777" w:rsidR="00842A2A" w:rsidRDefault="00842A2A" w:rsidP="008262A3">
      <w:pPr>
        <w:widowControl w:val="0"/>
        <w:autoSpaceDE w:val="0"/>
        <w:jc w:val="right"/>
        <w:rPr>
          <w:rFonts w:eastAsia="Times New Roman" w:cs="Times New Roman"/>
          <w:b/>
          <w:bCs/>
        </w:rPr>
      </w:pPr>
    </w:p>
    <w:p w14:paraId="11E0B48B" w14:textId="77777777" w:rsidR="00842A2A" w:rsidRDefault="00842A2A" w:rsidP="008262A3">
      <w:pPr>
        <w:widowControl w:val="0"/>
        <w:rPr>
          <w:rFonts w:eastAsia="Times New Roman" w:cs="Times New Roman"/>
          <w:b/>
          <w:bCs/>
        </w:rPr>
      </w:pPr>
      <w:r>
        <w:rPr>
          <w:rFonts w:eastAsia="Times New Roman" w:cs="Times New Roman"/>
          <w:b/>
          <w:bCs/>
        </w:rPr>
        <w:br w:type="page"/>
      </w:r>
    </w:p>
    <w:p w14:paraId="6BBCCB31" w14:textId="5E3AD3EB" w:rsidR="005C6B3C" w:rsidRPr="005C6B3C" w:rsidRDefault="005C6B3C" w:rsidP="008262A3">
      <w:pPr>
        <w:widowControl w:val="0"/>
        <w:autoSpaceDE w:val="0"/>
        <w:jc w:val="right"/>
        <w:rPr>
          <w:rFonts w:eastAsia="Times New Roman" w:cs="Times New Roman"/>
          <w:b/>
          <w:bCs/>
        </w:rPr>
      </w:pPr>
      <w:r w:rsidRPr="005C6B3C">
        <w:rPr>
          <w:rFonts w:eastAsia="Times New Roman" w:cs="Times New Roman"/>
          <w:b/>
          <w:bCs/>
        </w:rPr>
        <w:lastRenderedPageBreak/>
        <w:t>ZAŁĄCZNIK NR 1</w:t>
      </w:r>
    </w:p>
    <w:p w14:paraId="44CC17D4" w14:textId="77777777" w:rsidR="005C6B3C" w:rsidRPr="005C6B3C" w:rsidRDefault="005C6B3C" w:rsidP="008262A3">
      <w:pPr>
        <w:widowControl w:val="0"/>
        <w:ind w:left="708"/>
        <w:outlineLvl w:val="3"/>
        <w:rPr>
          <w:rFonts w:eastAsia="Times New Roman" w:cs="Times New Roman"/>
          <w:b/>
          <w:bCs/>
          <w:sz w:val="28"/>
          <w:szCs w:val="28"/>
        </w:rPr>
      </w:pPr>
    </w:p>
    <w:p w14:paraId="64BAF1C3" w14:textId="77777777" w:rsidR="005C6B3C" w:rsidRPr="005C6B3C" w:rsidRDefault="005C6B3C" w:rsidP="008262A3">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8262A3">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8262A3">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8262A3">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8262A3">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8262A3">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8262A3">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8262A3">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8262A3">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8262A3">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8262A3">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8262A3">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8262A3">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8262A3">
      <w:pPr>
        <w:widowControl w:val="0"/>
        <w:ind w:left="709"/>
        <w:rPr>
          <w:rFonts w:eastAsia="Times New Roman" w:cs="Times New Roman"/>
        </w:rPr>
      </w:pPr>
    </w:p>
    <w:p w14:paraId="0B2942A3" w14:textId="77777777" w:rsidR="005C6B3C" w:rsidRPr="00031AD9" w:rsidRDefault="005C6B3C" w:rsidP="008262A3">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8262A3">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8262A3">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8262A3">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041804AE" w:rsidR="005C6B3C" w:rsidRPr="00842A2A" w:rsidRDefault="005C6B3C" w:rsidP="008262A3">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w:t>
      </w:r>
      <w:r w:rsidR="00842A2A">
        <w:rPr>
          <w:rFonts w:eastAsia="Times New Roman" w:cs="Times New Roman"/>
          <w:sz w:val="24"/>
          <w:szCs w:val="24"/>
        </w:rPr>
        <w:t>pn.</w:t>
      </w:r>
      <w:r w:rsidRPr="00031AD9">
        <w:rPr>
          <w:rFonts w:eastAsia="Times New Roman" w:cs="Times New Roman"/>
          <w:sz w:val="24"/>
          <w:szCs w:val="24"/>
        </w:rPr>
        <w:t xml:space="preserve"> </w:t>
      </w:r>
      <w:r w:rsidR="00842A2A" w:rsidRPr="000F432E">
        <w:rPr>
          <w:rFonts w:eastAsia="Arial" w:cs="Times New Roman"/>
          <w:b/>
          <w:sz w:val="24"/>
          <w:szCs w:val="24"/>
          <w:lang w:eastAsia="pl-PL"/>
        </w:rPr>
        <w:t>Dostawa kolumn anestezjologicznych i chirurgicznych do Szpitala</w:t>
      </w:r>
      <w:r w:rsidR="00842A2A" w:rsidRPr="00031AD9">
        <w:rPr>
          <w:rFonts w:eastAsia="Times New Roman" w:cs="Times New Roman"/>
          <w:b/>
          <w:bCs/>
          <w:sz w:val="24"/>
          <w:szCs w:val="24"/>
        </w:rPr>
        <w:t xml:space="preserve"> </w:t>
      </w:r>
      <w:r w:rsidRPr="00031AD9">
        <w:rPr>
          <w:rFonts w:eastAsia="Times New Roman" w:cs="Times New Roman"/>
          <w:b/>
          <w:bCs/>
          <w:sz w:val="24"/>
          <w:szCs w:val="24"/>
        </w:rPr>
        <w:t>nr sprawy: SZP</w:t>
      </w:r>
      <w:r w:rsidR="00842A2A">
        <w:rPr>
          <w:rFonts w:eastAsia="Times New Roman" w:cs="Times New Roman"/>
          <w:b/>
          <w:bCs/>
          <w:sz w:val="24"/>
          <w:szCs w:val="24"/>
        </w:rPr>
        <w:t>/</w:t>
      </w:r>
      <w:r w:rsidR="00BA63E1">
        <w:rPr>
          <w:rFonts w:eastAsia="Times New Roman" w:cs="Times New Roman"/>
          <w:b/>
          <w:bCs/>
          <w:sz w:val="24"/>
          <w:szCs w:val="24"/>
        </w:rPr>
        <w:t>2/2024</w:t>
      </w:r>
      <w:r w:rsidRPr="00031AD9">
        <w:rPr>
          <w:rFonts w:eastAsia="Times New Roman" w:cs="Times New Roman"/>
          <w:sz w:val="24"/>
          <w:szCs w:val="24"/>
        </w:rPr>
        <w:t xml:space="preserve"> oferuje realizację zamówienia zgodnie z </w:t>
      </w:r>
      <w:r w:rsidRPr="00842A2A">
        <w:rPr>
          <w:rFonts w:eastAsia="Times New Roman" w:cs="Times New Roman"/>
          <w:sz w:val="24"/>
          <w:szCs w:val="24"/>
        </w:rPr>
        <w:t>wymogami, warunkami i terminami określonymi w SWZ.</w:t>
      </w:r>
    </w:p>
    <w:p w14:paraId="2D981029" w14:textId="77777777" w:rsidR="005C6B3C" w:rsidRPr="00842A2A" w:rsidRDefault="005C6B3C" w:rsidP="008262A3">
      <w:pPr>
        <w:widowControl w:val="0"/>
        <w:tabs>
          <w:tab w:val="left" w:pos="851"/>
        </w:tabs>
        <w:ind w:left="709"/>
        <w:jc w:val="center"/>
        <w:rPr>
          <w:rFonts w:eastAsia="Times New Roman" w:cs="Times New Roman"/>
          <w:b/>
          <w:bCs/>
          <w:sz w:val="24"/>
          <w:szCs w:val="24"/>
        </w:rPr>
      </w:pPr>
    </w:p>
    <w:p w14:paraId="3DB0CA8A" w14:textId="77777777" w:rsidR="005C6B3C" w:rsidRPr="00842A2A" w:rsidRDefault="005C6B3C" w:rsidP="0087060A">
      <w:pPr>
        <w:widowControl w:val="0"/>
        <w:numPr>
          <w:ilvl w:val="0"/>
          <w:numId w:val="42"/>
        </w:numPr>
        <w:tabs>
          <w:tab w:val="left" w:pos="851"/>
        </w:tabs>
        <w:jc w:val="both"/>
        <w:rPr>
          <w:rFonts w:eastAsia="Times New Roman" w:cs="Times New Roman"/>
          <w:b/>
          <w:bCs/>
          <w:sz w:val="24"/>
          <w:szCs w:val="24"/>
          <w:lang w:eastAsia="en-US"/>
        </w:rPr>
      </w:pPr>
      <w:r w:rsidRPr="00842A2A">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842A2A">
        <w:rPr>
          <w:rFonts w:eastAsia="Times New Roman" w:cs="Times New Roman"/>
          <w:b/>
          <w:bCs/>
          <w:sz w:val="24"/>
          <w:szCs w:val="24"/>
          <w:u w:val="single"/>
          <w:lang w:eastAsia="en-US"/>
        </w:rPr>
        <w:t>dla poszczególnych pakietów:</w:t>
      </w:r>
    </w:p>
    <w:p w14:paraId="4256DB36" w14:textId="77777777" w:rsidR="005C6B3C" w:rsidRPr="00842A2A" w:rsidRDefault="005C6B3C" w:rsidP="008262A3">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42A2A" w:rsidRPr="00842A2A"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E0BBCC9" w:rsidR="005C6B3C" w:rsidRPr="00842A2A" w:rsidRDefault="005C6B3C" w:rsidP="008262A3">
            <w:pPr>
              <w:widowControl w:val="0"/>
              <w:jc w:val="both"/>
              <w:rPr>
                <w:rFonts w:eastAsia="Times New Roman" w:cs="Times New Roman"/>
                <w:b/>
                <w:bCs/>
                <w:sz w:val="24"/>
                <w:szCs w:val="24"/>
              </w:rPr>
            </w:pPr>
            <w:r w:rsidRPr="00842A2A">
              <w:rPr>
                <w:rFonts w:eastAsia="Times New Roman" w:cs="Times New Roman"/>
                <w:b/>
                <w:bCs/>
                <w:sz w:val="24"/>
                <w:szCs w:val="24"/>
              </w:rPr>
              <w:t>Pakiet nr</w:t>
            </w:r>
            <w:r w:rsidR="0025151C" w:rsidRPr="00842A2A">
              <w:rPr>
                <w:rFonts w:eastAsia="Times New Roman" w:cs="Times New Roman"/>
                <w:b/>
                <w:bCs/>
                <w:sz w:val="24"/>
                <w:szCs w:val="24"/>
              </w:rPr>
              <w:t xml:space="preserve"> …</w:t>
            </w:r>
          </w:p>
        </w:tc>
      </w:tr>
      <w:tr w:rsidR="00842A2A" w:rsidRPr="00842A2A"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42A2A" w:rsidRDefault="005C6B3C" w:rsidP="008262A3">
            <w:pPr>
              <w:widowControl w:val="0"/>
              <w:tabs>
                <w:tab w:val="left" w:pos="360"/>
              </w:tabs>
              <w:jc w:val="both"/>
              <w:rPr>
                <w:rFonts w:eastAsia="Times New Roman" w:cs="Times New Roman"/>
                <w:sz w:val="24"/>
                <w:szCs w:val="24"/>
              </w:rPr>
            </w:pPr>
            <w:r w:rsidRPr="00842A2A">
              <w:rPr>
                <w:rFonts w:eastAsia="Times New Roman" w:cs="Times New Roman"/>
                <w:b/>
                <w:bCs/>
                <w:sz w:val="24"/>
                <w:szCs w:val="24"/>
                <w:u w:val="single"/>
              </w:rPr>
              <w:t>Cena brutto:</w:t>
            </w:r>
            <w:r w:rsidRPr="00842A2A">
              <w:rPr>
                <w:rFonts w:eastAsia="Times New Roman" w:cs="Times New Roman"/>
                <w:sz w:val="24"/>
                <w:szCs w:val="24"/>
              </w:rPr>
              <w:t xml:space="preserve"> ................................................ zł </w:t>
            </w:r>
          </w:p>
          <w:p w14:paraId="3B46C64B" w14:textId="77777777" w:rsidR="005C6B3C" w:rsidRPr="00842A2A" w:rsidRDefault="005C6B3C" w:rsidP="008262A3">
            <w:pPr>
              <w:widowControl w:val="0"/>
              <w:tabs>
                <w:tab w:val="left" w:pos="360"/>
              </w:tabs>
              <w:jc w:val="both"/>
              <w:rPr>
                <w:rFonts w:eastAsia="Times New Roman" w:cs="Times New Roman"/>
                <w:sz w:val="24"/>
                <w:szCs w:val="24"/>
              </w:rPr>
            </w:pPr>
            <w:r w:rsidRPr="00842A2A">
              <w:rPr>
                <w:rFonts w:eastAsia="Times New Roman" w:cs="Times New Roman"/>
                <w:b/>
                <w:bCs/>
                <w:sz w:val="24"/>
                <w:szCs w:val="24"/>
              </w:rPr>
              <w:t>Cena netto:</w:t>
            </w:r>
            <w:r w:rsidRPr="00842A2A">
              <w:rPr>
                <w:rFonts w:eastAsia="Times New Roman" w:cs="Times New Roman"/>
                <w:sz w:val="24"/>
                <w:szCs w:val="24"/>
              </w:rPr>
              <w:t xml:space="preserve"> .................................................. zł </w:t>
            </w:r>
          </w:p>
          <w:p w14:paraId="2531EFF6" w14:textId="77777777" w:rsidR="005C6B3C" w:rsidRPr="00842A2A" w:rsidRDefault="005C6B3C" w:rsidP="008262A3">
            <w:pPr>
              <w:widowControl w:val="0"/>
              <w:tabs>
                <w:tab w:val="left" w:pos="360"/>
              </w:tabs>
              <w:jc w:val="both"/>
              <w:rPr>
                <w:rFonts w:eastAsia="Times New Roman" w:cs="Times New Roman"/>
                <w:sz w:val="24"/>
                <w:szCs w:val="24"/>
              </w:rPr>
            </w:pPr>
            <w:r w:rsidRPr="00842A2A">
              <w:rPr>
                <w:rFonts w:eastAsia="Times New Roman" w:cs="Times New Roman"/>
                <w:b/>
                <w:bCs/>
                <w:sz w:val="24"/>
                <w:szCs w:val="24"/>
              </w:rPr>
              <w:t>stawka/i podatku VAT:</w:t>
            </w:r>
            <w:r w:rsidRPr="00842A2A">
              <w:rPr>
                <w:rFonts w:eastAsia="Times New Roman" w:cs="Times New Roman"/>
                <w:sz w:val="24"/>
                <w:szCs w:val="24"/>
              </w:rPr>
              <w:t xml:space="preserve"> ...................................</w:t>
            </w:r>
          </w:p>
        </w:tc>
      </w:tr>
    </w:tbl>
    <w:p w14:paraId="3B279C47" w14:textId="77777777" w:rsidR="005C6B3C" w:rsidRPr="00842A2A" w:rsidRDefault="005C6B3C" w:rsidP="008262A3">
      <w:pPr>
        <w:widowControl w:val="0"/>
        <w:ind w:left="357"/>
        <w:jc w:val="both"/>
        <w:rPr>
          <w:rFonts w:eastAsia="Times New Roman" w:cs="Times New Roman"/>
          <w:i/>
          <w:iCs/>
          <w:sz w:val="24"/>
          <w:szCs w:val="24"/>
        </w:rPr>
      </w:pPr>
      <w:r w:rsidRPr="00842A2A">
        <w:rPr>
          <w:rFonts w:eastAsia="Times New Roman" w:cs="Times New Roman"/>
          <w:b/>
          <w:bCs/>
          <w:i/>
          <w:iCs/>
          <w:sz w:val="24"/>
          <w:szCs w:val="24"/>
        </w:rPr>
        <w:t xml:space="preserve">UWAGA: </w:t>
      </w:r>
      <w:r w:rsidRPr="00842A2A">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031AD9" w:rsidRDefault="005C6B3C" w:rsidP="008262A3">
      <w:pPr>
        <w:widowControl w:val="0"/>
        <w:jc w:val="both"/>
        <w:rPr>
          <w:rFonts w:eastAsia="Times New Roman" w:cs="Times New Roman"/>
          <w:b/>
          <w:bCs/>
          <w:sz w:val="24"/>
          <w:szCs w:val="24"/>
        </w:rPr>
      </w:pPr>
    </w:p>
    <w:p w14:paraId="034D3FDB" w14:textId="0C51622B" w:rsidR="005C6B3C" w:rsidRPr="005C6B3C" w:rsidRDefault="005C6B3C" w:rsidP="008262A3">
      <w:pPr>
        <w:widowControl w:val="0"/>
        <w:ind w:left="357"/>
        <w:jc w:val="both"/>
        <w:rPr>
          <w:rFonts w:eastAsia="Times New Roman" w:cs="Times New Roman"/>
          <w:b/>
          <w:bCs/>
          <w:sz w:val="24"/>
          <w:szCs w:val="24"/>
        </w:rPr>
      </w:pPr>
      <w:r w:rsidRPr="00031AD9">
        <w:rPr>
          <w:rFonts w:eastAsia="Times New Roman" w:cs="Times New Roman"/>
          <w:b/>
          <w:bCs/>
          <w:sz w:val="24"/>
          <w:szCs w:val="24"/>
        </w:rPr>
        <w:t>Warunki płatności</w:t>
      </w:r>
      <w:r w:rsidRPr="008262A3">
        <w:rPr>
          <w:rFonts w:eastAsia="Times New Roman" w:cs="Times New Roman"/>
          <w:b/>
          <w:bCs/>
          <w:sz w:val="24"/>
          <w:szCs w:val="24"/>
        </w:rPr>
        <w:t xml:space="preserve">: </w:t>
      </w:r>
      <w:r w:rsidRPr="002A1258">
        <w:rPr>
          <w:rFonts w:eastAsia="Times New Roman" w:cs="Times New Roman"/>
          <w:b/>
          <w:bCs/>
          <w:sz w:val="24"/>
          <w:szCs w:val="24"/>
        </w:rPr>
        <w:t xml:space="preserve">do </w:t>
      </w:r>
      <w:r w:rsidR="008262A3" w:rsidRPr="002A1258">
        <w:rPr>
          <w:rFonts w:eastAsia="Times New Roman" w:cs="Times New Roman"/>
          <w:b/>
          <w:bCs/>
          <w:sz w:val="24"/>
          <w:szCs w:val="24"/>
        </w:rPr>
        <w:t>3</w:t>
      </w:r>
      <w:r w:rsidRPr="008C7C7E">
        <w:rPr>
          <w:rFonts w:eastAsia="Times New Roman" w:cs="Times New Roman"/>
          <w:b/>
          <w:bCs/>
          <w:sz w:val="24"/>
          <w:szCs w:val="24"/>
        </w:rPr>
        <w:t>0 dni</w:t>
      </w:r>
      <w:r w:rsidRPr="008262A3">
        <w:rPr>
          <w:rFonts w:eastAsia="Times New Roman" w:cs="Times New Roman"/>
          <w:sz w:val="24"/>
          <w:szCs w:val="24"/>
        </w:rPr>
        <w:t xml:space="preserve"> od daty</w:t>
      </w:r>
      <w:r w:rsidRPr="00031AD9">
        <w:rPr>
          <w:rFonts w:eastAsia="Times New Roman" w:cs="Times New Roman"/>
          <w:sz w:val="24"/>
          <w:szCs w:val="24"/>
        </w:rPr>
        <w:t xml:space="preserve"> otrzymania oryginału prawidłowo wystawionej faktury i po zrealizowaniu zamówienia potwierdzonego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4597650A" w14:textId="77777777" w:rsidR="005C6B3C" w:rsidRPr="005C6B3C" w:rsidRDefault="005C6B3C" w:rsidP="008262A3">
      <w:pPr>
        <w:widowControl w:val="0"/>
        <w:ind w:left="357" w:hanging="357"/>
        <w:jc w:val="both"/>
        <w:rPr>
          <w:rFonts w:eastAsia="Times New Roman" w:cs="Times New Roman"/>
          <w:b/>
          <w:bCs/>
          <w:sz w:val="24"/>
          <w:szCs w:val="24"/>
        </w:rPr>
      </w:pPr>
    </w:p>
    <w:p w14:paraId="6DD846A1" w14:textId="77777777" w:rsidR="00842A2A" w:rsidRPr="00842A2A" w:rsidRDefault="005C6B3C" w:rsidP="0087060A">
      <w:pPr>
        <w:widowControl w:val="0"/>
        <w:numPr>
          <w:ilvl w:val="0"/>
          <w:numId w:val="42"/>
        </w:numPr>
        <w:jc w:val="both"/>
        <w:rPr>
          <w:rFonts w:eastAsia="Times New Roman" w:cs="Times New Roman"/>
          <w:b/>
          <w:bCs/>
          <w:sz w:val="24"/>
          <w:szCs w:val="24"/>
          <w:lang w:eastAsia="en-US"/>
        </w:rPr>
      </w:pPr>
      <w:r w:rsidRPr="00842A2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842A2A">
        <w:rPr>
          <w:rFonts w:eastAsia="Times New Roman" w:cs="Times New Roman"/>
          <w:sz w:val="24"/>
          <w:szCs w:val="24"/>
        </w:rPr>
        <w:t xml:space="preserve"> </w:t>
      </w:r>
      <w:bookmarkStart w:id="72" w:name="_Hlk74725156"/>
    </w:p>
    <w:p w14:paraId="6EBB32B7" w14:textId="77777777" w:rsidR="005C6B3C" w:rsidRPr="00842A2A" w:rsidRDefault="005C6B3C" w:rsidP="008262A3">
      <w:pPr>
        <w:widowControl w:val="0"/>
        <w:ind w:left="709"/>
        <w:jc w:val="both"/>
        <w:rPr>
          <w:rFonts w:eastAsia="Times New Roman" w:cs="Times New Roman"/>
          <w:b/>
          <w:bCs/>
          <w:sz w:val="24"/>
          <w:szCs w:val="24"/>
        </w:rPr>
      </w:pPr>
    </w:p>
    <w:bookmarkEnd w:id="72"/>
    <w:p w14:paraId="1E959B55" w14:textId="4D91233C" w:rsidR="005C6B3C" w:rsidRPr="00842A2A" w:rsidRDefault="005C6B3C" w:rsidP="0087060A">
      <w:pPr>
        <w:widowControl w:val="0"/>
        <w:numPr>
          <w:ilvl w:val="0"/>
          <w:numId w:val="42"/>
        </w:numPr>
        <w:jc w:val="both"/>
        <w:rPr>
          <w:rFonts w:eastAsia="Times New Roman" w:cs="Times New Roman"/>
          <w:b/>
          <w:bCs/>
          <w:sz w:val="24"/>
          <w:szCs w:val="24"/>
        </w:rPr>
      </w:pPr>
      <w:r w:rsidRPr="00842A2A">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842A2A">
        <w:rPr>
          <w:rFonts w:eastAsia="Times New Roman" w:cs="Times New Roman"/>
          <w:b/>
          <w:bCs/>
          <w:sz w:val="24"/>
          <w:szCs w:val="24"/>
        </w:rPr>
        <w:t xml:space="preserve">w miejscu i terminie wskazanym przez </w:t>
      </w:r>
      <w:r w:rsidR="000C7659" w:rsidRPr="00842A2A">
        <w:rPr>
          <w:rFonts w:eastAsia="Times New Roman" w:cs="Times New Roman"/>
          <w:b/>
          <w:bCs/>
          <w:sz w:val="24"/>
          <w:szCs w:val="24"/>
        </w:rPr>
        <w:t>z</w:t>
      </w:r>
      <w:r w:rsidRPr="00842A2A">
        <w:rPr>
          <w:rFonts w:eastAsia="Times New Roman" w:cs="Times New Roman"/>
          <w:b/>
          <w:bCs/>
          <w:sz w:val="24"/>
          <w:szCs w:val="24"/>
        </w:rPr>
        <w:t>amawiającego.</w:t>
      </w:r>
    </w:p>
    <w:p w14:paraId="6C74C14D" w14:textId="77777777" w:rsidR="005C6B3C" w:rsidRPr="00842A2A" w:rsidRDefault="005C6B3C" w:rsidP="008262A3">
      <w:pPr>
        <w:widowControl w:val="0"/>
        <w:jc w:val="both"/>
        <w:rPr>
          <w:rFonts w:eastAsia="Times New Roman" w:cs="Times New Roman"/>
          <w:sz w:val="24"/>
          <w:szCs w:val="24"/>
        </w:rPr>
      </w:pPr>
    </w:p>
    <w:p w14:paraId="5FE1C663" w14:textId="0536262A" w:rsidR="001C556F" w:rsidRPr="00842A2A" w:rsidRDefault="001C556F" w:rsidP="0087060A">
      <w:pPr>
        <w:widowControl w:val="0"/>
        <w:numPr>
          <w:ilvl w:val="0"/>
          <w:numId w:val="42"/>
        </w:numPr>
        <w:jc w:val="both"/>
        <w:rPr>
          <w:rFonts w:eastAsia="Times New Roman" w:cs="Times New Roman"/>
          <w:b/>
          <w:bCs/>
          <w:sz w:val="24"/>
          <w:szCs w:val="24"/>
        </w:rPr>
      </w:pPr>
      <w:r w:rsidRPr="00842A2A">
        <w:rPr>
          <w:rFonts w:eastAsia="Times New Roman" w:cs="Times New Roman"/>
          <w:sz w:val="24"/>
          <w:szCs w:val="24"/>
        </w:rPr>
        <w:t>Wykonawca oświadcza, iż w przypadku wyboru jego oferty, zobowiązuje się do terminowej realizacji zamówienia.</w:t>
      </w:r>
    </w:p>
    <w:p w14:paraId="6DD0BB7A" w14:textId="77777777" w:rsidR="005C6B3C" w:rsidRPr="00842A2A" w:rsidRDefault="005C6B3C" w:rsidP="008262A3">
      <w:pPr>
        <w:widowControl w:val="0"/>
        <w:jc w:val="both"/>
        <w:rPr>
          <w:rFonts w:eastAsia="Times New Roman" w:cs="Times New Roman"/>
          <w:sz w:val="24"/>
          <w:szCs w:val="24"/>
        </w:rPr>
      </w:pPr>
    </w:p>
    <w:p w14:paraId="7BB535A5" w14:textId="7C1D97B7" w:rsidR="005C6B3C" w:rsidRPr="008C5256" w:rsidRDefault="005C6B3C" w:rsidP="0087060A">
      <w:pPr>
        <w:widowControl w:val="0"/>
        <w:numPr>
          <w:ilvl w:val="0"/>
          <w:numId w:val="42"/>
        </w:numPr>
        <w:jc w:val="both"/>
        <w:rPr>
          <w:rFonts w:eastAsia="Times New Roman" w:cs="Times New Roman"/>
          <w:b/>
          <w:bCs/>
          <w:sz w:val="24"/>
          <w:szCs w:val="24"/>
        </w:rPr>
      </w:pPr>
      <w:bookmarkStart w:id="73" w:name="_Hlk150848840"/>
      <w:r w:rsidRPr="008C5256">
        <w:rPr>
          <w:rFonts w:eastAsia="Times New Roman" w:cs="Times New Roman"/>
          <w:sz w:val="24"/>
          <w:szCs w:val="24"/>
        </w:rPr>
        <w:t xml:space="preserve">Wykonawca oświadcza, iż zobowiązuje się w przypadku przesłania umowy </w:t>
      </w:r>
      <w:r w:rsidR="00564124" w:rsidRPr="008C5256">
        <w:rPr>
          <w:rFonts w:eastAsia="Times New Roman" w:cs="Times New Roman"/>
          <w:sz w:val="24"/>
          <w:szCs w:val="24"/>
        </w:rPr>
        <w:t xml:space="preserve">(pliku z umową) </w:t>
      </w:r>
      <w:r w:rsidRPr="008C5256">
        <w:rPr>
          <w:rFonts w:eastAsia="Times New Roman" w:cs="Times New Roman"/>
          <w:sz w:val="24"/>
          <w:szCs w:val="24"/>
        </w:rPr>
        <w:t xml:space="preserve">do podpisu, do odesłania jednego podpisanego egzemplarza umowy </w:t>
      </w:r>
      <w:r w:rsidR="00564124" w:rsidRPr="008C5256">
        <w:rPr>
          <w:rFonts w:eastAsia="Times New Roman" w:cs="Times New Roman"/>
          <w:sz w:val="24"/>
          <w:szCs w:val="24"/>
        </w:rPr>
        <w:t xml:space="preserve">(podpisanego pliku z umową) </w:t>
      </w:r>
      <w:r w:rsidRPr="008C5256">
        <w:rPr>
          <w:rFonts w:eastAsia="Times New Roman" w:cs="Times New Roman"/>
          <w:sz w:val="24"/>
          <w:szCs w:val="24"/>
        </w:rPr>
        <w:t xml:space="preserve">do </w:t>
      </w:r>
      <w:r w:rsidR="000C7659" w:rsidRPr="008C5256">
        <w:rPr>
          <w:rFonts w:eastAsia="Times New Roman" w:cs="Times New Roman"/>
          <w:sz w:val="24"/>
          <w:szCs w:val="24"/>
        </w:rPr>
        <w:t>z</w:t>
      </w:r>
      <w:r w:rsidRPr="008C5256">
        <w:rPr>
          <w:rFonts w:eastAsia="Times New Roman" w:cs="Times New Roman"/>
          <w:sz w:val="24"/>
          <w:szCs w:val="24"/>
        </w:rPr>
        <w:t xml:space="preserve">amawiającego </w:t>
      </w:r>
      <w:r w:rsidRPr="008C5256">
        <w:rPr>
          <w:rFonts w:eastAsia="Times New Roman" w:cs="Times New Roman"/>
          <w:b/>
          <w:bCs/>
          <w:sz w:val="24"/>
          <w:szCs w:val="24"/>
        </w:rPr>
        <w:t xml:space="preserve">najpóźniej do </w:t>
      </w:r>
      <w:r w:rsidR="00031AD9" w:rsidRPr="008C5256">
        <w:rPr>
          <w:rFonts w:eastAsia="Times New Roman" w:cs="Times New Roman"/>
          <w:b/>
          <w:bCs/>
          <w:sz w:val="24"/>
          <w:szCs w:val="24"/>
        </w:rPr>
        <w:t>3</w:t>
      </w:r>
      <w:r w:rsidRPr="008C5256">
        <w:rPr>
          <w:rFonts w:eastAsia="Times New Roman" w:cs="Times New Roman"/>
          <w:b/>
          <w:bCs/>
          <w:sz w:val="24"/>
          <w:szCs w:val="24"/>
        </w:rPr>
        <w:t xml:space="preserve"> dni od dnia doręczenia umowy </w:t>
      </w:r>
      <w:r w:rsidR="00564124" w:rsidRPr="008C5256">
        <w:rPr>
          <w:rFonts w:eastAsia="Times New Roman" w:cs="Times New Roman"/>
          <w:b/>
          <w:bCs/>
          <w:sz w:val="24"/>
          <w:szCs w:val="24"/>
        </w:rPr>
        <w:t xml:space="preserve">(pliku z umową) </w:t>
      </w:r>
      <w:r w:rsidRPr="008C5256">
        <w:rPr>
          <w:rFonts w:eastAsia="Times New Roman" w:cs="Times New Roman"/>
          <w:b/>
          <w:bCs/>
          <w:sz w:val="24"/>
          <w:szCs w:val="24"/>
        </w:rPr>
        <w:t xml:space="preserve">do podpisania. </w:t>
      </w:r>
      <w:r w:rsidRPr="008C5256">
        <w:rPr>
          <w:rFonts w:eastAsia="Times New Roman" w:cs="Times New Roman"/>
          <w:sz w:val="24"/>
          <w:szCs w:val="24"/>
        </w:rPr>
        <w:t xml:space="preserve">Brak umowy </w:t>
      </w:r>
      <w:r w:rsidR="00564124" w:rsidRPr="008C5256">
        <w:rPr>
          <w:rFonts w:eastAsia="Times New Roman" w:cs="Times New Roman"/>
          <w:sz w:val="24"/>
          <w:szCs w:val="24"/>
        </w:rPr>
        <w:t xml:space="preserve">(pliku z umową) </w:t>
      </w:r>
      <w:r w:rsidRPr="008C5256">
        <w:rPr>
          <w:rFonts w:eastAsia="Times New Roman" w:cs="Times New Roman"/>
          <w:sz w:val="24"/>
          <w:szCs w:val="24"/>
        </w:rPr>
        <w:t xml:space="preserve">u </w:t>
      </w:r>
      <w:r w:rsidR="000C7659" w:rsidRPr="008C5256">
        <w:rPr>
          <w:rFonts w:eastAsia="Times New Roman" w:cs="Times New Roman"/>
          <w:sz w:val="24"/>
          <w:szCs w:val="24"/>
        </w:rPr>
        <w:t>z</w:t>
      </w:r>
      <w:r w:rsidRPr="008C5256">
        <w:rPr>
          <w:rFonts w:eastAsia="Times New Roman" w:cs="Times New Roman"/>
          <w:sz w:val="24"/>
          <w:szCs w:val="24"/>
        </w:rPr>
        <w:t xml:space="preserve">amawiającego po tym okresie może zostać potraktowane to jako uchylanie się od zawarcia umowy. </w:t>
      </w:r>
    </w:p>
    <w:bookmarkEnd w:id="73"/>
    <w:p w14:paraId="71D804BB" w14:textId="77777777" w:rsidR="005C6B3C" w:rsidRPr="005C6B3C" w:rsidRDefault="005C6B3C" w:rsidP="008262A3">
      <w:pPr>
        <w:widowControl w:val="0"/>
        <w:ind w:left="720"/>
        <w:rPr>
          <w:rFonts w:eastAsia="Times New Roman" w:cs="Times New Roman"/>
          <w:sz w:val="24"/>
          <w:szCs w:val="24"/>
          <w:lang w:eastAsia="en-US"/>
        </w:rPr>
      </w:pPr>
    </w:p>
    <w:p w14:paraId="073A7BA3" w14:textId="77777777" w:rsidR="005C6B3C" w:rsidRPr="005C6B3C" w:rsidRDefault="005C6B3C" w:rsidP="0087060A">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8262A3">
      <w:pPr>
        <w:widowControl w:val="0"/>
        <w:ind w:left="720"/>
        <w:rPr>
          <w:rFonts w:eastAsia="Times New Roman" w:cs="Times New Roman"/>
          <w:b/>
          <w:bCs/>
          <w:sz w:val="24"/>
          <w:szCs w:val="24"/>
          <w:lang w:eastAsia="en-US"/>
        </w:rPr>
      </w:pPr>
    </w:p>
    <w:p w14:paraId="74542F4F" w14:textId="4962334D" w:rsidR="00BA678B" w:rsidRPr="00BA678B" w:rsidRDefault="00BA678B" w:rsidP="0087060A">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8262A3">
      <w:pPr>
        <w:widowControl w:val="0"/>
        <w:jc w:val="both"/>
        <w:rPr>
          <w:rFonts w:eastAsia="Times New Roman" w:cs="Times New Roman"/>
          <w:sz w:val="24"/>
          <w:szCs w:val="24"/>
        </w:rPr>
      </w:pPr>
    </w:p>
    <w:p w14:paraId="33F33DDB" w14:textId="77777777" w:rsidR="005C6B3C" w:rsidRPr="005C6B3C" w:rsidRDefault="005C6B3C" w:rsidP="0087060A">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4" w:name="_Hlk68088356"/>
    </w:p>
    <w:p w14:paraId="1598CCE8" w14:textId="77777777" w:rsidR="005C6B3C" w:rsidRPr="005C6B3C" w:rsidRDefault="005C6B3C" w:rsidP="008262A3">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4"/>
    </w:p>
    <w:p w14:paraId="21F9ABA9" w14:textId="77777777" w:rsidR="005C6B3C" w:rsidRPr="005C6B3C" w:rsidRDefault="005C6B3C" w:rsidP="008262A3">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8262A3">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8262A3">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8262A3">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8262A3">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8262A3">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8262A3">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8262A3">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8262A3">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8262A3">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8262A3">
            <w:pPr>
              <w:widowControl w:val="0"/>
              <w:rPr>
                <w:rFonts w:eastAsia="Times New Roman" w:cs="Times New Roman"/>
                <w:b/>
              </w:rPr>
            </w:pPr>
          </w:p>
        </w:tc>
      </w:tr>
    </w:tbl>
    <w:p w14:paraId="453B52C7" w14:textId="77777777" w:rsidR="00960E62" w:rsidRPr="00960E62" w:rsidRDefault="00960E62" w:rsidP="008262A3">
      <w:pPr>
        <w:widowControl w:val="0"/>
        <w:jc w:val="both"/>
        <w:rPr>
          <w:rFonts w:eastAsia="Times New Roman" w:cs="Times New Roman"/>
          <w:sz w:val="24"/>
          <w:szCs w:val="24"/>
        </w:rPr>
      </w:pPr>
    </w:p>
    <w:p w14:paraId="787A9F12" w14:textId="01185DDD" w:rsidR="005C6B3C" w:rsidRPr="005C6B3C" w:rsidRDefault="005C6B3C" w:rsidP="008262A3">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8262A3">
      <w:pPr>
        <w:widowControl w:val="0"/>
        <w:jc w:val="both"/>
        <w:rPr>
          <w:rFonts w:eastAsia="Times New Roman" w:cs="Times New Roman"/>
          <w:b/>
          <w:bCs/>
          <w:sz w:val="24"/>
          <w:szCs w:val="24"/>
        </w:rPr>
      </w:pPr>
    </w:p>
    <w:p w14:paraId="04A80F23" w14:textId="77777777" w:rsidR="005C6B3C" w:rsidRPr="00B632BB" w:rsidRDefault="005C6B3C" w:rsidP="0087060A">
      <w:pPr>
        <w:widowControl w:val="0"/>
        <w:numPr>
          <w:ilvl w:val="0"/>
          <w:numId w:val="42"/>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8262A3">
      <w:pPr>
        <w:widowControl w:val="0"/>
        <w:jc w:val="both"/>
        <w:rPr>
          <w:rFonts w:eastAsia="Times New Roman" w:cs="Times New Roman"/>
          <w:sz w:val="24"/>
          <w:szCs w:val="24"/>
        </w:rPr>
      </w:pPr>
    </w:p>
    <w:p w14:paraId="06553CEF" w14:textId="77777777" w:rsidR="005C6B3C" w:rsidRPr="00B632BB" w:rsidRDefault="005C6B3C" w:rsidP="0087060A">
      <w:pPr>
        <w:widowControl w:val="0"/>
        <w:numPr>
          <w:ilvl w:val="0"/>
          <w:numId w:val="42"/>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8262A3">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8262A3">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87060A">
      <w:pPr>
        <w:pStyle w:val="Akapitzlist"/>
        <w:widowControl w:val="0"/>
        <w:numPr>
          <w:ilvl w:val="0"/>
          <w:numId w:val="4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87060A">
      <w:pPr>
        <w:pStyle w:val="Akapitzlist"/>
        <w:widowControl w:val="0"/>
        <w:numPr>
          <w:ilvl w:val="0"/>
          <w:numId w:val="4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8262A3">
      <w:pPr>
        <w:widowControl w:val="0"/>
        <w:rPr>
          <w:rFonts w:eastAsia="Times New Roman" w:cs="Times New Roman"/>
          <w:bCs/>
          <w:kern w:val="2"/>
          <w:sz w:val="24"/>
          <w:szCs w:val="24"/>
          <w:lang w:eastAsia="zh-CN"/>
        </w:rPr>
      </w:pPr>
    </w:p>
    <w:p w14:paraId="7027FA41" w14:textId="77777777" w:rsidR="002B3055" w:rsidRPr="002B3055" w:rsidRDefault="002B3055" w:rsidP="0087060A">
      <w:pPr>
        <w:widowControl w:val="0"/>
        <w:numPr>
          <w:ilvl w:val="0"/>
          <w:numId w:val="42"/>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8262A3">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lastRenderedPageBreak/>
        <w:t>*) inny rodzaj.</w:t>
      </w:r>
    </w:p>
    <w:p w14:paraId="231B4FDA" w14:textId="77777777" w:rsidR="002E4429" w:rsidRPr="002E4429" w:rsidRDefault="002E4429" w:rsidP="008262A3">
      <w:pPr>
        <w:widowControl w:val="0"/>
        <w:rPr>
          <w:rFonts w:eastAsia="Times New Roman" w:cs="Times New Roman"/>
          <w:bCs/>
          <w:kern w:val="2"/>
          <w:sz w:val="24"/>
          <w:szCs w:val="24"/>
          <w:lang w:eastAsia="zh-CN"/>
        </w:rPr>
      </w:pPr>
    </w:p>
    <w:p w14:paraId="123808D2" w14:textId="72FE5BF9" w:rsidR="00B632BB" w:rsidRPr="00B632BB" w:rsidRDefault="00F52CF9" w:rsidP="0087060A">
      <w:pPr>
        <w:pStyle w:val="Akapitzlist"/>
        <w:widowControl w:val="0"/>
        <w:numPr>
          <w:ilvl w:val="0"/>
          <w:numId w:val="42"/>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8262A3">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87060A">
      <w:pPr>
        <w:pStyle w:val="Akapitzlist"/>
        <w:widowControl w:val="0"/>
        <w:numPr>
          <w:ilvl w:val="0"/>
          <w:numId w:val="4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87060A">
      <w:pPr>
        <w:pStyle w:val="Akapitzlist"/>
        <w:widowControl w:val="0"/>
        <w:numPr>
          <w:ilvl w:val="0"/>
          <w:numId w:val="4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8262A3">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8262A3">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8262A3">
      <w:pPr>
        <w:widowControl w:val="0"/>
        <w:ind w:left="360"/>
        <w:jc w:val="both"/>
        <w:rPr>
          <w:rFonts w:eastAsia="Times New Roman" w:cs="Times New Roman"/>
          <w:sz w:val="24"/>
          <w:szCs w:val="24"/>
          <w:lang w:eastAsia="en-US"/>
        </w:rPr>
      </w:pPr>
    </w:p>
    <w:p w14:paraId="6CD5C3E2" w14:textId="39CD411C" w:rsidR="005C6B3C" w:rsidRPr="005C6B3C" w:rsidRDefault="005C6B3C" w:rsidP="0087060A">
      <w:pPr>
        <w:widowControl w:val="0"/>
        <w:numPr>
          <w:ilvl w:val="0"/>
          <w:numId w:val="42"/>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8262A3">
      <w:pPr>
        <w:widowControl w:val="0"/>
        <w:jc w:val="both"/>
        <w:rPr>
          <w:rFonts w:eastAsia="Times New Roman" w:cs="Times New Roman"/>
          <w:sz w:val="24"/>
          <w:szCs w:val="24"/>
        </w:rPr>
      </w:pPr>
    </w:p>
    <w:p w14:paraId="3164A892" w14:textId="51FBD93F" w:rsidR="005C6B3C" w:rsidRPr="005C6B3C" w:rsidRDefault="005C6B3C" w:rsidP="0087060A">
      <w:pPr>
        <w:widowControl w:val="0"/>
        <w:numPr>
          <w:ilvl w:val="0"/>
          <w:numId w:val="42"/>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87060A">
      <w:pPr>
        <w:widowControl w:val="0"/>
        <w:numPr>
          <w:ilvl w:val="0"/>
          <w:numId w:val="4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87060A">
      <w:pPr>
        <w:widowControl w:val="0"/>
        <w:numPr>
          <w:ilvl w:val="0"/>
          <w:numId w:val="4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8262A3">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07B135E9" w14:textId="77777777" w:rsidR="005C6B3C" w:rsidRPr="005C6B3C" w:rsidRDefault="005C6B3C" w:rsidP="008262A3">
      <w:pPr>
        <w:widowControl w:val="0"/>
        <w:jc w:val="both"/>
        <w:rPr>
          <w:rFonts w:eastAsia="Times New Roman" w:cs="Times New Roman"/>
          <w:b/>
          <w:bCs/>
          <w:sz w:val="24"/>
          <w:szCs w:val="24"/>
        </w:rPr>
      </w:pPr>
    </w:p>
    <w:p w14:paraId="4B711701" w14:textId="77777777" w:rsidR="005C6B3C" w:rsidRPr="005C6B3C" w:rsidRDefault="005C6B3C" w:rsidP="008262A3">
      <w:pPr>
        <w:widowControl w:val="0"/>
        <w:ind w:left="5529"/>
        <w:jc w:val="center"/>
        <w:rPr>
          <w:rFonts w:eastAsia="Times New Roman" w:cs="Times New Roman"/>
          <w:i/>
          <w:iCs/>
          <w:sz w:val="24"/>
          <w:szCs w:val="24"/>
        </w:rPr>
      </w:pPr>
    </w:p>
    <w:p w14:paraId="4C8C6312" w14:textId="77777777" w:rsidR="005C6B3C" w:rsidRPr="005C6B3C" w:rsidRDefault="005C6B3C" w:rsidP="008262A3">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8262A3">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8262A3">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8262A3">
      <w:pPr>
        <w:widowControl w:val="0"/>
        <w:rPr>
          <w:rFonts w:eastAsia="Times New Roman" w:cs="Times New Roman"/>
          <w:b/>
          <w:sz w:val="24"/>
          <w:szCs w:val="24"/>
        </w:rPr>
      </w:pPr>
      <w:r>
        <w:rPr>
          <w:rFonts w:eastAsia="Times New Roman" w:cs="Times New Roman"/>
          <w:b/>
          <w:sz w:val="24"/>
          <w:szCs w:val="24"/>
        </w:rPr>
        <w:br w:type="page"/>
      </w:r>
    </w:p>
    <w:p w14:paraId="3F5B28B2" w14:textId="3F3E1F6C" w:rsidR="00F24A3A" w:rsidRPr="00D65CC6" w:rsidRDefault="00F24A3A" w:rsidP="008262A3">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842A2A">
        <w:rPr>
          <w:rFonts w:eastAsia="Times New Roman" w:cs="Times New Roman"/>
          <w:b/>
          <w:sz w:val="24"/>
          <w:szCs w:val="24"/>
        </w:rPr>
        <w:t>2</w:t>
      </w:r>
      <w:r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7350A3C" w14:textId="77777777" w:rsidR="00F24A3A" w:rsidRDefault="00F24A3A" w:rsidP="008262A3">
      <w:pPr>
        <w:widowControl w:val="0"/>
        <w:spacing w:line="288" w:lineRule="auto"/>
        <w:rPr>
          <w:rFonts w:ascii="Arial" w:eastAsia="Times New Roman" w:hAnsi="Arial" w:cs="Arial"/>
          <w:bCs/>
          <w:color w:val="000000"/>
          <w:kern w:val="2"/>
          <w:lang w:eastAsia="zh-CN"/>
        </w:rPr>
      </w:pPr>
    </w:p>
    <w:p w14:paraId="38D663E8" w14:textId="77777777" w:rsidR="00F24A3A" w:rsidRDefault="00F24A3A" w:rsidP="008262A3">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13C39965" w14:textId="77777777" w:rsidR="00F24A3A" w:rsidRDefault="00F24A3A" w:rsidP="008262A3">
      <w:pPr>
        <w:widowControl w:val="0"/>
        <w:jc w:val="center"/>
        <w:rPr>
          <w:rFonts w:eastAsia="Times New Roman" w:cs="Times New Roman"/>
          <w:b/>
          <w:bCs/>
          <w:sz w:val="24"/>
          <w:szCs w:val="24"/>
        </w:rPr>
      </w:pPr>
    </w:p>
    <w:p w14:paraId="51E07090" w14:textId="77777777" w:rsidR="00F24A3A" w:rsidRDefault="00F24A3A" w:rsidP="008262A3">
      <w:pPr>
        <w:widowControl w:val="0"/>
        <w:jc w:val="center"/>
        <w:rPr>
          <w:rFonts w:eastAsia="Times New Roman" w:cs="Times New Roman"/>
          <w:b/>
          <w:bCs/>
          <w:sz w:val="24"/>
          <w:szCs w:val="24"/>
        </w:rPr>
      </w:pPr>
    </w:p>
    <w:p w14:paraId="0504E0AB" w14:textId="549A95D9" w:rsidR="00BA63E1" w:rsidRPr="00BA63E1" w:rsidRDefault="00BA63E1" w:rsidP="00BA63E1">
      <w:pPr>
        <w:widowControl w:val="0"/>
        <w:tabs>
          <w:tab w:val="left" w:pos="7290"/>
        </w:tabs>
        <w:outlineLvl w:val="4"/>
        <w:rPr>
          <w:rFonts w:eastAsia="Times New Roman" w:cs="Times New Roman"/>
          <w:bCs/>
          <w:i/>
          <w:iCs/>
          <w:sz w:val="20"/>
          <w:szCs w:val="20"/>
          <w:lang w:eastAsia="pl-PL"/>
        </w:rPr>
      </w:pPr>
      <w:r w:rsidRPr="00BA63E1">
        <w:rPr>
          <w:rFonts w:eastAsia="Times New Roman" w:cs="Times New Roman"/>
          <w:b/>
          <w:bCs/>
          <w:iCs/>
          <w:sz w:val="24"/>
          <w:szCs w:val="24"/>
          <w:lang w:eastAsia="pl-PL"/>
        </w:rPr>
        <w:t xml:space="preserve">Pakiet nr: </w:t>
      </w:r>
      <w:r>
        <w:rPr>
          <w:rFonts w:eastAsia="Times New Roman" w:cs="Times New Roman"/>
          <w:b/>
          <w:bCs/>
          <w:iCs/>
          <w:sz w:val="24"/>
          <w:szCs w:val="24"/>
          <w:lang w:eastAsia="pl-PL"/>
        </w:rPr>
        <w:t>1</w:t>
      </w:r>
      <w:r w:rsidRPr="00BA63E1">
        <w:rPr>
          <w:rFonts w:eastAsia="Times New Roman" w:cs="Times New Roman"/>
          <w:b/>
          <w:bCs/>
          <w:iCs/>
          <w:sz w:val="24"/>
          <w:szCs w:val="24"/>
          <w:lang w:eastAsia="pl-PL"/>
        </w:rPr>
        <w:t xml:space="preserve"> – Kolumny anestezjologiczne </w:t>
      </w:r>
      <w:r w:rsidRPr="00BA63E1">
        <w:rPr>
          <w:rFonts w:eastAsia="Times New Roman" w:cs="Times New Roman"/>
          <w:b/>
          <w:i/>
          <w:iCs/>
          <w:sz w:val="24"/>
          <w:szCs w:val="24"/>
          <w:lang w:eastAsia="pl-PL"/>
        </w:rPr>
        <w:t xml:space="preserve">-   </w:t>
      </w:r>
      <w:r w:rsidRPr="00BA63E1">
        <w:rPr>
          <w:rFonts w:eastAsia="Times New Roman" w:cs="Times New Roman"/>
          <w:b/>
          <w:sz w:val="24"/>
          <w:szCs w:val="24"/>
          <w:lang w:eastAsia="pl-PL"/>
        </w:rPr>
        <w:t>CPV 33162000-3</w:t>
      </w:r>
    </w:p>
    <w:p w14:paraId="272BB21A" w14:textId="77777777" w:rsidR="00BA63E1" w:rsidRPr="00BA63E1" w:rsidRDefault="00BA63E1" w:rsidP="00BA63E1">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BA63E1" w:rsidRPr="00BA63E1" w14:paraId="5D854EC4" w14:textId="77777777" w:rsidTr="00BA63E1">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5C48D7"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9633F31"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7C0189"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353AA3A"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BB65B84"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DE1DF1A"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D389D91"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001BB91"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Wartość brutto</w:t>
            </w:r>
          </w:p>
        </w:tc>
      </w:tr>
      <w:tr w:rsidR="00BA63E1" w:rsidRPr="00BA63E1" w14:paraId="6DF39436" w14:textId="77777777" w:rsidTr="00BA63E1">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E2B8BAC" w14:textId="77777777" w:rsidR="00BA63E1" w:rsidRPr="00BA63E1" w:rsidRDefault="00BA63E1" w:rsidP="0087060A">
            <w:pPr>
              <w:widowControl w:val="0"/>
              <w:numPr>
                <w:ilvl w:val="0"/>
                <w:numId w:val="95"/>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479A1E59" w14:textId="77777777" w:rsidR="00BA63E1" w:rsidRPr="00BA63E1" w:rsidRDefault="00BA63E1" w:rsidP="00BA63E1">
            <w:pPr>
              <w:widowControl w:val="0"/>
              <w:rPr>
                <w:rFonts w:eastAsia="Times New Roman" w:cs="Times New Roman"/>
              </w:rPr>
            </w:pPr>
            <w:r w:rsidRPr="00BA63E1">
              <w:rPr>
                <w:rFonts w:eastAsia="Times New Roman" w:cs="Times New Roman"/>
              </w:rPr>
              <w:t>Kolumny anestezjologiczne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7E8B2680" w14:textId="77777777" w:rsidR="00BA63E1" w:rsidRPr="00BA63E1" w:rsidRDefault="00BA63E1" w:rsidP="00BA63E1">
            <w:pPr>
              <w:widowControl w:val="0"/>
              <w:rPr>
                <w:rFonts w:eastAsia="Times New Roman" w:cs="Times New Roman"/>
              </w:rPr>
            </w:pPr>
            <w:r w:rsidRPr="00BA63E1">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3B510B77" w14:textId="77777777" w:rsidR="00BA63E1" w:rsidRPr="00BA63E1" w:rsidRDefault="00BA63E1" w:rsidP="00BA63E1">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2F319D96" w14:textId="77777777" w:rsidR="00BA63E1" w:rsidRPr="00BA63E1" w:rsidRDefault="00BA63E1" w:rsidP="00BA63E1">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1D7756AA" w14:textId="77777777" w:rsidR="00BA63E1" w:rsidRPr="00BA63E1" w:rsidRDefault="00BA63E1" w:rsidP="00BA63E1">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6448311" w14:textId="77777777" w:rsidR="00BA63E1" w:rsidRPr="00BA63E1" w:rsidRDefault="00BA63E1" w:rsidP="00BA63E1">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D64C559" w14:textId="77777777" w:rsidR="00BA63E1" w:rsidRPr="00BA63E1" w:rsidRDefault="00BA63E1" w:rsidP="00BA63E1">
            <w:pPr>
              <w:widowControl w:val="0"/>
              <w:jc w:val="both"/>
              <w:rPr>
                <w:rFonts w:eastAsia="Times New Roman" w:cs="Times New Roman"/>
                <w:bCs/>
                <w:sz w:val="24"/>
                <w:szCs w:val="24"/>
              </w:rPr>
            </w:pPr>
          </w:p>
        </w:tc>
      </w:tr>
      <w:tr w:rsidR="00BA63E1" w:rsidRPr="00BA63E1" w14:paraId="24559B00" w14:textId="77777777" w:rsidTr="00BA63E1">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489D441" w14:textId="77777777" w:rsidR="00BA63E1" w:rsidRPr="00BA63E1" w:rsidRDefault="00BA63E1" w:rsidP="00BA63E1">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26A0862D" w14:textId="77777777" w:rsidR="00BA63E1" w:rsidRPr="00BA63E1" w:rsidRDefault="00BA63E1" w:rsidP="00BA63E1">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7748278A" w14:textId="77777777" w:rsidR="00BA63E1" w:rsidRPr="00BA63E1" w:rsidRDefault="00BA63E1" w:rsidP="00BA63E1">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2621C601" w14:textId="77777777" w:rsidR="00BA63E1" w:rsidRPr="00BA63E1" w:rsidRDefault="00BA63E1" w:rsidP="00BA63E1">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8B5EB5A" w14:textId="77777777" w:rsidR="00BA63E1" w:rsidRPr="00BA63E1" w:rsidRDefault="00BA63E1" w:rsidP="00BA63E1">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7612D779" w14:textId="77777777" w:rsidR="00BA63E1" w:rsidRPr="00BA63E1" w:rsidRDefault="00BA63E1" w:rsidP="00BA63E1">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BE13FDB" w14:textId="77777777" w:rsidR="00BA63E1" w:rsidRPr="00BA63E1" w:rsidRDefault="00BA63E1" w:rsidP="00BA63E1">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B5B9AFD" w14:textId="77777777" w:rsidR="00BA63E1" w:rsidRPr="00BA63E1" w:rsidRDefault="00BA63E1" w:rsidP="00BA63E1">
            <w:pPr>
              <w:widowControl w:val="0"/>
              <w:jc w:val="both"/>
              <w:rPr>
                <w:rFonts w:eastAsia="Times New Roman" w:cs="Times New Roman"/>
                <w:bCs/>
                <w:strike/>
                <w:sz w:val="24"/>
                <w:szCs w:val="24"/>
              </w:rPr>
            </w:pPr>
          </w:p>
        </w:tc>
      </w:tr>
      <w:tr w:rsidR="00BA63E1" w:rsidRPr="00BA63E1" w14:paraId="47856274" w14:textId="77777777" w:rsidTr="00BA63E1">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03282698" w14:textId="77777777" w:rsidR="00BA63E1" w:rsidRPr="00BA63E1" w:rsidRDefault="00BA63E1" w:rsidP="00BA63E1">
            <w:pPr>
              <w:widowControl w:val="0"/>
              <w:jc w:val="both"/>
              <w:rPr>
                <w:rFonts w:eastAsia="Times New Roman" w:cs="Times New Roman"/>
                <w:bCs/>
                <w:sz w:val="24"/>
                <w:szCs w:val="24"/>
              </w:rPr>
            </w:pPr>
            <w:r w:rsidRPr="00BA63E1">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365D55A8" w14:textId="77777777" w:rsidR="00BA63E1" w:rsidRPr="00BA63E1" w:rsidRDefault="00BA63E1" w:rsidP="00BA63E1">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35ABEFF7" w14:textId="77777777" w:rsidR="00BA63E1" w:rsidRPr="00BA63E1" w:rsidRDefault="00BA63E1" w:rsidP="00BA63E1">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2021B0B9" w14:textId="77777777" w:rsidR="00BA63E1" w:rsidRPr="00BA63E1" w:rsidRDefault="00BA63E1" w:rsidP="00BA63E1">
            <w:pPr>
              <w:widowControl w:val="0"/>
              <w:jc w:val="both"/>
              <w:rPr>
                <w:rFonts w:eastAsia="Times New Roman" w:cs="Times New Roman"/>
                <w:bCs/>
                <w:sz w:val="24"/>
                <w:szCs w:val="24"/>
              </w:rPr>
            </w:pPr>
          </w:p>
        </w:tc>
      </w:tr>
    </w:tbl>
    <w:p w14:paraId="631ECD49" w14:textId="77777777" w:rsidR="00BA63E1" w:rsidRPr="00BA63E1" w:rsidRDefault="00BA63E1" w:rsidP="00BA63E1">
      <w:pPr>
        <w:widowControl w:val="0"/>
        <w:tabs>
          <w:tab w:val="left" w:pos="7290"/>
        </w:tabs>
        <w:outlineLvl w:val="4"/>
        <w:rPr>
          <w:rFonts w:eastAsia="Calibri" w:cs="Times New Roman"/>
          <w:sz w:val="20"/>
          <w:szCs w:val="20"/>
        </w:rPr>
      </w:pPr>
    </w:p>
    <w:p w14:paraId="2FB65EDC" w14:textId="77777777" w:rsidR="00BA63E1" w:rsidRPr="00BA63E1" w:rsidRDefault="00BA63E1" w:rsidP="00BA63E1">
      <w:pPr>
        <w:widowControl w:val="0"/>
        <w:tabs>
          <w:tab w:val="left" w:pos="7290"/>
        </w:tabs>
        <w:outlineLvl w:val="4"/>
        <w:rPr>
          <w:rFonts w:eastAsia="Calibri" w:cs="Times New Roman"/>
        </w:rPr>
      </w:pPr>
    </w:p>
    <w:tbl>
      <w:tblPr>
        <w:tblStyle w:val="Tabela-Siatka12"/>
        <w:tblW w:w="5000" w:type="pct"/>
        <w:tblInd w:w="0" w:type="dxa"/>
        <w:tblLook w:val="04A0" w:firstRow="1" w:lastRow="0" w:firstColumn="1" w:lastColumn="0" w:noHBand="0" w:noVBand="1"/>
      </w:tblPr>
      <w:tblGrid>
        <w:gridCol w:w="5026"/>
        <w:gridCol w:w="5026"/>
      </w:tblGrid>
      <w:tr w:rsidR="00BA63E1" w:rsidRPr="00BA63E1" w14:paraId="7626A2AF" w14:textId="77777777" w:rsidTr="00BA63E1">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0261E2A3" w14:textId="77777777" w:rsidR="00BA63E1" w:rsidRPr="00BA63E1" w:rsidRDefault="00BA63E1" w:rsidP="00BA63E1">
            <w:pPr>
              <w:widowControl w:val="0"/>
              <w:tabs>
                <w:tab w:val="left" w:pos="7290"/>
              </w:tabs>
              <w:outlineLvl w:val="4"/>
              <w:rPr>
                <w:rFonts w:eastAsia="Calibri"/>
                <w:i/>
                <w:iCs/>
              </w:rPr>
            </w:pPr>
            <w:r w:rsidRPr="00BA63E1">
              <w:rPr>
                <w:rFonts w:eastAsia="Calibri" w:cs="Calibri"/>
                <w:b/>
                <w:bCs/>
                <w:i/>
                <w:iCs/>
              </w:rPr>
              <w:t xml:space="preserve">GWARANCJA – </w:t>
            </w:r>
            <w:r w:rsidRPr="00BA63E1">
              <w:rPr>
                <w:rFonts w:eastAsia="Calibri" w:cs="Calibri"/>
                <w:i/>
                <w:iCs/>
              </w:rPr>
              <w:t>jedno z kryterium oceny ofert</w:t>
            </w:r>
          </w:p>
          <w:p w14:paraId="004029FC" w14:textId="77777777" w:rsidR="00BA63E1" w:rsidRPr="00BA63E1" w:rsidRDefault="00BA63E1" w:rsidP="00BA63E1">
            <w:pPr>
              <w:widowControl w:val="0"/>
              <w:tabs>
                <w:tab w:val="left" w:pos="7290"/>
              </w:tabs>
              <w:outlineLvl w:val="4"/>
              <w:rPr>
                <w:rFonts w:eastAsia="Calibri" w:cs="Calibri"/>
              </w:rPr>
            </w:pPr>
            <w:r w:rsidRPr="00BA63E1">
              <w:rPr>
                <w:rFonts w:eastAsia="Calibri" w:cs="Calibri"/>
              </w:rPr>
              <w:t>2 lata – 0 pkt</w:t>
            </w:r>
          </w:p>
          <w:p w14:paraId="389766D1" w14:textId="77777777" w:rsidR="00BA63E1" w:rsidRPr="00BA63E1" w:rsidRDefault="00BA63E1" w:rsidP="00BA63E1">
            <w:pPr>
              <w:widowControl w:val="0"/>
              <w:tabs>
                <w:tab w:val="left" w:pos="7290"/>
              </w:tabs>
              <w:outlineLvl w:val="4"/>
              <w:rPr>
                <w:rFonts w:eastAsia="Calibri" w:cs="Calibri"/>
              </w:rPr>
            </w:pPr>
            <w:r w:rsidRPr="00BA63E1">
              <w:rPr>
                <w:rFonts w:eastAsia="Calibri" w:cs="Calibri"/>
              </w:rPr>
              <w:t>3 lata – 20 pkt</w:t>
            </w:r>
          </w:p>
          <w:p w14:paraId="2350283A" w14:textId="77777777" w:rsidR="00BA63E1" w:rsidRPr="00BA63E1" w:rsidRDefault="00BA63E1" w:rsidP="00BA63E1">
            <w:pPr>
              <w:widowControl w:val="0"/>
              <w:tabs>
                <w:tab w:val="left" w:pos="7290"/>
              </w:tabs>
              <w:outlineLvl w:val="4"/>
              <w:rPr>
                <w:rFonts w:eastAsia="Calibri" w:cs="Calibri"/>
              </w:rPr>
            </w:pPr>
            <w:r w:rsidRPr="00BA63E1">
              <w:rPr>
                <w:rFonts w:eastAsia="Calibri" w:cs="Calibri"/>
              </w:rPr>
              <w:t>4 lata – 30 pkt</w:t>
            </w:r>
          </w:p>
          <w:p w14:paraId="55240D83" w14:textId="77777777" w:rsidR="00BA63E1" w:rsidRPr="00BA63E1" w:rsidRDefault="00BA63E1" w:rsidP="00BA63E1">
            <w:pPr>
              <w:widowControl w:val="0"/>
              <w:tabs>
                <w:tab w:val="left" w:pos="7290"/>
              </w:tabs>
              <w:outlineLvl w:val="4"/>
              <w:rPr>
                <w:rFonts w:eastAsia="Calibri" w:cs="Calibri"/>
                <w:color w:val="FF0000"/>
              </w:rPr>
            </w:pPr>
            <w:r w:rsidRPr="00BA63E1">
              <w:rPr>
                <w:rFonts w:eastAsia="Calibri" w:cs="Calibri"/>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274FA0" w14:textId="77777777" w:rsidR="00BA63E1" w:rsidRPr="00BA63E1" w:rsidRDefault="00BA63E1" w:rsidP="00BA63E1">
            <w:pPr>
              <w:widowControl w:val="0"/>
              <w:tabs>
                <w:tab w:val="left" w:pos="7290"/>
              </w:tabs>
              <w:jc w:val="center"/>
              <w:outlineLvl w:val="4"/>
              <w:rPr>
                <w:rFonts w:eastAsia="Calibri" w:cs="Calibri"/>
                <w:b/>
                <w:bCs/>
                <w:i/>
                <w:iCs/>
              </w:rPr>
            </w:pPr>
            <w:r w:rsidRPr="00BA63E1">
              <w:rPr>
                <w:rFonts w:eastAsia="Calibri" w:cs="Calibri"/>
                <w:b/>
                <w:bCs/>
                <w:i/>
                <w:iCs/>
              </w:rPr>
              <w:t>Podać w latach</w:t>
            </w:r>
          </w:p>
        </w:tc>
      </w:tr>
      <w:tr w:rsidR="00BA63E1" w:rsidRPr="00BA63E1" w14:paraId="543FC172" w14:textId="77777777" w:rsidTr="00BA63E1">
        <w:tc>
          <w:tcPr>
            <w:tcW w:w="0" w:type="auto"/>
            <w:vMerge/>
            <w:tcBorders>
              <w:top w:val="single" w:sz="4" w:space="0" w:color="auto"/>
              <w:left w:val="single" w:sz="4" w:space="0" w:color="auto"/>
              <w:bottom w:val="single" w:sz="4" w:space="0" w:color="auto"/>
              <w:right w:val="single" w:sz="4" w:space="0" w:color="auto"/>
            </w:tcBorders>
            <w:vAlign w:val="center"/>
            <w:hideMark/>
          </w:tcPr>
          <w:p w14:paraId="433C138D" w14:textId="77777777" w:rsidR="00BA63E1" w:rsidRPr="00BA63E1" w:rsidRDefault="00BA63E1" w:rsidP="00BA63E1">
            <w:pPr>
              <w:rPr>
                <w:rFonts w:eastAsia="Calibri" w:cs="Calibri"/>
                <w:color w:val="FF000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72C6EB5A" w14:textId="77777777" w:rsidR="00BA63E1" w:rsidRPr="00BA63E1" w:rsidRDefault="00BA63E1" w:rsidP="00BA63E1">
            <w:pPr>
              <w:widowControl w:val="0"/>
              <w:tabs>
                <w:tab w:val="left" w:pos="7290"/>
              </w:tabs>
              <w:jc w:val="center"/>
              <w:outlineLvl w:val="4"/>
              <w:rPr>
                <w:rFonts w:eastAsia="Calibri" w:cs="Calibri"/>
              </w:rPr>
            </w:pPr>
            <w:r w:rsidRPr="00BA63E1">
              <w:rPr>
                <w:rFonts w:eastAsia="Calibri" w:cs="Calibri"/>
              </w:rPr>
              <w:t>…… lata</w:t>
            </w:r>
          </w:p>
        </w:tc>
      </w:tr>
    </w:tbl>
    <w:p w14:paraId="2CED2608" w14:textId="77777777" w:rsidR="00BA63E1" w:rsidRPr="00BA63E1" w:rsidRDefault="00BA63E1" w:rsidP="00BA63E1">
      <w:pPr>
        <w:widowControl w:val="0"/>
        <w:tabs>
          <w:tab w:val="left" w:pos="7290"/>
        </w:tabs>
        <w:outlineLvl w:val="4"/>
        <w:rPr>
          <w:rFonts w:eastAsia="Calibri" w:cs="Times New Roman"/>
          <w:sz w:val="20"/>
          <w:szCs w:val="20"/>
        </w:rPr>
      </w:pPr>
    </w:p>
    <w:p w14:paraId="20D8BECD" w14:textId="77777777" w:rsidR="00BA63E1" w:rsidRPr="00BA63E1" w:rsidRDefault="00BA63E1" w:rsidP="00BA63E1">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BA63E1" w:rsidRPr="00BA63E1" w14:paraId="568ADDB3" w14:textId="77777777" w:rsidTr="00BA63E1">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61C734C" w14:textId="77777777" w:rsidR="00BA63E1" w:rsidRPr="00BA63E1" w:rsidRDefault="00BA63E1" w:rsidP="00BA63E1">
            <w:pPr>
              <w:widowControl w:val="0"/>
              <w:jc w:val="center"/>
              <w:rPr>
                <w:rFonts w:eastAsia="Times New Roman" w:cs="Times New Roman"/>
                <w:b/>
                <w:bCs/>
              </w:rPr>
            </w:pPr>
            <w:r w:rsidRPr="00BA63E1">
              <w:rPr>
                <w:rFonts w:eastAsia="Times New Roman" w:cs="Times New Roman"/>
                <w:b/>
                <w:bCs/>
              </w:rPr>
              <w:t>SERWIS</w:t>
            </w:r>
          </w:p>
          <w:p w14:paraId="7C80069E" w14:textId="77777777" w:rsidR="00BA63E1" w:rsidRPr="00BA63E1" w:rsidRDefault="00BA63E1" w:rsidP="00BA63E1">
            <w:pPr>
              <w:widowControl w:val="0"/>
              <w:jc w:val="center"/>
              <w:rPr>
                <w:rFonts w:eastAsia="Times New Roman" w:cs="Times New Roman"/>
              </w:rPr>
            </w:pPr>
            <w:r w:rsidRPr="00BA63E1">
              <w:rPr>
                <w:rFonts w:eastAsia="Times New Roman" w:cs="Times New Roman"/>
                <w:b/>
                <w:bCs/>
              </w:rPr>
              <w:t>(WYPEŁNIA OFERENT):</w:t>
            </w:r>
          </w:p>
        </w:tc>
      </w:tr>
      <w:tr w:rsidR="00BA63E1" w:rsidRPr="00BA63E1" w14:paraId="0501052E"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867F113" w14:textId="77777777" w:rsidR="00BA63E1" w:rsidRPr="00BA63E1" w:rsidRDefault="00BA63E1" w:rsidP="00BA63E1">
            <w:pPr>
              <w:widowControl w:val="0"/>
              <w:rPr>
                <w:rFonts w:eastAsia="Times New Roman" w:cs="Times New Roman"/>
              </w:rPr>
            </w:pPr>
            <w:r w:rsidRPr="00BA63E1">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36981F99" w14:textId="77777777" w:rsidR="00BA63E1" w:rsidRPr="00BA63E1" w:rsidRDefault="00BA63E1" w:rsidP="00BA63E1">
            <w:pPr>
              <w:widowControl w:val="0"/>
              <w:rPr>
                <w:rFonts w:eastAsia="Times New Roman" w:cs="Times New Roman"/>
              </w:rPr>
            </w:pPr>
          </w:p>
        </w:tc>
      </w:tr>
      <w:tr w:rsidR="00BA63E1" w:rsidRPr="00BA63E1" w14:paraId="7F7CE183"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3306BF6" w14:textId="77777777" w:rsidR="00BA63E1" w:rsidRPr="00BA63E1" w:rsidRDefault="00BA63E1" w:rsidP="00BA63E1">
            <w:pPr>
              <w:widowControl w:val="0"/>
              <w:rPr>
                <w:rFonts w:eastAsia="Times New Roman" w:cs="Times New Roman"/>
              </w:rPr>
            </w:pPr>
            <w:r w:rsidRPr="00BA63E1">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43AA8353" w14:textId="77777777" w:rsidR="00BA63E1" w:rsidRPr="00BA63E1" w:rsidRDefault="00BA63E1" w:rsidP="00BA63E1">
            <w:pPr>
              <w:widowControl w:val="0"/>
              <w:rPr>
                <w:rFonts w:eastAsia="Times New Roman" w:cs="Times New Roman"/>
              </w:rPr>
            </w:pPr>
          </w:p>
        </w:tc>
      </w:tr>
      <w:tr w:rsidR="00BA63E1" w:rsidRPr="00BA63E1" w14:paraId="53D721ED"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4E46109" w14:textId="77777777" w:rsidR="00BA63E1" w:rsidRPr="00BA63E1" w:rsidRDefault="00BA63E1" w:rsidP="00BA63E1">
            <w:pPr>
              <w:widowControl w:val="0"/>
              <w:rPr>
                <w:rFonts w:eastAsia="Times New Roman" w:cs="Times New Roman"/>
              </w:rPr>
            </w:pPr>
            <w:r w:rsidRPr="00BA63E1">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786B9F9C" w14:textId="77777777" w:rsidR="00BA63E1" w:rsidRPr="00BA63E1" w:rsidRDefault="00BA63E1" w:rsidP="00BA63E1">
            <w:pPr>
              <w:widowControl w:val="0"/>
              <w:rPr>
                <w:rFonts w:eastAsia="Times New Roman" w:cs="Times New Roman"/>
              </w:rPr>
            </w:pPr>
          </w:p>
        </w:tc>
      </w:tr>
      <w:tr w:rsidR="00BA63E1" w:rsidRPr="00BA63E1" w14:paraId="378E3398"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F3D5D7B" w14:textId="77777777" w:rsidR="00BA63E1" w:rsidRPr="00BA63E1" w:rsidRDefault="00BA63E1" w:rsidP="00BA63E1">
            <w:pPr>
              <w:widowControl w:val="0"/>
              <w:rPr>
                <w:rFonts w:eastAsia="Times New Roman" w:cs="Times New Roman"/>
              </w:rPr>
            </w:pPr>
            <w:r w:rsidRPr="00BA63E1">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70383676" w14:textId="77777777" w:rsidR="00BA63E1" w:rsidRPr="00BA63E1" w:rsidRDefault="00BA63E1" w:rsidP="00BA63E1">
            <w:pPr>
              <w:widowControl w:val="0"/>
              <w:rPr>
                <w:rFonts w:eastAsia="Times New Roman" w:cs="Times New Roman"/>
              </w:rPr>
            </w:pPr>
          </w:p>
        </w:tc>
      </w:tr>
    </w:tbl>
    <w:p w14:paraId="655E2941" w14:textId="77777777" w:rsidR="00BA63E1" w:rsidRPr="00BA63E1" w:rsidRDefault="00BA63E1" w:rsidP="00BA63E1">
      <w:pPr>
        <w:widowControl w:val="0"/>
        <w:spacing w:line="300" w:lineRule="atLeast"/>
        <w:rPr>
          <w:rFonts w:eastAsia="Times New Roman" w:cs="Times New Roman"/>
          <w:bCs/>
          <w:sz w:val="20"/>
          <w:szCs w:val="20"/>
          <w:u w:val="dotted"/>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BA63E1" w:rsidRPr="00BA63E1" w14:paraId="1FBE81DA"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861970D"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2ECB1E8"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4D71BF23"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589828DF"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A885465"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B1A9C7B"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6F1E2D8"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45BC0F24"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064D9E3"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1807C25E"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7CB84F03"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3FAC6A64"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5A9DA507"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CD0EC49"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6059832"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235FF36E" w14:textId="77777777" w:rsidTr="00BA63E1">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547A48F5"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724DB58B"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A3A8DD5"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bl>
    <w:p w14:paraId="330A8EA4" w14:textId="77777777" w:rsidR="00BA63E1" w:rsidRPr="00BA63E1" w:rsidRDefault="00BA63E1" w:rsidP="00BA63E1">
      <w:pPr>
        <w:widowControl w:val="0"/>
        <w:rPr>
          <w:rFonts w:eastAsia="Times New Roman" w:cs="Times New Roman"/>
          <w:color w:val="76923C"/>
          <w:sz w:val="24"/>
          <w:szCs w:val="24"/>
        </w:rPr>
      </w:pPr>
    </w:p>
    <w:p w14:paraId="370EEE97" w14:textId="77777777" w:rsidR="00BA63E1" w:rsidRPr="00BA63E1" w:rsidRDefault="00BA63E1" w:rsidP="00BA63E1">
      <w:pPr>
        <w:widowControl w:val="0"/>
        <w:rPr>
          <w:rFonts w:eastAsia="Times New Roman" w:cs="Times New Roman"/>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636"/>
        <w:gridCol w:w="584"/>
        <w:gridCol w:w="1223"/>
        <w:gridCol w:w="2089"/>
      </w:tblGrid>
      <w:tr w:rsidR="00BA63E1" w:rsidRPr="00BA63E1" w14:paraId="211FA2C2"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E3D57F"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23D49"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5CC52"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C457A"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Warunek graniczny</w:t>
            </w:r>
            <w:r w:rsidRPr="00BA63E1">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720B13"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Parametr oferowany</w:t>
            </w:r>
          </w:p>
        </w:tc>
      </w:tr>
      <w:tr w:rsidR="00BA63E1" w:rsidRPr="00BA63E1" w14:paraId="24CF9B05" w14:textId="77777777" w:rsidTr="00BA63E1">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55B3B18F"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Kolumna anestezjologiczna</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69AFA6EB"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2 szt.</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2A37BC3" w14:textId="77777777" w:rsidR="00BA63E1" w:rsidRPr="00BA63E1" w:rsidRDefault="00BA63E1" w:rsidP="00BA63E1">
            <w:pPr>
              <w:widowControl w:val="0"/>
              <w:jc w:val="center"/>
              <w:rPr>
                <w:rFonts w:eastAsia="Times New Roman" w:cs="Times New Roman"/>
                <w:b/>
                <w:bCs/>
                <w:color w:val="000000"/>
                <w:lang w:eastAsia="pl-PL"/>
              </w:rPr>
            </w:pPr>
          </w:p>
        </w:tc>
      </w:tr>
      <w:tr w:rsidR="00BA63E1" w:rsidRPr="00BA63E1" w14:paraId="68132F5E"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7AC49D"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D5A4E9"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Konsola wykonana całkowicie z aluminium malowanego na kolor z palety RAL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244B60"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6C555A"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 </w:t>
            </w:r>
          </w:p>
        </w:tc>
      </w:tr>
      <w:tr w:rsidR="00BA63E1" w:rsidRPr="00BA63E1" w14:paraId="7B64C46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30D198A"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99AEA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Kształt konsoli trapezoidalny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E2F9B"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053F94"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 </w:t>
            </w:r>
          </w:p>
        </w:tc>
      </w:tr>
      <w:tr w:rsidR="00BA63E1" w:rsidRPr="00BA63E1" w14:paraId="42842EAB"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3CF0FF0"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A3526A"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Profil konstrukcyjny konsoli dzielony z osobnym kanałem dla przewodów elektrycznych oraz dla przewodów gazowych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9D7963"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9468C61"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439CE0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3FF3042"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EB418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Kanały prowadzone pionowe wzdłuż wysokości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3D7A9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4949C3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3B401B1"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8A10F60"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D797E4"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Ścianki konsoli o grubości min. 2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EABA4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9F9155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06DE98B"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BB1DCEA"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74A8EB"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Gniazda gazowe montowane na ściance kanału z przewodami gazowymi umieszczone w jednym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8103C8"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77AE346"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66C9032"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3A54FBD"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7F0E22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Gniazda elektryczne, wyrównania potencjału oraz teletechniczne montowane na ściance kanału z przewodami elektrycznymi w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1F9EA5"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B16028C"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14EBED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DE4B81D" w14:textId="77777777" w:rsidR="00BA63E1" w:rsidRPr="00BA63E1" w:rsidRDefault="00BA63E1" w:rsidP="0087060A">
            <w:pPr>
              <w:widowControl w:val="0"/>
              <w:numPr>
                <w:ilvl w:val="0"/>
                <w:numId w:val="96"/>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8043A" w14:textId="77777777" w:rsidR="00BA63E1" w:rsidRPr="00BA63E1" w:rsidRDefault="00BA63E1" w:rsidP="00BA63E1">
            <w:pPr>
              <w:widowControl w:val="0"/>
              <w:rPr>
                <w:rFonts w:eastAsia="Times New Roman" w:cs="Times New Roman"/>
                <w:lang w:eastAsia="pl-PL"/>
              </w:rPr>
            </w:pPr>
            <w:r w:rsidRPr="00BA63E1">
              <w:rPr>
                <w:rFonts w:eastAsia="Times New Roman" w:cs="Times New Roman"/>
                <w:lang w:eastAsia="pl-PL"/>
              </w:rPr>
              <w:t>Gniazdo RJ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472127" w14:textId="77777777" w:rsidR="00BA63E1" w:rsidRPr="00BA63E1" w:rsidRDefault="00BA63E1" w:rsidP="00BA63E1">
            <w:pPr>
              <w:widowControl w:val="0"/>
              <w:jc w:val="center"/>
              <w:rPr>
                <w:rFonts w:eastAsia="Times New Roman" w:cs="Times New Roman"/>
                <w:lang w:eastAsia="pl-PL"/>
              </w:rPr>
            </w:pPr>
            <w:r w:rsidRPr="00BA63E1">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8CFA737" w14:textId="77777777" w:rsidR="00BA63E1" w:rsidRPr="00BA63E1" w:rsidRDefault="00BA63E1" w:rsidP="00BA63E1">
            <w:pPr>
              <w:widowControl w:val="0"/>
              <w:jc w:val="center"/>
              <w:rPr>
                <w:rFonts w:eastAsia="Times New Roman" w:cs="Times New Roman"/>
                <w:lang w:eastAsia="pl-PL"/>
              </w:rPr>
            </w:pPr>
          </w:p>
        </w:tc>
      </w:tr>
      <w:tr w:rsidR="00BA63E1" w:rsidRPr="00BA63E1" w14:paraId="19E8AF61"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4FC6AD1"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9AA18D"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347EF5"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5F7439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5ED1BA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E9CE692"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4629B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Konsola pionowa o wysokości min. 1000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BAE73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744D004"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B28B63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44A72E3"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26688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Całkowita szerokość konsoli bez elementów wyposażenia zewnętrznego 390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84B279"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48BFA4F9"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CF057D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3E2C93F"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4F6682"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Całkowita głębokość konsoli bez elementów wyposażenia zewnętrznego 200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1C3CEE"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15A36AD"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8780B2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B67FBB9"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30CFD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Kąt mocowania ścianek bocznych w stosunku do ścianki frontowej na której znajduje się profil montażowy min 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A2003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7EFE02E"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E87FFF1"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505A65"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A880E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Możliwość obrotu konsoli 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65D7D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A1624A0"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59EE21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2729719"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1B45B2"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Punkty poboru gazów medycznych zgodne ze standardem szwedzkim SS8752430 (tzw. typ AGA):</w:t>
            </w:r>
          </w:p>
          <w:p w14:paraId="0E4D6635"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2 x tlen</w:t>
            </w:r>
          </w:p>
          <w:p w14:paraId="4A56ADA1"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2 x sprężone powietrze</w:t>
            </w:r>
          </w:p>
          <w:p w14:paraId="7A4FD0E8"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2 x próżnia</w:t>
            </w:r>
          </w:p>
          <w:p w14:paraId="630E5B60"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1 x podtlenek azotu</w:t>
            </w:r>
          </w:p>
          <w:p w14:paraId="38D45EE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rPr>
              <w:t>1 x odciąg gazów anestetycznych z zaworem inżektorowym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495C0B"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75CFE9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23F596C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B541E91"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255979"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Konsola wyposażona w manometry kontrolne gazów – po jednym dla każdego z rodzajów gazów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E644A8"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0E4C8BB"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C6DBF8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FA56EBD"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8960F78"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Konsola wyposażona w gniazda elektryczne:</w:t>
            </w:r>
          </w:p>
          <w:p w14:paraId="1FDC3B06"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 xml:space="preserve">8 x gniazdo elektryczne - gniazda zlicowane z powierzchnią ścianki konsoli z sygnalizacją kontrolną LED </w:t>
            </w:r>
          </w:p>
          <w:p w14:paraId="5ED1132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8 x bolec wyrównania potencjałów – gniazdo nie wystające poza obrys ścinaki konsoli o więcej niż 2 mm</w:t>
            </w:r>
          </w:p>
          <w:p w14:paraId="15D8549A"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x gniazdo teletechniczne typu RJ 45 cat.6 – gniazdo zlicowane z powierzchnią ścianki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32497A"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F398345"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F5D817C"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958EF70"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E6766C"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5A0C29"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89175B4"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6EB46B0"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13D5F11"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4F41A"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C57CFD"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A58ACD5"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6D25DF2"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03A993"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8D4BDD"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Konsola łączona z ramieniem poprzez łącznik o przekroju owalnym i średnicy min. 11 cm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A420A5"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4853F1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CB87E35"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F6B1222"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9A3A10E"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Poziome podwójne ramię nośne o długości min. 1500 mm – wymiar liczony jako odległość od osi do osi obrotu pierwszego ramienia do osi obrotu drugiego ramienia.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6675E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6C69E6C"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68DF29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CCEA372"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6157B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Ramię wykonane z aluminium malowanego na kolor z palety RAL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6E8802"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664729F"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793CACB"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EA04082"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D770CE"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Profil ramienia w kształcie prostokąta (bez powierzchni wypukłych lub wklęsłych) ułatwiający utrzymanie czystości. Krawędzie zaokrąglone.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0F3D71"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BB4F124"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1AF45D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BD7A9FD"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A0F30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Zaślepki zakończenia ramienia wykonane z aluminium lub tworzywa.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981C2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7CB81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26C884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1709C5"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DE9B0B"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Szerokość profilu 220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EEAB9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73AB63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993B51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8B5367A"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F7DDFB"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Wysokość profilu 120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0BC318"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848528D"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6F7C9F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2978408"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B0FBCC"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Grubość ścianki profilu min. 9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B8B999"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AB4D90D"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A7125E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B0B3D47"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3AAA0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Pneumatyczny hamulec obrotu ramienia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98C0B4"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125992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D2CA535"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1C76290"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91CF3C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w:t>
            </w:r>
            <w:r w:rsidRPr="00BA63E1">
              <w:rPr>
                <w:rFonts w:eastAsia="Times New Roman" w:cs="Times New Roman"/>
                <w:lang w:eastAsia="pl-PL"/>
              </w:rPr>
              <w:lastRenderedPageBreak/>
              <w:t>szynie sprzętowej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C0B504"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lastRenderedPageBreak/>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9ED3C3C"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408A3F0"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CAD32C"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4140E8F"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Sygnalizator odblokowania hamulca w postaci diody LED zamontowany na zaślepce ramienia, w kolorystyce zgodnej z graficznym oznaczeniem na uchwycie regulacyjnym – sygnalizator załączany w przypadku naciśnięcia hamulca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7F5A0B"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0AE2685"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EDD0F3A"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A863669"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E2165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Zintegrowane oświetlenie </w:t>
            </w:r>
            <w:proofErr w:type="spellStart"/>
            <w:r w:rsidRPr="00BA63E1">
              <w:rPr>
                <w:rFonts w:eastAsia="Times New Roman" w:cs="Times New Roman"/>
                <w:lang w:eastAsia="pl-PL"/>
              </w:rPr>
              <w:t>ambientowe</w:t>
            </w:r>
            <w:proofErr w:type="spellEnd"/>
            <w:r w:rsidRPr="00BA63E1">
              <w:rPr>
                <w:rFonts w:eastAsia="Times New Roman" w:cs="Times New Roman"/>
                <w:lang w:eastAsia="pl-PL"/>
              </w:rPr>
              <w:t xml:space="preserve"> </w:t>
            </w:r>
            <w:proofErr w:type="spellStart"/>
            <w:r w:rsidRPr="00BA63E1">
              <w:rPr>
                <w:rFonts w:eastAsia="Times New Roman" w:cs="Times New Roman"/>
                <w:lang w:eastAsia="pl-PL"/>
              </w:rPr>
              <w:t>ledowe</w:t>
            </w:r>
            <w:proofErr w:type="spellEnd"/>
            <w:r w:rsidRPr="00BA63E1">
              <w:rPr>
                <w:rFonts w:eastAsia="Times New Roman" w:cs="Times New Roman"/>
                <w:lang w:eastAsia="pl-PL"/>
              </w:rPr>
              <w:t xml:space="preserve"> RGB (min. 2 x 7W na każdy człon ramienia) umieszczone na górnej płaszczyźnie ramienia wykorzystywane przy operacjach endoskopowych – oświetlenie z funkcją włączania/wyłączania, regulacją jasności i wyboru kolorystyki sterowanie z panelu dotykowego montowanego na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7ECF6E"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8E89D09"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8129DF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9DFD4F"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0BA65B"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Możliwość obrotu ramienia względem zawieszenia sufitowego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F99EB1"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4549B78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FF522C3" w14:textId="77777777" w:rsidTr="00BA63E1">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D430A7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b/>
                <w:bCs/>
                <w:color w:val="000000"/>
                <w:lang w:eastAsia="pl-PL"/>
              </w:rPr>
              <w:t>Wyposażenie dodatkowe konsoli</w:t>
            </w:r>
          </w:p>
        </w:tc>
      </w:tr>
      <w:tr w:rsidR="00BA63E1" w:rsidRPr="00BA63E1" w14:paraId="40BC118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A438123"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BDDD9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w:t>
            </w:r>
            <w:proofErr w:type="spellStart"/>
            <w:r w:rsidRPr="00BA63E1">
              <w:rPr>
                <w:rFonts w:eastAsia="Times New Roman" w:cs="Times New Roman"/>
                <w:color w:val="000000"/>
                <w:lang w:eastAsia="pl-PL"/>
              </w:rPr>
              <w:t>niekopmpozytowych</w:t>
            </w:r>
            <w:proofErr w:type="spellEnd"/>
            <w:r w:rsidRPr="00BA63E1">
              <w:rPr>
                <w:rFonts w:eastAsia="Times New Roman" w:cs="Times New Roman"/>
                <w:color w:val="000000"/>
                <w:lang w:eastAsia="pl-PL"/>
              </w:rPr>
              <w:t xml:space="preserve">), front szuflady także wykonany z materiału kompozytowego bakteriobójczego całkowicie gładkiego z profilowanym wycięciem służącym za uchwyt – nie dopuszcza się uchwytów wystających poza czoło szuflady ani uchwytów wpuszczanych w czoło szuflady. </w:t>
            </w:r>
            <w:r w:rsidRPr="00BA63E1">
              <w:rPr>
                <w:rFonts w:eastAsia="Times New Roman" w:cs="Times New Roman"/>
                <w:color w:val="000000"/>
                <w:lang w:eastAsia="pl-PL"/>
              </w:rPr>
              <w:br/>
              <w:t>Półka z szufladą montowana do profilu montażowego w konsoli.</w:t>
            </w:r>
          </w:p>
          <w:p w14:paraId="40EA43A4"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Dopuszczalne obciążenie szuflady min. 40 kg.</w:t>
            </w:r>
          </w:p>
          <w:p w14:paraId="7631D25A"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Szuflada wyposażona w oświetlenie wewnętrzne LED, uruchamiane podczas wysunięcia szuflady</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FB67C"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E8B38D"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43CEF7B"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764C3DC"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FA668E"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3D13A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6CA4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29CD04"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DAB158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0B5B284"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BAD27E"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2A2A7A" w14:textId="77777777" w:rsidR="00BA63E1" w:rsidRPr="00BA63E1" w:rsidRDefault="00BA63E1" w:rsidP="00BA63E1">
            <w:pPr>
              <w:widowControl w:val="0"/>
              <w:rPr>
                <w:rFonts w:eastAsia="Times New Roman" w:cs="Times New Roman"/>
                <w:lang w:eastAsia="pl-PL"/>
              </w:rPr>
            </w:pPr>
            <w:r w:rsidRPr="00BA63E1">
              <w:rPr>
                <w:rFonts w:eastAsia="Times New Roman" w:cs="Times New Roman"/>
                <w:lang w:eastAsia="pl-PL"/>
              </w:rPr>
              <w:t>Półki posiadające szyny boczne akcesoryjne montowane z lewej i prawej strony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C6A28"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71404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DBC6D31"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EAAE79E"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58E30E5"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F68AD8" w14:textId="77777777" w:rsidR="00BA63E1" w:rsidRPr="00BA63E1" w:rsidRDefault="00BA63E1" w:rsidP="00BA63E1">
            <w:pPr>
              <w:widowControl w:val="0"/>
              <w:autoSpaceDE w:val="0"/>
              <w:autoSpaceDN w:val="0"/>
              <w:adjustRightInd w:val="0"/>
              <w:ind w:right="58"/>
              <w:rPr>
                <w:rFonts w:eastAsia="Arial Unicode MS" w:cs="Times New Roman"/>
                <w:lang w:eastAsia="pl-PL"/>
              </w:rPr>
            </w:pPr>
            <w:r w:rsidRPr="00BA63E1">
              <w:rPr>
                <w:rFonts w:eastAsia="Arial Unicode MS" w:cs="Times New Roman"/>
                <w:lang w:eastAsia="pl-PL"/>
              </w:rPr>
              <w:t>Szyny akcesoryjne przy półkach zakończone zaokrąglonymi tworzywowymi lub gumowymi narożnikami zintegrowanymi z szynami bocznymi.</w:t>
            </w:r>
          </w:p>
          <w:p w14:paraId="3F396F83" w14:textId="77777777" w:rsidR="00BA63E1" w:rsidRPr="00BA63E1" w:rsidRDefault="00BA63E1" w:rsidP="00BA63E1">
            <w:pPr>
              <w:widowControl w:val="0"/>
              <w:rPr>
                <w:rFonts w:eastAsia="Times New Roman" w:cs="Times New Roman"/>
                <w:lang w:eastAsia="pl-PL"/>
              </w:rPr>
            </w:pPr>
            <w:r w:rsidRPr="00BA63E1">
              <w:rPr>
                <w:rFonts w:eastAsia="Times New Roman" w:cs="Times New Roman"/>
                <w:lang w:eastAsia="pl-PL"/>
              </w:rPr>
              <w:t>Nie dopuszcza się nakładanych, wsuwanych lub dokręcanych narożników.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7D5C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50D6F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953608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37ADE8D"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D848AA9"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C875BF"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Uchwyt pomp infuzyjnych o długości min. 1000 mm i obciążalności min. 20 kg na podwójnym wysięgniku o zasięgu min. 400 mm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A001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C18AA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3F119E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A96401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BB88CD6"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FF976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Wieszak na kroplówki o długości 1000 mm i obciążalności min. 20 kg na podwójnym wysięgniku o zasięgu min. 400 mm, haczyki wykonane z tworzywa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023F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504A2A"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73A172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740F28E" w14:textId="77777777" w:rsidTr="00BA63E1">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125191A"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b/>
                <w:bCs/>
                <w:color w:val="000000"/>
                <w:lang w:eastAsia="pl-PL"/>
              </w:rPr>
              <w:t>Ogólne</w:t>
            </w:r>
          </w:p>
        </w:tc>
      </w:tr>
      <w:tr w:rsidR="00BA63E1" w:rsidRPr="00BA63E1" w14:paraId="3AE9660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A61205"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0E1AE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rPr>
              <w:t xml:space="preserve">Urządzenie łatwe w utrzymaniu czystości – gładkie powierzchnie profili konstrukcyjnych bez widocznych śrub lub nitów mocujących, wszelkie zaślepki na konsoli montowane </w:t>
            </w:r>
            <w:proofErr w:type="spellStart"/>
            <w:r w:rsidRPr="00BA63E1">
              <w:rPr>
                <w:rFonts w:eastAsia="Times New Roman" w:cs="Times New Roman"/>
              </w:rPr>
              <w:t>bezśrubowo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2A64D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06B2EA6"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60CAAE4"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FBFE93"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C6213B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9A08F3"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5562D1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6FFE312"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04B701"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ED9AD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Tworzywowa zaoblona obudowa sufitowa zakrywająca elementy montażowe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595511"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E211A6F"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E12140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B72613"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3C5608" w14:textId="77777777" w:rsidR="00BA63E1" w:rsidRPr="00BA63E1" w:rsidRDefault="00BA63E1" w:rsidP="00BA63E1">
            <w:pPr>
              <w:widowControl w:val="0"/>
              <w:rPr>
                <w:rFonts w:eastAsia="Times New Roman" w:cs="Times New Roman"/>
                <w:color w:val="000000"/>
                <w:lang w:eastAsia="pl-PL"/>
              </w:rPr>
            </w:pPr>
            <w:proofErr w:type="spellStart"/>
            <w:r w:rsidRPr="00BA63E1">
              <w:rPr>
                <w:rFonts w:eastAsia="Times New Roman" w:cs="Times New Roman"/>
                <w:lang w:eastAsia="pl-PL"/>
              </w:rPr>
              <w:t>Zawiesie</w:t>
            </w:r>
            <w:proofErr w:type="spellEnd"/>
            <w:r w:rsidRPr="00BA63E1">
              <w:rPr>
                <w:rFonts w:eastAsia="Times New Roman" w:cs="Times New Roman"/>
                <w:lang w:eastAsia="pl-PL"/>
              </w:rPr>
              <w:t xml:space="preserve"> sufitowe posiadające regulacje umożliwiające montaż i dostosowanie do wymaganej wysokości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BD546A"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55C3961"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8173C7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974FEB"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E1E27C"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Waga kolumny bez elementów wyposażenia dodatkowego max 220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BA691D"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B5F74F9"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D050DA2"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E776A10"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2CB092"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Dopuszczalne obciążenie ramienia min. 200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7E92D3"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1D394EC"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CE7CC8B"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5E8C8E9"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7049F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Wyrób klasy </w:t>
            </w:r>
            <w:proofErr w:type="spellStart"/>
            <w:r w:rsidRPr="00BA63E1">
              <w:rPr>
                <w:rFonts w:eastAsia="Times New Roman" w:cs="Times New Roman"/>
                <w:lang w:eastAsia="pl-PL"/>
              </w:rPr>
              <w:t>IIb</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D17E5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3E896A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0B26E05"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39EEED3" w14:textId="77777777" w:rsidR="00BA63E1" w:rsidRPr="00BA63E1" w:rsidRDefault="00BA63E1" w:rsidP="0087060A">
            <w:pPr>
              <w:widowControl w:val="0"/>
              <w:numPr>
                <w:ilvl w:val="0"/>
                <w:numId w:val="96"/>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3CF815" w14:textId="77777777" w:rsidR="00BA63E1" w:rsidRPr="00BA63E1" w:rsidRDefault="00BA63E1" w:rsidP="00BA63E1">
            <w:pPr>
              <w:widowControl w:val="0"/>
              <w:rPr>
                <w:rFonts w:eastAsia="Times New Roman" w:cs="Times New Roman"/>
                <w:color w:val="000000"/>
                <w:lang w:eastAsia="pl-PL"/>
              </w:rPr>
            </w:pPr>
            <w:r w:rsidRPr="00BA63E1">
              <w:rPr>
                <w:rFonts w:eastAsia="Arial" w:cs="Times New Roman"/>
                <w:lang w:eastAsia="pl-PL"/>
              </w:rPr>
              <w:t xml:space="preserve">Usunięcie kodów serwisowych po okresie gwarancyjnym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0618E4"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5F5C5CF"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2ED4110"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83364CC" w14:textId="77777777" w:rsidR="00BA63E1" w:rsidRPr="00BA63E1" w:rsidRDefault="00BA63E1" w:rsidP="0087060A">
            <w:pPr>
              <w:widowControl w:val="0"/>
              <w:numPr>
                <w:ilvl w:val="0"/>
                <w:numId w:val="96"/>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AEBBAE" w14:textId="77777777" w:rsidR="00BA63E1" w:rsidRPr="00BA63E1" w:rsidRDefault="00BA63E1" w:rsidP="00BA63E1">
            <w:pPr>
              <w:widowControl w:val="0"/>
              <w:rPr>
                <w:rFonts w:eastAsia="Times New Roman" w:cs="Times New Roman"/>
                <w:lang w:eastAsia="pl-PL"/>
              </w:rPr>
            </w:pPr>
            <w:r w:rsidRPr="00BA63E1">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62D1C9" w14:textId="77777777" w:rsidR="00BA63E1" w:rsidRPr="00BA63E1" w:rsidRDefault="00BA63E1" w:rsidP="00BA63E1">
            <w:pPr>
              <w:widowControl w:val="0"/>
              <w:jc w:val="center"/>
              <w:rPr>
                <w:rFonts w:eastAsia="Times New Roman" w:cs="Times New Roman"/>
                <w:lang w:eastAsia="pl-PL"/>
              </w:rPr>
            </w:pPr>
            <w:r w:rsidRPr="00BA63E1">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216E21D" w14:textId="77777777" w:rsidR="00BA63E1" w:rsidRPr="00BA63E1" w:rsidRDefault="00BA63E1" w:rsidP="00BA63E1">
            <w:pPr>
              <w:widowControl w:val="0"/>
              <w:jc w:val="center"/>
              <w:rPr>
                <w:rFonts w:eastAsia="Times New Roman" w:cs="Times New Roman"/>
                <w:lang w:eastAsia="pl-PL"/>
              </w:rPr>
            </w:pPr>
          </w:p>
        </w:tc>
      </w:tr>
    </w:tbl>
    <w:p w14:paraId="62E5C413" w14:textId="77777777" w:rsidR="00BA63E1" w:rsidRPr="00BA63E1" w:rsidRDefault="00BA63E1" w:rsidP="00BA63E1">
      <w:pPr>
        <w:widowControl w:val="0"/>
        <w:rPr>
          <w:rFonts w:eastAsia="Times New Roman" w:cs="Times New Roman"/>
          <w:sz w:val="24"/>
          <w:szCs w:val="24"/>
        </w:rPr>
      </w:pPr>
    </w:p>
    <w:p w14:paraId="239FEEC3" w14:textId="77777777" w:rsidR="00BA63E1" w:rsidRPr="00BA63E1" w:rsidRDefault="00BA63E1" w:rsidP="00BA63E1">
      <w:pPr>
        <w:widowControl w:val="0"/>
        <w:rPr>
          <w:rFonts w:eastAsia="Times New Roman" w:cs="Times New Roman"/>
          <w:sz w:val="24"/>
          <w:szCs w:val="24"/>
        </w:rPr>
      </w:pPr>
    </w:p>
    <w:p w14:paraId="499781DC" w14:textId="77777777" w:rsidR="00BA63E1" w:rsidRPr="00BA63E1" w:rsidRDefault="00BA63E1" w:rsidP="00BA63E1">
      <w:pPr>
        <w:widowControl w:val="0"/>
        <w:rPr>
          <w:rFonts w:eastAsia="Times New Roman" w:cs="Times New Roman"/>
          <w:sz w:val="24"/>
          <w:szCs w:val="24"/>
        </w:rPr>
      </w:pPr>
    </w:p>
    <w:p w14:paraId="545DB8A7" w14:textId="77777777" w:rsidR="00BA63E1" w:rsidRPr="00BA63E1" w:rsidRDefault="00BA63E1" w:rsidP="00BA63E1">
      <w:pPr>
        <w:widowControl w:val="0"/>
        <w:tabs>
          <w:tab w:val="left" w:pos="360"/>
        </w:tabs>
        <w:jc w:val="both"/>
        <w:rPr>
          <w:rFonts w:eastAsia="Calibri" w:cs="Times New Roman"/>
          <w:sz w:val="24"/>
          <w:szCs w:val="24"/>
        </w:rPr>
      </w:pPr>
    </w:p>
    <w:p w14:paraId="2A81AF71" w14:textId="77777777" w:rsidR="00BA63E1" w:rsidRPr="00BA63E1" w:rsidRDefault="00BA63E1" w:rsidP="00BA63E1">
      <w:pPr>
        <w:widowControl w:val="0"/>
        <w:tabs>
          <w:tab w:val="left" w:pos="360"/>
        </w:tabs>
        <w:jc w:val="both"/>
        <w:rPr>
          <w:rFonts w:eastAsia="Calibri" w:cs="Times New Roman"/>
          <w:sz w:val="24"/>
          <w:szCs w:val="24"/>
        </w:rPr>
      </w:pPr>
      <w:r w:rsidRPr="00BA63E1">
        <w:rPr>
          <w:rFonts w:eastAsia="Calibri" w:cs="Times New Roman"/>
          <w:sz w:val="24"/>
          <w:szCs w:val="24"/>
        </w:rPr>
        <w:t xml:space="preserve">Wykonawca w ramach realizacji umowy zobowiązany jest do demontażu istniejących kolumn wraz z wykonaniem wszystkich koniecznych czynności do realizacji przedmiotu umowy. Zakres i harmonogram prac związany z demontażem i montażem przedmiotu umowy musi być uzgodniony z Zamawiającym. </w:t>
      </w:r>
    </w:p>
    <w:p w14:paraId="4C34548C" w14:textId="77777777" w:rsidR="00BA63E1" w:rsidRPr="00BA63E1" w:rsidRDefault="00BA63E1" w:rsidP="00BA63E1">
      <w:pPr>
        <w:widowControl w:val="0"/>
        <w:tabs>
          <w:tab w:val="left" w:pos="360"/>
        </w:tabs>
        <w:jc w:val="both"/>
        <w:rPr>
          <w:rFonts w:eastAsia="Calibri" w:cs="Times New Roman"/>
          <w:sz w:val="24"/>
          <w:szCs w:val="24"/>
        </w:rPr>
      </w:pPr>
      <w:r w:rsidRPr="00BA63E1">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0E9C582D" w14:textId="77777777" w:rsidR="00BA63E1" w:rsidRPr="00BA63E1" w:rsidRDefault="00BA63E1" w:rsidP="00BA63E1">
      <w:pPr>
        <w:widowControl w:val="0"/>
        <w:tabs>
          <w:tab w:val="left" w:pos="360"/>
        </w:tabs>
        <w:jc w:val="both"/>
        <w:rPr>
          <w:rFonts w:eastAsia="Calibri" w:cs="Times New Roman"/>
          <w:sz w:val="24"/>
          <w:szCs w:val="24"/>
        </w:rPr>
      </w:pPr>
      <w:r w:rsidRPr="00BA63E1">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1EEF7D9B" w14:textId="77777777" w:rsidR="00BA63E1" w:rsidRPr="00BA63E1" w:rsidRDefault="00BA63E1" w:rsidP="00BA63E1">
      <w:pPr>
        <w:widowControl w:val="0"/>
        <w:jc w:val="both"/>
        <w:rPr>
          <w:rFonts w:eastAsia="Calibri" w:cs="Times New Roman"/>
          <w:sz w:val="24"/>
          <w:szCs w:val="24"/>
        </w:rPr>
      </w:pPr>
      <w:r w:rsidRPr="00BA63E1">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64B2732E" w14:textId="77777777" w:rsidR="00BA63E1" w:rsidRPr="00BA63E1" w:rsidRDefault="00BA63E1" w:rsidP="00BA63E1">
      <w:pPr>
        <w:rPr>
          <w:rFonts w:eastAsia="Times New Roman" w:cs="Times New Roman"/>
          <w:b/>
          <w:bCs/>
          <w:iCs/>
          <w:sz w:val="24"/>
          <w:szCs w:val="24"/>
          <w:lang w:eastAsia="pl-PL"/>
        </w:rPr>
      </w:pPr>
      <w:r w:rsidRPr="00BA63E1">
        <w:rPr>
          <w:rFonts w:eastAsia="Times New Roman" w:cs="Times New Roman"/>
          <w:b/>
          <w:bCs/>
          <w:iCs/>
          <w:sz w:val="24"/>
          <w:szCs w:val="24"/>
          <w:lang w:eastAsia="pl-PL"/>
        </w:rPr>
        <w:br w:type="page"/>
      </w:r>
    </w:p>
    <w:p w14:paraId="2CF99DAE" w14:textId="6F1559BB" w:rsidR="00BA63E1" w:rsidRPr="00BA63E1" w:rsidRDefault="00BA63E1" w:rsidP="00BA63E1">
      <w:pPr>
        <w:widowControl w:val="0"/>
        <w:tabs>
          <w:tab w:val="left" w:pos="7290"/>
        </w:tabs>
        <w:outlineLvl w:val="4"/>
        <w:rPr>
          <w:rFonts w:eastAsia="Times New Roman" w:cs="Times New Roman"/>
          <w:bCs/>
          <w:i/>
          <w:iCs/>
          <w:sz w:val="20"/>
          <w:szCs w:val="20"/>
          <w:lang w:eastAsia="pl-PL"/>
        </w:rPr>
      </w:pPr>
      <w:r w:rsidRPr="00BA63E1">
        <w:rPr>
          <w:rFonts w:eastAsia="Times New Roman" w:cs="Times New Roman"/>
          <w:b/>
          <w:bCs/>
          <w:iCs/>
          <w:sz w:val="24"/>
          <w:szCs w:val="24"/>
          <w:lang w:eastAsia="pl-PL"/>
        </w:rPr>
        <w:lastRenderedPageBreak/>
        <w:t xml:space="preserve">Pakiet nr: </w:t>
      </w:r>
      <w:r>
        <w:rPr>
          <w:rFonts w:eastAsia="Times New Roman" w:cs="Times New Roman"/>
          <w:b/>
          <w:bCs/>
          <w:iCs/>
          <w:sz w:val="24"/>
          <w:szCs w:val="24"/>
          <w:lang w:eastAsia="pl-PL"/>
        </w:rPr>
        <w:t>2</w:t>
      </w:r>
      <w:r w:rsidRPr="00BA63E1">
        <w:rPr>
          <w:rFonts w:eastAsia="Times New Roman" w:cs="Times New Roman"/>
          <w:b/>
          <w:bCs/>
          <w:iCs/>
          <w:sz w:val="24"/>
          <w:szCs w:val="24"/>
          <w:lang w:eastAsia="pl-PL"/>
        </w:rPr>
        <w:t xml:space="preserve"> – Kolumny chirurgiczne </w:t>
      </w:r>
      <w:r w:rsidRPr="00BA63E1">
        <w:rPr>
          <w:rFonts w:eastAsia="Times New Roman" w:cs="Times New Roman"/>
          <w:b/>
          <w:i/>
          <w:iCs/>
          <w:sz w:val="24"/>
          <w:szCs w:val="24"/>
          <w:lang w:eastAsia="pl-PL"/>
        </w:rPr>
        <w:t xml:space="preserve">-   </w:t>
      </w:r>
      <w:r w:rsidRPr="00BA63E1">
        <w:rPr>
          <w:rFonts w:eastAsia="Times New Roman" w:cs="Times New Roman"/>
          <w:b/>
          <w:sz w:val="24"/>
          <w:szCs w:val="24"/>
          <w:lang w:eastAsia="pl-PL"/>
        </w:rPr>
        <w:t>CPV 33162000-3</w:t>
      </w:r>
    </w:p>
    <w:p w14:paraId="7F22DA3F" w14:textId="77777777" w:rsidR="00BA63E1" w:rsidRPr="00BA63E1" w:rsidRDefault="00BA63E1" w:rsidP="00BA63E1">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BA63E1" w:rsidRPr="00BA63E1" w14:paraId="1C988CA2" w14:textId="77777777" w:rsidTr="00BA63E1">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71BB25F"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C96E0B7"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337D693"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2F9640"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CA3EEB7"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09B7AC"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D82F7B"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BA24E08" w14:textId="77777777" w:rsidR="00BA63E1" w:rsidRPr="00BA63E1" w:rsidRDefault="00BA63E1" w:rsidP="00BA63E1">
            <w:pPr>
              <w:widowControl w:val="0"/>
              <w:jc w:val="center"/>
              <w:rPr>
                <w:rFonts w:eastAsia="Times New Roman" w:cs="Times New Roman"/>
                <w:b/>
                <w:sz w:val="20"/>
                <w:szCs w:val="20"/>
              </w:rPr>
            </w:pPr>
            <w:r w:rsidRPr="00BA63E1">
              <w:rPr>
                <w:rFonts w:eastAsia="Times New Roman" w:cs="Times New Roman"/>
                <w:b/>
                <w:sz w:val="20"/>
                <w:szCs w:val="20"/>
              </w:rPr>
              <w:t>Wartość brutto</w:t>
            </w:r>
          </w:p>
        </w:tc>
      </w:tr>
      <w:tr w:rsidR="00BA63E1" w:rsidRPr="00BA63E1" w14:paraId="3BD80B64" w14:textId="77777777" w:rsidTr="00BA63E1">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357E2EB" w14:textId="77777777" w:rsidR="00BA63E1" w:rsidRPr="00BA63E1" w:rsidRDefault="00BA63E1" w:rsidP="0087060A">
            <w:pPr>
              <w:widowControl w:val="0"/>
              <w:numPr>
                <w:ilvl w:val="0"/>
                <w:numId w:val="95"/>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7DA91075" w14:textId="77777777" w:rsidR="00BA63E1" w:rsidRPr="00BA63E1" w:rsidRDefault="00BA63E1" w:rsidP="00BA63E1">
            <w:pPr>
              <w:widowControl w:val="0"/>
              <w:rPr>
                <w:rFonts w:eastAsia="Times New Roman" w:cs="Times New Roman"/>
              </w:rPr>
            </w:pPr>
            <w:r w:rsidRPr="00BA63E1">
              <w:rPr>
                <w:rFonts w:eastAsia="Times New Roman" w:cs="Times New Roman"/>
              </w:rPr>
              <w:t>Kolumny chirurgiczne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59E95675" w14:textId="77777777" w:rsidR="00BA63E1" w:rsidRPr="00BA63E1" w:rsidRDefault="00BA63E1" w:rsidP="00BA63E1">
            <w:pPr>
              <w:widowControl w:val="0"/>
              <w:rPr>
                <w:rFonts w:eastAsia="Times New Roman" w:cs="Times New Roman"/>
              </w:rPr>
            </w:pPr>
            <w:r w:rsidRPr="00BA63E1">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67A6AD61" w14:textId="77777777" w:rsidR="00BA63E1" w:rsidRPr="00BA63E1" w:rsidRDefault="00BA63E1" w:rsidP="00BA63E1">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00564B24" w14:textId="77777777" w:rsidR="00BA63E1" w:rsidRPr="00BA63E1" w:rsidRDefault="00BA63E1" w:rsidP="00BA63E1">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098D62F2" w14:textId="77777777" w:rsidR="00BA63E1" w:rsidRPr="00BA63E1" w:rsidRDefault="00BA63E1" w:rsidP="00BA63E1">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019A09B" w14:textId="77777777" w:rsidR="00BA63E1" w:rsidRPr="00BA63E1" w:rsidRDefault="00BA63E1" w:rsidP="00BA63E1">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2330F20" w14:textId="77777777" w:rsidR="00BA63E1" w:rsidRPr="00BA63E1" w:rsidRDefault="00BA63E1" w:rsidP="00BA63E1">
            <w:pPr>
              <w:widowControl w:val="0"/>
              <w:jc w:val="both"/>
              <w:rPr>
                <w:rFonts w:eastAsia="Times New Roman" w:cs="Times New Roman"/>
                <w:bCs/>
                <w:sz w:val="24"/>
                <w:szCs w:val="24"/>
              </w:rPr>
            </w:pPr>
          </w:p>
        </w:tc>
      </w:tr>
      <w:tr w:rsidR="00BA63E1" w:rsidRPr="00BA63E1" w14:paraId="63A7EA9C" w14:textId="77777777" w:rsidTr="00BA63E1">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39C581" w14:textId="77777777" w:rsidR="00BA63E1" w:rsidRPr="00BA63E1" w:rsidRDefault="00BA63E1" w:rsidP="00BA63E1">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455ADF52" w14:textId="77777777" w:rsidR="00BA63E1" w:rsidRPr="00BA63E1" w:rsidRDefault="00BA63E1" w:rsidP="00BA63E1">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4A36377D" w14:textId="77777777" w:rsidR="00BA63E1" w:rsidRPr="00BA63E1" w:rsidRDefault="00BA63E1" w:rsidP="00BA63E1">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1CFB8310" w14:textId="77777777" w:rsidR="00BA63E1" w:rsidRPr="00BA63E1" w:rsidRDefault="00BA63E1" w:rsidP="00BA63E1">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7DFCFAE" w14:textId="77777777" w:rsidR="00BA63E1" w:rsidRPr="00BA63E1" w:rsidRDefault="00BA63E1" w:rsidP="00BA63E1">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602F425E" w14:textId="77777777" w:rsidR="00BA63E1" w:rsidRPr="00BA63E1" w:rsidRDefault="00BA63E1" w:rsidP="00BA63E1">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1011E93E" w14:textId="77777777" w:rsidR="00BA63E1" w:rsidRPr="00BA63E1" w:rsidRDefault="00BA63E1" w:rsidP="00BA63E1">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A2DA1E1" w14:textId="77777777" w:rsidR="00BA63E1" w:rsidRPr="00BA63E1" w:rsidRDefault="00BA63E1" w:rsidP="00BA63E1">
            <w:pPr>
              <w:widowControl w:val="0"/>
              <w:jc w:val="both"/>
              <w:rPr>
                <w:rFonts w:eastAsia="Times New Roman" w:cs="Times New Roman"/>
                <w:bCs/>
                <w:strike/>
                <w:sz w:val="24"/>
                <w:szCs w:val="24"/>
              </w:rPr>
            </w:pPr>
          </w:p>
        </w:tc>
      </w:tr>
      <w:tr w:rsidR="00BA63E1" w:rsidRPr="00BA63E1" w14:paraId="4780B0EE" w14:textId="77777777" w:rsidTr="00BA63E1">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3BE05384" w14:textId="77777777" w:rsidR="00BA63E1" w:rsidRPr="00BA63E1" w:rsidRDefault="00BA63E1" w:rsidP="00BA63E1">
            <w:pPr>
              <w:widowControl w:val="0"/>
              <w:jc w:val="both"/>
              <w:rPr>
                <w:rFonts w:eastAsia="Times New Roman" w:cs="Times New Roman"/>
                <w:bCs/>
                <w:sz w:val="24"/>
                <w:szCs w:val="24"/>
              </w:rPr>
            </w:pPr>
            <w:r w:rsidRPr="00BA63E1">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27F0B78F" w14:textId="77777777" w:rsidR="00BA63E1" w:rsidRPr="00BA63E1" w:rsidRDefault="00BA63E1" w:rsidP="00BA63E1">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58BEC329" w14:textId="77777777" w:rsidR="00BA63E1" w:rsidRPr="00BA63E1" w:rsidRDefault="00BA63E1" w:rsidP="00BA63E1">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2951F069" w14:textId="77777777" w:rsidR="00BA63E1" w:rsidRPr="00BA63E1" w:rsidRDefault="00BA63E1" w:rsidP="00BA63E1">
            <w:pPr>
              <w:widowControl w:val="0"/>
              <w:jc w:val="both"/>
              <w:rPr>
                <w:rFonts w:eastAsia="Times New Roman" w:cs="Times New Roman"/>
                <w:bCs/>
                <w:sz w:val="24"/>
                <w:szCs w:val="24"/>
              </w:rPr>
            </w:pPr>
          </w:p>
        </w:tc>
      </w:tr>
    </w:tbl>
    <w:p w14:paraId="2F106A90" w14:textId="77777777" w:rsidR="00BA63E1" w:rsidRPr="00BA63E1" w:rsidRDefault="00BA63E1" w:rsidP="00BA63E1">
      <w:pPr>
        <w:widowControl w:val="0"/>
        <w:tabs>
          <w:tab w:val="left" w:pos="7290"/>
        </w:tabs>
        <w:outlineLvl w:val="4"/>
        <w:rPr>
          <w:rFonts w:eastAsia="Calibri" w:cs="Times New Roman"/>
          <w:sz w:val="20"/>
          <w:szCs w:val="20"/>
        </w:rPr>
      </w:pPr>
    </w:p>
    <w:p w14:paraId="23D4D075" w14:textId="77777777" w:rsidR="00BA63E1" w:rsidRPr="00BA63E1" w:rsidRDefault="00BA63E1" w:rsidP="00BA63E1">
      <w:pPr>
        <w:widowControl w:val="0"/>
        <w:tabs>
          <w:tab w:val="left" w:pos="7290"/>
        </w:tabs>
        <w:outlineLvl w:val="4"/>
        <w:rPr>
          <w:rFonts w:eastAsia="Calibri" w:cs="Times New Roman"/>
          <w:sz w:val="20"/>
          <w:szCs w:val="20"/>
        </w:rPr>
      </w:pPr>
    </w:p>
    <w:tbl>
      <w:tblPr>
        <w:tblStyle w:val="Tabela-Siatka12"/>
        <w:tblW w:w="5000" w:type="pct"/>
        <w:tblInd w:w="0" w:type="dxa"/>
        <w:tblLook w:val="04A0" w:firstRow="1" w:lastRow="0" w:firstColumn="1" w:lastColumn="0" w:noHBand="0" w:noVBand="1"/>
      </w:tblPr>
      <w:tblGrid>
        <w:gridCol w:w="5026"/>
        <w:gridCol w:w="5026"/>
      </w:tblGrid>
      <w:tr w:rsidR="00BA63E1" w:rsidRPr="00BA63E1" w14:paraId="4C1D2F22" w14:textId="77777777" w:rsidTr="00BA63E1">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364DF08C" w14:textId="77777777" w:rsidR="00BA63E1" w:rsidRPr="00BA63E1" w:rsidRDefault="00BA63E1" w:rsidP="00BA63E1">
            <w:pPr>
              <w:widowControl w:val="0"/>
              <w:tabs>
                <w:tab w:val="left" w:pos="7290"/>
              </w:tabs>
              <w:outlineLvl w:val="4"/>
              <w:rPr>
                <w:rFonts w:eastAsia="Calibri"/>
                <w:i/>
                <w:iCs/>
              </w:rPr>
            </w:pPr>
            <w:r w:rsidRPr="00BA63E1">
              <w:rPr>
                <w:rFonts w:eastAsia="Calibri" w:cs="Calibri"/>
                <w:b/>
                <w:bCs/>
                <w:i/>
                <w:iCs/>
              </w:rPr>
              <w:t xml:space="preserve">GWARANCJA – </w:t>
            </w:r>
            <w:r w:rsidRPr="00BA63E1">
              <w:rPr>
                <w:rFonts w:eastAsia="Calibri" w:cs="Calibri"/>
                <w:i/>
                <w:iCs/>
              </w:rPr>
              <w:t>jedno z kryterium oceny ofert</w:t>
            </w:r>
          </w:p>
          <w:p w14:paraId="6711EEBE" w14:textId="77777777" w:rsidR="00BA63E1" w:rsidRPr="00BA63E1" w:rsidRDefault="00BA63E1" w:rsidP="00BA63E1">
            <w:pPr>
              <w:widowControl w:val="0"/>
              <w:tabs>
                <w:tab w:val="left" w:pos="7290"/>
              </w:tabs>
              <w:outlineLvl w:val="4"/>
              <w:rPr>
                <w:rFonts w:eastAsia="Calibri" w:cs="Calibri"/>
              </w:rPr>
            </w:pPr>
            <w:r w:rsidRPr="00BA63E1">
              <w:rPr>
                <w:rFonts w:eastAsia="Calibri" w:cs="Calibri"/>
              </w:rPr>
              <w:t>2 lata – 0 pkt</w:t>
            </w:r>
          </w:p>
          <w:p w14:paraId="3600DE98" w14:textId="77777777" w:rsidR="00BA63E1" w:rsidRPr="00BA63E1" w:rsidRDefault="00BA63E1" w:rsidP="00BA63E1">
            <w:pPr>
              <w:widowControl w:val="0"/>
              <w:tabs>
                <w:tab w:val="left" w:pos="7290"/>
              </w:tabs>
              <w:outlineLvl w:val="4"/>
              <w:rPr>
                <w:rFonts w:eastAsia="Calibri" w:cs="Calibri"/>
              </w:rPr>
            </w:pPr>
            <w:r w:rsidRPr="00BA63E1">
              <w:rPr>
                <w:rFonts w:eastAsia="Calibri" w:cs="Calibri"/>
              </w:rPr>
              <w:t>3 lata – 20 pkt</w:t>
            </w:r>
          </w:p>
          <w:p w14:paraId="5A683274" w14:textId="77777777" w:rsidR="00BA63E1" w:rsidRPr="00BA63E1" w:rsidRDefault="00BA63E1" w:rsidP="00BA63E1">
            <w:pPr>
              <w:widowControl w:val="0"/>
              <w:tabs>
                <w:tab w:val="left" w:pos="7290"/>
              </w:tabs>
              <w:outlineLvl w:val="4"/>
              <w:rPr>
                <w:rFonts w:eastAsia="Calibri" w:cs="Calibri"/>
              </w:rPr>
            </w:pPr>
            <w:r w:rsidRPr="00BA63E1">
              <w:rPr>
                <w:rFonts w:eastAsia="Calibri" w:cs="Calibri"/>
              </w:rPr>
              <w:t>4 lata – 30 pkt</w:t>
            </w:r>
          </w:p>
          <w:p w14:paraId="6A645FAF" w14:textId="77777777" w:rsidR="00BA63E1" w:rsidRPr="00BA63E1" w:rsidRDefault="00BA63E1" w:rsidP="00BA63E1">
            <w:pPr>
              <w:widowControl w:val="0"/>
              <w:tabs>
                <w:tab w:val="left" w:pos="7290"/>
              </w:tabs>
              <w:outlineLvl w:val="4"/>
              <w:rPr>
                <w:rFonts w:eastAsia="Calibri" w:cs="Calibri"/>
                <w:color w:val="FF0000"/>
              </w:rPr>
            </w:pPr>
            <w:r w:rsidRPr="00BA63E1">
              <w:rPr>
                <w:rFonts w:eastAsia="Calibri" w:cs="Calibri"/>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B7AAB8" w14:textId="77777777" w:rsidR="00BA63E1" w:rsidRPr="00BA63E1" w:rsidRDefault="00BA63E1" w:rsidP="00BA63E1">
            <w:pPr>
              <w:widowControl w:val="0"/>
              <w:tabs>
                <w:tab w:val="left" w:pos="7290"/>
              </w:tabs>
              <w:jc w:val="center"/>
              <w:outlineLvl w:val="4"/>
              <w:rPr>
                <w:rFonts w:eastAsia="Calibri" w:cs="Calibri"/>
                <w:b/>
                <w:bCs/>
                <w:i/>
                <w:iCs/>
              </w:rPr>
            </w:pPr>
            <w:r w:rsidRPr="00BA63E1">
              <w:rPr>
                <w:rFonts w:eastAsia="Calibri" w:cs="Calibri"/>
                <w:b/>
                <w:bCs/>
                <w:i/>
                <w:iCs/>
              </w:rPr>
              <w:t>Podać w latach</w:t>
            </w:r>
          </w:p>
        </w:tc>
      </w:tr>
      <w:tr w:rsidR="00BA63E1" w:rsidRPr="00BA63E1" w14:paraId="613EBE3C" w14:textId="77777777" w:rsidTr="00BA63E1">
        <w:tc>
          <w:tcPr>
            <w:tcW w:w="0" w:type="auto"/>
            <w:vMerge/>
            <w:tcBorders>
              <w:top w:val="single" w:sz="4" w:space="0" w:color="auto"/>
              <w:left w:val="single" w:sz="4" w:space="0" w:color="auto"/>
              <w:bottom w:val="single" w:sz="4" w:space="0" w:color="auto"/>
              <w:right w:val="single" w:sz="4" w:space="0" w:color="auto"/>
            </w:tcBorders>
            <w:vAlign w:val="center"/>
            <w:hideMark/>
          </w:tcPr>
          <w:p w14:paraId="16A60079" w14:textId="77777777" w:rsidR="00BA63E1" w:rsidRPr="00BA63E1" w:rsidRDefault="00BA63E1" w:rsidP="00BA63E1">
            <w:pPr>
              <w:rPr>
                <w:rFonts w:eastAsia="Calibri" w:cs="Calibri"/>
                <w:color w:val="FF000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796CE29E" w14:textId="77777777" w:rsidR="00BA63E1" w:rsidRPr="00BA63E1" w:rsidRDefault="00BA63E1" w:rsidP="00BA63E1">
            <w:pPr>
              <w:widowControl w:val="0"/>
              <w:tabs>
                <w:tab w:val="left" w:pos="7290"/>
              </w:tabs>
              <w:jc w:val="center"/>
              <w:outlineLvl w:val="4"/>
              <w:rPr>
                <w:rFonts w:eastAsia="Calibri" w:cs="Calibri"/>
              </w:rPr>
            </w:pPr>
            <w:r w:rsidRPr="00BA63E1">
              <w:rPr>
                <w:rFonts w:eastAsia="Calibri" w:cs="Calibri"/>
              </w:rPr>
              <w:t>…… lata</w:t>
            </w:r>
          </w:p>
        </w:tc>
      </w:tr>
    </w:tbl>
    <w:p w14:paraId="3F14E0EF" w14:textId="77777777" w:rsidR="00BA63E1" w:rsidRPr="00BA63E1" w:rsidRDefault="00BA63E1" w:rsidP="00BA63E1">
      <w:pPr>
        <w:widowControl w:val="0"/>
        <w:tabs>
          <w:tab w:val="left" w:pos="7290"/>
        </w:tabs>
        <w:outlineLvl w:val="4"/>
        <w:rPr>
          <w:rFonts w:eastAsia="Calibri" w:cs="Times New Roman"/>
        </w:rPr>
      </w:pPr>
    </w:p>
    <w:p w14:paraId="1F060233" w14:textId="77777777" w:rsidR="00BA63E1" w:rsidRPr="00BA63E1" w:rsidRDefault="00BA63E1" w:rsidP="00BA63E1">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BA63E1" w:rsidRPr="00BA63E1" w14:paraId="770EDA01" w14:textId="77777777" w:rsidTr="00BA63E1">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48F1C0B" w14:textId="77777777" w:rsidR="00BA63E1" w:rsidRPr="00BA63E1" w:rsidRDefault="00BA63E1" w:rsidP="00BA63E1">
            <w:pPr>
              <w:widowControl w:val="0"/>
              <w:jc w:val="center"/>
              <w:rPr>
                <w:rFonts w:eastAsia="Times New Roman" w:cs="Times New Roman"/>
                <w:b/>
                <w:bCs/>
              </w:rPr>
            </w:pPr>
            <w:r w:rsidRPr="00BA63E1">
              <w:rPr>
                <w:rFonts w:eastAsia="Times New Roman" w:cs="Times New Roman"/>
                <w:b/>
                <w:bCs/>
              </w:rPr>
              <w:t>SERWIS</w:t>
            </w:r>
          </w:p>
          <w:p w14:paraId="4133B0B5" w14:textId="77777777" w:rsidR="00BA63E1" w:rsidRPr="00BA63E1" w:rsidRDefault="00BA63E1" w:rsidP="00BA63E1">
            <w:pPr>
              <w:widowControl w:val="0"/>
              <w:jc w:val="center"/>
              <w:rPr>
                <w:rFonts w:eastAsia="Times New Roman" w:cs="Times New Roman"/>
              </w:rPr>
            </w:pPr>
            <w:r w:rsidRPr="00BA63E1">
              <w:rPr>
                <w:rFonts w:eastAsia="Times New Roman" w:cs="Times New Roman"/>
                <w:b/>
                <w:bCs/>
              </w:rPr>
              <w:t>(WYPEŁNIA OFERENT):</w:t>
            </w:r>
          </w:p>
        </w:tc>
      </w:tr>
      <w:tr w:rsidR="00BA63E1" w:rsidRPr="00BA63E1" w14:paraId="4A432122"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FCE58CB" w14:textId="77777777" w:rsidR="00BA63E1" w:rsidRPr="00BA63E1" w:rsidRDefault="00BA63E1" w:rsidP="00BA63E1">
            <w:pPr>
              <w:widowControl w:val="0"/>
              <w:rPr>
                <w:rFonts w:eastAsia="Times New Roman" w:cs="Times New Roman"/>
              </w:rPr>
            </w:pPr>
            <w:r w:rsidRPr="00BA63E1">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7A31241B" w14:textId="77777777" w:rsidR="00BA63E1" w:rsidRPr="00BA63E1" w:rsidRDefault="00BA63E1" w:rsidP="00BA63E1">
            <w:pPr>
              <w:widowControl w:val="0"/>
              <w:rPr>
                <w:rFonts w:eastAsia="Times New Roman" w:cs="Times New Roman"/>
              </w:rPr>
            </w:pPr>
          </w:p>
        </w:tc>
      </w:tr>
      <w:tr w:rsidR="00BA63E1" w:rsidRPr="00BA63E1" w14:paraId="4EFDBA7B"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C5B02FA" w14:textId="77777777" w:rsidR="00BA63E1" w:rsidRPr="00BA63E1" w:rsidRDefault="00BA63E1" w:rsidP="00BA63E1">
            <w:pPr>
              <w:widowControl w:val="0"/>
              <w:rPr>
                <w:rFonts w:eastAsia="Times New Roman" w:cs="Times New Roman"/>
              </w:rPr>
            </w:pPr>
            <w:r w:rsidRPr="00BA63E1">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1A8DDA55" w14:textId="77777777" w:rsidR="00BA63E1" w:rsidRPr="00BA63E1" w:rsidRDefault="00BA63E1" w:rsidP="00BA63E1">
            <w:pPr>
              <w:widowControl w:val="0"/>
              <w:rPr>
                <w:rFonts w:eastAsia="Times New Roman" w:cs="Times New Roman"/>
              </w:rPr>
            </w:pPr>
          </w:p>
        </w:tc>
      </w:tr>
      <w:tr w:rsidR="00BA63E1" w:rsidRPr="00BA63E1" w14:paraId="42F660BE"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6E7E516" w14:textId="77777777" w:rsidR="00BA63E1" w:rsidRPr="00BA63E1" w:rsidRDefault="00BA63E1" w:rsidP="00BA63E1">
            <w:pPr>
              <w:widowControl w:val="0"/>
              <w:rPr>
                <w:rFonts w:eastAsia="Times New Roman" w:cs="Times New Roman"/>
              </w:rPr>
            </w:pPr>
            <w:r w:rsidRPr="00BA63E1">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394C661E" w14:textId="77777777" w:rsidR="00BA63E1" w:rsidRPr="00BA63E1" w:rsidRDefault="00BA63E1" w:rsidP="00BA63E1">
            <w:pPr>
              <w:widowControl w:val="0"/>
              <w:rPr>
                <w:rFonts w:eastAsia="Times New Roman" w:cs="Times New Roman"/>
              </w:rPr>
            </w:pPr>
          </w:p>
        </w:tc>
      </w:tr>
      <w:tr w:rsidR="00BA63E1" w:rsidRPr="00BA63E1" w14:paraId="272ED513" w14:textId="77777777" w:rsidTr="00BA63E1">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EA3CAF" w14:textId="77777777" w:rsidR="00BA63E1" w:rsidRPr="00BA63E1" w:rsidRDefault="00BA63E1" w:rsidP="00BA63E1">
            <w:pPr>
              <w:widowControl w:val="0"/>
              <w:rPr>
                <w:rFonts w:eastAsia="Times New Roman" w:cs="Times New Roman"/>
              </w:rPr>
            </w:pPr>
            <w:r w:rsidRPr="00BA63E1">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3526A904" w14:textId="77777777" w:rsidR="00BA63E1" w:rsidRPr="00BA63E1" w:rsidRDefault="00BA63E1" w:rsidP="00BA63E1">
            <w:pPr>
              <w:widowControl w:val="0"/>
              <w:rPr>
                <w:rFonts w:eastAsia="Times New Roman" w:cs="Times New Roman"/>
              </w:rPr>
            </w:pPr>
          </w:p>
        </w:tc>
      </w:tr>
    </w:tbl>
    <w:p w14:paraId="4AB0F7FB" w14:textId="77777777" w:rsidR="00BA63E1" w:rsidRPr="00BA63E1" w:rsidRDefault="00BA63E1" w:rsidP="00BA63E1">
      <w:pPr>
        <w:widowControl w:val="0"/>
        <w:spacing w:line="300" w:lineRule="atLeast"/>
        <w:rPr>
          <w:rFonts w:eastAsia="Times New Roman" w:cs="Times New Roman"/>
          <w:bCs/>
          <w:sz w:val="20"/>
          <w:szCs w:val="20"/>
          <w:u w:val="dotted"/>
          <w:lang w:eastAsia="pl-PL"/>
        </w:rPr>
      </w:pPr>
    </w:p>
    <w:p w14:paraId="0226319D" w14:textId="77777777" w:rsidR="00BA63E1" w:rsidRPr="00BA63E1" w:rsidRDefault="00BA63E1" w:rsidP="00BA63E1">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BA63E1" w:rsidRPr="00BA63E1" w14:paraId="30BB3F43"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0E4A1287"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AB58B41"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1AC0EA9"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0776C021"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1A76CD53"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5AAFB6C7"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203D107"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2D2B19E0"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71B56982"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579D90EB"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52CD6867"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47EFB304" w14:textId="77777777" w:rsidTr="00BA63E1">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98C73C6"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C42651F"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A2E2936"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r w:rsidR="00BA63E1" w:rsidRPr="00BA63E1" w14:paraId="1C5D89C3" w14:textId="77777777" w:rsidTr="00BA63E1">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51B37559"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CA9A973"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43D6A3FA"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 </w:t>
            </w:r>
          </w:p>
        </w:tc>
      </w:tr>
    </w:tbl>
    <w:p w14:paraId="4B7AAC72" w14:textId="77777777" w:rsidR="00BA63E1" w:rsidRPr="00BA63E1" w:rsidRDefault="00BA63E1" w:rsidP="00BA63E1">
      <w:pPr>
        <w:widowControl w:val="0"/>
        <w:rPr>
          <w:rFonts w:eastAsia="Times New Roman" w:cs="Times New Roman"/>
          <w:color w:val="76923C"/>
          <w:sz w:val="24"/>
          <w:szCs w:val="24"/>
        </w:rPr>
      </w:pPr>
    </w:p>
    <w:p w14:paraId="3C366A81" w14:textId="77777777" w:rsidR="00BA63E1" w:rsidRPr="00BA63E1" w:rsidRDefault="00BA63E1" w:rsidP="00BA63E1">
      <w:pPr>
        <w:widowControl w:val="0"/>
        <w:rPr>
          <w:rFonts w:eastAsia="Times New Roman" w:cs="Times New Roman"/>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5770"/>
        <w:gridCol w:w="585"/>
        <w:gridCol w:w="1229"/>
        <w:gridCol w:w="2089"/>
      </w:tblGrid>
      <w:tr w:rsidR="00BA63E1" w:rsidRPr="00BA63E1" w14:paraId="7A3DD00C"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A0AF95"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C9D01"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FF9D7"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09C14"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Warunek graniczny</w:t>
            </w:r>
            <w:r w:rsidRPr="00BA63E1">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B05F1E"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Parametr oferowany</w:t>
            </w:r>
          </w:p>
        </w:tc>
      </w:tr>
      <w:tr w:rsidR="00BA63E1" w:rsidRPr="00BA63E1" w14:paraId="30E7555E" w14:textId="77777777" w:rsidTr="00BA63E1">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30634782" w14:textId="77777777" w:rsidR="00BA63E1" w:rsidRPr="00BA63E1" w:rsidRDefault="00BA63E1" w:rsidP="00BA63E1">
            <w:pPr>
              <w:widowControl w:val="0"/>
              <w:jc w:val="center"/>
              <w:rPr>
                <w:rFonts w:eastAsia="Times New Roman" w:cs="Times New Roman"/>
                <w:b/>
                <w:bCs/>
                <w:color w:val="000000"/>
                <w:lang w:eastAsia="pl-PL"/>
              </w:rPr>
            </w:pPr>
            <w:r w:rsidRPr="00BA63E1">
              <w:rPr>
                <w:rFonts w:eastAsia="Times New Roman" w:cs="Times New Roman"/>
                <w:b/>
                <w:bCs/>
                <w:color w:val="000000"/>
                <w:lang w:eastAsia="pl-PL"/>
              </w:rPr>
              <w:t>Kolumna chirurgiczna</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6BBB1679" w14:textId="77777777" w:rsidR="00BA63E1" w:rsidRPr="00BA63E1" w:rsidRDefault="00BA63E1" w:rsidP="00BA63E1">
            <w:pPr>
              <w:widowControl w:val="0"/>
              <w:rPr>
                <w:rFonts w:eastAsia="Times New Roman" w:cs="Times New Roman"/>
                <w:b/>
                <w:bCs/>
                <w:color w:val="000000"/>
                <w:lang w:eastAsia="pl-PL"/>
              </w:rPr>
            </w:pPr>
            <w:r w:rsidRPr="00BA63E1">
              <w:rPr>
                <w:rFonts w:eastAsia="Times New Roman" w:cs="Times New Roman"/>
                <w:b/>
                <w:bCs/>
                <w:color w:val="000000"/>
                <w:lang w:eastAsia="pl-PL"/>
              </w:rPr>
              <w:t>2 szt.</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5A0E68" w14:textId="77777777" w:rsidR="00BA63E1" w:rsidRPr="00BA63E1" w:rsidRDefault="00BA63E1" w:rsidP="00BA63E1">
            <w:pPr>
              <w:widowControl w:val="0"/>
              <w:jc w:val="center"/>
              <w:rPr>
                <w:rFonts w:eastAsia="Times New Roman" w:cs="Times New Roman"/>
                <w:b/>
                <w:bCs/>
                <w:color w:val="000000"/>
                <w:lang w:eastAsia="pl-PL"/>
              </w:rPr>
            </w:pPr>
          </w:p>
        </w:tc>
      </w:tr>
      <w:tr w:rsidR="00BA63E1" w:rsidRPr="00BA63E1" w14:paraId="39A51D8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5C2C9B8"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C1782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Konsola wykonana całkowicie z aluminium malowanego na kolor z palety RAL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2A4D1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DD94D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 </w:t>
            </w:r>
          </w:p>
        </w:tc>
      </w:tr>
      <w:tr w:rsidR="00BA63E1" w:rsidRPr="00BA63E1" w14:paraId="60B2385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E6AC140"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847BBC"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Kształt konsoli trapezoidalny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8B99B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94C0B9"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 </w:t>
            </w:r>
          </w:p>
        </w:tc>
      </w:tr>
      <w:tr w:rsidR="00BA63E1" w:rsidRPr="00BA63E1" w14:paraId="27629C7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0297313"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305C38"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Profil konstrukcyjny konsoli dzielony z osobnym kanałem dla przewodów elektrycznych oraz dla przewodów gazowych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4EB2A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128702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2BA3B7A"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D1A8D4E"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ABA2A8"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Kanały prowadzone pionowe wzdłuż wysokości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8BDF2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5FC7FA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3BA504C"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88A370"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F3041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Ścianki konsoli o grubości min. 2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F09855"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4F10D4A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D6C047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DA760B5"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35C53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Gniazda gazowe montowane na ściance kanału z przewodami gazowymi umieszczone w jednym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DB9111"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8591AF4"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22AEAE2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F52760"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F439EE"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Gniazda elektryczne, wyrównania potencjału oraz teletechniczne montowane na ściance kanału z przewodami elektrycznymi w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5F582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6C65B70"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A3DB031"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25BFF89" w14:textId="77777777" w:rsidR="00BA63E1" w:rsidRPr="00BA63E1" w:rsidRDefault="00BA63E1" w:rsidP="0087060A">
            <w:pPr>
              <w:widowControl w:val="0"/>
              <w:numPr>
                <w:ilvl w:val="0"/>
                <w:numId w:val="97"/>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66FDCA" w14:textId="77777777" w:rsidR="00BA63E1" w:rsidRPr="00BA63E1" w:rsidRDefault="00BA63E1" w:rsidP="00BA63E1">
            <w:pPr>
              <w:widowControl w:val="0"/>
              <w:rPr>
                <w:rFonts w:eastAsia="Times New Roman" w:cs="Times New Roman"/>
                <w:lang w:eastAsia="pl-PL"/>
              </w:rPr>
            </w:pPr>
            <w:r w:rsidRPr="00BA63E1">
              <w:rPr>
                <w:rFonts w:eastAsia="Times New Roman" w:cs="Times New Roman"/>
                <w:lang w:eastAsia="pl-PL"/>
              </w:rPr>
              <w:t>Gniazdo RJ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23121E" w14:textId="77777777" w:rsidR="00BA63E1" w:rsidRPr="00BA63E1" w:rsidRDefault="00BA63E1" w:rsidP="00BA63E1">
            <w:pPr>
              <w:widowControl w:val="0"/>
              <w:jc w:val="center"/>
              <w:rPr>
                <w:rFonts w:eastAsia="Times New Roman" w:cs="Times New Roman"/>
                <w:lang w:eastAsia="pl-PL"/>
              </w:rPr>
            </w:pPr>
            <w:r w:rsidRPr="00BA63E1">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C7AB34F" w14:textId="77777777" w:rsidR="00BA63E1" w:rsidRPr="00BA63E1" w:rsidRDefault="00BA63E1" w:rsidP="00BA63E1">
            <w:pPr>
              <w:widowControl w:val="0"/>
              <w:jc w:val="center"/>
              <w:rPr>
                <w:rFonts w:eastAsia="Times New Roman" w:cs="Times New Roman"/>
                <w:lang w:eastAsia="pl-PL"/>
              </w:rPr>
            </w:pPr>
          </w:p>
        </w:tc>
      </w:tr>
      <w:tr w:rsidR="00BA63E1" w:rsidRPr="00BA63E1" w14:paraId="6DEE9B01"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9D477B"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CC00F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4CED6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E3D3A3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A230A80"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5BD6574"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EA092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Konsola pionowa o wysokości min. 1000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6DFA4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42853C9"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4F5875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D56D173"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AE19C4"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Całkowita szerokość konsoli bez elementów wyposażenia zewnętrznego 390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1F711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1431126"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6C4D910"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55F8B5"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332B5D"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Całkowita głębokość konsoli bez elementów wyposażenia zewnętrznego 200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13996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FF0DFC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CDA3FA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8C80E83"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E166F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Kąt mocowania ścianek bocznych w stosunku do ścianki frontowej na której znajduje się profil montażowy min. 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3723F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D6B6A50"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230B342"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BC8B32D"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8E801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Możliwość obrotu konsoli 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D4DBC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700510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39029F1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59DCA5"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726E78"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Punkty poboru gazów medycznych zgodne ze standardem szwedzkim SS8752430 (tzw. typ AGA):</w:t>
            </w:r>
          </w:p>
          <w:p w14:paraId="4404EB34"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2 x sprężone powietrze</w:t>
            </w:r>
          </w:p>
          <w:p w14:paraId="0BBFFC2A"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2 x próżnia</w:t>
            </w:r>
          </w:p>
          <w:p w14:paraId="5F399BAA"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 xml:space="preserve">1 x </w:t>
            </w:r>
            <w:proofErr w:type="spellStart"/>
            <w:r w:rsidRPr="00BA63E1">
              <w:rPr>
                <w:rFonts w:eastAsia="Times New Roman" w:cs="Times New Roman"/>
                <w:color w:val="000000"/>
                <w:lang w:eastAsia="pl-PL"/>
              </w:rPr>
              <w:t>Air</w:t>
            </w:r>
            <w:proofErr w:type="spellEnd"/>
            <w:r w:rsidRPr="00BA63E1">
              <w:rPr>
                <w:rFonts w:eastAsia="Times New Roman" w:cs="Times New Roman"/>
                <w:color w:val="000000"/>
                <w:lang w:eastAsia="pl-PL"/>
              </w:rPr>
              <w:t xml:space="preserve"> Motor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15C2BE"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DDCC1C7"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FA882F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49E5794"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9285E8"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Konsola wyposażona w manometry kontrolne gazów – po jednym dla każdego z rodzajów gazów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27F783"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94F3B73"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BDDBC3D"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EB535EA"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E23955"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Konsola wyposażona w gniazda elektryczne:</w:t>
            </w:r>
          </w:p>
          <w:p w14:paraId="49BE5E3A" w14:textId="77777777" w:rsidR="00BA63E1" w:rsidRPr="00BA63E1" w:rsidRDefault="00BA63E1" w:rsidP="00BA63E1">
            <w:pPr>
              <w:widowControl w:val="0"/>
              <w:snapToGrid w:val="0"/>
              <w:rPr>
                <w:rFonts w:eastAsia="Times New Roman" w:cs="Times New Roman"/>
                <w:color w:val="000000"/>
                <w:lang w:eastAsia="pl-PL"/>
              </w:rPr>
            </w:pPr>
            <w:r w:rsidRPr="00BA63E1">
              <w:rPr>
                <w:rFonts w:eastAsia="Times New Roman" w:cs="Times New Roman"/>
                <w:color w:val="000000"/>
                <w:lang w:eastAsia="pl-PL"/>
              </w:rPr>
              <w:t xml:space="preserve">8 x gniazdo elektryczne - gniazda zlicowane z powierzchnią ścianki konsoli z sygnalizacją kontrolną LED </w:t>
            </w:r>
          </w:p>
          <w:p w14:paraId="2731A39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8 x bolec wyrównania potencjałów – gniazdo nie wystające poza obrys ścinaki konsoli o więcej niż 2 mm</w:t>
            </w:r>
          </w:p>
          <w:p w14:paraId="365D035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x gniazdo teletechniczne typu RJ 45 cat.6 – gniazdo zlicowane z powierzchnią ścianki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55D84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D56F40F"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D5AE1E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48B535E"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0A038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355B34"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8F8D6F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113DAC4"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299022D"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F57F7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26FF12"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6143A7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EFADFC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1BC94DB"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A74E94"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Konsola łączona z ramieniem poprzez łącznik o przekroju owalnym i średnicy min. 11 cm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7E665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F2A25DA"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CDD97F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967CF5A"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E8A8569"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Poziome podwójne ramię nośne o długości min. 1900 mm – wymiar liczony jako odległość od osi do osi obrotu pierwszego ramienia do osi obrotu konsoli na drugim ramieniu</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2D058E"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13AEE8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DFA1CBB"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C1CDB23"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A0FD52F"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Człon drugi ramienia uchylny z wbudowanym siłownikiem – regulacja elektrycznym siłownikiem w pionie w zakresie min. 600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72557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946D8DB"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9B45FC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2CFD3C"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BFBD5B2"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Regulacja wysokości z przycisków umieszczonych na uchwycie tworzywowym montowanym od frontu półki</w:t>
            </w:r>
          </w:p>
        </w:tc>
        <w:tc>
          <w:tcPr>
            <w:tcW w:w="0" w:type="auto"/>
            <w:tcBorders>
              <w:top w:val="single" w:sz="4" w:space="0" w:color="auto"/>
              <w:left w:val="single" w:sz="4" w:space="0" w:color="auto"/>
              <w:bottom w:val="single" w:sz="4" w:space="0" w:color="auto"/>
              <w:right w:val="single" w:sz="4" w:space="0" w:color="auto"/>
            </w:tcBorders>
            <w:noWrap/>
            <w:vAlign w:val="center"/>
          </w:tcPr>
          <w:p w14:paraId="5741BA8C" w14:textId="77777777" w:rsidR="00BA63E1" w:rsidRPr="00BA63E1" w:rsidRDefault="00BA63E1" w:rsidP="00BA63E1">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9E5F2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58BB03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7CA8F76"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EE709E"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Ramię wykonane z aluminium malowanego na kolor z palety RAL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633390"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6BE172B"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A4C1BF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F37DB9"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2B235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Profil ramienia w kształcie prostokąta (bez powierzchni wypukłych lub wklęsłych) ułatwiający utrzymanie czystości. Krawędzie zaokrąglone.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F66658"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C0ECE0"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51F72F4"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4DA0E0E"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59E67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Zaślepki zakończenia ramienia wykonane z aluminium lub tworzywa.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EAF942"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4694240"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41CAD4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289F574"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9A0B7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Szerokość profilu 220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B63058"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1696A3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2F32D35"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308563"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7A05D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Wysokość profilu 120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3E47D9"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4B56FB4A"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4613A6E"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1A369A"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AD7E72"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Grubość ścianki profilu min. 9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D8C6B6"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F4C122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1B6CE0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0B8D1D"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3174D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Pneumatyczny hamulec obrotu ramienia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5B4340"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72FD979"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4D16653"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D0A9891"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8BCB1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FB1815"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D7B89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DAC1DF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4F6675"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1A43FD"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Sygnalizator odblokowania hamulca w postaci diody LED zamontowany na zaślepce ramienia, w kolorystyce zgodnej z </w:t>
            </w:r>
            <w:r w:rsidRPr="00BA63E1">
              <w:rPr>
                <w:rFonts w:eastAsia="Times New Roman" w:cs="Times New Roman"/>
                <w:lang w:eastAsia="pl-PL"/>
              </w:rPr>
              <w:lastRenderedPageBreak/>
              <w:t>graficznym oznaczeniem na uchwycie regulacyjnym – sygnalizator załączany w przypadku naciśnięcia hamulca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AEFE33"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lastRenderedPageBreak/>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F5AE91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810EAB1"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06A967"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D9DCD5A"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Możliwość obrotu ramienia względem zawieszenia sufitowego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DBD620"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1B2812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57F3538" w14:textId="77777777" w:rsidTr="00BA63E1">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C084D02"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b/>
                <w:bCs/>
                <w:color w:val="000000"/>
                <w:lang w:eastAsia="pl-PL"/>
              </w:rPr>
              <w:t>Wyposażenie dodatkowe konsoli</w:t>
            </w:r>
          </w:p>
        </w:tc>
      </w:tr>
      <w:tr w:rsidR="00BA63E1" w:rsidRPr="00BA63E1" w14:paraId="6EE86230"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C2989F9"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9EED20"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w:t>
            </w:r>
            <w:proofErr w:type="spellStart"/>
            <w:r w:rsidRPr="00BA63E1">
              <w:rPr>
                <w:rFonts w:eastAsia="Times New Roman" w:cs="Times New Roman"/>
                <w:color w:val="000000"/>
                <w:lang w:eastAsia="pl-PL"/>
              </w:rPr>
              <w:t>niekopmpozytowych</w:t>
            </w:r>
            <w:proofErr w:type="spellEnd"/>
            <w:r w:rsidRPr="00BA63E1">
              <w:rPr>
                <w:rFonts w:eastAsia="Times New Roman" w:cs="Times New Roman"/>
                <w:color w:val="000000"/>
                <w:lang w:eastAsia="pl-PL"/>
              </w:rPr>
              <w:t xml:space="preserve">), front szuflady także wykonany z materiału kompozytowego bakteriobójczego całkowicie gładkiego z profilowanym wycięciem służącym za uchwyt – nie dopuszcza się uchwytów wystających poza czoło szuflady ani uchwytów wpuszczanych w czoło szuflady. </w:t>
            </w:r>
            <w:r w:rsidRPr="00BA63E1">
              <w:rPr>
                <w:rFonts w:eastAsia="Times New Roman" w:cs="Times New Roman"/>
                <w:color w:val="000000"/>
                <w:lang w:eastAsia="pl-PL"/>
              </w:rPr>
              <w:br/>
              <w:t>Półka z szufladą montowana do profilu montażowego w konsoli.</w:t>
            </w:r>
          </w:p>
          <w:p w14:paraId="0BFBAC09"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Dopuszczalne obciążenie szuflady min. 40 kg.</w:t>
            </w:r>
          </w:p>
          <w:p w14:paraId="51038CB7"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Szuflada wyposażona w oświetlenie wewnętrzne LED, uruchamiane podczas wysunięcia szuflady</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A323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A4DA0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64DBA15"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508DF2DF"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40BABDE"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CD5B29"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F02DF"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8DE9BA"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C4C2756"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AD1DF86" w14:textId="77777777" w:rsidTr="00BA63E1">
        <w:trPr>
          <w:trHeight w:val="75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AB3824"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95A2D4"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Półki posiadające szyny boczne akcesoryjne montowane z lewej i prawej strony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492A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CA0ED1"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6A74A15"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B4FC6EC"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78CDA2"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756AF0" w14:textId="77777777" w:rsidR="00BA63E1" w:rsidRPr="00BA63E1" w:rsidRDefault="00BA63E1" w:rsidP="00BA63E1">
            <w:pPr>
              <w:widowControl w:val="0"/>
              <w:autoSpaceDE w:val="0"/>
              <w:autoSpaceDN w:val="0"/>
              <w:adjustRightInd w:val="0"/>
              <w:ind w:right="58"/>
              <w:rPr>
                <w:rFonts w:eastAsia="Arial Unicode MS" w:cs="Times New Roman"/>
                <w:lang w:eastAsia="pl-PL"/>
              </w:rPr>
            </w:pPr>
            <w:r w:rsidRPr="00BA63E1">
              <w:rPr>
                <w:rFonts w:eastAsia="Arial Unicode MS" w:cs="Times New Roman"/>
                <w:lang w:eastAsia="pl-PL"/>
              </w:rPr>
              <w:t>Szyny akcesoryjne przy półkach zakończone zaokrąglonymi tworzywowymi lub gumowymi narożnikami zintegrowanymi z szynami bocznymi.</w:t>
            </w:r>
          </w:p>
          <w:p w14:paraId="74943DAC"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Nie dopuszcza się nakładanych, wsuwanych lub dokręcanych narożników.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ED589"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22D1E5"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CDB1208"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7FFA35B" w14:textId="77777777" w:rsidTr="00BA63E1">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8F3C0D"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b/>
                <w:bCs/>
                <w:color w:val="000000"/>
                <w:lang w:eastAsia="pl-PL"/>
              </w:rPr>
              <w:t>Ogólne</w:t>
            </w:r>
          </w:p>
        </w:tc>
      </w:tr>
      <w:tr w:rsidR="00BA63E1" w:rsidRPr="00BA63E1" w14:paraId="446B94D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2A8B5D"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313632"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rPr>
              <w:t xml:space="preserve">Urządzenie łatwe w utrzymaniu czystości – gładkie powierzchnie profili konstrukcyjnych bez widocznych śrub lub nitów mocujących, wszelkie zaślepki na konsoli montowane </w:t>
            </w:r>
            <w:proofErr w:type="spellStart"/>
            <w:r w:rsidRPr="00BA63E1">
              <w:rPr>
                <w:rFonts w:eastAsia="Times New Roman" w:cs="Times New Roman"/>
              </w:rPr>
              <w:t>bezśrubowo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F8D39C"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2DAF166"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64AB9EC8"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E3A048C"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CD6625"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D479D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E545772"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005A0B4A"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F74DDA"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726CF3"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Tworzywowa zaoblona obudowa sufitowa zakrywająca elementy montażowe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CA8E6D"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DC6D804"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A71ADBB"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96FD6D9"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9208D0" w14:textId="77777777" w:rsidR="00BA63E1" w:rsidRPr="00BA63E1" w:rsidRDefault="00BA63E1" w:rsidP="00BA63E1">
            <w:pPr>
              <w:widowControl w:val="0"/>
              <w:rPr>
                <w:rFonts w:eastAsia="Times New Roman" w:cs="Times New Roman"/>
                <w:color w:val="000000"/>
                <w:lang w:eastAsia="pl-PL"/>
              </w:rPr>
            </w:pPr>
            <w:proofErr w:type="spellStart"/>
            <w:r w:rsidRPr="00BA63E1">
              <w:rPr>
                <w:rFonts w:eastAsia="Times New Roman" w:cs="Times New Roman"/>
                <w:lang w:eastAsia="pl-PL"/>
              </w:rPr>
              <w:t>Zawiesie</w:t>
            </w:r>
            <w:proofErr w:type="spellEnd"/>
            <w:r w:rsidRPr="00BA63E1">
              <w:rPr>
                <w:rFonts w:eastAsia="Times New Roman" w:cs="Times New Roman"/>
                <w:lang w:eastAsia="pl-PL"/>
              </w:rPr>
              <w:t xml:space="preserve"> sufitowe posiadające regulacje umożliwiające montaż i dostosowanie do wymaganej wysokości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6914CB"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54F9E1E"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F85023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22A7B1"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87F316"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Waga kolumny bez elementów wyposażenia dodatkowego max 280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857F43"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870193E"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60800F6"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CB2D5A4"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BAD05E"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Dopuszczalne obciążenie ramienia min. 180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D86D2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9E15F0B"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46533477"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C19C0A6"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006DA1" w14:textId="77777777" w:rsidR="00BA63E1" w:rsidRPr="00BA63E1" w:rsidRDefault="00BA63E1" w:rsidP="00BA63E1">
            <w:pPr>
              <w:widowControl w:val="0"/>
              <w:rPr>
                <w:rFonts w:eastAsia="Times New Roman" w:cs="Times New Roman"/>
                <w:color w:val="000000"/>
                <w:lang w:eastAsia="pl-PL"/>
              </w:rPr>
            </w:pPr>
            <w:r w:rsidRPr="00BA63E1">
              <w:rPr>
                <w:rFonts w:eastAsia="Times New Roman" w:cs="Times New Roman"/>
                <w:lang w:eastAsia="pl-PL"/>
              </w:rPr>
              <w:t xml:space="preserve">Wyrób klasy </w:t>
            </w:r>
            <w:proofErr w:type="spellStart"/>
            <w:r w:rsidRPr="00BA63E1">
              <w:rPr>
                <w:rFonts w:eastAsia="Times New Roman" w:cs="Times New Roman"/>
                <w:lang w:eastAsia="pl-PL"/>
              </w:rPr>
              <w:t>IIb</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7AA4B7"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60DB12F"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7A49B7C4"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10824A" w14:textId="77777777" w:rsidR="00BA63E1" w:rsidRPr="00BA63E1" w:rsidRDefault="00BA63E1" w:rsidP="0087060A">
            <w:pPr>
              <w:widowControl w:val="0"/>
              <w:numPr>
                <w:ilvl w:val="0"/>
                <w:numId w:val="9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63082D" w14:textId="77777777" w:rsidR="00BA63E1" w:rsidRPr="00BA63E1" w:rsidRDefault="00BA63E1" w:rsidP="00BA63E1">
            <w:pPr>
              <w:widowControl w:val="0"/>
              <w:rPr>
                <w:rFonts w:eastAsia="Times New Roman" w:cs="Times New Roman"/>
                <w:color w:val="000000"/>
                <w:lang w:eastAsia="pl-PL"/>
              </w:rPr>
            </w:pPr>
            <w:r w:rsidRPr="00BA63E1">
              <w:rPr>
                <w:rFonts w:eastAsia="Arial" w:cs="Times New Roman"/>
                <w:lang w:eastAsia="pl-PL"/>
              </w:rPr>
              <w:t xml:space="preserve">Usunięcie kodów serwisowych po okresie gwarancyjnym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3DA87F" w14:textId="77777777" w:rsidR="00BA63E1" w:rsidRPr="00BA63E1" w:rsidRDefault="00BA63E1" w:rsidP="00BA63E1">
            <w:pPr>
              <w:widowControl w:val="0"/>
              <w:jc w:val="center"/>
              <w:rPr>
                <w:rFonts w:eastAsia="Times New Roman" w:cs="Times New Roman"/>
                <w:color w:val="000000"/>
                <w:lang w:eastAsia="pl-PL"/>
              </w:rPr>
            </w:pPr>
            <w:r w:rsidRPr="00BA63E1">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B760925" w14:textId="77777777" w:rsidR="00BA63E1" w:rsidRPr="00BA63E1" w:rsidRDefault="00BA63E1" w:rsidP="00BA63E1">
            <w:pPr>
              <w:widowControl w:val="0"/>
              <w:jc w:val="center"/>
              <w:rPr>
                <w:rFonts w:eastAsia="Times New Roman" w:cs="Times New Roman"/>
                <w:color w:val="000000"/>
                <w:lang w:eastAsia="pl-PL"/>
              </w:rPr>
            </w:pPr>
          </w:p>
        </w:tc>
      </w:tr>
      <w:tr w:rsidR="00BA63E1" w:rsidRPr="00BA63E1" w14:paraId="11A61649" w14:textId="77777777" w:rsidTr="00BA63E1">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91BC69F" w14:textId="77777777" w:rsidR="00BA63E1" w:rsidRPr="00BA63E1" w:rsidRDefault="00BA63E1" w:rsidP="0087060A">
            <w:pPr>
              <w:widowControl w:val="0"/>
              <w:numPr>
                <w:ilvl w:val="0"/>
                <w:numId w:val="97"/>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9FBBAC" w14:textId="77777777" w:rsidR="00BA63E1" w:rsidRPr="00BA63E1" w:rsidRDefault="00BA63E1" w:rsidP="00BA63E1">
            <w:pPr>
              <w:widowControl w:val="0"/>
              <w:rPr>
                <w:rFonts w:eastAsia="Times New Roman" w:cs="Times New Roman"/>
                <w:lang w:eastAsia="pl-PL"/>
              </w:rPr>
            </w:pPr>
            <w:r w:rsidRPr="00BA63E1">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EF7D57" w14:textId="77777777" w:rsidR="00BA63E1" w:rsidRPr="00BA63E1" w:rsidRDefault="00BA63E1" w:rsidP="00BA63E1">
            <w:pPr>
              <w:widowControl w:val="0"/>
              <w:jc w:val="center"/>
              <w:rPr>
                <w:rFonts w:eastAsia="Times New Roman" w:cs="Times New Roman"/>
                <w:lang w:eastAsia="pl-PL"/>
              </w:rPr>
            </w:pPr>
            <w:r w:rsidRPr="00BA63E1">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1A853DC" w14:textId="77777777" w:rsidR="00BA63E1" w:rsidRPr="00BA63E1" w:rsidRDefault="00BA63E1" w:rsidP="00BA63E1">
            <w:pPr>
              <w:widowControl w:val="0"/>
              <w:jc w:val="center"/>
              <w:rPr>
                <w:rFonts w:eastAsia="Times New Roman" w:cs="Times New Roman"/>
                <w:lang w:eastAsia="pl-PL"/>
              </w:rPr>
            </w:pPr>
          </w:p>
        </w:tc>
      </w:tr>
    </w:tbl>
    <w:p w14:paraId="2BB1AF8F" w14:textId="77777777" w:rsidR="00BA63E1" w:rsidRPr="00BA63E1" w:rsidRDefault="00BA63E1" w:rsidP="00BA63E1">
      <w:pPr>
        <w:widowControl w:val="0"/>
        <w:rPr>
          <w:rFonts w:eastAsia="Times New Roman" w:cs="Times New Roman"/>
          <w:sz w:val="24"/>
          <w:szCs w:val="24"/>
        </w:rPr>
      </w:pPr>
    </w:p>
    <w:p w14:paraId="5AA8CDE6" w14:textId="77777777" w:rsidR="00BA63E1" w:rsidRPr="00BA63E1" w:rsidRDefault="00BA63E1" w:rsidP="00BA63E1">
      <w:pPr>
        <w:widowControl w:val="0"/>
        <w:rPr>
          <w:rFonts w:eastAsia="Times New Roman" w:cs="Times New Roman"/>
          <w:sz w:val="24"/>
          <w:szCs w:val="24"/>
        </w:rPr>
      </w:pPr>
    </w:p>
    <w:p w14:paraId="18EFDF4D" w14:textId="77777777" w:rsidR="00BA63E1" w:rsidRPr="00BA63E1" w:rsidRDefault="00BA63E1" w:rsidP="00BA63E1">
      <w:pPr>
        <w:widowControl w:val="0"/>
        <w:tabs>
          <w:tab w:val="left" w:pos="360"/>
        </w:tabs>
        <w:jc w:val="both"/>
        <w:rPr>
          <w:rFonts w:eastAsia="Calibri" w:cs="Times New Roman"/>
          <w:sz w:val="24"/>
          <w:szCs w:val="24"/>
        </w:rPr>
      </w:pPr>
      <w:r w:rsidRPr="00BA63E1">
        <w:rPr>
          <w:rFonts w:eastAsia="Calibri" w:cs="Times New Roman"/>
          <w:sz w:val="24"/>
          <w:szCs w:val="24"/>
        </w:rPr>
        <w:t xml:space="preserve">Wykonawca w ramach realizacji umowy zobowiązany jest do demontażu istniejących kolumn wraz z </w:t>
      </w:r>
      <w:r w:rsidRPr="00BA63E1">
        <w:rPr>
          <w:rFonts w:eastAsia="Calibri" w:cs="Times New Roman"/>
          <w:sz w:val="24"/>
          <w:szCs w:val="24"/>
        </w:rPr>
        <w:lastRenderedPageBreak/>
        <w:t xml:space="preserve">wykonaniem wszystkich koniecznych czynności do realizacji przedmiotu umowy. Zakres i harmonogram prac związany z demontażem i montażem przedmiotu umowy musi być uzgodniony z Zamawiającym. </w:t>
      </w:r>
    </w:p>
    <w:p w14:paraId="45565248" w14:textId="77777777" w:rsidR="00BA63E1" w:rsidRPr="00BA63E1" w:rsidRDefault="00BA63E1" w:rsidP="00BA63E1">
      <w:pPr>
        <w:widowControl w:val="0"/>
        <w:tabs>
          <w:tab w:val="left" w:pos="360"/>
        </w:tabs>
        <w:jc w:val="both"/>
        <w:rPr>
          <w:rFonts w:eastAsia="Calibri" w:cs="Times New Roman"/>
          <w:sz w:val="24"/>
          <w:szCs w:val="24"/>
        </w:rPr>
      </w:pPr>
      <w:r w:rsidRPr="00BA63E1">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1B9F6EAC" w14:textId="77777777" w:rsidR="00BA63E1" w:rsidRPr="00BA63E1" w:rsidRDefault="00BA63E1" w:rsidP="00BA63E1">
      <w:pPr>
        <w:widowControl w:val="0"/>
        <w:tabs>
          <w:tab w:val="left" w:pos="360"/>
        </w:tabs>
        <w:jc w:val="both"/>
        <w:rPr>
          <w:rFonts w:eastAsia="Calibri" w:cs="Times New Roman"/>
          <w:sz w:val="24"/>
          <w:szCs w:val="24"/>
        </w:rPr>
      </w:pPr>
      <w:r w:rsidRPr="00BA63E1">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4E658025" w14:textId="77777777" w:rsidR="00BA63E1" w:rsidRPr="00BA63E1" w:rsidRDefault="00BA63E1" w:rsidP="00BA63E1">
      <w:pPr>
        <w:widowControl w:val="0"/>
        <w:jc w:val="both"/>
        <w:rPr>
          <w:rFonts w:eastAsia="Calibri" w:cs="Times New Roman"/>
          <w:sz w:val="24"/>
          <w:szCs w:val="24"/>
        </w:rPr>
      </w:pPr>
      <w:r w:rsidRPr="00BA63E1">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7E63A27D" w14:textId="77777777" w:rsidR="00BA63E1" w:rsidRDefault="00BA63E1">
      <w:pPr>
        <w:rPr>
          <w:rFonts w:eastAsia="Times New Roman" w:cs="Times New Roman"/>
          <w:b/>
          <w:bCs/>
          <w:sz w:val="24"/>
          <w:szCs w:val="24"/>
        </w:rPr>
      </w:pPr>
      <w:r>
        <w:rPr>
          <w:rFonts w:eastAsia="Times New Roman" w:cs="Times New Roman"/>
          <w:b/>
          <w:bCs/>
          <w:sz w:val="24"/>
          <w:szCs w:val="24"/>
        </w:rPr>
        <w:br w:type="page"/>
      </w:r>
    </w:p>
    <w:p w14:paraId="3C46C524" w14:textId="37FCF584" w:rsidR="00227DB0" w:rsidRPr="00227DB0" w:rsidRDefault="00227DB0" w:rsidP="008262A3">
      <w:pPr>
        <w:widowControl w:val="0"/>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CD3B95">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8262A3">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8262A3">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8262A3">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8262A3">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8262A3">
      <w:pPr>
        <w:widowControl w:val="0"/>
        <w:rPr>
          <w:rFonts w:eastAsia="Times New Roman" w:cs="Times New Roman"/>
          <w:sz w:val="24"/>
          <w:szCs w:val="24"/>
        </w:rPr>
      </w:pPr>
    </w:p>
    <w:p w14:paraId="500E05EF" w14:textId="77777777" w:rsidR="00227DB0" w:rsidRPr="005C6B3C" w:rsidRDefault="00227DB0" w:rsidP="008262A3">
      <w:pPr>
        <w:widowControl w:val="0"/>
        <w:rPr>
          <w:rFonts w:eastAsia="Times New Roman" w:cs="Times New Roman"/>
          <w:sz w:val="24"/>
          <w:szCs w:val="24"/>
        </w:rPr>
      </w:pPr>
    </w:p>
    <w:p w14:paraId="45069224" w14:textId="77777777" w:rsidR="00227DB0" w:rsidRPr="005C6B3C" w:rsidRDefault="00227DB0" w:rsidP="008262A3">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8262A3">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8262A3">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8262A3">
      <w:pPr>
        <w:widowControl w:val="0"/>
        <w:ind w:left="709"/>
        <w:jc w:val="both"/>
        <w:rPr>
          <w:rFonts w:eastAsia="Times New Roman" w:cs="Times New Roman"/>
          <w:i/>
          <w:iCs/>
          <w:sz w:val="24"/>
          <w:szCs w:val="24"/>
        </w:rPr>
      </w:pPr>
    </w:p>
    <w:p w14:paraId="151D0D30" w14:textId="77777777" w:rsidR="00227DB0" w:rsidRPr="005C6B3C" w:rsidRDefault="00227DB0" w:rsidP="008262A3">
      <w:pPr>
        <w:widowControl w:val="0"/>
        <w:rPr>
          <w:rFonts w:eastAsia="Times New Roman" w:cs="Times New Roman"/>
          <w:sz w:val="24"/>
          <w:szCs w:val="24"/>
        </w:rPr>
      </w:pPr>
    </w:p>
    <w:p w14:paraId="168FB153" w14:textId="77777777" w:rsidR="00227DB0" w:rsidRPr="005C6B3C" w:rsidRDefault="00227DB0" w:rsidP="008262A3">
      <w:pPr>
        <w:widowControl w:val="0"/>
        <w:rPr>
          <w:rFonts w:eastAsia="Times New Roman" w:cs="Times New Roman"/>
          <w:sz w:val="24"/>
          <w:szCs w:val="24"/>
        </w:rPr>
      </w:pPr>
    </w:p>
    <w:p w14:paraId="21928130" w14:textId="77777777" w:rsidR="00227DB0" w:rsidRPr="005C6B3C" w:rsidRDefault="00227DB0" w:rsidP="008262A3">
      <w:pPr>
        <w:widowControl w:val="0"/>
        <w:rPr>
          <w:rFonts w:eastAsia="Times New Roman" w:cs="Times New Roman"/>
          <w:sz w:val="24"/>
          <w:szCs w:val="24"/>
        </w:rPr>
      </w:pPr>
    </w:p>
    <w:p w14:paraId="0C72E595" w14:textId="77777777" w:rsidR="00227DB0" w:rsidRPr="005C6B3C" w:rsidRDefault="00227DB0" w:rsidP="008262A3">
      <w:pPr>
        <w:widowControl w:val="0"/>
        <w:rPr>
          <w:rFonts w:eastAsia="Times New Roman" w:cs="Times New Roman"/>
          <w:sz w:val="24"/>
          <w:szCs w:val="24"/>
        </w:rPr>
      </w:pPr>
    </w:p>
    <w:p w14:paraId="005F97F0" w14:textId="406943A1" w:rsidR="00AC5AFD" w:rsidRPr="00B52590" w:rsidRDefault="00227DB0" w:rsidP="008262A3">
      <w:pPr>
        <w:widowControl w:val="0"/>
        <w:ind w:firstLine="709"/>
        <w:jc w:val="both"/>
        <w:rPr>
          <w:rFonts w:eastAsia="Times New Roman" w:cs="Times New Roman"/>
          <w:sz w:val="24"/>
          <w:szCs w:val="24"/>
          <w:lang w:eastAsia="pl-PL"/>
        </w:rPr>
      </w:pPr>
      <w:bookmarkStart w:id="75" w:name="_Hlk32473301"/>
      <w:r w:rsidRPr="00B52590">
        <w:rPr>
          <w:rFonts w:cs="Times New Roman"/>
          <w:sz w:val="24"/>
          <w:szCs w:val="24"/>
        </w:rPr>
        <w:t xml:space="preserve">Przystępując do postępowania o udzielenie zamówienia publicznego </w:t>
      </w:r>
      <w:r w:rsidRPr="00B52590">
        <w:rPr>
          <w:rFonts w:eastAsia="Times New Roman" w:cs="Times New Roman"/>
          <w:sz w:val="24"/>
          <w:szCs w:val="24"/>
          <w:lang w:eastAsia="pl-PL"/>
        </w:rPr>
        <w:t xml:space="preserve">pn.: </w:t>
      </w:r>
      <w:bookmarkStart w:id="76" w:name="_Hlk148516467"/>
      <w:r w:rsidR="00CD3B95" w:rsidRPr="00B52590">
        <w:rPr>
          <w:rFonts w:eastAsia="Times New Roman" w:cs="Times New Roman"/>
          <w:b/>
          <w:bCs/>
          <w:sz w:val="24"/>
          <w:szCs w:val="24"/>
          <w:lang w:eastAsia="pl-PL"/>
        </w:rPr>
        <w:t>Dostawa kolumn anestezjologicznych i chirurgicznych do Szpitala</w:t>
      </w:r>
      <w:bookmarkEnd w:id="76"/>
      <w:r w:rsidRPr="00B52590">
        <w:rPr>
          <w:rFonts w:eastAsia="Times New Roman" w:cs="Times New Roman"/>
          <w:sz w:val="24"/>
          <w:szCs w:val="24"/>
          <w:lang w:eastAsia="pl-PL"/>
        </w:rPr>
        <w:t xml:space="preserve">, nr sprawy </w:t>
      </w:r>
      <w:r w:rsidRPr="00B52590">
        <w:rPr>
          <w:rFonts w:eastAsia="Times New Roman" w:cs="Times New Roman"/>
          <w:b/>
          <w:bCs/>
          <w:sz w:val="24"/>
          <w:szCs w:val="24"/>
          <w:lang w:eastAsia="pl-PL"/>
        </w:rPr>
        <w:t>SZP/</w:t>
      </w:r>
      <w:r w:rsidR="00BA63E1">
        <w:rPr>
          <w:rFonts w:eastAsia="Times New Roman" w:cs="Times New Roman"/>
          <w:b/>
          <w:bCs/>
          <w:sz w:val="24"/>
          <w:szCs w:val="24"/>
          <w:lang w:eastAsia="pl-PL"/>
        </w:rPr>
        <w:t>2/2024</w:t>
      </w:r>
      <w:r w:rsidRPr="00B52590">
        <w:rPr>
          <w:rFonts w:eastAsia="Times New Roman" w:cs="Times New Roman"/>
          <w:sz w:val="24"/>
          <w:szCs w:val="24"/>
        </w:rPr>
        <w:t>,</w:t>
      </w:r>
      <w:r w:rsidRPr="00B52590">
        <w:rPr>
          <w:rFonts w:eastAsia="Times New Roman" w:cs="Times New Roman"/>
          <w:b/>
          <w:bCs/>
          <w:sz w:val="24"/>
          <w:szCs w:val="24"/>
        </w:rPr>
        <w:t xml:space="preserve"> </w:t>
      </w:r>
      <w:r w:rsidRPr="00B52590">
        <w:rPr>
          <w:rFonts w:eastAsia="Times New Roman" w:cs="Times New Roman"/>
          <w:sz w:val="24"/>
          <w:szCs w:val="24"/>
        </w:rPr>
        <w:t>wykonawca oświadcza, iż dostarczan</w:t>
      </w:r>
      <w:r w:rsidR="00CD3B95" w:rsidRPr="00B52590">
        <w:rPr>
          <w:rFonts w:eastAsia="Times New Roman" w:cs="Times New Roman"/>
          <w:sz w:val="24"/>
          <w:szCs w:val="24"/>
        </w:rPr>
        <w:t>y przedmiot zamówienia</w:t>
      </w:r>
      <w:r w:rsidRPr="00B52590">
        <w:rPr>
          <w:rFonts w:eastAsia="Times New Roman" w:cs="Times New Roman"/>
          <w:sz w:val="24"/>
          <w:szCs w:val="24"/>
        </w:rPr>
        <w:t xml:space="preserve"> wprowadz</w:t>
      </w:r>
      <w:r w:rsidR="00CD3B95" w:rsidRPr="00B52590">
        <w:rPr>
          <w:rFonts w:eastAsia="Times New Roman" w:cs="Times New Roman"/>
          <w:sz w:val="24"/>
          <w:szCs w:val="24"/>
        </w:rPr>
        <w:t>ony jest</w:t>
      </w:r>
      <w:r w:rsidRPr="00B52590">
        <w:rPr>
          <w:rFonts w:eastAsia="Times New Roman" w:cs="Times New Roman"/>
          <w:sz w:val="24"/>
          <w:szCs w:val="24"/>
        </w:rPr>
        <w:t xml:space="preserve"> do obrotu i do używania na terenie RP zgodnie z obowiązującymi wymogami wynikającymi z </w:t>
      </w:r>
      <w:r w:rsidR="00564124" w:rsidRPr="00B52590">
        <w:rPr>
          <w:rFonts w:eastAsia="Times New Roman" w:cs="Times New Roman"/>
          <w:sz w:val="24"/>
          <w:szCs w:val="24"/>
        </w:rPr>
        <w:t>rozporządzeni</w:t>
      </w:r>
      <w:r w:rsidR="00564124">
        <w:rPr>
          <w:rFonts w:eastAsia="Times New Roman" w:cs="Times New Roman"/>
          <w:sz w:val="24"/>
          <w:szCs w:val="24"/>
        </w:rPr>
        <w:t>a</w:t>
      </w:r>
      <w:r w:rsidR="00564124" w:rsidRPr="00B52590">
        <w:rPr>
          <w:rFonts w:eastAsia="Times New Roman" w:cs="Times New Roman"/>
          <w:sz w:val="24"/>
          <w:szCs w:val="24"/>
        </w:rPr>
        <w:t xml:space="preserve"> Parlamentu Europejskiego i Rady (UE) 2017/745 z dnia 5 kwietnia 2017 r. w sprawie wyrobów medycznych, zmiany dyrektywy 2001/83/WE, rozporządzenia (WE) nr 178/2002 i rozporządzenia (WE) nr 1223/2009 oraz uchylenia dyrektyw Rady 90/385/EWG i 93/42/EWG)</w:t>
      </w:r>
      <w:r w:rsidR="00564124">
        <w:rPr>
          <w:rFonts w:eastAsia="Times New Roman" w:cs="Times New Roman"/>
          <w:sz w:val="24"/>
          <w:szCs w:val="24"/>
        </w:rPr>
        <w:t xml:space="preserve">, jak i ustawy </w:t>
      </w:r>
      <w:r w:rsidRPr="00B52590">
        <w:rPr>
          <w:rFonts w:eastAsia="Times New Roman" w:cs="Times New Roman"/>
          <w:sz w:val="24"/>
          <w:szCs w:val="24"/>
        </w:rPr>
        <w:t xml:space="preserve">z dnia </w:t>
      </w:r>
      <w:r w:rsidRPr="00B52590">
        <w:rPr>
          <w:rFonts w:eastAsia="Calibri" w:cs="Times New Roman"/>
          <w:sz w:val="24"/>
          <w:szCs w:val="24"/>
          <w:lang w:eastAsia="en-US"/>
        </w:rPr>
        <w:t xml:space="preserve">7 kwietnia 2022 r. o wyrobach medycznych </w:t>
      </w:r>
      <w:hyperlink r:id="rId76" w:history="1">
        <w:r w:rsidRPr="00B52590">
          <w:rPr>
            <w:sz w:val="24"/>
            <w:szCs w:val="24"/>
            <w:u w:val="single"/>
          </w:rPr>
          <w:t>(Dz.U. z 2022 r. poz. 974</w:t>
        </w:r>
        <w:r w:rsidR="00EA69A2" w:rsidRPr="00B52590">
          <w:rPr>
            <w:sz w:val="24"/>
            <w:szCs w:val="24"/>
            <w:u w:val="single"/>
          </w:rPr>
          <w:t xml:space="preserve"> ze zm.</w:t>
        </w:r>
        <w:r w:rsidRPr="00B52590">
          <w:rPr>
            <w:sz w:val="24"/>
            <w:szCs w:val="24"/>
            <w:u w:val="single"/>
          </w:rPr>
          <w:t>)</w:t>
        </w:r>
      </w:hyperlink>
      <w:r w:rsidR="00564124">
        <w:rPr>
          <w:sz w:val="24"/>
          <w:szCs w:val="24"/>
          <w:u w:val="single"/>
        </w:rPr>
        <w:t xml:space="preserve"> oraz z </w:t>
      </w:r>
      <w:bookmarkStart w:id="77" w:name="_Hlk126302149"/>
      <w:bookmarkEnd w:id="75"/>
      <w:r w:rsidR="00AC5AFD" w:rsidRPr="00B52590">
        <w:rPr>
          <w:rFonts w:eastAsia="Times New Roman" w:cs="Times New Roman"/>
          <w:sz w:val="24"/>
          <w:szCs w:val="24"/>
        </w:rPr>
        <w:t>innymi</w:t>
      </w:r>
      <w:r w:rsidR="00564124">
        <w:rPr>
          <w:rFonts w:eastAsia="Times New Roman" w:cs="Times New Roman"/>
          <w:sz w:val="24"/>
          <w:szCs w:val="24"/>
        </w:rPr>
        <w:t>,</w:t>
      </w:r>
      <w:r w:rsidR="00AC5AFD" w:rsidRPr="00B52590">
        <w:rPr>
          <w:rFonts w:eastAsia="Times New Roman" w:cs="Times New Roman"/>
          <w:sz w:val="24"/>
          <w:szCs w:val="24"/>
        </w:rPr>
        <w:t xml:space="preserve"> powszechnie obowiązującymi przepisami</w:t>
      </w:r>
      <w:r w:rsidR="00BB0C3C">
        <w:rPr>
          <w:rFonts w:eastAsia="Times New Roman" w:cs="Times New Roman"/>
          <w:sz w:val="24"/>
          <w:szCs w:val="24"/>
        </w:rPr>
        <w:t>. D</w:t>
      </w:r>
      <w:r w:rsidR="00BB0C3C" w:rsidRPr="00B52590">
        <w:rPr>
          <w:rFonts w:eastAsia="Times New Roman" w:cs="Times New Roman"/>
          <w:sz w:val="24"/>
          <w:szCs w:val="24"/>
        </w:rPr>
        <w:t>ostarczany przedmiot zamówi</w:t>
      </w:r>
      <w:r w:rsidR="00BB0C3C">
        <w:rPr>
          <w:rFonts w:eastAsia="Times New Roman" w:cs="Times New Roman"/>
          <w:sz w:val="24"/>
          <w:szCs w:val="24"/>
        </w:rPr>
        <w:t xml:space="preserve">enia </w:t>
      </w:r>
      <w:bookmarkStart w:id="78" w:name="_Hlk126302159"/>
      <w:bookmarkEnd w:id="77"/>
      <w:r w:rsidR="00BB0C3C">
        <w:rPr>
          <w:rFonts w:eastAsia="Times New Roman" w:cs="Times New Roman"/>
          <w:sz w:val="24"/>
          <w:szCs w:val="24"/>
        </w:rPr>
        <w:t>p</w:t>
      </w:r>
      <w:r w:rsidR="00AC5AFD" w:rsidRPr="00B52590">
        <w:rPr>
          <w:rFonts w:eastAsia="Times New Roman" w:cs="Times New Roman"/>
          <w:bCs/>
          <w:sz w:val="24"/>
          <w:szCs w:val="24"/>
        </w:rPr>
        <w:t>osiada deklarację zgodności z</w:t>
      </w:r>
      <w:r w:rsidR="00BB0C3C">
        <w:rPr>
          <w:rFonts w:eastAsia="Times New Roman" w:cs="Times New Roman"/>
          <w:bCs/>
          <w:sz w:val="24"/>
          <w:szCs w:val="24"/>
        </w:rPr>
        <w:t> </w:t>
      </w:r>
      <w:r w:rsidR="00AC5AFD" w:rsidRPr="00B52590">
        <w:rPr>
          <w:rFonts w:eastAsia="Times New Roman" w:cs="Times New Roman"/>
          <w:bCs/>
          <w:sz w:val="24"/>
          <w:szCs w:val="24"/>
        </w:rPr>
        <w:t>wymaganiami wspólnoty europejskiej lub inne dokumenty zgodne z wymaganiami wspólnoty europejskiej</w:t>
      </w:r>
      <w:r w:rsidR="00AC5AFD" w:rsidRPr="00B52590">
        <w:rPr>
          <w:rFonts w:eastAsia="Times New Roman" w:cs="Times New Roman"/>
          <w:sz w:val="24"/>
          <w:szCs w:val="24"/>
        </w:rPr>
        <w:t xml:space="preserve"> wydane przez jednostkę notyfikowaną</w:t>
      </w:r>
      <w:r w:rsidR="00AC5AFD" w:rsidRPr="00B52590">
        <w:rPr>
          <w:rFonts w:eastAsia="Times New Roman" w:cs="Times New Roman"/>
          <w:bCs/>
          <w:sz w:val="24"/>
          <w:szCs w:val="24"/>
        </w:rPr>
        <w:t xml:space="preserve">, jest oznakowany znakiem CE oraz jest dopuszczony do obrotu i stosowania w podmiotach leczniczych zgodnie ze wskazanymi powyżej przepisami. </w:t>
      </w:r>
    </w:p>
    <w:bookmarkEnd w:id="78"/>
    <w:p w14:paraId="495C92D0" w14:textId="3C7DDF75" w:rsidR="00227DB0" w:rsidRPr="00B52590" w:rsidRDefault="005C6B3C" w:rsidP="008262A3">
      <w:pPr>
        <w:widowControl w:val="0"/>
        <w:rPr>
          <w:rFonts w:eastAsia="Times New Roman" w:cs="Times New Roman"/>
          <w:b/>
          <w:bCs/>
          <w:sz w:val="24"/>
          <w:szCs w:val="24"/>
        </w:rPr>
      </w:pPr>
      <w:r w:rsidRPr="00B52590">
        <w:rPr>
          <w:rFonts w:eastAsia="Times New Roman" w:cs="Times New Roman"/>
          <w:b/>
          <w:bCs/>
          <w:sz w:val="24"/>
          <w:szCs w:val="24"/>
        </w:rPr>
        <w:t xml:space="preserve"> </w:t>
      </w:r>
    </w:p>
    <w:p w14:paraId="2E602873" w14:textId="77777777" w:rsidR="00227DB0" w:rsidRDefault="00227DB0" w:rsidP="008262A3">
      <w:pPr>
        <w:widowControl w:val="0"/>
        <w:rPr>
          <w:rFonts w:eastAsia="Times New Roman" w:cs="Times New Roman"/>
          <w:b/>
          <w:bCs/>
          <w:sz w:val="24"/>
          <w:szCs w:val="24"/>
        </w:rPr>
      </w:pPr>
      <w:r>
        <w:rPr>
          <w:rFonts w:eastAsia="Times New Roman" w:cs="Times New Roman"/>
          <w:b/>
          <w:bCs/>
          <w:sz w:val="24"/>
          <w:szCs w:val="24"/>
        </w:rPr>
        <w:br w:type="page"/>
      </w:r>
    </w:p>
    <w:p w14:paraId="27F78251" w14:textId="65A28C4E" w:rsidR="00227DB0" w:rsidRPr="00404AE9" w:rsidRDefault="00227DB0" w:rsidP="008262A3">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sidR="00B52590">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8262A3">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8262A3">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8262A3">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8262A3">
      <w:pPr>
        <w:widowControl w:val="0"/>
        <w:rPr>
          <w:rFonts w:eastAsia="Calibri" w:cs="Times New Roman"/>
          <w:b/>
          <w:sz w:val="24"/>
          <w:szCs w:val="24"/>
          <w:lang w:eastAsia="en-US"/>
        </w:rPr>
      </w:pPr>
    </w:p>
    <w:p w14:paraId="4BA167DD" w14:textId="77777777" w:rsidR="00227DB0" w:rsidRPr="00404AE9" w:rsidRDefault="00227DB0" w:rsidP="008262A3">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8262A3">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87060A">
      <w:pPr>
        <w:widowControl w:val="0"/>
        <w:numPr>
          <w:ilvl w:val="0"/>
          <w:numId w:val="53"/>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87060A">
      <w:pPr>
        <w:widowControl w:val="0"/>
        <w:numPr>
          <w:ilvl w:val="0"/>
          <w:numId w:val="53"/>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8262A3">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8262A3">
      <w:pPr>
        <w:widowControl w:val="0"/>
        <w:jc w:val="both"/>
        <w:rPr>
          <w:rFonts w:eastAsia="Calibri" w:cs="Times New Roman"/>
          <w:b/>
          <w:sz w:val="24"/>
          <w:szCs w:val="24"/>
          <w:lang w:eastAsia="en-US"/>
        </w:rPr>
      </w:pPr>
    </w:p>
    <w:p w14:paraId="3D38C66A" w14:textId="169EAE46" w:rsidR="00227DB0" w:rsidRPr="00404AE9" w:rsidRDefault="00227DB0" w:rsidP="008262A3">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bookmarkStart w:id="79" w:name="_Hlk148516572"/>
      <w:r w:rsidR="00B52590" w:rsidRPr="00B52590">
        <w:rPr>
          <w:rFonts w:eastAsia="Times New Roman" w:cs="Times New Roman"/>
          <w:b/>
          <w:bCs/>
          <w:sz w:val="24"/>
          <w:szCs w:val="24"/>
          <w:lang w:eastAsia="pl-PL"/>
        </w:rPr>
        <w:t>Dostawa kolumn anestezjologicznych i chirurgicznych do Szpitala</w:t>
      </w:r>
      <w:r w:rsidR="00B52590">
        <w:rPr>
          <w:rFonts w:eastAsia="Times New Roman" w:cs="Times New Roman"/>
          <w:sz w:val="24"/>
          <w:szCs w:val="24"/>
          <w:lang w:eastAsia="pl-PL"/>
        </w:rPr>
        <w:t xml:space="preserve">, </w:t>
      </w:r>
      <w:r w:rsidRPr="00404AE9">
        <w:rPr>
          <w:rFonts w:eastAsia="Times New Roman" w:cs="Times New Roman"/>
          <w:sz w:val="24"/>
          <w:szCs w:val="24"/>
          <w:lang w:eastAsia="pl-PL"/>
        </w:rPr>
        <w:t xml:space="preserve">nr sprawy </w:t>
      </w:r>
      <w:r w:rsidRPr="00404AE9">
        <w:rPr>
          <w:rFonts w:eastAsia="Times New Roman" w:cs="Times New Roman"/>
          <w:b/>
          <w:bCs/>
          <w:sz w:val="24"/>
          <w:szCs w:val="24"/>
          <w:lang w:eastAsia="pl-PL"/>
        </w:rPr>
        <w:t>SZP/</w:t>
      </w:r>
      <w:r w:rsidR="001F39E4">
        <w:rPr>
          <w:rFonts w:eastAsia="Times New Roman" w:cs="Times New Roman"/>
          <w:b/>
          <w:bCs/>
          <w:sz w:val="24"/>
          <w:szCs w:val="24"/>
          <w:lang w:eastAsia="pl-PL"/>
        </w:rPr>
        <w:t>2/2024</w:t>
      </w:r>
      <w:bookmarkEnd w:id="79"/>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8262A3">
      <w:pPr>
        <w:widowControl w:val="0"/>
        <w:jc w:val="both"/>
        <w:rPr>
          <w:rFonts w:eastAsia="Calibri" w:cs="Times New Roman"/>
          <w:sz w:val="24"/>
          <w:szCs w:val="24"/>
          <w:lang w:eastAsia="en-US"/>
        </w:rPr>
      </w:pPr>
    </w:p>
    <w:p w14:paraId="6B82090A" w14:textId="77777777" w:rsidR="00227DB0" w:rsidRPr="00404AE9" w:rsidRDefault="00227DB0" w:rsidP="0087060A">
      <w:pPr>
        <w:widowControl w:val="0"/>
        <w:numPr>
          <w:ilvl w:val="0"/>
          <w:numId w:val="54"/>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0F1B0C95" w:rsidR="00227DB0" w:rsidRPr="00404AE9" w:rsidRDefault="00227DB0" w:rsidP="0087060A">
      <w:pPr>
        <w:widowControl w:val="0"/>
        <w:numPr>
          <w:ilvl w:val="0"/>
          <w:numId w:val="54"/>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hyperlink r:id="rId77" w:history="1">
        <w:r w:rsidR="009F62D3" w:rsidRPr="00B52590">
          <w:rPr>
            <w:rStyle w:val="Hipercze"/>
            <w:rFonts w:cs="Times New Roman"/>
            <w:color w:val="auto"/>
            <w:sz w:val="24"/>
            <w:szCs w:val="24"/>
          </w:rPr>
          <w:t>(Dz.U. z 2023 r. poz. 1497)</w:t>
        </w:r>
      </w:hyperlink>
      <w:r w:rsidR="009F62D3" w:rsidRPr="00B52590">
        <w:rPr>
          <w:rFonts w:eastAsia="Times New Roman" w:cs="Times New Roman"/>
          <w:noProof/>
          <w:sz w:val="24"/>
          <w:szCs w:val="24"/>
        </w:rPr>
        <w:t xml:space="preserve">, </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8262A3">
      <w:pPr>
        <w:widowControl w:val="0"/>
        <w:jc w:val="both"/>
        <w:rPr>
          <w:rFonts w:eastAsia="Calibri" w:cs="Times New Roman"/>
          <w:sz w:val="20"/>
          <w:szCs w:val="20"/>
          <w:lang w:eastAsia="en-US"/>
        </w:rPr>
      </w:pPr>
      <w:bookmarkStart w:id="82"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82"/>
    </w:p>
    <w:p w14:paraId="369B959E" w14:textId="77777777" w:rsidR="00227DB0" w:rsidRPr="00404AE9" w:rsidRDefault="00227DB0" w:rsidP="008262A3">
      <w:pPr>
        <w:widowControl w:val="0"/>
        <w:jc w:val="both"/>
        <w:rPr>
          <w:rFonts w:eastAsia="Calibri" w:cs="Times New Roman"/>
          <w:sz w:val="24"/>
          <w:szCs w:val="24"/>
          <w:lang w:eastAsia="en-US"/>
        </w:rPr>
      </w:pPr>
    </w:p>
    <w:p w14:paraId="09C78FF7" w14:textId="7F0B5AEB"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83" w:name="_Hlk99005462"/>
      <w:r w:rsidRPr="00404AE9">
        <w:rPr>
          <w:rFonts w:eastAsia="Calibri" w:cs="Times New Roman"/>
          <w:i/>
          <w:sz w:val="20"/>
          <w:szCs w:val="20"/>
          <w:lang w:eastAsia="en-US"/>
        </w:rPr>
        <w:t xml:space="preserve">(wskazać </w:t>
      </w:r>
      <w:bookmarkEnd w:id="83"/>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84"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84"/>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00B52590">
        <w:rPr>
          <w:rFonts w:eastAsia="Calibri" w:cs="Times New Roman"/>
          <w:sz w:val="24"/>
          <w:szCs w:val="24"/>
          <w:lang w:eastAsia="en-US"/>
        </w:rPr>
        <w:t xml:space="preserve"> </w:t>
      </w:r>
      <w:r w:rsidRPr="00404AE9">
        <w:rPr>
          <w:rFonts w:eastAsia="Calibri" w:cs="Times New Roman"/>
          <w:sz w:val="24"/>
          <w:szCs w:val="24"/>
          <w:lang w:eastAsia="en-US"/>
        </w:rP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8262A3">
      <w:pPr>
        <w:widowControl w:val="0"/>
        <w:jc w:val="both"/>
        <w:rPr>
          <w:rFonts w:eastAsia="Calibri" w:cs="Times New Roman"/>
          <w:sz w:val="24"/>
          <w:szCs w:val="24"/>
          <w:lang w:eastAsia="en-US"/>
        </w:rPr>
      </w:pPr>
    </w:p>
    <w:p w14:paraId="3FC8D3CA"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8262A3">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8262A3">
      <w:pPr>
        <w:widowControl w:val="0"/>
        <w:jc w:val="both"/>
        <w:rPr>
          <w:rFonts w:eastAsia="Calibri" w:cs="Times New Roman"/>
          <w:sz w:val="24"/>
          <w:szCs w:val="24"/>
          <w:lang w:eastAsia="en-US"/>
        </w:rPr>
      </w:pPr>
    </w:p>
    <w:p w14:paraId="71BE0812"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8262A3">
      <w:pPr>
        <w:widowControl w:val="0"/>
        <w:jc w:val="both"/>
        <w:rPr>
          <w:rFonts w:eastAsia="Calibri" w:cs="Times New Roman"/>
          <w:sz w:val="24"/>
          <w:szCs w:val="24"/>
          <w:lang w:eastAsia="en-US"/>
        </w:rPr>
      </w:pPr>
    </w:p>
    <w:p w14:paraId="18D7D0DA"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8262A3">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8262A3">
      <w:pPr>
        <w:widowControl w:val="0"/>
        <w:jc w:val="both"/>
        <w:rPr>
          <w:rFonts w:eastAsia="Calibri" w:cs="Times New Roman"/>
          <w:sz w:val="24"/>
          <w:szCs w:val="24"/>
          <w:lang w:eastAsia="en-US"/>
        </w:rPr>
      </w:pPr>
    </w:p>
    <w:p w14:paraId="66FB1FE2"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8262A3">
      <w:pPr>
        <w:widowControl w:val="0"/>
        <w:jc w:val="both"/>
        <w:rPr>
          <w:rFonts w:eastAsia="Calibri" w:cs="Times New Roman"/>
          <w:b/>
          <w:sz w:val="24"/>
          <w:szCs w:val="24"/>
          <w:lang w:eastAsia="en-US"/>
        </w:rPr>
      </w:pPr>
    </w:p>
    <w:p w14:paraId="712D044C"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8262A3">
      <w:pPr>
        <w:widowControl w:val="0"/>
        <w:jc w:val="both"/>
        <w:rPr>
          <w:rFonts w:eastAsia="Calibri" w:cs="Times New Roman"/>
          <w:sz w:val="24"/>
          <w:szCs w:val="24"/>
          <w:lang w:eastAsia="en-US"/>
        </w:rPr>
      </w:pPr>
    </w:p>
    <w:p w14:paraId="5767E5D3"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8262A3">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8262A3">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8262A3">
      <w:pPr>
        <w:widowControl w:val="0"/>
        <w:jc w:val="both"/>
        <w:rPr>
          <w:rFonts w:eastAsia="Calibri" w:cs="Times New Roman"/>
          <w:i/>
          <w:sz w:val="24"/>
          <w:szCs w:val="24"/>
          <w:lang w:eastAsia="en-US"/>
        </w:rPr>
      </w:pPr>
    </w:p>
    <w:p w14:paraId="20EE3774" w14:textId="77777777" w:rsidR="00227DB0" w:rsidRDefault="00227DB0" w:rsidP="008262A3">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8262A3">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8262A3">
      <w:pPr>
        <w:widowControl w:val="0"/>
        <w:ind w:left="709"/>
        <w:rPr>
          <w:rFonts w:eastAsia="Times New Roman" w:cs="Times New Roman"/>
          <w:color w:val="76923C" w:themeColor="accent3" w:themeShade="BF"/>
        </w:rPr>
      </w:pPr>
    </w:p>
    <w:p w14:paraId="055AD60A" w14:textId="77777777" w:rsidR="005C6B3C" w:rsidRPr="005C6B3C" w:rsidRDefault="005C6B3C" w:rsidP="008262A3">
      <w:pPr>
        <w:widowControl w:val="0"/>
        <w:ind w:left="709"/>
        <w:rPr>
          <w:rFonts w:eastAsia="Times New Roman" w:cs="Times New Roman"/>
          <w:b/>
          <w:bCs/>
          <w:color w:val="76923C" w:themeColor="accent3" w:themeShade="BF"/>
        </w:rPr>
      </w:pPr>
    </w:p>
    <w:p w14:paraId="2DB1D578" w14:textId="77777777" w:rsidR="00227DB0" w:rsidRDefault="00227DB0" w:rsidP="008262A3">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3D48863" w14:textId="71ABF256" w:rsidR="001F6276" w:rsidRDefault="001F6276" w:rsidP="008262A3">
      <w:pPr>
        <w:widowControl w:val="0"/>
        <w:rPr>
          <w:rFonts w:eastAsia="Times New Roman" w:cs="Times New Roman"/>
          <w:sz w:val="24"/>
          <w:szCs w:val="24"/>
        </w:rPr>
      </w:pPr>
      <w:bookmarkStart w:id="85" w:name="_Hlk107815570"/>
    </w:p>
    <w:p w14:paraId="7504770B" w14:textId="0B1BDD94" w:rsidR="00227DB0" w:rsidRPr="001F6276" w:rsidRDefault="00227DB0" w:rsidP="008262A3">
      <w:pPr>
        <w:widowControl w:val="0"/>
        <w:jc w:val="right"/>
        <w:rPr>
          <w:rFonts w:eastAsia="Times New Roman" w:cs="Times New Roman"/>
          <w:sz w:val="24"/>
          <w:szCs w:val="24"/>
        </w:rPr>
      </w:pPr>
      <w:r w:rsidRPr="00D300E9">
        <w:rPr>
          <w:rFonts w:eastAsia="Times New Roman" w:cs="Times New Roman"/>
          <w:b/>
          <w:bCs/>
          <w:sz w:val="24"/>
          <w:szCs w:val="24"/>
        </w:rPr>
        <w:t xml:space="preserve">ZAŁĄCZNIK NR </w:t>
      </w:r>
      <w:r w:rsidR="00B52590">
        <w:rPr>
          <w:rFonts w:eastAsia="Times New Roman" w:cs="Times New Roman"/>
          <w:b/>
          <w:bCs/>
          <w:sz w:val="24"/>
          <w:szCs w:val="24"/>
        </w:rPr>
        <w:t>6</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8262A3">
      <w:pPr>
        <w:widowControl w:val="0"/>
        <w:ind w:left="851"/>
        <w:rPr>
          <w:rFonts w:eastAsia="Times New Roman" w:cs="Times New Roman"/>
          <w:b/>
          <w:bCs/>
          <w:sz w:val="24"/>
          <w:szCs w:val="24"/>
        </w:rPr>
      </w:pPr>
    </w:p>
    <w:p w14:paraId="0D1D24AE" w14:textId="77777777" w:rsidR="00227DB0" w:rsidRPr="001E2CE6" w:rsidRDefault="00227DB0" w:rsidP="008262A3">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8262A3">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8262A3">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8262A3">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8262A3">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8262A3">
      <w:pPr>
        <w:widowControl w:val="0"/>
        <w:ind w:left="851"/>
        <w:rPr>
          <w:rFonts w:eastAsia="Times New Roman" w:cs="Times New Roman"/>
          <w:b/>
          <w:bCs/>
          <w:sz w:val="24"/>
          <w:szCs w:val="24"/>
        </w:rPr>
      </w:pPr>
    </w:p>
    <w:p w14:paraId="10D51B1F" w14:textId="77777777" w:rsidR="00227DB0" w:rsidRPr="00D300E9" w:rsidRDefault="00227DB0" w:rsidP="008262A3">
      <w:pPr>
        <w:widowControl w:val="0"/>
        <w:ind w:left="851"/>
        <w:rPr>
          <w:rFonts w:eastAsia="Times New Roman" w:cs="Times New Roman"/>
          <w:b/>
          <w:bCs/>
          <w:sz w:val="24"/>
          <w:szCs w:val="24"/>
        </w:rPr>
      </w:pPr>
    </w:p>
    <w:p w14:paraId="5A7E33A6" w14:textId="77777777" w:rsidR="00227DB0" w:rsidRPr="00D300E9" w:rsidRDefault="00227DB0" w:rsidP="008262A3">
      <w:pPr>
        <w:widowControl w:val="0"/>
        <w:ind w:left="851"/>
        <w:jc w:val="center"/>
        <w:rPr>
          <w:rFonts w:eastAsia="Times New Roman" w:cs="Times New Roman"/>
          <w:sz w:val="24"/>
          <w:szCs w:val="24"/>
        </w:rPr>
      </w:pPr>
    </w:p>
    <w:p w14:paraId="36905AC5" w14:textId="77777777" w:rsidR="00227DB0" w:rsidRPr="00D300E9" w:rsidRDefault="00227DB0" w:rsidP="008262A3">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8262A3">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8262A3">
      <w:pPr>
        <w:widowControl w:val="0"/>
        <w:ind w:left="851"/>
        <w:rPr>
          <w:rFonts w:eastAsia="Times New Roman" w:cs="Times New Roman"/>
          <w:sz w:val="24"/>
          <w:szCs w:val="24"/>
        </w:rPr>
      </w:pPr>
    </w:p>
    <w:p w14:paraId="6F558EAB" w14:textId="77777777" w:rsidR="00227DB0" w:rsidRPr="00D300E9" w:rsidRDefault="00227DB0" w:rsidP="008262A3">
      <w:pPr>
        <w:widowControl w:val="0"/>
        <w:ind w:left="851"/>
        <w:rPr>
          <w:rFonts w:eastAsia="Times New Roman" w:cs="Times New Roman"/>
          <w:sz w:val="24"/>
          <w:szCs w:val="24"/>
        </w:rPr>
      </w:pPr>
    </w:p>
    <w:p w14:paraId="404F191A" w14:textId="77777777" w:rsidR="00227DB0" w:rsidRPr="00D300E9" w:rsidRDefault="00227DB0" w:rsidP="008262A3">
      <w:pPr>
        <w:widowControl w:val="0"/>
        <w:ind w:left="851"/>
        <w:rPr>
          <w:rFonts w:eastAsia="Times New Roman" w:cs="Times New Roman"/>
          <w:sz w:val="24"/>
          <w:szCs w:val="24"/>
        </w:rPr>
      </w:pPr>
    </w:p>
    <w:p w14:paraId="3582D256" w14:textId="15712800" w:rsidR="00227DB0" w:rsidRPr="00B52590" w:rsidRDefault="00227DB0" w:rsidP="008262A3">
      <w:pPr>
        <w:pStyle w:val="Nagwek1"/>
        <w:keepNext w:val="0"/>
        <w:widowControl w:val="0"/>
        <w:spacing w:line="240" w:lineRule="auto"/>
        <w:rPr>
          <w:rFonts w:ascii="Times New Roman" w:eastAsia="Times New Roman" w:hAnsi="Times New Roman" w:cs="Times New Roman"/>
          <w:b w:val="0"/>
          <w:bCs w:val="0"/>
          <w:sz w:val="24"/>
          <w:szCs w:val="24"/>
        </w:rPr>
      </w:pPr>
      <w:r w:rsidRPr="00B52590">
        <w:rPr>
          <w:rFonts w:ascii="Times New Roman" w:hAnsi="Times New Roman" w:cs="Times New Roman"/>
          <w:b w:val="0"/>
          <w:bCs w:val="0"/>
          <w:sz w:val="24"/>
          <w:szCs w:val="24"/>
        </w:rPr>
        <w:t xml:space="preserve">Przystępując do postępowania o udzielenie zamówienia publicznego </w:t>
      </w:r>
      <w:r w:rsidRPr="00B52590">
        <w:rPr>
          <w:rFonts w:ascii="Times New Roman" w:eastAsia="Times New Roman" w:hAnsi="Times New Roman" w:cs="Times New Roman"/>
          <w:b w:val="0"/>
          <w:bCs w:val="0"/>
          <w:sz w:val="24"/>
          <w:szCs w:val="24"/>
          <w:lang w:eastAsia="pl-PL"/>
        </w:rPr>
        <w:t xml:space="preserve">pn.: </w:t>
      </w:r>
      <w:r w:rsidR="00B52590" w:rsidRPr="00B52590">
        <w:rPr>
          <w:rFonts w:ascii="Times New Roman" w:eastAsia="Times New Roman" w:hAnsi="Times New Roman" w:cs="Times New Roman"/>
          <w:sz w:val="24"/>
          <w:szCs w:val="24"/>
          <w:lang w:eastAsia="pl-PL"/>
        </w:rPr>
        <w:t>Dostawa kolumn anestezjologicznych i chirurgicznych do Szpitala</w:t>
      </w:r>
      <w:r w:rsidR="00B52590" w:rsidRPr="00B52590">
        <w:rPr>
          <w:rFonts w:ascii="Times New Roman" w:eastAsia="Times New Roman" w:hAnsi="Times New Roman" w:cs="Times New Roman"/>
          <w:b w:val="0"/>
          <w:bCs w:val="0"/>
          <w:sz w:val="24"/>
          <w:szCs w:val="24"/>
          <w:lang w:eastAsia="pl-PL"/>
        </w:rPr>
        <w:t xml:space="preserve">, nr sprawy </w:t>
      </w:r>
      <w:r w:rsidR="00B52590" w:rsidRPr="00B52590">
        <w:rPr>
          <w:rFonts w:ascii="Times New Roman" w:eastAsia="Times New Roman" w:hAnsi="Times New Roman" w:cs="Times New Roman"/>
          <w:sz w:val="24"/>
          <w:szCs w:val="24"/>
          <w:lang w:eastAsia="pl-PL"/>
        </w:rPr>
        <w:t>SZP/</w:t>
      </w:r>
      <w:r w:rsidR="00BA63E1">
        <w:rPr>
          <w:rFonts w:ascii="Times New Roman" w:eastAsia="Times New Roman" w:hAnsi="Times New Roman" w:cs="Times New Roman"/>
          <w:sz w:val="24"/>
          <w:szCs w:val="24"/>
          <w:lang w:eastAsia="pl-PL"/>
        </w:rPr>
        <w:t>2/2024</w:t>
      </w:r>
      <w:r w:rsidRPr="00B52590">
        <w:rPr>
          <w:rFonts w:ascii="Times New Roman" w:eastAsia="Times New Roman" w:hAnsi="Times New Roman" w:cs="Times New Roman"/>
          <w:b w:val="0"/>
          <w:bCs w:val="0"/>
          <w:sz w:val="24"/>
          <w:szCs w:val="24"/>
        </w:rPr>
        <w:t>, oświadcza, że:</w:t>
      </w:r>
    </w:p>
    <w:p w14:paraId="76CC098D" w14:textId="77777777" w:rsidR="00227DB0" w:rsidRPr="0086127C" w:rsidRDefault="00227DB0" w:rsidP="008262A3">
      <w:pPr>
        <w:widowControl w:val="0"/>
      </w:pPr>
    </w:p>
    <w:p w14:paraId="0C975E09" w14:textId="77777777" w:rsidR="00227DB0" w:rsidRPr="00D300E9" w:rsidRDefault="00227DB0" w:rsidP="0087060A">
      <w:pPr>
        <w:pStyle w:val="Akapitzlist"/>
        <w:widowControl w:val="0"/>
        <w:numPr>
          <w:ilvl w:val="0"/>
          <w:numId w:val="4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8262A3">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87060A">
      <w:pPr>
        <w:pStyle w:val="Akapitzlist"/>
        <w:widowControl w:val="0"/>
        <w:numPr>
          <w:ilvl w:val="0"/>
          <w:numId w:val="4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8262A3">
      <w:pPr>
        <w:widowControl w:val="0"/>
        <w:jc w:val="both"/>
        <w:rPr>
          <w:rFonts w:eastAsia="Times New Roman" w:cs="Times New Roman"/>
          <w:sz w:val="24"/>
          <w:szCs w:val="24"/>
        </w:rPr>
      </w:pPr>
    </w:p>
    <w:p w14:paraId="2B32DF90" w14:textId="77777777" w:rsidR="00227DB0" w:rsidRPr="00D300E9" w:rsidRDefault="00227DB0" w:rsidP="0087060A">
      <w:pPr>
        <w:pStyle w:val="Akapitzlist"/>
        <w:widowControl w:val="0"/>
        <w:numPr>
          <w:ilvl w:val="0"/>
          <w:numId w:val="4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8262A3">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8262A3">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8262A3">
      <w:pPr>
        <w:widowControl w:val="0"/>
        <w:ind w:left="284" w:hanging="284"/>
        <w:jc w:val="both"/>
        <w:rPr>
          <w:rFonts w:eastAsia="Times New Roman" w:cs="Times New Roman"/>
          <w:sz w:val="24"/>
          <w:szCs w:val="24"/>
        </w:rPr>
      </w:pPr>
    </w:p>
    <w:p w14:paraId="08FE4A9F" w14:textId="77777777" w:rsidR="00227DB0" w:rsidRDefault="00227DB0" w:rsidP="008262A3">
      <w:pPr>
        <w:widowControl w:val="0"/>
        <w:ind w:left="284" w:hanging="284"/>
        <w:jc w:val="both"/>
        <w:rPr>
          <w:rFonts w:eastAsia="Times New Roman" w:cs="Times New Roman"/>
          <w:sz w:val="20"/>
          <w:szCs w:val="20"/>
        </w:rPr>
      </w:pPr>
    </w:p>
    <w:p w14:paraId="1E816053" w14:textId="77777777" w:rsidR="00227DB0" w:rsidRDefault="00227DB0" w:rsidP="008262A3">
      <w:pPr>
        <w:widowControl w:val="0"/>
        <w:ind w:left="284" w:hanging="284"/>
        <w:jc w:val="both"/>
        <w:rPr>
          <w:rFonts w:eastAsia="Times New Roman" w:cs="Times New Roman"/>
          <w:sz w:val="20"/>
          <w:szCs w:val="20"/>
        </w:rPr>
      </w:pPr>
    </w:p>
    <w:p w14:paraId="64590A38" w14:textId="77777777" w:rsidR="00227DB0" w:rsidRPr="0086127C" w:rsidRDefault="00227DB0" w:rsidP="008262A3">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8262A3">
      <w:pPr>
        <w:widowControl w:val="0"/>
        <w:ind w:left="284" w:hanging="284"/>
        <w:jc w:val="both"/>
        <w:rPr>
          <w:rFonts w:eastAsia="Times New Roman" w:cs="Times New Roman"/>
          <w:sz w:val="24"/>
          <w:szCs w:val="24"/>
        </w:rPr>
      </w:pPr>
    </w:p>
    <w:p w14:paraId="19B9A9AA" w14:textId="77777777" w:rsidR="00227DB0" w:rsidRPr="00D300E9" w:rsidRDefault="00227DB0" w:rsidP="008262A3">
      <w:pPr>
        <w:widowControl w:val="0"/>
        <w:ind w:left="284" w:hanging="284"/>
        <w:jc w:val="both"/>
        <w:rPr>
          <w:rFonts w:eastAsia="Times New Roman" w:cs="Times New Roman"/>
          <w:sz w:val="24"/>
          <w:szCs w:val="24"/>
        </w:rPr>
      </w:pPr>
    </w:p>
    <w:p w14:paraId="02AEA798" w14:textId="77777777" w:rsidR="00227DB0" w:rsidRPr="00D300E9" w:rsidRDefault="00227DB0" w:rsidP="008262A3">
      <w:pPr>
        <w:widowControl w:val="0"/>
        <w:ind w:left="284" w:hanging="284"/>
        <w:jc w:val="both"/>
        <w:rPr>
          <w:rFonts w:eastAsia="Times New Roman" w:cs="Times New Roman"/>
          <w:sz w:val="24"/>
          <w:szCs w:val="24"/>
        </w:rPr>
      </w:pPr>
    </w:p>
    <w:p w14:paraId="0160149D" w14:textId="77777777" w:rsidR="00227DB0" w:rsidRPr="00D300E9" w:rsidRDefault="00227DB0" w:rsidP="008262A3">
      <w:pPr>
        <w:widowControl w:val="0"/>
        <w:ind w:left="284" w:hanging="284"/>
        <w:jc w:val="both"/>
        <w:rPr>
          <w:rFonts w:eastAsia="Times New Roman" w:cs="Times New Roman"/>
          <w:sz w:val="24"/>
          <w:szCs w:val="24"/>
        </w:rPr>
      </w:pPr>
    </w:p>
    <w:p w14:paraId="5E038CD3" w14:textId="77777777" w:rsidR="00227DB0" w:rsidRPr="00D300E9" w:rsidRDefault="00227DB0" w:rsidP="008262A3">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2D054BC7" w:rsidR="00227DB0" w:rsidRPr="00B52590" w:rsidRDefault="00227DB0" w:rsidP="008262A3">
      <w:pPr>
        <w:widowControl w:val="0"/>
        <w:jc w:val="both"/>
        <w:rPr>
          <w:rFonts w:eastAsia="Times New Roman" w:cs="Times New Roman"/>
          <w:sz w:val="24"/>
          <w:szCs w:val="24"/>
        </w:rPr>
      </w:pPr>
      <w:r w:rsidRPr="00B52590">
        <w:rPr>
          <w:rFonts w:eastAsia="Times New Roman" w:cs="Times New Roman"/>
          <w:sz w:val="24"/>
          <w:szCs w:val="24"/>
        </w:rPr>
        <w:t xml:space="preserve">Zgodnie z art. 4 pkt 14 ustawy z dnia 16 lutego 2007 r. o ochronie konkurencji i konsumentów </w:t>
      </w:r>
      <w:bookmarkStart w:id="86" w:name="_Hlk150849095"/>
      <w:r w:rsidR="00BB0C3C" w:rsidRPr="008C5256">
        <w:rPr>
          <w:rFonts w:eastAsia="Times New Roman" w:cs="Times New Roman"/>
          <w:sz w:val="24"/>
          <w:szCs w:val="24"/>
        </w:rPr>
        <w:t>(Dz.U. z 2023 r. poz. 1689 ze zm.)</w:t>
      </w:r>
      <w:r w:rsidRPr="008C5256">
        <w:rPr>
          <w:rFonts w:eastAsia="Times New Roman" w:cs="Times New Roman"/>
          <w:sz w:val="24"/>
          <w:szCs w:val="24"/>
        </w:rPr>
        <w:t xml:space="preserve"> </w:t>
      </w:r>
      <w:bookmarkEnd w:id="86"/>
      <w:r w:rsidRPr="00B52590">
        <w:rPr>
          <w:rFonts w:eastAsia="Times New Roman" w:cs="Times New Roman"/>
          <w:sz w:val="24"/>
          <w:szCs w:val="24"/>
        </w:rPr>
        <w:t xml:space="preserve">przez grupę kapitałową rozumie się wszystkich przedsiębiorców, którzy są kontrolowani w sposób bezpośredni lub pośredni przez jednego przedsiębiorcę, w tym również tego przedsiębiorcę. </w:t>
      </w:r>
    </w:p>
    <w:p w14:paraId="02B544DB" w14:textId="0B80F3EB" w:rsidR="00404AE9" w:rsidRPr="00404AE9" w:rsidRDefault="00404AE9" w:rsidP="008262A3">
      <w:pPr>
        <w:widowControl w:val="0"/>
        <w:jc w:val="both"/>
        <w:rPr>
          <w:rFonts w:eastAsia="Times New Roman" w:cs="Times New Roman"/>
          <w:b/>
          <w:bCs/>
          <w:sz w:val="24"/>
          <w:szCs w:val="24"/>
        </w:rPr>
      </w:pPr>
    </w:p>
    <w:bookmarkEnd w:id="85"/>
    <w:p w14:paraId="5D157309" w14:textId="77777777" w:rsidR="00404AE9" w:rsidRDefault="00404AE9" w:rsidP="008262A3">
      <w:pPr>
        <w:widowControl w:val="0"/>
        <w:ind w:left="680"/>
        <w:contextualSpacing/>
        <w:jc w:val="right"/>
        <w:rPr>
          <w:rFonts w:eastAsia="Times New Roman" w:cs="Times New Roman"/>
          <w:sz w:val="24"/>
          <w:szCs w:val="24"/>
        </w:rPr>
      </w:pPr>
    </w:p>
    <w:p w14:paraId="2B098154" w14:textId="15FE3D82" w:rsidR="00B52590" w:rsidRPr="008C6589" w:rsidRDefault="00F028E0" w:rsidP="008C6589">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B52590">
        <w:rPr>
          <w:rFonts w:eastAsia="Times New Roman" w:cs="Times New Roman"/>
          <w:b/>
          <w:bCs/>
          <w:sz w:val="24"/>
          <w:szCs w:val="24"/>
        </w:rPr>
        <w:t>7</w:t>
      </w:r>
      <w:r w:rsidR="005C6B3C" w:rsidRPr="005C6B3C">
        <w:rPr>
          <w:rFonts w:eastAsia="Times New Roman" w:cs="Times New Roman"/>
          <w:b/>
          <w:bCs/>
          <w:sz w:val="24"/>
          <w:szCs w:val="24"/>
        </w:rPr>
        <w:t xml:space="preserve"> DO SWZ</w:t>
      </w:r>
    </w:p>
    <w:p w14:paraId="63830CC7" w14:textId="44BD19FD" w:rsidR="00B52590" w:rsidRPr="00B52590" w:rsidRDefault="00B52590" w:rsidP="008262A3">
      <w:pPr>
        <w:widowControl w:val="0"/>
        <w:tabs>
          <w:tab w:val="center" w:pos="4536"/>
          <w:tab w:val="left" w:pos="6754"/>
        </w:tabs>
        <w:jc w:val="center"/>
        <w:rPr>
          <w:rFonts w:eastAsia="Times New Roman" w:cs="Times New Roman"/>
          <w:b/>
          <w:bCs/>
          <w:sz w:val="24"/>
          <w:szCs w:val="24"/>
          <w:u w:val="single"/>
        </w:rPr>
      </w:pPr>
      <w:r w:rsidRPr="00B52590">
        <w:rPr>
          <w:rFonts w:eastAsia="Times New Roman" w:cs="Times New Roman"/>
          <w:b/>
          <w:bCs/>
          <w:sz w:val="24"/>
          <w:szCs w:val="24"/>
          <w:u w:val="single"/>
        </w:rPr>
        <w:t>WZÓR</w:t>
      </w:r>
    </w:p>
    <w:p w14:paraId="358E16F8" w14:textId="08753718" w:rsidR="00B52590" w:rsidRPr="00B52590" w:rsidRDefault="00B52590" w:rsidP="008262A3">
      <w:pPr>
        <w:widowControl w:val="0"/>
        <w:tabs>
          <w:tab w:val="center" w:pos="4536"/>
          <w:tab w:val="left" w:pos="6754"/>
        </w:tabs>
        <w:jc w:val="center"/>
        <w:rPr>
          <w:rFonts w:eastAsia="Times New Roman" w:cs="Times New Roman"/>
          <w:b/>
          <w:bCs/>
          <w:sz w:val="24"/>
          <w:szCs w:val="24"/>
          <w:u w:val="single"/>
        </w:rPr>
      </w:pPr>
      <w:r w:rsidRPr="00B52590">
        <w:rPr>
          <w:rFonts w:eastAsia="Times New Roman" w:cs="Times New Roman"/>
          <w:b/>
          <w:bCs/>
          <w:sz w:val="24"/>
          <w:szCs w:val="24"/>
        </w:rPr>
        <w:t>Umowa nr</w:t>
      </w:r>
      <w:proofErr w:type="gramStart"/>
      <w:r w:rsidRPr="00B52590">
        <w:rPr>
          <w:rFonts w:eastAsia="Times New Roman" w:cs="Times New Roman"/>
          <w:b/>
          <w:bCs/>
          <w:sz w:val="24"/>
          <w:szCs w:val="24"/>
        </w:rPr>
        <w:t xml:space="preserve"> ....</w:t>
      </w:r>
      <w:proofErr w:type="gramEnd"/>
      <w:r w:rsidRPr="00B52590">
        <w:rPr>
          <w:rFonts w:eastAsia="Times New Roman" w:cs="Times New Roman"/>
          <w:b/>
          <w:bCs/>
          <w:sz w:val="24"/>
          <w:szCs w:val="24"/>
        </w:rPr>
        <w:t>./SZP/202</w:t>
      </w:r>
      <w:r w:rsidR="00BA63E1">
        <w:rPr>
          <w:rFonts w:eastAsia="Times New Roman" w:cs="Times New Roman"/>
          <w:b/>
          <w:bCs/>
          <w:sz w:val="24"/>
          <w:szCs w:val="24"/>
        </w:rPr>
        <w:t>4</w:t>
      </w:r>
    </w:p>
    <w:p w14:paraId="2713F86B"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na Zamówienie Publiczne</w:t>
      </w:r>
    </w:p>
    <w:p w14:paraId="442DEFEC" w14:textId="54534430"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nr SZP/</w:t>
      </w:r>
      <w:r w:rsidR="00BA63E1">
        <w:rPr>
          <w:rFonts w:eastAsia="Times New Roman" w:cs="Times New Roman"/>
          <w:b/>
          <w:bCs/>
          <w:sz w:val="24"/>
          <w:szCs w:val="24"/>
        </w:rPr>
        <w:t>2/2024</w:t>
      </w:r>
    </w:p>
    <w:p w14:paraId="3159FC6A" w14:textId="77777777" w:rsidR="00B52590" w:rsidRPr="00B52590" w:rsidRDefault="00B52590" w:rsidP="008262A3">
      <w:pPr>
        <w:widowControl w:val="0"/>
        <w:ind w:left="680"/>
        <w:jc w:val="both"/>
        <w:rPr>
          <w:rFonts w:eastAsia="Times New Roman" w:cs="Times New Roman"/>
          <w:b/>
          <w:bCs/>
          <w:sz w:val="24"/>
          <w:szCs w:val="24"/>
        </w:rPr>
      </w:pPr>
    </w:p>
    <w:p w14:paraId="64353384" w14:textId="77777777" w:rsidR="00B52590" w:rsidRPr="00B52590" w:rsidRDefault="00B52590" w:rsidP="008262A3">
      <w:pPr>
        <w:widowControl w:val="0"/>
        <w:ind w:left="680"/>
        <w:jc w:val="both"/>
        <w:rPr>
          <w:rFonts w:eastAsia="Times New Roman" w:cs="Times New Roman"/>
          <w:sz w:val="24"/>
          <w:szCs w:val="24"/>
        </w:rPr>
      </w:pPr>
    </w:p>
    <w:p w14:paraId="680633F4"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zawarta pomiędzy:</w:t>
      </w:r>
    </w:p>
    <w:p w14:paraId="51041226"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b/>
          <w:bCs/>
          <w:sz w:val="24"/>
          <w:szCs w:val="24"/>
        </w:rPr>
        <w:t>Szpitalem Specjalistycznym im. J. Dietla w Krakowie</w:t>
      </w:r>
      <w:r w:rsidRPr="00B52590">
        <w:rPr>
          <w:rFonts w:eastAsia="Times New Roman" w:cs="Times New Roman"/>
          <w:b/>
          <w:bCs/>
          <w:sz w:val="24"/>
          <w:szCs w:val="24"/>
          <w:vertAlign w:val="superscript"/>
        </w:rPr>
        <w:sym w:font="Certa" w:char="F041"/>
      </w:r>
      <w:r w:rsidRPr="00B52590">
        <w:rPr>
          <w:rFonts w:eastAsia="Times New Roman" w:cs="Times New Roman"/>
          <w:b/>
          <w:bCs/>
          <w:sz w:val="24"/>
          <w:szCs w:val="24"/>
        </w:rPr>
        <w:t>, 31-121 Kraków, ul. Skarbowa 4</w:t>
      </w:r>
      <w:r w:rsidRPr="00B52590">
        <w:rPr>
          <w:rFonts w:eastAsia="Times New Roman" w:cs="Times New Roman"/>
          <w:sz w:val="24"/>
          <w:szCs w:val="24"/>
        </w:rPr>
        <w:t xml:space="preserve">, zarejestrowanym w KRS pod nr 0000032179, NIP: 676-20-83-306, REGON: 351564179, </w:t>
      </w:r>
    </w:p>
    <w:p w14:paraId="243914F9" w14:textId="77777777" w:rsidR="00B52590" w:rsidRPr="00B52590" w:rsidRDefault="00B52590" w:rsidP="008262A3">
      <w:pPr>
        <w:widowControl w:val="0"/>
        <w:jc w:val="both"/>
        <w:rPr>
          <w:rFonts w:eastAsia="Times New Roman" w:cs="Times New Roman"/>
          <w:b/>
          <w:bCs/>
          <w:sz w:val="24"/>
          <w:szCs w:val="24"/>
        </w:rPr>
      </w:pPr>
      <w:r w:rsidRPr="00B52590">
        <w:rPr>
          <w:rFonts w:eastAsia="Times New Roman" w:cs="Times New Roman"/>
          <w:sz w:val="24"/>
          <w:szCs w:val="24"/>
        </w:rPr>
        <w:t>reprezentowanym przez:</w:t>
      </w:r>
      <w:r w:rsidRPr="00B52590">
        <w:rPr>
          <w:rFonts w:eastAsia="Times New Roman" w:cs="Times New Roman"/>
          <w:b/>
          <w:bCs/>
          <w:sz w:val="24"/>
          <w:szCs w:val="24"/>
        </w:rPr>
        <w:t xml:space="preserve"> lek. med.  Wojciecha Zarębę - Dyrektora</w:t>
      </w:r>
    </w:p>
    <w:p w14:paraId="3CE64DC7" w14:textId="77777777" w:rsidR="00B52590" w:rsidRPr="00B52590" w:rsidRDefault="00B52590" w:rsidP="008262A3">
      <w:pPr>
        <w:widowControl w:val="0"/>
        <w:jc w:val="both"/>
        <w:rPr>
          <w:rFonts w:eastAsia="Times New Roman" w:cs="Times New Roman"/>
          <w:sz w:val="24"/>
          <w:szCs w:val="24"/>
          <w:u w:val="single"/>
        </w:rPr>
      </w:pPr>
      <w:r w:rsidRPr="00B52590">
        <w:rPr>
          <w:rFonts w:eastAsia="Times New Roman" w:cs="Times New Roman"/>
          <w:sz w:val="24"/>
          <w:szCs w:val="24"/>
          <w:u w:val="single"/>
        </w:rPr>
        <w:t>zwanym dalej Zamawiającym,</w:t>
      </w:r>
    </w:p>
    <w:p w14:paraId="6A42A368" w14:textId="77777777" w:rsidR="00B52590" w:rsidRPr="00B52590" w:rsidRDefault="00B52590" w:rsidP="008262A3">
      <w:pPr>
        <w:widowControl w:val="0"/>
        <w:ind w:left="680"/>
        <w:jc w:val="both"/>
        <w:rPr>
          <w:rFonts w:eastAsia="Times New Roman" w:cs="Times New Roman"/>
          <w:b/>
          <w:bCs/>
          <w:sz w:val="24"/>
          <w:szCs w:val="24"/>
        </w:rPr>
      </w:pPr>
    </w:p>
    <w:p w14:paraId="1983BE00" w14:textId="77777777" w:rsidR="00B52590" w:rsidRPr="00B52590" w:rsidRDefault="00B52590" w:rsidP="008262A3">
      <w:pPr>
        <w:widowControl w:val="0"/>
        <w:jc w:val="both"/>
        <w:rPr>
          <w:rFonts w:eastAsia="Times New Roman" w:cs="Times New Roman"/>
          <w:b/>
          <w:bCs/>
          <w:sz w:val="24"/>
          <w:szCs w:val="24"/>
        </w:rPr>
      </w:pPr>
      <w:r w:rsidRPr="00B52590">
        <w:rPr>
          <w:rFonts w:eastAsia="Times New Roman" w:cs="Times New Roman"/>
          <w:b/>
          <w:bCs/>
          <w:sz w:val="24"/>
          <w:szCs w:val="24"/>
        </w:rPr>
        <w:t>a</w:t>
      </w:r>
    </w:p>
    <w:p w14:paraId="6E1CCB15"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 xml:space="preserve">..........................................................................., REGON: ..............; NIP: ............................................., </w:t>
      </w:r>
    </w:p>
    <w:p w14:paraId="61A7D099"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reprezentowaną przez: .........................................................................................</w:t>
      </w:r>
    </w:p>
    <w:p w14:paraId="7DFA740A" w14:textId="77777777" w:rsidR="00B52590" w:rsidRPr="00B52590" w:rsidRDefault="00B52590" w:rsidP="008262A3">
      <w:pPr>
        <w:widowControl w:val="0"/>
        <w:jc w:val="both"/>
        <w:rPr>
          <w:rFonts w:eastAsia="Times New Roman" w:cs="Times New Roman"/>
          <w:sz w:val="24"/>
          <w:szCs w:val="24"/>
          <w:u w:val="single"/>
        </w:rPr>
      </w:pPr>
      <w:r w:rsidRPr="00B52590">
        <w:rPr>
          <w:rFonts w:eastAsia="Times New Roman" w:cs="Times New Roman"/>
          <w:sz w:val="24"/>
          <w:szCs w:val="24"/>
          <w:u w:val="single"/>
        </w:rPr>
        <w:t>zwaną dalej Dostawcą.</w:t>
      </w:r>
    </w:p>
    <w:p w14:paraId="0C42AA82" w14:textId="77777777" w:rsidR="00B52590" w:rsidRPr="00B52590" w:rsidRDefault="00B52590" w:rsidP="008262A3">
      <w:pPr>
        <w:widowControl w:val="0"/>
        <w:ind w:left="680"/>
        <w:jc w:val="both"/>
        <w:rPr>
          <w:rFonts w:eastAsia="Times New Roman" w:cs="Times New Roman"/>
          <w:sz w:val="24"/>
          <w:szCs w:val="24"/>
        </w:rPr>
      </w:pPr>
    </w:p>
    <w:p w14:paraId="7493EEE7" w14:textId="123302F9" w:rsidR="00B52590" w:rsidRPr="00B52590" w:rsidRDefault="00B52590" w:rsidP="008262A3">
      <w:pPr>
        <w:widowControl w:val="0"/>
        <w:jc w:val="both"/>
        <w:rPr>
          <w:rFonts w:eastAsia="Arial" w:cs="Times New Roman"/>
          <w:sz w:val="24"/>
          <w:szCs w:val="24"/>
          <w:lang w:eastAsia="pl-PL"/>
        </w:rPr>
      </w:pPr>
      <w:bookmarkStart w:id="87" w:name="_Hlk51676788"/>
      <w:r w:rsidRPr="00B52590">
        <w:rPr>
          <w:rFonts w:eastAsia="Times New Roman" w:cs="Times New Roman"/>
          <w:i/>
          <w:iCs/>
          <w:sz w:val="24"/>
          <w:szCs w:val="24"/>
        </w:rPr>
        <w:t>Umowę zawarto w wyniku postępowania o zamówienie publiczne nr SZP/</w:t>
      </w:r>
      <w:r w:rsidR="00BA63E1">
        <w:rPr>
          <w:rFonts w:eastAsia="Times New Roman" w:cs="Times New Roman"/>
          <w:i/>
          <w:iCs/>
          <w:sz w:val="24"/>
          <w:szCs w:val="24"/>
        </w:rPr>
        <w:t>2/2024</w:t>
      </w:r>
      <w:r w:rsidRPr="00B52590">
        <w:rPr>
          <w:rFonts w:eastAsia="Times New Roman" w:cs="Times New Roman"/>
          <w:i/>
          <w:iCs/>
          <w:sz w:val="24"/>
          <w:szCs w:val="24"/>
        </w:rPr>
        <w:t xml:space="preserve"> przeprowadzonego w trybie przetargu nieograniczonego, zgodnie z art. 132 ustawy z dnia 11.09.2019 r. Prawo zamówień publicznych </w:t>
      </w:r>
      <w:hyperlink r:id="rId78" w:history="1">
        <w:r w:rsidRPr="00B52590">
          <w:rPr>
            <w:rFonts w:eastAsia="Calibri" w:cs="Times New Roman"/>
            <w:color w:val="0000FF" w:themeColor="hyperlink"/>
            <w:sz w:val="24"/>
            <w:szCs w:val="24"/>
            <w:u w:val="single"/>
          </w:rPr>
          <w:t>(Dz.U. z 2023 r. poz. 1605 ze zm.)</w:t>
        </w:r>
      </w:hyperlink>
      <w:r w:rsidRPr="00B52590">
        <w:rPr>
          <w:rFonts w:eastAsia="Arial" w:cs="Times New Roman"/>
          <w:sz w:val="24"/>
          <w:szCs w:val="24"/>
          <w:lang w:eastAsia="pl-PL"/>
        </w:rPr>
        <w:t> </w:t>
      </w:r>
    </w:p>
    <w:p w14:paraId="6A40FE2A" w14:textId="77777777" w:rsidR="00B52590" w:rsidRPr="00B52590" w:rsidRDefault="00B52590" w:rsidP="008262A3">
      <w:pPr>
        <w:widowControl w:val="0"/>
        <w:jc w:val="both"/>
        <w:rPr>
          <w:rFonts w:eastAsia="Times New Roman" w:cs="Times New Roman"/>
          <w:i/>
          <w:iCs/>
          <w:sz w:val="24"/>
          <w:szCs w:val="24"/>
        </w:rPr>
      </w:pPr>
    </w:p>
    <w:bookmarkEnd w:id="87"/>
    <w:p w14:paraId="5A6380F9" w14:textId="6DC0C2D7" w:rsidR="00B52590" w:rsidRPr="00B52590" w:rsidRDefault="00B52590" w:rsidP="008262A3">
      <w:pPr>
        <w:widowControl w:val="0"/>
        <w:jc w:val="both"/>
        <w:rPr>
          <w:rFonts w:ascii="Segoe UI" w:eastAsia="Calibri" w:hAnsi="Segoe UI" w:cs="Times New Roman"/>
          <w:sz w:val="24"/>
          <w:szCs w:val="24"/>
        </w:rPr>
      </w:pPr>
      <w:r w:rsidRPr="00B52590">
        <w:rPr>
          <w:rFonts w:eastAsia="Times New Roman" w:cs="Times New Roman"/>
          <w:i/>
          <w:iCs/>
          <w:sz w:val="24"/>
          <w:szCs w:val="24"/>
        </w:rPr>
        <w:t xml:space="preserve">Projekt współfinansowany ze środków </w:t>
      </w:r>
      <w:bookmarkStart w:id="88" w:name="_Hlk147754713"/>
      <w:r w:rsidR="00197817">
        <w:rPr>
          <w:rFonts w:eastAsia="Times New Roman" w:cs="Times New Roman"/>
          <w:i/>
          <w:iCs/>
          <w:sz w:val="24"/>
          <w:szCs w:val="24"/>
        </w:rPr>
        <w:t xml:space="preserve">Budżetu Województwa Małopolskiego. </w:t>
      </w:r>
    </w:p>
    <w:bookmarkEnd w:id="88"/>
    <w:p w14:paraId="3657C9FE" w14:textId="77777777" w:rsidR="00B52590" w:rsidRPr="00B52590" w:rsidRDefault="00B52590" w:rsidP="008262A3">
      <w:pPr>
        <w:widowControl w:val="0"/>
        <w:jc w:val="both"/>
        <w:rPr>
          <w:rFonts w:eastAsia="Arial" w:cs="Calibri"/>
          <w:color w:val="FF0000"/>
          <w:lang w:eastAsia="pl-PL"/>
        </w:rPr>
      </w:pPr>
    </w:p>
    <w:p w14:paraId="60ECE093"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Przedmiot umowy</w:t>
      </w:r>
    </w:p>
    <w:p w14:paraId="7A70564B"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 1</w:t>
      </w:r>
    </w:p>
    <w:p w14:paraId="42AB74DB" w14:textId="757A70F8" w:rsidR="00B52590" w:rsidRPr="00B52590" w:rsidRDefault="00B52590" w:rsidP="008262A3">
      <w:pPr>
        <w:widowControl w:val="0"/>
        <w:jc w:val="both"/>
        <w:rPr>
          <w:rFonts w:eastAsia="Calibri" w:cs="Times New Roman"/>
          <w:sz w:val="24"/>
          <w:szCs w:val="24"/>
          <w:lang w:eastAsia="pl-PL"/>
        </w:rPr>
      </w:pPr>
      <w:r w:rsidRPr="00B52590">
        <w:rPr>
          <w:rFonts w:eastAsia="Times New Roman" w:cs="Times New Roman"/>
          <w:bCs/>
          <w:sz w:val="24"/>
          <w:szCs w:val="24"/>
        </w:rPr>
        <w:t xml:space="preserve">Przedmiotem umowy jest </w:t>
      </w:r>
      <w:r w:rsidRPr="00B52590">
        <w:rPr>
          <w:rFonts w:eastAsia="Times New Roman" w:cs="Times New Roman"/>
          <w:b/>
          <w:bCs/>
          <w:sz w:val="24"/>
          <w:szCs w:val="24"/>
        </w:rPr>
        <w:t xml:space="preserve">dostawa ……………, </w:t>
      </w:r>
      <w:r w:rsidRPr="00B52590">
        <w:rPr>
          <w:rFonts w:eastAsia="Times New Roman" w:cs="Times New Roman"/>
          <w:sz w:val="24"/>
          <w:szCs w:val="24"/>
        </w:rPr>
        <w:t xml:space="preserve">zwanego w dalszej części „przedmiotem umowy”, zgodnie z warunkami określonymi w </w:t>
      </w:r>
      <w:r w:rsidR="00BB0C3C">
        <w:rPr>
          <w:rFonts w:eastAsia="Times New Roman" w:cs="Times New Roman"/>
          <w:sz w:val="24"/>
          <w:szCs w:val="24"/>
        </w:rPr>
        <w:t xml:space="preserve">SWZ i </w:t>
      </w:r>
      <w:r w:rsidRPr="00B52590">
        <w:rPr>
          <w:rFonts w:eastAsia="Times New Roman" w:cs="Times New Roman"/>
          <w:sz w:val="24"/>
          <w:szCs w:val="24"/>
        </w:rPr>
        <w:t>ofercie Dostawcy</w:t>
      </w:r>
      <w:r w:rsidR="00BB0C3C">
        <w:rPr>
          <w:rFonts w:eastAsia="Times New Roman" w:cs="Times New Roman"/>
          <w:sz w:val="24"/>
          <w:szCs w:val="24"/>
        </w:rPr>
        <w:t xml:space="preserve">. </w:t>
      </w:r>
    </w:p>
    <w:p w14:paraId="46AEC7E8" w14:textId="77777777" w:rsidR="00B52590" w:rsidRPr="00B52590" w:rsidRDefault="00B52590" w:rsidP="008262A3">
      <w:pPr>
        <w:widowControl w:val="0"/>
        <w:rPr>
          <w:rFonts w:eastAsia="Times New Roman" w:cs="Times New Roman"/>
          <w:b/>
          <w:bCs/>
          <w:sz w:val="24"/>
          <w:szCs w:val="24"/>
        </w:rPr>
      </w:pPr>
    </w:p>
    <w:p w14:paraId="3A37DAA9"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Warunki realizacji umowy</w:t>
      </w:r>
    </w:p>
    <w:p w14:paraId="0BCC54E6"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 2</w:t>
      </w:r>
    </w:p>
    <w:p w14:paraId="38E1A451" w14:textId="77777777" w:rsidR="00B52590" w:rsidRPr="00B52590" w:rsidRDefault="00B52590" w:rsidP="0087060A">
      <w:pPr>
        <w:widowControl w:val="0"/>
        <w:numPr>
          <w:ilvl w:val="0"/>
          <w:numId w:val="68"/>
        </w:numPr>
        <w:tabs>
          <w:tab w:val="left" w:pos="3162"/>
        </w:tabs>
        <w:contextualSpacing/>
        <w:jc w:val="both"/>
        <w:rPr>
          <w:rFonts w:eastAsia="Calibri" w:cs="Times New Roman"/>
          <w:sz w:val="24"/>
          <w:szCs w:val="24"/>
          <w:lang w:eastAsia="pl-PL"/>
        </w:rPr>
      </w:pPr>
      <w:r w:rsidRPr="00B52590">
        <w:rPr>
          <w:rFonts w:eastAsia="Calibri" w:cs="Times New Roman"/>
          <w:sz w:val="24"/>
          <w:szCs w:val="24"/>
          <w:lang w:eastAsia="pl-PL"/>
        </w:rPr>
        <w:t xml:space="preserve">Dostawca zobowiązuje się do: </w:t>
      </w:r>
    </w:p>
    <w:p w14:paraId="4F281E76" w14:textId="737B122D" w:rsidR="00B52590" w:rsidRPr="00F7098A" w:rsidRDefault="00B52590" w:rsidP="0087060A">
      <w:pPr>
        <w:widowControl w:val="0"/>
        <w:numPr>
          <w:ilvl w:val="0"/>
          <w:numId w:val="69"/>
        </w:numPr>
        <w:jc w:val="both"/>
        <w:rPr>
          <w:rFonts w:eastAsia="Calibri" w:cs="Times New Roman"/>
          <w:sz w:val="24"/>
          <w:szCs w:val="24"/>
          <w:lang w:eastAsia="pl-PL"/>
        </w:rPr>
      </w:pPr>
      <w:r w:rsidRPr="00B52590">
        <w:rPr>
          <w:rFonts w:eastAsia="Calibri" w:cs="Times New Roman"/>
          <w:sz w:val="24"/>
          <w:szCs w:val="24"/>
          <w:lang w:eastAsia="pl-PL"/>
        </w:rPr>
        <w:t xml:space="preserve">dostarczenia Zamawiającemu do obiektu szpitala przy </w:t>
      </w:r>
      <w:r w:rsidRPr="00B52590">
        <w:rPr>
          <w:rFonts w:cs="Times New Roman"/>
          <w:sz w:val="24"/>
          <w:szCs w:val="24"/>
          <w:lang w:eastAsia="pl-PL"/>
        </w:rPr>
        <w:t>al. Focha 33 w Krakowie, Blok operacyjny,</w:t>
      </w:r>
      <w:r>
        <w:rPr>
          <w:rFonts w:cs="Times New Roman"/>
          <w:sz w:val="24"/>
          <w:szCs w:val="24"/>
          <w:lang w:eastAsia="pl-PL"/>
        </w:rPr>
        <w:t xml:space="preserve"> </w:t>
      </w:r>
      <w:r w:rsidRPr="00BC43F9">
        <w:rPr>
          <w:rFonts w:eastAsia="Calibri" w:cs="Times New Roman"/>
          <w:sz w:val="24"/>
          <w:szCs w:val="24"/>
          <w:lang w:eastAsia="pl-PL"/>
        </w:rPr>
        <w:t xml:space="preserve">przedmiotu umowy w konfiguracji i cenie określonej w załączniku nr 1 do umowy, zgodnego z ofertą </w:t>
      </w:r>
      <w:r w:rsidRPr="00F7098A">
        <w:rPr>
          <w:rFonts w:eastAsia="Calibri" w:cs="Times New Roman"/>
          <w:sz w:val="24"/>
          <w:szCs w:val="24"/>
          <w:lang w:eastAsia="pl-PL"/>
        </w:rPr>
        <w:t xml:space="preserve">Dostawcy </w:t>
      </w:r>
      <w:r w:rsidRPr="00F7098A">
        <w:rPr>
          <w:rFonts w:eastAsia="Times New Roman" w:cs="Times New Roman"/>
          <w:sz w:val="24"/>
          <w:szCs w:val="24"/>
        </w:rPr>
        <w:t>– z uwzględnieniem postanowień niniejszej umowy</w:t>
      </w:r>
      <w:r w:rsidRPr="00F7098A">
        <w:rPr>
          <w:rFonts w:eastAsia="Calibri" w:cs="Times New Roman"/>
          <w:sz w:val="24"/>
          <w:szCs w:val="24"/>
          <w:lang w:eastAsia="pl-PL"/>
        </w:rPr>
        <w:t>;</w:t>
      </w:r>
    </w:p>
    <w:p w14:paraId="054865CA" w14:textId="36FC70B4" w:rsidR="002A1258" w:rsidRPr="00F7098A" w:rsidRDefault="002A1258" w:rsidP="0087060A">
      <w:pPr>
        <w:widowControl w:val="0"/>
        <w:numPr>
          <w:ilvl w:val="0"/>
          <w:numId w:val="69"/>
        </w:numPr>
        <w:jc w:val="both"/>
        <w:rPr>
          <w:rFonts w:eastAsia="Calibri" w:cs="Times New Roman"/>
          <w:sz w:val="24"/>
          <w:szCs w:val="24"/>
          <w:lang w:eastAsia="pl-PL"/>
        </w:rPr>
      </w:pPr>
      <w:r w:rsidRPr="00F7098A">
        <w:rPr>
          <w:rFonts w:eastAsia="Calibri" w:cs="Times New Roman"/>
          <w:sz w:val="24"/>
          <w:szCs w:val="24"/>
          <w:lang w:eastAsia="pl-PL"/>
        </w:rPr>
        <w:t xml:space="preserve">demontażu </w:t>
      </w:r>
      <w:r w:rsidR="00BB0C3C" w:rsidRPr="00F7098A">
        <w:rPr>
          <w:rFonts w:eastAsia="Calibri" w:cs="Times New Roman"/>
          <w:sz w:val="24"/>
          <w:szCs w:val="24"/>
          <w:lang w:eastAsia="pl-PL"/>
        </w:rPr>
        <w:t xml:space="preserve">analogicznych wyrobów medycznych będących dotychczas w użytkowaniu Zamawiającego; </w:t>
      </w:r>
    </w:p>
    <w:p w14:paraId="51257FCA" w14:textId="35547CE6" w:rsidR="00B52590" w:rsidRPr="00157F54" w:rsidRDefault="00B52590" w:rsidP="0087060A">
      <w:pPr>
        <w:widowControl w:val="0"/>
        <w:numPr>
          <w:ilvl w:val="0"/>
          <w:numId w:val="69"/>
        </w:numPr>
        <w:jc w:val="both"/>
        <w:rPr>
          <w:rFonts w:eastAsia="Calibri" w:cs="Times New Roman"/>
          <w:sz w:val="24"/>
          <w:szCs w:val="24"/>
          <w:lang w:eastAsia="pl-PL"/>
        </w:rPr>
      </w:pPr>
      <w:r w:rsidRPr="00F7098A">
        <w:rPr>
          <w:rFonts w:eastAsia="Calibri" w:cs="Times New Roman"/>
          <w:sz w:val="24"/>
          <w:szCs w:val="24"/>
          <w:lang w:eastAsia="pl-PL"/>
        </w:rPr>
        <w:t>terminowej dostawy</w:t>
      </w:r>
      <w:r w:rsidR="00407B87" w:rsidRPr="00F7098A">
        <w:rPr>
          <w:rFonts w:eastAsia="Calibri" w:cs="Times New Roman"/>
          <w:sz w:val="24"/>
          <w:szCs w:val="24"/>
          <w:lang w:eastAsia="pl-PL"/>
        </w:rPr>
        <w:t xml:space="preserve"> </w:t>
      </w:r>
      <w:r w:rsidR="00407B87" w:rsidRPr="00157F54">
        <w:rPr>
          <w:rFonts w:eastAsia="Calibri" w:cs="Times New Roman"/>
          <w:sz w:val="24"/>
          <w:szCs w:val="24"/>
          <w:lang w:eastAsia="pl-PL"/>
        </w:rPr>
        <w:t>i</w:t>
      </w:r>
      <w:r w:rsidRPr="00157F54">
        <w:rPr>
          <w:rFonts w:eastAsia="Calibri" w:cs="Times New Roman"/>
          <w:sz w:val="24"/>
          <w:szCs w:val="24"/>
          <w:lang w:eastAsia="pl-PL"/>
        </w:rPr>
        <w:t xml:space="preserve"> montażu </w:t>
      </w:r>
      <w:r w:rsidR="00407B87" w:rsidRPr="00157F54">
        <w:rPr>
          <w:rFonts w:eastAsia="Calibri" w:cs="Times New Roman"/>
          <w:sz w:val="24"/>
          <w:szCs w:val="24"/>
          <w:lang w:eastAsia="pl-PL"/>
        </w:rPr>
        <w:t>oraz</w:t>
      </w:r>
      <w:r w:rsidRPr="00157F54">
        <w:rPr>
          <w:rFonts w:eastAsia="Calibri" w:cs="Times New Roman"/>
          <w:sz w:val="24"/>
          <w:szCs w:val="24"/>
          <w:lang w:eastAsia="pl-PL"/>
        </w:rPr>
        <w:t xml:space="preserve"> uruchomienia przedmiotu umowy w miejscu użytkowania wskazanego w pkt. 1);</w:t>
      </w:r>
    </w:p>
    <w:p w14:paraId="26A449F1" w14:textId="77777777" w:rsidR="00B52590" w:rsidRPr="00B52590" w:rsidRDefault="00B52590" w:rsidP="0087060A">
      <w:pPr>
        <w:widowControl w:val="0"/>
        <w:numPr>
          <w:ilvl w:val="0"/>
          <w:numId w:val="69"/>
        </w:numPr>
        <w:jc w:val="both"/>
        <w:rPr>
          <w:rFonts w:eastAsia="Calibri" w:cs="Times New Roman"/>
          <w:sz w:val="24"/>
          <w:szCs w:val="24"/>
          <w:lang w:eastAsia="pl-PL"/>
        </w:rPr>
      </w:pPr>
      <w:r w:rsidRPr="00157F54">
        <w:rPr>
          <w:rFonts w:eastAsia="Calibri" w:cs="Times New Roman"/>
          <w:sz w:val="24"/>
          <w:szCs w:val="24"/>
          <w:lang w:eastAsia="pl-PL"/>
        </w:rPr>
        <w:t xml:space="preserve">dostarczenia przedmiotu </w:t>
      </w:r>
      <w:r w:rsidRPr="00B52590">
        <w:rPr>
          <w:rFonts w:eastAsia="Calibri" w:cs="Times New Roman"/>
          <w:sz w:val="24"/>
          <w:szCs w:val="24"/>
          <w:lang w:eastAsia="pl-PL"/>
        </w:rPr>
        <w:t>umowy fabrycznie nowego, w pełni sprawnego, wolnego od wad fizycznych i prawnych oraz spełniającego wymogi określone przez Zamawiającego jak i te określone w odrębnych, właściwych dla tego typu aparatu/sprzętu przepisach krajowych i wspólnotowych;</w:t>
      </w:r>
    </w:p>
    <w:p w14:paraId="07B56910" w14:textId="17C3878B" w:rsidR="00B52590" w:rsidRPr="00B52590" w:rsidRDefault="00B52590" w:rsidP="0087060A">
      <w:pPr>
        <w:widowControl w:val="0"/>
        <w:numPr>
          <w:ilvl w:val="0"/>
          <w:numId w:val="69"/>
        </w:numPr>
        <w:jc w:val="both"/>
        <w:rPr>
          <w:rFonts w:eastAsia="Calibri" w:cs="Times New Roman"/>
          <w:sz w:val="24"/>
          <w:szCs w:val="24"/>
          <w:lang w:eastAsia="pl-PL"/>
        </w:rPr>
      </w:pPr>
      <w:r w:rsidRPr="00B52590">
        <w:rPr>
          <w:rFonts w:eastAsia="Calibri" w:cs="Times New Roman"/>
          <w:sz w:val="24"/>
          <w:szCs w:val="24"/>
          <w:lang w:eastAsia="pl-PL"/>
        </w:rPr>
        <w:t xml:space="preserve">dostarczenia dokumentacji: </w:t>
      </w:r>
      <w:r w:rsidR="00455053">
        <w:rPr>
          <w:rFonts w:eastAsia="Calibri" w:cs="Times New Roman"/>
          <w:sz w:val="24"/>
          <w:szCs w:val="24"/>
          <w:lang w:eastAsia="pl-PL"/>
        </w:rPr>
        <w:t>zgłoszenia/powiadomienia do właściwego rejestru</w:t>
      </w:r>
      <w:r w:rsidRPr="00B52590">
        <w:rPr>
          <w:rFonts w:eastAsia="Calibri" w:cs="Times New Roman"/>
          <w:sz w:val="24"/>
          <w:szCs w:val="24"/>
          <w:lang w:eastAsia="pl-PL"/>
        </w:rPr>
        <w:t xml:space="preserve">, </w:t>
      </w:r>
      <w:bookmarkStart w:id="89" w:name="_Hlk83381226"/>
      <w:r w:rsidRPr="00B52590">
        <w:rPr>
          <w:rFonts w:eastAsia="Calibri" w:cs="Times New Roman"/>
          <w:sz w:val="24"/>
          <w:szCs w:val="24"/>
          <w:lang w:eastAsia="pl-PL"/>
        </w:rPr>
        <w:t>certyfikat potwierdzający posiadanie znaku CE,</w:t>
      </w:r>
      <w:bookmarkEnd w:id="89"/>
      <w:r w:rsidRPr="00B52590">
        <w:rPr>
          <w:rFonts w:eastAsia="Calibri" w:cs="Times New Roman"/>
          <w:sz w:val="24"/>
          <w:szCs w:val="24"/>
          <w:lang w:eastAsia="pl-PL"/>
        </w:rPr>
        <w:t xml:space="preserve"> karta gwarancyjna, paszport techniczny (</w:t>
      </w:r>
      <w:r w:rsidRPr="00B52590">
        <w:rPr>
          <w:rFonts w:eastAsia="Times New Roman" w:cs="Times New Roman"/>
          <w:sz w:val="24"/>
          <w:szCs w:val="24"/>
          <w:lang w:eastAsia="pl-PL"/>
        </w:rPr>
        <w:t>zawierający co najmniej: nazwę przedmiotu umowy, typ (model), producent, rok produkcji, numer seryjny (fabryczny) inne istotne informacje (np. części składowe, istotne wyposażenie)</w:t>
      </w:r>
      <w:r w:rsidRPr="00B52590">
        <w:rPr>
          <w:rFonts w:eastAsia="Calibri" w:cs="Times New Roman"/>
          <w:sz w:val="24"/>
          <w:szCs w:val="24"/>
          <w:lang w:eastAsia="pl-PL"/>
        </w:rPr>
        <w:t xml:space="preserve"> i instrukcji użytkowania (</w:t>
      </w:r>
      <w:r w:rsidRPr="00B52590">
        <w:rPr>
          <w:rFonts w:eastAsia="Calibri" w:cs="Times New Roman"/>
          <w:sz w:val="24"/>
          <w:szCs w:val="24"/>
          <w:lang w:eastAsia="en-US"/>
        </w:rPr>
        <w:t>w formie elektronicznej i drukowanej)</w:t>
      </w:r>
      <w:r w:rsidRPr="00B52590">
        <w:rPr>
          <w:rFonts w:eastAsia="Calibri" w:cs="Times New Roman"/>
          <w:sz w:val="24"/>
          <w:szCs w:val="24"/>
          <w:lang w:eastAsia="pl-PL"/>
        </w:rPr>
        <w:t>, w języku polskim (o ile przepisy prawa nie stanowią inaczej) najpóźniej w momencie przekazania zamawiającemu przedmiotu umowy;</w:t>
      </w:r>
    </w:p>
    <w:p w14:paraId="558C3B5D" w14:textId="77777777" w:rsidR="00B52590" w:rsidRPr="00B52590" w:rsidRDefault="00B52590" w:rsidP="0087060A">
      <w:pPr>
        <w:widowControl w:val="0"/>
        <w:numPr>
          <w:ilvl w:val="0"/>
          <w:numId w:val="69"/>
        </w:numPr>
        <w:jc w:val="both"/>
        <w:rPr>
          <w:rFonts w:eastAsia="Calibri" w:cs="Times New Roman"/>
          <w:sz w:val="24"/>
          <w:szCs w:val="24"/>
          <w:lang w:eastAsia="pl-PL"/>
        </w:rPr>
      </w:pPr>
      <w:r w:rsidRPr="00B52590">
        <w:rPr>
          <w:rFonts w:eastAsia="Calibri" w:cs="Times New Roman"/>
          <w:sz w:val="24"/>
          <w:szCs w:val="24"/>
          <w:lang w:eastAsia="pl-PL"/>
        </w:rPr>
        <w:t>zapewnienia kadry, nadzoru i sprzętu do prawidłowej realizacji przedmiotu umowy;</w:t>
      </w:r>
    </w:p>
    <w:p w14:paraId="7FCE5398" w14:textId="2F492D39" w:rsidR="00B52590" w:rsidRPr="00B52590" w:rsidRDefault="00B52590" w:rsidP="0087060A">
      <w:pPr>
        <w:widowControl w:val="0"/>
        <w:numPr>
          <w:ilvl w:val="0"/>
          <w:numId w:val="69"/>
        </w:numPr>
        <w:jc w:val="both"/>
        <w:rPr>
          <w:rFonts w:eastAsia="Calibri" w:cs="Times New Roman"/>
          <w:sz w:val="24"/>
          <w:szCs w:val="24"/>
          <w:lang w:eastAsia="pl-PL"/>
        </w:rPr>
      </w:pPr>
      <w:r w:rsidRPr="00B52590">
        <w:rPr>
          <w:rFonts w:eastAsia="Calibri" w:cs="Times New Roman"/>
          <w:sz w:val="24"/>
          <w:szCs w:val="24"/>
          <w:lang w:eastAsia="pl-PL"/>
        </w:rPr>
        <w:t>przeprowadzenie szkoleń personelu obsługującego przedmiot umowy w zakresie poprawnej i</w:t>
      </w:r>
      <w:r w:rsidR="00455053">
        <w:rPr>
          <w:rFonts w:eastAsia="Calibri" w:cs="Times New Roman"/>
          <w:sz w:val="24"/>
          <w:szCs w:val="24"/>
          <w:lang w:eastAsia="pl-PL"/>
        </w:rPr>
        <w:t> </w:t>
      </w:r>
      <w:r w:rsidRPr="00B52590">
        <w:rPr>
          <w:rFonts w:eastAsia="Calibri" w:cs="Times New Roman"/>
          <w:sz w:val="24"/>
          <w:szCs w:val="24"/>
          <w:lang w:eastAsia="pl-PL"/>
        </w:rPr>
        <w:t xml:space="preserve">bezpiecznej jego eksploatacji. </w:t>
      </w:r>
    </w:p>
    <w:p w14:paraId="2969F53E" w14:textId="77777777" w:rsidR="00B52590" w:rsidRPr="00B52590" w:rsidRDefault="00B52590" w:rsidP="0087060A">
      <w:pPr>
        <w:widowControl w:val="0"/>
        <w:numPr>
          <w:ilvl w:val="0"/>
          <w:numId w:val="68"/>
        </w:numPr>
        <w:contextualSpacing/>
        <w:jc w:val="both"/>
        <w:rPr>
          <w:rFonts w:eastAsia="Calibri" w:cs="Times New Roman"/>
          <w:sz w:val="24"/>
          <w:szCs w:val="24"/>
          <w:lang w:eastAsia="pl-PL"/>
        </w:rPr>
      </w:pPr>
      <w:r w:rsidRPr="00B52590">
        <w:rPr>
          <w:rFonts w:eastAsia="Calibri" w:cs="Times New Roman"/>
          <w:sz w:val="24"/>
          <w:szCs w:val="24"/>
          <w:lang w:eastAsia="pl-PL"/>
        </w:rPr>
        <w:t>Zamawiający zobowiązuje się do:</w:t>
      </w:r>
    </w:p>
    <w:p w14:paraId="60F20B49" w14:textId="547B82EC" w:rsidR="00B52590" w:rsidRPr="00B52590" w:rsidRDefault="00B52590" w:rsidP="0087060A">
      <w:pPr>
        <w:widowControl w:val="0"/>
        <w:numPr>
          <w:ilvl w:val="0"/>
          <w:numId w:val="70"/>
        </w:numPr>
        <w:jc w:val="both"/>
        <w:rPr>
          <w:rFonts w:eastAsia="Calibri" w:cs="Times New Roman"/>
          <w:sz w:val="24"/>
          <w:szCs w:val="24"/>
          <w:lang w:eastAsia="pl-PL"/>
        </w:rPr>
      </w:pPr>
      <w:r w:rsidRPr="00B52590">
        <w:rPr>
          <w:rFonts w:eastAsia="Calibri" w:cs="Times New Roman"/>
          <w:sz w:val="24"/>
          <w:szCs w:val="24"/>
          <w:lang w:eastAsia="pl-PL"/>
        </w:rPr>
        <w:t>udostępnienia Dostawcy miejsc</w:t>
      </w:r>
      <w:r w:rsidR="00455053">
        <w:rPr>
          <w:rFonts w:eastAsia="Calibri" w:cs="Times New Roman"/>
          <w:sz w:val="24"/>
          <w:szCs w:val="24"/>
          <w:lang w:eastAsia="pl-PL"/>
        </w:rPr>
        <w:t>a</w:t>
      </w:r>
      <w:r w:rsidRPr="00B52590">
        <w:rPr>
          <w:rFonts w:eastAsia="Calibri" w:cs="Times New Roman"/>
          <w:sz w:val="24"/>
          <w:szCs w:val="24"/>
          <w:lang w:eastAsia="pl-PL"/>
        </w:rPr>
        <w:t xml:space="preserve"> dostawy i montażu przedmiotu umowy; </w:t>
      </w:r>
    </w:p>
    <w:p w14:paraId="40A7DF76" w14:textId="77777777" w:rsidR="00B52590" w:rsidRPr="00B52590" w:rsidRDefault="00B52590" w:rsidP="0087060A">
      <w:pPr>
        <w:widowControl w:val="0"/>
        <w:numPr>
          <w:ilvl w:val="0"/>
          <w:numId w:val="70"/>
        </w:numPr>
        <w:jc w:val="both"/>
        <w:rPr>
          <w:rFonts w:eastAsia="Calibri" w:cs="Times New Roman"/>
          <w:sz w:val="24"/>
          <w:szCs w:val="24"/>
          <w:lang w:eastAsia="pl-PL"/>
        </w:rPr>
      </w:pPr>
      <w:r w:rsidRPr="00B52590">
        <w:rPr>
          <w:rFonts w:eastAsia="Calibri" w:cs="Times New Roman"/>
          <w:sz w:val="24"/>
          <w:szCs w:val="24"/>
          <w:lang w:eastAsia="pl-PL"/>
        </w:rPr>
        <w:lastRenderedPageBreak/>
        <w:t>współdziałania z Dostawcą w czasie realizacji umowy,</w:t>
      </w:r>
    </w:p>
    <w:p w14:paraId="033499F2" w14:textId="575B5D97" w:rsidR="00B52590" w:rsidRPr="00B52590" w:rsidRDefault="00B52590" w:rsidP="0087060A">
      <w:pPr>
        <w:widowControl w:val="0"/>
        <w:numPr>
          <w:ilvl w:val="0"/>
          <w:numId w:val="68"/>
        </w:numPr>
        <w:ind w:left="357" w:hanging="357"/>
        <w:jc w:val="both"/>
        <w:rPr>
          <w:rFonts w:eastAsia="Times New Roman" w:cs="Times New Roman"/>
          <w:sz w:val="24"/>
          <w:szCs w:val="24"/>
          <w:lang w:eastAsia="en-US"/>
        </w:rPr>
      </w:pPr>
      <w:r w:rsidRPr="00B52590">
        <w:rPr>
          <w:rFonts w:eastAsia="Times New Roman" w:cs="Times New Roman"/>
          <w:sz w:val="24"/>
          <w:szCs w:val="24"/>
          <w:lang w:eastAsia="en-US"/>
        </w:rPr>
        <w:t xml:space="preserve">Przedmiot umowy powinien spełniać wymogi określone w rozporządzeniu Parlamentu Europejskiego i Rady UE 2017/745 z 5 kwietnia 2017 r. w sprawie wyrobów medycznych (…), a także ustawy z dnia </w:t>
      </w:r>
      <w:r w:rsidRPr="00B52590">
        <w:rPr>
          <w:rFonts w:eastAsia="Calibri" w:cs="Times New Roman"/>
          <w:sz w:val="24"/>
          <w:szCs w:val="24"/>
          <w:lang w:eastAsia="en-US"/>
        </w:rPr>
        <w:t xml:space="preserve">7 kwietnia 2022 r. o wyrobach medycznych </w:t>
      </w:r>
      <w:hyperlink r:id="rId79" w:history="1">
        <w:r w:rsidRPr="006E4BA8">
          <w:rPr>
            <w:rFonts w:eastAsia="Times New Roman" w:cs="Times New Roman"/>
            <w:sz w:val="24"/>
            <w:szCs w:val="24"/>
            <w:lang w:eastAsia="en-US"/>
          </w:rPr>
          <w:t>(Dz.U. z 2022 r. poz. 974 ze zm.)</w:t>
        </w:r>
      </w:hyperlink>
      <w:r w:rsidRPr="00B52590">
        <w:rPr>
          <w:rFonts w:eastAsia="Times New Roman" w:cs="Times New Roman"/>
          <w:sz w:val="24"/>
          <w:szCs w:val="24"/>
          <w:lang w:eastAsia="en-US"/>
        </w:rPr>
        <w:t xml:space="preserve"> </w:t>
      </w:r>
      <w:r w:rsidR="00455053">
        <w:rPr>
          <w:rFonts w:eastAsia="Times New Roman" w:cs="Times New Roman"/>
          <w:sz w:val="24"/>
          <w:szCs w:val="24"/>
          <w:lang w:eastAsia="en-US"/>
        </w:rPr>
        <w:t xml:space="preserve">wraz z aktami wykonawczymi do niej </w:t>
      </w:r>
      <w:r w:rsidRPr="00B52590">
        <w:rPr>
          <w:rFonts w:eastAsia="Times New Roman" w:cs="Times New Roman"/>
          <w:sz w:val="24"/>
          <w:szCs w:val="24"/>
          <w:lang w:eastAsia="en-US"/>
        </w:rPr>
        <w:t>– z ewentualnym uwzględnieniem okresów przejściowych określonych w tych przepisach.</w:t>
      </w:r>
    </w:p>
    <w:p w14:paraId="140297DB" w14:textId="77777777" w:rsidR="00B52590" w:rsidRPr="00B52590" w:rsidRDefault="00B52590" w:rsidP="008262A3">
      <w:pPr>
        <w:widowControl w:val="0"/>
        <w:rPr>
          <w:rFonts w:eastAsia="Times New Roman" w:cs="Times New Roman"/>
          <w:b/>
          <w:bCs/>
          <w:sz w:val="24"/>
          <w:szCs w:val="24"/>
        </w:rPr>
      </w:pPr>
    </w:p>
    <w:p w14:paraId="42887637"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Termin wykonania umowy</w:t>
      </w:r>
    </w:p>
    <w:p w14:paraId="082BFBAB"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 3</w:t>
      </w:r>
    </w:p>
    <w:p w14:paraId="4121CC42" w14:textId="5AF57E8E" w:rsidR="00185DB8" w:rsidRPr="00F7098A" w:rsidRDefault="00B52590" w:rsidP="0087060A">
      <w:pPr>
        <w:widowControl w:val="0"/>
        <w:numPr>
          <w:ilvl w:val="0"/>
          <w:numId w:val="71"/>
        </w:numPr>
        <w:jc w:val="both"/>
        <w:rPr>
          <w:rFonts w:eastAsia="Calibri" w:cs="Times New Roman"/>
          <w:sz w:val="24"/>
          <w:szCs w:val="24"/>
          <w:lang w:eastAsia="pl-PL"/>
        </w:rPr>
      </w:pPr>
      <w:r w:rsidRPr="00F7098A">
        <w:rPr>
          <w:rFonts w:eastAsia="Calibri" w:cs="Times New Roman"/>
          <w:sz w:val="24"/>
          <w:szCs w:val="24"/>
          <w:lang w:eastAsia="pl-PL"/>
        </w:rPr>
        <w:t xml:space="preserve">Realizacja przedmiotu umowy nastąpi w terminie </w:t>
      </w:r>
      <w:r w:rsidRPr="00F7098A">
        <w:rPr>
          <w:rFonts w:eastAsia="Arial" w:cs="Times New Roman"/>
          <w:sz w:val="24"/>
          <w:szCs w:val="24"/>
        </w:rPr>
        <w:t xml:space="preserve">do </w:t>
      </w:r>
      <w:bookmarkStart w:id="90" w:name="_Hlk147676388"/>
      <w:r w:rsidR="000C0EB4" w:rsidRPr="00F7098A">
        <w:rPr>
          <w:rFonts w:eastAsia="Calibri" w:cs="Times New Roman"/>
          <w:b/>
          <w:bCs/>
          <w:sz w:val="24"/>
          <w:szCs w:val="24"/>
          <w:lang w:eastAsia="pl-PL"/>
        </w:rPr>
        <w:t>2</w:t>
      </w:r>
      <w:r w:rsidR="00651D6A" w:rsidRPr="00F7098A">
        <w:rPr>
          <w:rFonts w:eastAsia="Calibri" w:cs="Times New Roman"/>
          <w:b/>
          <w:bCs/>
          <w:sz w:val="24"/>
          <w:szCs w:val="24"/>
          <w:lang w:eastAsia="pl-PL"/>
        </w:rPr>
        <w:t>2</w:t>
      </w:r>
      <w:r w:rsidR="000C0EB4" w:rsidRPr="00F7098A">
        <w:rPr>
          <w:rFonts w:eastAsia="Calibri" w:cs="Times New Roman"/>
          <w:b/>
          <w:bCs/>
          <w:sz w:val="24"/>
          <w:szCs w:val="24"/>
          <w:lang w:eastAsia="pl-PL"/>
        </w:rPr>
        <w:t>.04.2024 r.</w:t>
      </w:r>
      <w:r w:rsidR="00455053" w:rsidRPr="00F7098A">
        <w:rPr>
          <w:rFonts w:eastAsia="Calibri" w:cs="Times New Roman"/>
          <w:b/>
          <w:bCs/>
          <w:sz w:val="24"/>
          <w:szCs w:val="24"/>
          <w:lang w:eastAsia="pl-PL"/>
        </w:rPr>
        <w:t>, a w szczególności:</w:t>
      </w:r>
      <w:r w:rsidR="0024457E" w:rsidRPr="00F7098A">
        <w:rPr>
          <w:rFonts w:eastAsia="Calibri" w:cs="Times New Roman"/>
          <w:b/>
          <w:bCs/>
          <w:sz w:val="24"/>
          <w:szCs w:val="24"/>
          <w:lang w:eastAsia="pl-PL"/>
        </w:rPr>
        <w:t xml:space="preserve"> </w:t>
      </w:r>
    </w:p>
    <w:p w14:paraId="04FA3701" w14:textId="33A6BA6A" w:rsidR="000C0EB4" w:rsidRPr="00F7098A" w:rsidRDefault="00B52590" w:rsidP="0087060A">
      <w:pPr>
        <w:widowControl w:val="0"/>
        <w:numPr>
          <w:ilvl w:val="0"/>
          <w:numId w:val="72"/>
        </w:numPr>
        <w:jc w:val="both"/>
        <w:rPr>
          <w:rFonts w:eastAsia="Times New Roman" w:cs="Times New Roman"/>
          <w:position w:val="2"/>
          <w:sz w:val="24"/>
          <w:szCs w:val="24"/>
          <w:lang w:eastAsia="en-US"/>
        </w:rPr>
      </w:pPr>
      <w:r w:rsidRPr="00F7098A">
        <w:rPr>
          <w:rFonts w:eastAsia="Arial" w:cs="Times New Roman"/>
          <w:sz w:val="24"/>
          <w:szCs w:val="24"/>
          <w:lang w:eastAsia="en-US"/>
        </w:rPr>
        <w:t xml:space="preserve">dostawa i </w:t>
      </w:r>
      <w:r w:rsidR="00407B87" w:rsidRPr="00F7098A">
        <w:rPr>
          <w:rFonts w:eastAsia="Arial" w:cs="Times New Roman"/>
          <w:sz w:val="24"/>
          <w:szCs w:val="24"/>
          <w:lang w:eastAsia="en-US"/>
        </w:rPr>
        <w:t xml:space="preserve">montaż oraz </w:t>
      </w:r>
      <w:r w:rsidRPr="00F7098A">
        <w:rPr>
          <w:rFonts w:eastAsia="Arial" w:cs="Times New Roman"/>
          <w:sz w:val="24"/>
          <w:szCs w:val="24"/>
          <w:lang w:eastAsia="en-US"/>
        </w:rPr>
        <w:t xml:space="preserve">uruchomienie przedmiotu umowy </w:t>
      </w:r>
      <w:r w:rsidR="00D20334" w:rsidRPr="00F7098A">
        <w:rPr>
          <w:rFonts w:eastAsia="Arial" w:cs="Times New Roman"/>
          <w:sz w:val="24"/>
          <w:szCs w:val="24"/>
          <w:lang w:eastAsia="en-US"/>
        </w:rPr>
        <w:t xml:space="preserve">wraz z przeprowadzeniem pierwszego szkolenia </w:t>
      </w:r>
      <w:r w:rsidR="000C0EB4" w:rsidRPr="00F7098A">
        <w:rPr>
          <w:rFonts w:eastAsia="Calibri" w:cs="Times New Roman"/>
          <w:b/>
          <w:bCs/>
          <w:sz w:val="24"/>
          <w:szCs w:val="24"/>
          <w:lang w:eastAsia="pl-PL"/>
        </w:rPr>
        <w:t>w okresie od 04.03.202</w:t>
      </w:r>
      <w:r w:rsidR="00F7098A" w:rsidRPr="00F7098A">
        <w:rPr>
          <w:rFonts w:eastAsia="Calibri" w:cs="Times New Roman"/>
          <w:b/>
          <w:bCs/>
          <w:sz w:val="24"/>
          <w:szCs w:val="24"/>
          <w:lang w:eastAsia="pl-PL"/>
        </w:rPr>
        <w:t>4</w:t>
      </w:r>
      <w:r w:rsidR="000C0EB4" w:rsidRPr="00F7098A">
        <w:rPr>
          <w:rFonts w:eastAsia="Calibri" w:cs="Times New Roman"/>
          <w:b/>
          <w:bCs/>
          <w:sz w:val="24"/>
          <w:szCs w:val="24"/>
          <w:lang w:eastAsia="pl-PL"/>
        </w:rPr>
        <w:t xml:space="preserve"> r. do 2</w:t>
      </w:r>
      <w:r w:rsidR="0092135A" w:rsidRPr="00F7098A">
        <w:rPr>
          <w:rFonts w:eastAsia="Calibri" w:cs="Times New Roman"/>
          <w:b/>
          <w:bCs/>
          <w:sz w:val="24"/>
          <w:szCs w:val="24"/>
          <w:lang w:eastAsia="pl-PL"/>
        </w:rPr>
        <w:t>2</w:t>
      </w:r>
      <w:r w:rsidR="000C0EB4" w:rsidRPr="00F7098A">
        <w:rPr>
          <w:rFonts w:eastAsia="Calibri" w:cs="Times New Roman"/>
          <w:b/>
          <w:bCs/>
          <w:sz w:val="24"/>
          <w:szCs w:val="24"/>
          <w:lang w:eastAsia="pl-PL"/>
        </w:rPr>
        <w:t>.03.202</w:t>
      </w:r>
      <w:r w:rsidR="00F7098A" w:rsidRPr="00F7098A">
        <w:rPr>
          <w:rFonts w:eastAsia="Calibri" w:cs="Times New Roman"/>
          <w:b/>
          <w:bCs/>
          <w:sz w:val="24"/>
          <w:szCs w:val="24"/>
          <w:lang w:eastAsia="pl-PL"/>
        </w:rPr>
        <w:t>4</w:t>
      </w:r>
      <w:r w:rsidR="000C0EB4" w:rsidRPr="00F7098A">
        <w:rPr>
          <w:rFonts w:eastAsia="Calibri" w:cs="Times New Roman"/>
          <w:b/>
          <w:bCs/>
          <w:sz w:val="24"/>
          <w:szCs w:val="24"/>
          <w:lang w:eastAsia="pl-PL"/>
        </w:rPr>
        <w:t xml:space="preserve"> r. po uzgodnieniu szczegółowego terminu z Zamawiającym.</w:t>
      </w:r>
    </w:p>
    <w:p w14:paraId="4C6B8884" w14:textId="79F69D37" w:rsidR="00B52590" w:rsidRPr="00F7098A" w:rsidRDefault="00B52590" w:rsidP="0087060A">
      <w:pPr>
        <w:widowControl w:val="0"/>
        <w:numPr>
          <w:ilvl w:val="0"/>
          <w:numId w:val="72"/>
        </w:numPr>
        <w:jc w:val="both"/>
        <w:rPr>
          <w:rFonts w:eastAsia="Times New Roman" w:cs="Times New Roman"/>
          <w:position w:val="2"/>
          <w:sz w:val="24"/>
          <w:szCs w:val="24"/>
          <w:lang w:eastAsia="en-US"/>
        </w:rPr>
      </w:pPr>
      <w:r w:rsidRPr="00F7098A">
        <w:rPr>
          <w:rFonts w:eastAsia="Arial" w:cs="Times New Roman"/>
          <w:sz w:val="24"/>
          <w:szCs w:val="24"/>
          <w:lang w:eastAsia="en-US"/>
        </w:rPr>
        <w:t>Szkolenia:</w:t>
      </w:r>
    </w:p>
    <w:p w14:paraId="12B77D17" w14:textId="6BDF56AE" w:rsidR="0024457E" w:rsidRPr="00F7098A" w:rsidRDefault="0024457E" w:rsidP="0087060A">
      <w:pPr>
        <w:pStyle w:val="Akapitzlist"/>
        <w:widowControl w:val="0"/>
        <w:numPr>
          <w:ilvl w:val="0"/>
          <w:numId w:val="94"/>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F7098A">
        <w:rPr>
          <w:rFonts w:ascii="Times New Roman" w:eastAsia="Arial" w:hAnsi="Times New Roman" w:cs="Times New Roman"/>
          <w:sz w:val="24"/>
          <w:szCs w:val="24"/>
        </w:rPr>
        <w:t>pierwsze szkolenie bezpośrednio po dostawie</w:t>
      </w:r>
      <w:r w:rsidR="00407B87" w:rsidRPr="00F7098A">
        <w:rPr>
          <w:rFonts w:ascii="Times New Roman" w:eastAsia="Arial" w:hAnsi="Times New Roman" w:cs="Times New Roman"/>
          <w:sz w:val="24"/>
          <w:szCs w:val="24"/>
        </w:rPr>
        <w:t xml:space="preserve"> i</w:t>
      </w:r>
      <w:r w:rsidRPr="00F7098A">
        <w:rPr>
          <w:rFonts w:ascii="Times New Roman" w:eastAsia="Arial" w:hAnsi="Times New Roman" w:cs="Times New Roman"/>
          <w:sz w:val="24"/>
          <w:szCs w:val="24"/>
        </w:rPr>
        <w:t xml:space="preserve"> montażu </w:t>
      </w:r>
      <w:r w:rsidR="00407B87" w:rsidRPr="00F7098A">
        <w:rPr>
          <w:rFonts w:ascii="Times New Roman" w:eastAsia="Arial" w:hAnsi="Times New Roman" w:cs="Times New Roman"/>
          <w:sz w:val="24"/>
          <w:szCs w:val="24"/>
        </w:rPr>
        <w:t xml:space="preserve">oraz </w:t>
      </w:r>
      <w:r w:rsidRPr="00F7098A">
        <w:rPr>
          <w:rFonts w:ascii="Times New Roman" w:eastAsia="Arial" w:hAnsi="Times New Roman" w:cs="Times New Roman"/>
          <w:sz w:val="24"/>
          <w:szCs w:val="24"/>
        </w:rPr>
        <w:t xml:space="preserve">uruchomieniu przedmiotu umowy, </w:t>
      </w:r>
      <w:r w:rsidRPr="00F7098A">
        <w:rPr>
          <w:rFonts w:ascii="Times New Roman" w:eastAsia="Times New Roman" w:hAnsi="Times New Roman" w:cs="Times New Roman"/>
          <w:sz w:val="24"/>
          <w:szCs w:val="24"/>
          <w:lang w:eastAsia="pl-PL"/>
        </w:rPr>
        <w:t xml:space="preserve">w miejscu zamontowania przedmiotu zamówienia u zamawiającego, </w:t>
      </w:r>
      <w:r w:rsidRPr="00F7098A">
        <w:rPr>
          <w:rFonts w:ascii="Times New Roman" w:eastAsia="Calibri" w:hAnsi="Times New Roman" w:cs="Times New Roman"/>
          <w:sz w:val="24"/>
          <w:szCs w:val="24"/>
          <w:lang w:eastAsia="pl-PL"/>
        </w:rPr>
        <w:t xml:space="preserve">potwierdzone certyfikatami dla każdej przeszkolonej osoby, </w:t>
      </w:r>
    </w:p>
    <w:p w14:paraId="1FD01D84" w14:textId="68EEB7D6" w:rsidR="0024457E" w:rsidRPr="00F7098A" w:rsidRDefault="0024457E" w:rsidP="0087060A">
      <w:pPr>
        <w:pStyle w:val="Akapitzlist"/>
        <w:widowControl w:val="0"/>
        <w:numPr>
          <w:ilvl w:val="0"/>
          <w:numId w:val="94"/>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F7098A">
        <w:rPr>
          <w:rFonts w:ascii="Times New Roman" w:eastAsia="Arial" w:hAnsi="Times New Roman" w:cs="Times New Roman"/>
          <w:sz w:val="24"/>
          <w:szCs w:val="24"/>
        </w:rPr>
        <w:t xml:space="preserve">drugie szkolenie </w:t>
      </w:r>
      <w:r w:rsidRPr="00F7098A">
        <w:rPr>
          <w:rFonts w:ascii="Times New Roman" w:hAnsi="Times New Roman" w:cs="Times New Roman"/>
          <w:sz w:val="24"/>
          <w:szCs w:val="24"/>
          <w:lang w:eastAsia="pl-PL"/>
        </w:rPr>
        <w:t xml:space="preserve">w terminie uzgodnionym z zamawiającym (do 30 dni od pierwszego szkolenia), w </w:t>
      </w:r>
      <w:r w:rsidRPr="00F7098A">
        <w:rPr>
          <w:rFonts w:ascii="Times New Roman" w:eastAsia="Times New Roman" w:hAnsi="Times New Roman" w:cs="Times New Roman"/>
          <w:sz w:val="24"/>
          <w:szCs w:val="24"/>
          <w:lang w:eastAsia="pl-PL"/>
        </w:rPr>
        <w:t>miejscu zamontowania przedmiotu zamówienia u Zamawiającego</w:t>
      </w:r>
    </w:p>
    <w:bookmarkEnd w:id="90"/>
    <w:p w14:paraId="002DD5A4" w14:textId="77777777" w:rsidR="00B52590" w:rsidRPr="00F7098A" w:rsidRDefault="00B52590" w:rsidP="0087060A">
      <w:pPr>
        <w:widowControl w:val="0"/>
        <w:numPr>
          <w:ilvl w:val="0"/>
          <w:numId w:val="71"/>
        </w:numPr>
        <w:jc w:val="both"/>
        <w:rPr>
          <w:rFonts w:eastAsia="Calibri" w:cs="Times New Roman"/>
          <w:sz w:val="24"/>
          <w:szCs w:val="24"/>
          <w:lang w:eastAsia="pl-PL"/>
        </w:rPr>
      </w:pPr>
      <w:r w:rsidRPr="00F7098A">
        <w:rPr>
          <w:rFonts w:eastAsia="Calibri" w:cs="Times New Roman"/>
          <w:sz w:val="24"/>
          <w:szCs w:val="24"/>
          <w:lang w:eastAsia="pl-PL"/>
        </w:rPr>
        <w:t>Dostawca uzgodni szczegółowy termin realizacji zamówienia z przedstawicielem Zamawiającego.</w:t>
      </w:r>
    </w:p>
    <w:p w14:paraId="796991B9" w14:textId="1329DD2E" w:rsidR="00B52590" w:rsidRPr="00F7098A" w:rsidRDefault="00B52590" w:rsidP="0087060A">
      <w:pPr>
        <w:widowControl w:val="0"/>
        <w:numPr>
          <w:ilvl w:val="0"/>
          <w:numId w:val="71"/>
        </w:numPr>
        <w:jc w:val="both"/>
        <w:rPr>
          <w:rFonts w:eastAsia="Calibri" w:cs="Times New Roman"/>
          <w:sz w:val="24"/>
          <w:szCs w:val="24"/>
          <w:lang w:eastAsia="pl-PL"/>
        </w:rPr>
      </w:pPr>
      <w:r w:rsidRPr="00F7098A">
        <w:rPr>
          <w:rFonts w:eastAsia="Calibri" w:cs="Times New Roman"/>
          <w:sz w:val="24"/>
          <w:szCs w:val="24"/>
          <w:lang w:eastAsia="pl-PL"/>
        </w:rPr>
        <w:t>Dokumentem potwierdzającym dostarczenie przez Dostawcę przedmiotu umowy wraz z dokumentacją,</w:t>
      </w:r>
      <w:r w:rsidRPr="00F7098A">
        <w:rPr>
          <w:rFonts w:eastAsia="Calibri" w:cs="Times New Roman"/>
          <w:b/>
          <w:sz w:val="24"/>
          <w:szCs w:val="24"/>
          <w:lang w:eastAsia="pl-PL"/>
        </w:rPr>
        <w:t xml:space="preserve"> </w:t>
      </w:r>
      <w:r w:rsidRPr="00F7098A">
        <w:rPr>
          <w:rFonts w:eastAsia="Calibri" w:cs="Times New Roman"/>
          <w:sz w:val="24"/>
          <w:szCs w:val="24"/>
          <w:lang w:eastAsia="pl-PL"/>
        </w:rPr>
        <w:t xml:space="preserve">o której mowa w § 2 ust. 1 pkt </w:t>
      </w:r>
      <w:r w:rsidR="00455053" w:rsidRPr="00F7098A">
        <w:rPr>
          <w:rFonts w:eastAsia="Calibri" w:cs="Times New Roman"/>
          <w:sz w:val="24"/>
          <w:szCs w:val="24"/>
          <w:lang w:eastAsia="pl-PL"/>
        </w:rPr>
        <w:t>5</w:t>
      </w:r>
      <w:r w:rsidRPr="00F7098A">
        <w:rPr>
          <w:rFonts w:eastAsia="Calibri" w:cs="Times New Roman"/>
          <w:sz w:val="24"/>
          <w:szCs w:val="24"/>
          <w:lang w:eastAsia="pl-PL"/>
        </w:rPr>
        <w:t xml:space="preserve"> oraz przeprowadzenie jego montażu i uruchomienia jest protokół zdawczo-odbiorczy</w:t>
      </w:r>
      <w:r w:rsidR="00455053" w:rsidRPr="00F7098A">
        <w:rPr>
          <w:rFonts w:eastAsia="Calibri" w:cs="Times New Roman"/>
          <w:sz w:val="24"/>
          <w:szCs w:val="24"/>
          <w:lang w:eastAsia="pl-PL"/>
        </w:rPr>
        <w:t xml:space="preserve">, którego wzór stanowi </w:t>
      </w:r>
      <w:r w:rsidRPr="00F7098A">
        <w:rPr>
          <w:rFonts w:eastAsia="Calibri" w:cs="Times New Roman"/>
          <w:sz w:val="24"/>
          <w:szCs w:val="24"/>
          <w:lang w:eastAsia="pl-PL"/>
        </w:rPr>
        <w:t>Załącznik nr 2 część A, a w zakresie przeprowadzonego I szkolenia – Załącznik nr 2 cześć B – protokół ze szkolenia personelu.</w:t>
      </w:r>
    </w:p>
    <w:p w14:paraId="30C84261" w14:textId="77777777" w:rsidR="0024457E" w:rsidRDefault="0024457E" w:rsidP="0087060A">
      <w:pPr>
        <w:widowControl w:val="0"/>
        <w:numPr>
          <w:ilvl w:val="0"/>
          <w:numId w:val="71"/>
        </w:numPr>
        <w:ind w:hanging="357"/>
        <w:jc w:val="both"/>
        <w:rPr>
          <w:rFonts w:eastAsia="Calibri" w:cs="Times New Roman"/>
          <w:sz w:val="24"/>
          <w:szCs w:val="24"/>
          <w:lang w:eastAsia="pl-PL"/>
        </w:rPr>
      </w:pPr>
      <w:bookmarkStart w:id="91" w:name="_Hlk148519377"/>
      <w:r w:rsidRPr="00F7098A">
        <w:rPr>
          <w:rFonts w:eastAsia="Calibri"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lub elektronicznej (poprzez </w:t>
      </w:r>
      <w:proofErr w:type="spellStart"/>
      <w:r w:rsidRPr="00F7098A">
        <w:rPr>
          <w:rFonts w:eastAsia="Calibri" w:cs="Times New Roman"/>
          <w:sz w:val="24"/>
          <w:szCs w:val="24"/>
          <w:lang w:eastAsia="pl-PL"/>
        </w:rPr>
        <w:t>ePUAP</w:t>
      </w:r>
      <w:proofErr w:type="spellEnd"/>
      <w:r w:rsidRPr="00F7098A">
        <w:rPr>
          <w:rFonts w:eastAsia="Calibri" w:cs="Times New Roman"/>
          <w:sz w:val="24"/>
          <w:szCs w:val="24"/>
          <w:lang w:eastAsia="pl-PL"/>
        </w:rPr>
        <w:t xml:space="preserve"> lub </w:t>
      </w:r>
      <w:r w:rsidRPr="00B52590">
        <w:rPr>
          <w:rFonts w:eastAsia="Calibri" w:cs="Times New Roman"/>
          <w:sz w:val="24"/>
          <w:szCs w:val="24"/>
          <w:lang w:eastAsia="pl-PL"/>
        </w:rPr>
        <w:t xml:space="preserve">pocztę e-mail) </w:t>
      </w:r>
      <w:r w:rsidRPr="0024457E">
        <w:rPr>
          <w:rFonts w:eastAsia="Calibri" w:cs="Times New Roman"/>
          <w:sz w:val="24"/>
          <w:szCs w:val="24"/>
          <w:lang w:eastAsia="pl-PL"/>
        </w:rPr>
        <w:t>z podaniem uzasadnienia.</w:t>
      </w:r>
    </w:p>
    <w:bookmarkEnd w:id="91"/>
    <w:p w14:paraId="7556A0D5" w14:textId="2CC2306B" w:rsidR="00B52590" w:rsidRPr="00B52590" w:rsidRDefault="00B52590" w:rsidP="0087060A">
      <w:pPr>
        <w:widowControl w:val="0"/>
        <w:numPr>
          <w:ilvl w:val="0"/>
          <w:numId w:val="71"/>
        </w:numPr>
        <w:ind w:hanging="357"/>
        <w:jc w:val="both"/>
        <w:rPr>
          <w:rFonts w:eastAsia="Calibri" w:cs="Times New Roman"/>
          <w:sz w:val="24"/>
          <w:szCs w:val="24"/>
          <w:lang w:eastAsia="pl-PL"/>
        </w:rPr>
      </w:pPr>
      <w:r w:rsidRPr="00B52590">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1764FE9F" w14:textId="77777777" w:rsidR="00B52590" w:rsidRPr="00B52590" w:rsidRDefault="00B52590" w:rsidP="008262A3">
      <w:pPr>
        <w:widowControl w:val="0"/>
        <w:jc w:val="both"/>
        <w:rPr>
          <w:rFonts w:eastAsia="Times New Roman" w:cs="Times New Roman"/>
          <w:sz w:val="24"/>
          <w:szCs w:val="24"/>
          <w:lang w:eastAsia="en-US"/>
        </w:rPr>
      </w:pPr>
    </w:p>
    <w:p w14:paraId="1888DB54"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Wartość przedmiotu umowy</w:t>
      </w:r>
    </w:p>
    <w:p w14:paraId="5552D685"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 4</w:t>
      </w:r>
    </w:p>
    <w:p w14:paraId="65FC7E36" w14:textId="77777777" w:rsidR="00B52590" w:rsidRPr="00B52590" w:rsidRDefault="00B52590" w:rsidP="0087060A">
      <w:pPr>
        <w:widowControl w:val="0"/>
        <w:numPr>
          <w:ilvl w:val="0"/>
          <w:numId w:val="73"/>
        </w:numPr>
        <w:jc w:val="both"/>
        <w:rPr>
          <w:rFonts w:eastAsia="Calibri" w:cs="Times New Roman"/>
          <w:sz w:val="24"/>
          <w:szCs w:val="24"/>
          <w:lang w:eastAsia="pl-PL"/>
        </w:rPr>
      </w:pPr>
      <w:r w:rsidRPr="00B52590">
        <w:rPr>
          <w:rFonts w:eastAsia="Calibri" w:cs="Times New Roman"/>
          <w:sz w:val="24"/>
          <w:szCs w:val="24"/>
          <w:lang w:eastAsia="pl-PL"/>
        </w:rPr>
        <w:t xml:space="preserve">Zamawiający zobowiązuje się zapłacić Dostawcy za wykonanie przedmiotu umowy kwotę: </w:t>
      </w:r>
      <w:r w:rsidRPr="00B52590">
        <w:rPr>
          <w:rFonts w:eastAsia="Calibri" w:cs="Times New Roman"/>
          <w:b/>
          <w:bCs/>
          <w:sz w:val="24"/>
          <w:szCs w:val="24"/>
          <w:highlight w:val="lightGray"/>
          <w:lang w:eastAsia="pl-PL"/>
        </w:rPr>
        <w:t>...............................</w:t>
      </w:r>
      <w:r w:rsidRPr="00B52590">
        <w:rPr>
          <w:rFonts w:eastAsia="Calibri" w:cs="Times New Roman"/>
          <w:b/>
          <w:bCs/>
          <w:sz w:val="24"/>
          <w:szCs w:val="24"/>
          <w:lang w:eastAsia="pl-PL"/>
        </w:rPr>
        <w:t xml:space="preserve"> brutto.</w:t>
      </w:r>
    </w:p>
    <w:p w14:paraId="2282CBEA" w14:textId="77777777" w:rsidR="00B52590" w:rsidRPr="00B52590" w:rsidRDefault="00B52590" w:rsidP="0087060A">
      <w:pPr>
        <w:widowControl w:val="0"/>
        <w:numPr>
          <w:ilvl w:val="0"/>
          <w:numId w:val="73"/>
        </w:numPr>
        <w:jc w:val="both"/>
        <w:rPr>
          <w:rFonts w:eastAsia="Calibri" w:cs="Times New Roman"/>
          <w:sz w:val="24"/>
          <w:szCs w:val="24"/>
          <w:lang w:eastAsia="pl-PL"/>
        </w:rPr>
      </w:pPr>
      <w:r w:rsidRPr="00B52590">
        <w:rPr>
          <w:rFonts w:eastAsia="Calibri" w:cs="Times New Roman"/>
          <w:sz w:val="24"/>
          <w:szCs w:val="24"/>
          <w:lang w:eastAsia="pl-PL"/>
        </w:rPr>
        <w:t>Kwota wskazana w ust. 1 zawiera w sobie m.in.:</w:t>
      </w:r>
    </w:p>
    <w:p w14:paraId="0ED591E0" w14:textId="351B5F7F" w:rsidR="00B52590" w:rsidRPr="00157F54" w:rsidRDefault="00B52590" w:rsidP="0087060A">
      <w:pPr>
        <w:widowControl w:val="0"/>
        <w:numPr>
          <w:ilvl w:val="0"/>
          <w:numId w:val="74"/>
        </w:numPr>
        <w:jc w:val="both"/>
        <w:rPr>
          <w:rFonts w:eastAsia="Calibri" w:cs="Times New Roman"/>
          <w:sz w:val="24"/>
          <w:szCs w:val="24"/>
          <w:lang w:eastAsia="pl-PL"/>
        </w:rPr>
      </w:pPr>
      <w:r w:rsidRPr="00B52590">
        <w:rPr>
          <w:rFonts w:eastAsia="Calibri" w:cs="Times New Roman"/>
          <w:sz w:val="24"/>
          <w:szCs w:val="24"/>
          <w:lang w:eastAsia="pl-PL"/>
        </w:rPr>
        <w:t>koszt przedmiotu umowy oraz koszt opakowania, oznakowania, dostarczenia i rozładunku wraz z</w:t>
      </w:r>
      <w:r w:rsidR="00455053">
        <w:rPr>
          <w:rFonts w:eastAsia="Calibri" w:cs="Times New Roman"/>
          <w:sz w:val="24"/>
          <w:szCs w:val="24"/>
          <w:lang w:eastAsia="pl-PL"/>
        </w:rPr>
        <w:t xml:space="preserve"> ewentualnym </w:t>
      </w:r>
      <w:r w:rsidRPr="00157F54">
        <w:rPr>
          <w:rFonts w:eastAsia="Calibri" w:cs="Times New Roman"/>
          <w:sz w:val="24"/>
          <w:szCs w:val="24"/>
          <w:lang w:eastAsia="pl-PL"/>
        </w:rPr>
        <w:t>ubezpieczeniem przewozowym,</w:t>
      </w:r>
    </w:p>
    <w:p w14:paraId="3249E4E4" w14:textId="0B2826D9" w:rsidR="00B52590" w:rsidRPr="00157F54" w:rsidRDefault="00B52590" w:rsidP="0087060A">
      <w:pPr>
        <w:widowControl w:val="0"/>
        <w:numPr>
          <w:ilvl w:val="0"/>
          <w:numId w:val="74"/>
        </w:numPr>
        <w:jc w:val="both"/>
        <w:rPr>
          <w:rFonts w:eastAsia="Calibri" w:cs="Times New Roman"/>
          <w:sz w:val="24"/>
          <w:szCs w:val="24"/>
          <w:lang w:eastAsia="pl-PL"/>
        </w:rPr>
      </w:pPr>
      <w:r w:rsidRPr="00157F54">
        <w:rPr>
          <w:rFonts w:eastAsia="Calibri" w:cs="Times New Roman"/>
          <w:sz w:val="24"/>
          <w:szCs w:val="24"/>
          <w:lang w:eastAsia="pl-PL"/>
        </w:rPr>
        <w:t xml:space="preserve">koszt montażu </w:t>
      </w:r>
      <w:r w:rsidR="0024457E" w:rsidRPr="00157F54">
        <w:rPr>
          <w:rFonts w:eastAsia="Calibri" w:cs="Times New Roman"/>
          <w:sz w:val="24"/>
          <w:szCs w:val="24"/>
          <w:lang w:eastAsia="pl-PL"/>
        </w:rPr>
        <w:t xml:space="preserve">oraz uruchomienia </w:t>
      </w:r>
      <w:r w:rsidRPr="00157F54">
        <w:rPr>
          <w:rFonts w:eastAsia="Calibri" w:cs="Times New Roman"/>
          <w:sz w:val="24"/>
          <w:szCs w:val="24"/>
          <w:lang w:eastAsia="pl-PL"/>
        </w:rPr>
        <w:t>przedmiotu umowy w miejscu wskazanym przez Zamawiającego,</w:t>
      </w:r>
    </w:p>
    <w:p w14:paraId="57DEC03D" w14:textId="77777777" w:rsidR="00B52590" w:rsidRPr="00157F54" w:rsidRDefault="00B52590" w:rsidP="0087060A">
      <w:pPr>
        <w:widowControl w:val="0"/>
        <w:numPr>
          <w:ilvl w:val="0"/>
          <w:numId w:val="74"/>
        </w:numPr>
        <w:jc w:val="both"/>
        <w:rPr>
          <w:rFonts w:eastAsia="Calibri" w:cs="Times New Roman"/>
          <w:sz w:val="24"/>
          <w:szCs w:val="24"/>
          <w:lang w:eastAsia="pl-PL"/>
        </w:rPr>
      </w:pPr>
      <w:r w:rsidRPr="00157F54">
        <w:rPr>
          <w:rFonts w:eastAsia="Calibri" w:cs="Times New Roman"/>
          <w:sz w:val="24"/>
          <w:szCs w:val="24"/>
          <w:lang w:eastAsia="pl-PL"/>
        </w:rPr>
        <w:t>koszt instrukcji użytkowania i dokumentacji, sporządzonych w języku polskim (o ile przepisy prawa nie stanowią inaczej) oraz wymaganych szkoleń,</w:t>
      </w:r>
    </w:p>
    <w:p w14:paraId="1781D3F5" w14:textId="77777777" w:rsidR="00B52590" w:rsidRPr="00B52590" w:rsidRDefault="00B52590" w:rsidP="0087060A">
      <w:pPr>
        <w:widowControl w:val="0"/>
        <w:numPr>
          <w:ilvl w:val="0"/>
          <w:numId w:val="74"/>
        </w:numPr>
        <w:jc w:val="both"/>
        <w:rPr>
          <w:rFonts w:eastAsia="Calibri" w:cs="Times New Roman"/>
          <w:sz w:val="24"/>
          <w:szCs w:val="24"/>
          <w:lang w:eastAsia="pl-PL"/>
        </w:rPr>
      </w:pPr>
      <w:r w:rsidRPr="00157F54">
        <w:rPr>
          <w:rFonts w:eastAsia="Calibri" w:cs="Times New Roman"/>
          <w:sz w:val="24"/>
          <w:szCs w:val="24"/>
          <w:lang w:eastAsia="pl-PL"/>
        </w:rPr>
        <w:t>koszt obsługi gwarancyjnej, w tym koszty materiałów, robocizny, konsultacji, dojazdów, etc. (termin biegu gwarancji liczony jest od daty sporządzenia protokołu zdawczo-odbiorczego przedmiotu umowy</w:t>
      </w:r>
      <w:r w:rsidRPr="00B52590">
        <w:rPr>
          <w:rFonts w:eastAsia="Calibri" w:cs="Times New Roman"/>
          <w:sz w:val="24"/>
          <w:szCs w:val="24"/>
          <w:lang w:eastAsia="pl-PL"/>
        </w:rPr>
        <w:t>).</w:t>
      </w:r>
    </w:p>
    <w:p w14:paraId="6AAD11C7" w14:textId="77777777" w:rsidR="00B52590" w:rsidRPr="00B52590" w:rsidRDefault="00B52590" w:rsidP="0087060A">
      <w:pPr>
        <w:widowControl w:val="0"/>
        <w:numPr>
          <w:ilvl w:val="0"/>
          <w:numId w:val="73"/>
        </w:numPr>
        <w:jc w:val="both"/>
        <w:rPr>
          <w:rFonts w:eastAsia="Times New Roman" w:cs="Times New Roman"/>
          <w:sz w:val="24"/>
          <w:szCs w:val="24"/>
          <w:lang w:eastAsia="en-US"/>
        </w:rPr>
      </w:pPr>
      <w:r w:rsidRPr="00B52590">
        <w:rPr>
          <w:rFonts w:eastAsia="Calibri" w:cs="Times New Roman"/>
          <w:sz w:val="24"/>
          <w:szCs w:val="24"/>
          <w:lang w:eastAsia="pl-PL"/>
        </w:rPr>
        <w:t xml:space="preserve">Zamawiający dopuszcza możliwość zmiany ceny za przedmiot umowy w dół. Zmiana ta, co do zasady, nie wymaga aneksu do umowy (chyba, że wniesie o to jedna ze stron umowy). </w:t>
      </w:r>
    </w:p>
    <w:p w14:paraId="0C8FECD7" w14:textId="77777777" w:rsidR="00B52590" w:rsidRPr="00B52590" w:rsidRDefault="00B52590" w:rsidP="008262A3">
      <w:pPr>
        <w:widowControl w:val="0"/>
        <w:jc w:val="both"/>
        <w:rPr>
          <w:rFonts w:eastAsia="Times New Roman" w:cs="Times New Roman"/>
          <w:sz w:val="24"/>
          <w:szCs w:val="24"/>
          <w:lang w:eastAsia="en-US"/>
        </w:rPr>
      </w:pPr>
    </w:p>
    <w:p w14:paraId="087DBD04" w14:textId="77777777" w:rsidR="00B52590" w:rsidRPr="00B52590" w:rsidRDefault="00B52590" w:rsidP="008262A3">
      <w:pPr>
        <w:widowControl w:val="0"/>
        <w:jc w:val="center"/>
        <w:rPr>
          <w:rFonts w:eastAsia="Calibri" w:cs="Times New Roman"/>
          <w:b/>
          <w:bCs/>
          <w:sz w:val="24"/>
          <w:szCs w:val="24"/>
          <w:lang w:eastAsia="pl-PL"/>
        </w:rPr>
      </w:pPr>
      <w:r w:rsidRPr="00B52590">
        <w:rPr>
          <w:rFonts w:eastAsia="Calibri" w:cs="Times New Roman"/>
          <w:b/>
          <w:bCs/>
          <w:sz w:val="24"/>
          <w:szCs w:val="24"/>
          <w:lang w:eastAsia="pl-PL"/>
        </w:rPr>
        <w:t>Warunki płatności</w:t>
      </w:r>
    </w:p>
    <w:p w14:paraId="5AC8EBD0" w14:textId="77777777" w:rsidR="00B52590" w:rsidRPr="00B52590" w:rsidRDefault="00B52590" w:rsidP="008262A3">
      <w:pPr>
        <w:widowControl w:val="0"/>
        <w:jc w:val="center"/>
        <w:rPr>
          <w:rFonts w:eastAsia="Calibri" w:cs="Times New Roman"/>
          <w:b/>
          <w:bCs/>
          <w:sz w:val="24"/>
          <w:szCs w:val="24"/>
          <w:lang w:eastAsia="pl-PL"/>
        </w:rPr>
      </w:pPr>
      <w:r w:rsidRPr="00B52590">
        <w:rPr>
          <w:rFonts w:eastAsia="Calibri" w:cs="Times New Roman"/>
          <w:b/>
          <w:bCs/>
          <w:sz w:val="24"/>
          <w:szCs w:val="24"/>
          <w:lang w:eastAsia="pl-PL"/>
        </w:rPr>
        <w:t>§ 5</w:t>
      </w:r>
    </w:p>
    <w:p w14:paraId="7B6413F7" w14:textId="3A99C25A" w:rsidR="00407B87" w:rsidRDefault="00B52590" w:rsidP="0087060A">
      <w:pPr>
        <w:widowControl w:val="0"/>
        <w:numPr>
          <w:ilvl w:val="0"/>
          <w:numId w:val="7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Zamawiający zobowiązuje się dokonać zapłaty za przedmiot umowy w terminie do </w:t>
      </w:r>
      <w:r w:rsidR="00157F54">
        <w:rPr>
          <w:rFonts w:eastAsia="Calibri" w:cs="Times New Roman"/>
          <w:b/>
          <w:bCs/>
          <w:sz w:val="24"/>
          <w:szCs w:val="24"/>
          <w:lang w:eastAsia="pl-PL"/>
        </w:rPr>
        <w:t>3</w:t>
      </w:r>
      <w:r w:rsidRPr="00B52590">
        <w:rPr>
          <w:rFonts w:eastAsia="Calibri" w:cs="Times New Roman"/>
          <w:b/>
          <w:bCs/>
          <w:sz w:val="24"/>
          <w:szCs w:val="24"/>
          <w:lang w:eastAsia="pl-PL"/>
        </w:rPr>
        <w:t>0 dni</w:t>
      </w:r>
      <w:r w:rsidRPr="00B52590">
        <w:rPr>
          <w:rFonts w:eastAsia="Calibri" w:cs="Times New Roman"/>
          <w:sz w:val="24"/>
          <w:szCs w:val="24"/>
          <w:lang w:eastAsia="pl-PL"/>
        </w:rPr>
        <w:t xml:space="preserve"> od daty otrzymania </w:t>
      </w:r>
      <w:r w:rsidRPr="00565082">
        <w:rPr>
          <w:rFonts w:eastAsia="Calibri" w:cs="Times New Roman"/>
          <w:sz w:val="24"/>
          <w:szCs w:val="24"/>
          <w:lang w:eastAsia="pl-PL"/>
        </w:rPr>
        <w:t xml:space="preserve">oryginału prawidłowo wystawionej faktury i po zrealizowaniu zamówienia w części dotyczącej dostawy i montażu </w:t>
      </w:r>
      <w:r w:rsidR="00407B87" w:rsidRPr="00565082">
        <w:rPr>
          <w:rFonts w:eastAsia="Calibri" w:cs="Times New Roman"/>
          <w:sz w:val="24"/>
          <w:szCs w:val="24"/>
          <w:lang w:eastAsia="pl-PL"/>
        </w:rPr>
        <w:t xml:space="preserve">oraz uruchomienia </w:t>
      </w:r>
      <w:r w:rsidRPr="00565082">
        <w:rPr>
          <w:rFonts w:eastAsia="Calibri" w:cs="Times New Roman"/>
          <w:sz w:val="24"/>
          <w:szCs w:val="24"/>
          <w:lang w:eastAsia="pl-PL"/>
        </w:rPr>
        <w:t>przedmiotu umowy</w:t>
      </w:r>
      <w:r w:rsidR="00565082" w:rsidRPr="00565082">
        <w:rPr>
          <w:rFonts w:eastAsia="Calibri" w:cs="Times New Roman"/>
          <w:sz w:val="24"/>
          <w:szCs w:val="24"/>
          <w:lang w:eastAsia="pl-PL"/>
        </w:rPr>
        <w:t xml:space="preserve"> wraz </w:t>
      </w:r>
      <w:r w:rsidR="00565082" w:rsidRPr="00565082">
        <w:rPr>
          <w:rStyle w:val="cf01"/>
          <w:rFonts w:ascii="Times New Roman" w:hAnsi="Times New Roman" w:cs="Times New Roman"/>
          <w:sz w:val="24"/>
          <w:szCs w:val="24"/>
        </w:rPr>
        <w:t>z przeprowadzeniem pierwszego szkolenia</w:t>
      </w:r>
      <w:r w:rsidRPr="00565082">
        <w:rPr>
          <w:rFonts w:eastAsia="Calibri" w:cs="Times New Roman"/>
          <w:sz w:val="24"/>
          <w:szCs w:val="24"/>
          <w:lang w:eastAsia="pl-PL"/>
        </w:rPr>
        <w:t>, potwierdzonego</w:t>
      </w:r>
      <w:r w:rsidRPr="00157F54">
        <w:rPr>
          <w:rFonts w:eastAsia="Calibri" w:cs="Times New Roman"/>
          <w:sz w:val="24"/>
          <w:szCs w:val="24"/>
          <w:lang w:eastAsia="pl-PL"/>
        </w:rPr>
        <w:t xml:space="preserve"> przez upoważnionego pracownika </w:t>
      </w:r>
      <w:r w:rsidRPr="00B52590">
        <w:rPr>
          <w:rFonts w:eastAsia="Calibri" w:cs="Times New Roman"/>
          <w:sz w:val="24"/>
          <w:szCs w:val="24"/>
          <w:lang w:eastAsia="pl-PL"/>
        </w:rPr>
        <w:t xml:space="preserve">Zamawiającego. Wpłaty </w:t>
      </w:r>
      <w:r w:rsidRPr="00B52590">
        <w:rPr>
          <w:rFonts w:eastAsia="Calibri" w:cs="Times New Roman"/>
          <w:sz w:val="24"/>
          <w:szCs w:val="24"/>
          <w:lang w:eastAsia="pl-PL"/>
        </w:rPr>
        <w:lastRenderedPageBreak/>
        <w:t xml:space="preserve">dokonywane będą przelewem na rachunek bankowy Dostawcy nr </w:t>
      </w:r>
      <w:r w:rsidRPr="00B52590">
        <w:rPr>
          <w:rFonts w:eastAsia="Calibri" w:cs="Times New Roman"/>
          <w:sz w:val="24"/>
          <w:szCs w:val="24"/>
          <w:highlight w:val="lightGray"/>
          <w:lang w:eastAsia="pl-PL"/>
        </w:rPr>
        <w:t>……………………………………………………</w:t>
      </w:r>
      <w:r w:rsidR="00157F54" w:rsidRPr="00B52590">
        <w:rPr>
          <w:rFonts w:eastAsia="Calibri" w:cs="Times New Roman"/>
          <w:sz w:val="24"/>
          <w:szCs w:val="24"/>
          <w:highlight w:val="lightGray"/>
          <w:lang w:eastAsia="pl-PL"/>
        </w:rPr>
        <w:t>...</w:t>
      </w:r>
      <w:r w:rsidR="00157F54" w:rsidRPr="00B52590">
        <w:rPr>
          <w:rFonts w:eastAsia="Calibri" w:cs="Times New Roman"/>
          <w:sz w:val="24"/>
          <w:szCs w:val="24"/>
          <w:lang w:eastAsia="pl-PL"/>
        </w:rPr>
        <w:t>.</w:t>
      </w:r>
    </w:p>
    <w:p w14:paraId="690B6E97" w14:textId="52E37749" w:rsidR="00B52590" w:rsidRPr="00B52590" w:rsidRDefault="00B52590" w:rsidP="008262A3">
      <w:pPr>
        <w:widowControl w:val="0"/>
        <w:tabs>
          <w:tab w:val="left" w:pos="360"/>
        </w:tabs>
        <w:ind w:left="357"/>
        <w:jc w:val="both"/>
        <w:rPr>
          <w:rFonts w:eastAsia="Calibri" w:cs="Times New Roman"/>
          <w:sz w:val="24"/>
          <w:szCs w:val="24"/>
          <w:lang w:eastAsia="pl-PL"/>
        </w:rPr>
      </w:pPr>
      <w:r w:rsidRPr="00B52590">
        <w:rPr>
          <w:rFonts w:eastAsia="Calibri" w:cs="Times New Roman"/>
          <w:sz w:val="24"/>
          <w:szCs w:val="24"/>
          <w:lang w:eastAsia="pl-PL"/>
        </w:rPr>
        <w:t>W przypadku ewentualnej zmiany rachunku bankowego Dostawca sporządzi stosowny aneks i dostarczy go Zamawiającemu.</w:t>
      </w:r>
    </w:p>
    <w:p w14:paraId="769E8380" w14:textId="77777777" w:rsidR="00B52590" w:rsidRPr="00B52590" w:rsidRDefault="00B52590" w:rsidP="0087060A">
      <w:pPr>
        <w:widowControl w:val="0"/>
        <w:numPr>
          <w:ilvl w:val="0"/>
          <w:numId w:val="75"/>
        </w:numPr>
        <w:jc w:val="both"/>
        <w:rPr>
          <w:rFonts w:eastAsia="Calibri" w:cs="Times New Roman"/>
          <w:sz w:val="24"/>
          <w:szCs w:val="24"/>
          <w:lang w:eastAsia="pl-PL"/>
        </w:rPr>
      </w:pPr>
      <w:r w:rsidRPr="00B52590">
        <w:rPr>
          <w:rFonts w:eastAsia="Calibri" w:cs="Times New Roman"/>
          <w:sz w:val="24"/>
          <w:szCs w:val="24"/>
          <w:lang w:eastAsia="pl-PL"/>
        </w:rPr>
        <w:t>Dostawca zobowiązany jest do wystawienia faktury nie wcześniej niż w dniu podpisania przez Strony bezusterkowego protokołu zdawczo-odbiorczego oraz protokołu szkolenia, określonych w § 3 ust. 3.</w:t>
      </w:r>
    </w:p>
    <w:p w14:paraId="3A27ADE0" w14:textId="77777777" w:rsidR="00B52590" w:rsidRPr="00B52590" w:rsidRDefault="00B52590" w:rsidP="0087060A">
      <w:pPr>
        <w:widowControl w:val="0"/>
        <w:numPr>
          <w:ilvl w:val="0"/>
          <w:numId w:val="75"/>
        </w:numPr>
        <w:jc w:val="both"/>
        <w:rPr>
          <w:rFonts w:eastAsia="Calibri" w:cs="Times New Roman"/>
          <w:sz w:val="24"/>
          <w:szCs w:val="24"/>
          <w:lang w:eastAsia="pl-PL"/>
        </w:rPr>
      </w:pPr>
      <w:r w:rsidRPr="00B52590">
        <w:rPr>
          <w:rFonts w:eastAsia="Calibri" w:cs="Times New Roman"/>
          <w:sz w:val="24"/>
          <w:szCs w:val="24"/>
          <w:lang w:eastAsia="pl-PL"/>
        </w:rPr>
        <w:t>Dostawca ma obowiązek wystawić fakturę korygującą w terminie 2 dni roboczych, licząc od dnia zgłoszenia niezgodności.</w:t>
      </w:r>
    </w:p>
    <w:p w14:paraId="1F464544" w14:textId="77777777" w:rsidR="00B52590" w:rsidRPr="00B52590" w:rsidRDefault="00B52590" w:rsidP="0087060A">
      <w:pPr>
        <w:widowControl w:val="0"/>
        <w:numPr>
          <w:ilvl w:val="0"/>
          <w:numId w:val="7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92" w:name="_Hlk51742710"/>
      <w:bookmarkEnd w:id="92"/>
    </w:p>
    <w:p w14:paraId="65DC01D7" w14:textId="77777777" w:rsidR="00B52590" w:rsidRPr="00B52590" w:rsidRDefault="00B52590" w:rsidP="0087060A">
      <w:pPr>
        <w:widowControl w:val="0"/>
        <w:numPr>
          <w:ilvl w:val="0"/>
          <w:numId w:val="7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Zamawiający dopuszcza przesyłanie faktur na adres email: </w:t>
      </w:r>
      <w:hyperlink r:id="rId80" w:history="1">
        <w:r w:rsidRPr="00B52590">
          <w:rPr>
            <w:rFonts w:eastAsia="Calibri" w:cs="Times New Roman"/>
            <w:color w:val="0000FF" w:themeColor="hyperlink"/>
            <w:sz w:val="24"/>
            <w:szCs w:val="24"/>
            <w:u w:val="single"/>
            <w:lang w:eastAsia="pl-PL"/>
          </w:rPr>
          <w:t>faktury@dietl.krakow.pl</w:t>
        </w:r>
      </w:hyperlink>
      <w:r w:rsidRPr="00B52590">
        <w:rPr>
          <w:rFonts w:eastAsia="Calibri" w:cs="Times New Roman"/>
          <w:sz w:val="24"/>
          <w:szCs w:val="24"/>
          <w:lang w:eastAsia="pl-PL"/>
        </w:rPr>
        <w:t xml:space="preserve"> jak i za pośrednictwem Platformy Elektronicznego Fakturowania (PEF). </w:t>
      </w:r>
    </w:p>
    <w:p w14:paraId="443F8187" w14:textId="77777777" w:rsidR="00B52590" w:rsidRPr="00B52590" w:rsidRDefault="00B52590" w:rsidP="0087060A">
      <w:pPr>
        <w:widowControl w:val="0"/>
        <w:numPr>
          <w:ilvl w:val="0"/>
          <w:numId w:val="7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Ceny i nazwy na fakturze muszą odpowiadać cenom i nazwom ujętym w załączniku nr 1 do umowy, z zastrzeżeniem postanowień niniejszej umowy. </w:t>
      </w:r>
    </w:p>
    <w:p w14:paraId="5358EB83" w14:textId="77777777" w:rsidR="00B52590" w:rsidRPr="00B52590" w:rsidRDefault="00B52590" w:rsidP="0087060A">
      <w:pPr>
        <w:widowControl w:val="0"/>
        <w:numPr>
          <w:ilvl w:val="0"/>
          <w:numId w:val="75"/>
        </w:numPr>
        <w:tabs>
          <w:tab w:val="clear" w:pos="357"/>
          <w:tab w:val="left" w:pos="360"/>
        </w:tabs>
        <w:jc w:val="both"/>
        <w:rPr>
          <w:rFonts w:eastAsia="Calibri" w:cs="Times New Roman"/>
          <w:sz w:val="24"/>
          <w:szCs w:val="24"/>
          <w:lang w:eastAsia="pl-PL"/>
        </w:rPr>
      </w:pPr>
      <w:r w:rsidRPr="00B52590">
        <w:rPr>
          <w:rFonts w:eastAsia="Times New Roman" w:cs="Times New Roman"/>
          <w:sz w:val="24"/>
          <w:szCs w:val="24"/>
        </w:rPr>
        <w:t>Ceny na fakturze będą z wyszczególnionym podatkiem VAT (cena jednostkowa netto, stawka podatku VAT, wartość netto, wartość brutto, wartość VAT).</w:t>
      </w:r>
    </w:p>
    <w:p w14:paraId="154FE7C5" w14:textId="77777777" w:rsidR="00B52590" w:rsidRPr="00B52590" w:rsidRDefault="00B52590" w:rsidP="0087060A">
      <w:pPr>
        <w:widowControl w:val="0"/>
        <w:numPr>
          <w:ilvl w:val="0"/>
          <w:numId w:val="75"/>
        </w:numPr>
        <w:jc w:val="both"/>
        <w:rPr>
          <w:rFonts w:eastAsia="Calibri" w:cs="Times New Roman"/>
          <w:sz w:val="24"/>
          <w:szCs w:val="24"/>
          <w:lang w:eastAsia="pl-PL"/>
        </w:rPr>
      </w:pPr>
      <w:r w:rsidRPr="00B52590">
        <w:rPr>
          <w:rFonts w:eastAsia="Calibri" w:cs="Times New Roman"/>
          <w:sz w:val="24"/>
          <w:szCs w:val="24"/>
          <w:lang w:eastAsia="pl-PL"/>
        </w:rPr>
        <w:t>Za termin dokonania zapłaty przyjmuje się datę obciążenia rachunku bankowego Zamawiającego.</w:t>
      </w:r>
    </w:p>
    <w:p w14:paraId="357B289D" w14:textId="77777777" w:rsidR="00B52590" w:rsidRPr="00B52590" w:rsidRDefault="00B52590" w:rsidP="0087060A">
      <w:pPr>
        <w:widowControl w:val="0"/>
        <w:numPr>
          <w:ilvl w:val="0"/>
          <w:numId w:val="75"/>
        </w:numPr>
        <w:jc w:val="both"/>
        <w:rPr>
          <w:rFonts w:eastAsia="Calibri" w:cs="Times New Roman"/>
          <w:sz w:val="24"/>
          <w:szCs w:val="24"/>
          <w:lang w:eastAsia="pl-PL"/>
        </w:rPr>
      </w:pPr>
      <w:r w:rsidRPr="00B52590">
        <w:rPr>
          <w:rFonts w:eastAsia="Calibri" w:cs="Times New Roman"/>
          <w:sz w:val="24"/>
          <w:szCs w:val="24"/>
          <w:lang w:eastAsia="pl-PL"/>
        </w:rPr>
        <w:t>Do ewentualnych opóźnień w zapłacie zastosowanie ma ustawa z dnia 8.03.2013 r. o przeciwdziałaniu nadmiernym opóźnieniom w transakcjach handlowych.</w:t>
      </w:r>
    </w:p>
    <w:p w14:paraId="50D1E3C7" w14:textId="77777777" w:rsidR="00B52590" w:rsidRPr="00B52590" w:rsidRDefault="00B52590" w:rsidP="0087060A">
      <w:pPr>
        <w:widowControl w:val="0"/>
        <w:numPr>
          <w:ilvl w:val="0"/>
          <w:numId w:val="75"/>
        </w:numPr>
        <w:jc w:val="both"/>
        <w:rPr>
          <w:rFonts w:eastAsia="Calibri" w:cs="Times New Roman"/>
          <w:sz w:val="24"/>
          <w:szCs w:val="24"/>
          <w:lang w:eastAsia="pl-PL"/>
        </w:rPr>
      </w:pPr>
      <w:r w:rsidRPr="00B52590">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F1C33D8" w14:textId="77777777" w:rsidR="00B52590" w:rsidRPr="00B52590" w:rsidRDefault="00B52590" w:rsidP="008262A3">
      <w:pPr>
        <w:widowControl w:val="0"/>
        <w:tabs>
          <w:tab w:val="left" w:pos="360"/>
        </w:tabs>
        <w:jc w:val="center"/>
        <w:rPr>
          <w:rFonts w:eastAsia="Times New Roman" w:cs="Times New Roman"/>
          <w:b/>
          <w:sz w:val="24"/>
          <w:szCs w:val="24"/>
        </w:rPr>
      </w:pPr>
    </w:p>
    <w:p w14:paraId="17FDA430" w14:textId="7777777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Serwis gwarancyjny i pogwarancyjny</w:t>
      </w:r>
    </w:p>
    <w:p w14:paraId="78907A2F" w14:textId="7777777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 6</w:t>
      </w:r>
    </w:p>
    <w:p w14:paraId="59AC587B" w14:textId="3E74C536" w:rsidR="00B52590" w:rsidRPr="00B52590" w:rsidRDefault="00B52590" w:rsidP="0087060A">
      <w:pPr>
        <w:widowControl w:val="0"/>
        <w:numPr>
          <w:ilvl w:val="0"/>
          <w:numId w:val="76"/>
        </w:numPr>
        <w:tabs>
          <w:tab w:val="left" w:pos="360"/>
        </w:tabs>
        <w:jc w:val="both"/>
        <w:rPr>
          <w:rFonts w:eastAsia="Times New Roman" w:cs="Times New Roman"/>
          <w:sz w:val="24"/>
          <w:szCs w:val="24"/>
        </w:rPr>
      </w:pPr>
      <w:r w:rsidRPr="00B52590">
        <w:rPr>
          <w:rFonts w:eastAsia="Times New Roman" w:cs="Times New Roman"/>
          <w:sz w:val="24"/>
          <w:szCs w:val="24"/>
        </w:rPr>
        <w:t xml:space="preserve">Dostawca udziela Zamawiającemu gwarancji na okres </w:t>
      </w:r>
      <w:r w:rsidRPr="00B52590">
        <w:rPr>
          <w:rFonts w:eastAsia="Times New Roman" w:cs="Times New Roman"/>
          <w:b/>
          <w:bCs/>
          <w:sz w:val="24"/>
          <w:szCs w:val="24"/>
          <w:highlight w:val="lightGray"/>
        </w:rPr>
        <w:t xml:space="preserve">…………. </w:t>
      </w:r>
      <w:r w:rsidRPr="00B52590">
        <w:rPr>
          <w:rFonts w:eastAsia="Times New Roman" w:cs="Times New Roman"/>
          <w:b/>
          <w:bCs/>
          <w:sz w:val="24"/>
          <w:szCs w:val="24"/>
        </w:rPr>
        <w:t xml:space="preserve">lat </w:t>
      </w:r>
      <w:r w:rsidRPr="00B52590">
        <w:rPr>
          <w:rFonts w:eastAsia="Calibri" w:cs="Times New Roman"/>
          <w:i/>
          <w:iCs/>
          <w:sz w:val="24"/>
          <w:szCs w:val="24"/>
          <w:highlight w:val="lightGray"/>
          <w:lang w:eastAsia="pl-PL"/>
        </w:rPr>
        <w:t>(zgodnie z ofertą)</w:t>
      </w:r>
      <w:r w:rsidRPr="00B52590">
        <w:rPr>
          <w:rFonts w:eastAsia="Calibri" w:cs="Times New Roman"/>
          <w:b/>
          <w:bCs/>
          <w:sz w:val="24"/>
          <w:szCs w:val="24"/>
          <w:lang w:eastAsia="pl-PL"/>
        </w:rPr>
        <w:t xml:space="preserve"> </w:t>
      </w:r>
      <w:r w:rsidRPr="00B52590">
        <w:rPr>
          <w:rFonts w:eastAsia="Times New Roman" w:cs="Times New Roman"/>
          <w:sz w:val="24"/>
          <w:szCs w:val="24"/>
        </w:rPr>
        <w:t xml:space="preserve">od dnia podpisania protokołu </w:t>
      </w:r>
      <w:r w:rsidR="00455053">
        <w:rPr>
          <w:rFonts w:eastAsia="Times New Roman" w:cs="Times New Roman"/>
          <w:sz w:val="24"/>
          <w:szCs w:val="24"/>
        </w:rPr>
        <w:t>zdawczo-</w:t>
      </w:r>
      <w:r w:rsidRPr="00B52590">
        <w:rPr>
          <w:rFonts w:eastAsia="Times New Roman" w:cs="Times New Roman"/>
          <w:sz w:val="24"/>
          <w:szCs w:val="24"/>
        </w:rPr>
        <w:t>odbior</w:t>
      </w:r>
      <w:r w:rsidR="00455053">
        <w:rPr>
          <w:rFonts w:eastAsia="Times New Roman" w:cs="Times New Roman"/>
          <w:sz w:val="24"/>
          <w:szCs w:val="24"/>
        </w:rPr>
        <w:t>czego</w:t>
      </w:r>
      <w:r w:rsidRPr="00B52590">
        <w:rPr>
          <w:rFonts w:eastAsia="Times New Roman" w:cs="Times New Roman"/>
          <w:sz w:val="24"/>
          <w:szCs w:val="24"/>
        </w:rPr>
        <w:t xml:space="preserve"> określonego w § 3 ust. 3 niniejszej umowy, na warunkach określonych szczegółowo w niniejszej umowie oraz w dokumencie gwarancyjnym. W razie sprzeczności pomiędzy dokumentem gwarancyjnym, a niniejszą umową rozstrzygające znaczenie ma umowa.</w:t>
      </w:r>
    </w:p>
    <w:p w14:paraId="43CB46D1" w14:textId="77777777" w:rsidR="00B52590" w:rsidRPr="00B52590" w:rsidRDefault="00B52590" w:rsidP="0087060A">
      <w:pPr>
        <w:widowControl w:val="0"/>
        <w:numPr>
          <w:ilvl w:val="0"/>
          <w:numId w:val="76"/>
        </w:numPr>
        <w:tabs>
          <w:tab w:val="left" w:pos="360"/>
        </w:tabs>
        <w:jc w:val="both"/>
        <w:rPr>
          <w:rFonts w:eastAsia="Times New Roman" w:cs="Times New Roman"/>
          <w:strike/>
          <w:sz w:val="24"/>
          <w:szCs w:val="24"/>
        </w:rPr>
      </w:pPr>
      <w:r w:rsidRPr="00B52590">
        <w:rPr>
          <w:rFonts w:eastAsia="Times New Roman" w:cs="Times New Roman"/>
          <w:sz w:val="24"/>
          <w:szCs w:val="24"/>
        </w:rPr>
        <w:t xml:space="preserve">W okresie gwarancji Dostawca zobowiązuje się do: </w:t>
      </w:r>
    </w:p>
    <w:p w14:paraId="1021E2E7" w14:textId="1C20864E" w:rsidR="00B52590" w:rsidRPr="00BC4C8A" w:rsidRDefault="00B52590" w:rsidP="0087060A">
      <w:pPr>
        <w:widowControl w:val="0"/>
        <w:numPr>
          <w:ilvl w:val="0"/>
          <w:numId w:val="77"/>
        </w:numPr>
        <w:jc w:val="both"/>
        <w:rPr>
          <w:rFonts w:eastAsia="Times New Roman" w:cs="Times New Roman"/>
          <w:sz w:val="24"/>
          <w:szCs w:val="24"/>
        </w:rPr>
      </w:pPr>
      <w:r w:rsidRPr="00B52590">
        <w:rPr>
          <w:rFonts w:eastAsia="Times New Roman" w:cs="Times New Roman"/>
          <w:sz w:val="24"/>
          <w:szCs w:val="24"/>
        </w:rPr>
        <w:t xml:space="preserve">dokonania naprawy </w:t>
      </w:r>
      <w:r w:rsidRPr="00BC4C8A">
        <w:rPr>
          <w:rFonts w:eastAsia="Times New Roman" w:cs="Times New Roman"/>
          <w:sz w:val="24"/>
          <w:szCs w:val="24"/>
        </w:rPr>
        <w:t xml:space="preserve">przedmiotu umowy w ciągu </w:t>
      </w:r>
      <w:r w:rsidR="00565082" w:rsidRPr="00BC4C8A">
        <w:rPr>
          <w:rFonts w:eastAsia="Times New Roman" w:cs="Times New Roman"/>
          <w:b/>
          <w:bCs/>
          <w:sz w:val="24"/>
          <w:szCs w:val="24"/>
        </w:rPr>
        <w:t>5 dni</w:t>
      </w:r>
      <w:r w:rsidRPr="00BC4C8A">
        <w:rPr>
          <w:rFonts w:eastAsia="Times New Roman" w:cs="Times New Roman"/>
          <w:b/>
          <w:bCs/>
          <w:sz w:val="24"/>
          <w:szCs w:val="24"/>
        </w:rPr>
        <w:t xml:space="preserve"> w dni robocz</w:t>
      </w:r>
      <w:r w:rsidR="00565082" w:rsidRPr="00BC4C8A">
        <w:rPr>
          <w:rFonts w:eastAsia="Times New Roman" w:cs="Times New Roman"/>
          <w:b/>
          <w:bCs/>
          <w:sz w:val="24"/>
          <w:szCs w:val="24"/>
        </w:rPr>
        <w:t>ych</w:t>
      </w:r>
      <w:r w:rsidRPr="00BC4C8A">
        <w:rPr>
          <w:rFonts w:eastAsia="Times New Roman" w:cs="Times New Roman"/>
          <w:sz w:val="24"/>
          <w:szCs w:val="24"/>
        </w:rPr>
        <w:t>, od momentu zgłoszenia reklamacji</w:t>
      </w:r>
      <w:r w:rsidR="00455053" w:rsidRPr="00BC4C8A">
        <w:rPr>
          <w:rFonts w:eastAsia="Times New Roman" w:cs="Times New Roman"/>
          <w:sz w:val="24"/>
          <w:szCs w:val="24"/>
        </w:rPr>
        <w:t xml:space="preserve"> – jeśli nie występuje konieczność </w:t>
      </w:r>
      <w:r w:rsidR="006E4BA8" w:rsidRPr="00BC4C8A">
        <w:rPr>
          <w:rFonts w:eastAsia="Times New Roman" w:cs="Times New Roman"/>
          <w:sz w:val="24"/>
          <w:szCs w:val="24"/>
        </w:rPr>
        <w:t>sprowadzania części zamiennych lub podzespołów z zagranicy</w:t>
      </w:r>
      <w:r w:rsidR="00455053" w:rsidRPr="00BC4C8A">
        <w:rPr>
          <w:rFonts w:eastAsia="Times New Roman" w:cs="Times New Roman"/>
          <w:sz w:val="24"/>
          <w:szCs w:val="24"/>
        </w:rPr>
        <w:t>;</w:t>
      </w:r>
    </w:p>
    <w:p w14:paraId="745D01CD" w14:textId="5569B339" w:rsidR="00407B87" w:rsidRPr="00BC4C8A" w:rsidRDefault="00407B87" w:rsidP="0087060A">
      <w:pPr>
        <w:widowControl w:val="0"/>
        <w:numPr>
          <w:ilvl w:val="0"/>
          <w:numId w:val="77"/>
        </w:numPr>
        <w:jc w:val="both"/>
        <w:rPr>
          <w:rFonts w:eastAsia="Times New Roman" w:cs="Times New Roman"/>
          <w:sz w:val="24"/>
          <w:szCs w:val="24"/>
        </w:rPr>
      </w:pPr>
      <w:r w:rsidRPr="00BC4C8A">
        <w:rPr>
          <w:rFonts w:eastAsia="Times New Roman" w:cs="Times New Roman"/>
          <w:sz w:val="24"/>
          <w:szCs w:val="24"/>
        </w:rPr>
        <w:t xml:space="preserve">w przypadku udokumentowanej konieczności sprowadzenia części zamiennych </w:t>
      </w:r>
      <w:r w:rsidR="006E4BA8" w:rsidRPr="00BC4C8A">
        <w:rPr>
          <w:rFonts w:eastAsia="Times New Roman" w:cs="Times New Roman"/>
          <w:sz w:val="24"/>
          <w:szCs w:val="24"/>
        </w:rPr>
        <w:t xml:space="preserve">lub podzespołów z zagranicy </w:t>
      </w:r>
      <w:r w:rsidRPr="00BC4C8A">
        <w:rPr>
          <w:rFonts w:eastAsia="Times New Roman" w:cs="Times New Roman"/>
          <w:sz w:val="24"/>
          <w:szCs w:val="24"/>
        </w:rPr>
        <w:t xml:space="preserve">usunięcie wszystkich usterek przedmiotu zamówienia powinno nastąpić w terminie dłuższym o </w:t>
      </w:r>
      <w:r w:rsidR="006E4BA8" w:rsidRPr="00BC4C8A">
        <w:rPr>
          <w:rFonts w:eastAsia="Times New Roman" w:cs="Times New Roman"/>
          <w:sz w:val="24"/>
          <w:szCs w:val="24"/>
        </w:rPr>
        <w:t>3 dni robocze</w:t>
      </w:r>
      <w:r w:rsidR="00455053" w:rsidRPr="00BC4C8A">
        <w:rPr>
          <w:rFonts w:eastAsia="Times New Roman" w:cs="Times New Roman"/>
          <w:sz w:val="24"/>
          <w:szCs w:val="24"/>
        </w:rPr>
        <w:t xml:space="preserve">, względem terminu wskazanego </w:t>
      </w:r>
      <w:r w:rsidRPr="00BC4C8A">
        <w:rPr>
          <w:rFonts w:eastAsia="Times New Roman" w:cs="Times New Roman"/>
          <w:sz w:val="24"/>
          <w:szCs w:val="24"/>
        </w:rPr>
        <w:t xml:space="preserve">w </w:t>
      </w:r>
      <w:r w:rsidR="00455053" w:rsidRPr="00BC4C8A">
        <w:rPr>
          <w:rFonts w:eastAsia="Times New Roman" w:cs="Times New Roman"/>
          <w:sz w:val="24"/>
          <w:szCs w:val="24"/>
        </w:rPr>
        <w:t>ust. 2 pkt 1</w:t>
      </w:r>
      <w:r w:rsidRPr="00BC4C8A">
        <w:rPr>
          <w:rFonts w:eastAsia="Times New Roman" w:cs="Times New Roman"/>
          <w:sz w:val="24"/>
          <w:szCs w:val="24"/>
        </w:rPr>
        <w:t>;</w:t>
      </w:r>
    </w:p>
    <w:p w14:paraId="50C09117" w14:textId="30C129C5" w:rsidR="00B52590" w:rsidRPr="00B52590" w:rsidRDefault="00B52590" w:rsidP="0087060A">
      <w:pPr>
        <w:widowControl w:val="0"/>
        <w:numPr>
          <w:ilvl w:val="0"/>
          <w:numId w:val="77"/>
        </w:numPr>
        <w:jc w:val="both"/>
        <w:rPr>
          <w:rFonts w:eastAsia="Times New Roman" w:cs="Times New Roman"/>
          <w:sz w:val="24"/>
          <w:szCs w:val="24"/>
        </w:rPr>
      </w:pPr>
      <w:r w:rsidRPr="00157F54">
        <w:rPr>
          <w:rFonts w:eastAsia="Times New Roman" w:cs="Times New Roman"/>
          <w:sz w:val="24"/>
          <w:szCs w:val="24"/>
        </w:rPr>
        <w:t xml:space="preserve">wymiany </w:t>
      </w:r>
      <w:r w:rsidR="00A87982" w:rsidRPr="00157F54">
        <w:rPr>
          <w:rFonts w:eastAsia="Times New Roman" w:cs="Times New Roman"/>
          <w:sz w:val="24"/>
          <w:szCs w:val="24"/>
        </w:rPr>
        <w:t xml:space="preserve">części </w:t>
      </w:r>
      <w:r w:rsidRPr="00157F54">
        <w:rPr>
          <w:rFonts w:eastAsia="Times New Roman" w:cs="Times New Roman"/>
          <w:sz w:val="24"/>
          <w:szCs w:val="24"/>
        </w:rPr>
        <w:t>na now</w:t>
      </w:r>
      <w:r w:rsidR="00A87982" w:rsidRPr="00157F54">
        <w:rPr>
          <w:rFonts w:eastAsia="Times New Roman" w:cs="Times New Roman"/>
          <w:sz w:val="24"/>
          <w:szCs w:val="24"/>
        </w:rPr>
        <w:t>ą</w:t>
      </w:r>
      <w:r w:rsidRPr="00157F54">
        <w:rPr>
          <w:rFonts w:eastAsia="Times New Roman" w:cs="Times New Roman"/>
          <w:sz w:val="24"/>
          <w:szCs w:val="24"/>
        </w:rPr>
        <w:t xml:space="preserve"> po 3 naprawach gwarancyjnych w przypadku dalszego wadliwego działania przedmiotu umowy – jeśli </w:t>
      </w:r>
      <w:r w:rsidR="00A87982" w:rsidRPr="00157F54">
        <w:rPr>
          <w:rFonts w:eastAsia="Times New Roman" w:cs="Times New Roman"/>
          <w:sz w:val="24"/>
          <w:szCs w:val="24"/>
        </w:rPr>
        <w:t>część</w:t>
      </w:r>
      <w:r w:rsidRPr="00157F54">
        <w:rPr>
          <w:rFonts w:eastAsia="Times New Roman" w:cs="Times New Roman"/>
          <w:sz w:val="24"/>
          <w:szCs w:val="24"/>
        </w:rPr>
        <w:t>, któr</w:t>
      </w:r>
      <w:r w:rsidR="00A87982" w:rsidRPr="00157F54">
        <w:rPr>
          <w:rFonts w:eastAsia="Times New Roman" w:cs="Times New Roman"/>
          <w:sz w:val="24"/>
          <w:szCs w:val="24"/>
        </w:rPr>
        <w:t>a</w:t>
      </w:r>
      <w:r w:rsidRPr="00157F54">
        <w:rPr>
          <w:rFonts w:eastAsia="Times New Roman" w:cs="Times New Roman"/>
          <w:sz w:val="24"/>
          <w:szCs w:val="24"/>
        </w:rPr>
        <w:t xml:space="preserve"> uległ</w:t>
      </w:r>
      <w:r w:rsidR="00A87982" w:rsidRPr="00157F54">
        <w:rPr>
          <w:rFonts w:eastAsia="Times New Roman" w:cs="Times New Roman"/>
          <w:sz w:val="24"/>
          <w:szCs w:val="24"/>
        </w:rPr>
        <w:t>a</w:t>
      </w:r>
      <w:r w:rsidRPr="00157F54">
        <w:rPr>
          <w:rFonts w:eastAsia="Times New Roman" w:cs="Times New Roman"/>
          <w:sz w:val="24"/>
          <w:szCs w:val="24"/>
        </w:rPr>
        <w:t xml:space="preserve"> awarii </w:t>
      </w:r>
      <w:r w:rsidRPr="00B52590">
        <w:rPr>
          <w:rFonts w:eastAsia="Times New Roman" w:cs="Times New Roman"/>
          <w:sz w:val="24"/>
          <w:szCs w:val="24"/>
        </w:rPr>
        <w:t>był</w:t>
      </w:r>
      <w:r w:rsidR="00A87982">
        <w:rPr>
          <w:rFonts w:eastAsia="Times New Roman" w:cs="Times New Roman"/>
          <w:sz w:val="24"/>
          <w:szCs w:val="24"/>
        </w:rPr>
        <w:t>a</w:t>
      </w:r>
      <w:r w:rsidRPr="00B52590">
        <w:rPr>
          <w:rFonts w:eastAsia="Times New Roman" w:cs="Times New Roman"/>
          <w:sz w:val="24"/>
          <w:szCs w:val="24"/>
        </w:rPr>
        <w:t xml:space="preserve"> wcześniej naprawian</w:t>
      </w:r>
      <w:r w:rsidR="00A87982">
        <w:rPr>
          <w:rFonts w:eastAsia="Times New Roman" w:cs="Times New Roman"/>
          <w:sz w:val="24"/>
          <w:szCs w:val="24"/>
        </w:rPr>
        <w:t>a</w:t>
      </w:r>
      <w:r w:rsidRPr="00B52590">
        <w:rPr>
          <w:rFonts w:eastAsia="Times New Roman" w:cs="Times New Roman"/>
          <w:sz w:val="24"/>
          <w:szCs w:val="24"/>
        </w:rPr>
        <w:t xml:space="preserve"> a nie wymienian</w:t>
      </w:r>
      <w:r w:rsidR="00A87982">
        <w:rPr>
          <w:rFonts w:eastAsia="Times New Roman" w:cs="Times New Roman"/>
          <w:sz w:val="24"/>
          <w:szCs w:val="24"/>
        </w:rPr>
        <w:t>a</w:t>
      </w:r>
      <w:r w:rsidRPr="00B52590">
        <w:rPr>
          <w:rFonts w:eastAsia="Times New Roman" w:cs="Times New Roman"/>
          <w:sz w:val="24"/>
          <w:szCs w:val="24"/>
        </w:rPr>
        <w:t>.</w:t>
      </w:r>
    </w:p>
    <w:p w14:paraId="068B0D47" w14:textId="77777777" w:rsidR="00B52590" w:rsidRPr="00B52590" w:rsidRDefault="00B52590" w:rsidP="0087060A">
      <w:pPr>
        <w:widowControl w:val="0"/>
        <w:numPr>
          <w:ilvl w:val="0"/>
          <w:numId w:val="76"/>
        </w:numPr>
        <w:tabs>
          <w:tab w:val="left" w:pos="360"/>
        </w:tabs>
        <w:jc w:val="both"/>
        <w:rPr>
          <w:rFonts w:eastAsia="Times New Roman" w:cs="Times New Roman"/>
          <w:sz w:val="24"/>
          <w:szCs w:val="24"/>
        </w:rPr>
      </w:pPr>
      <w:r w:rsidRPr="00B52590">
        <w:rPr>
          <w:rFonts w:eastAsia="Times New Roman" w:cs="Times New Roman"/>
          <w:sz w:val="24"/>
          <w:szCs w:val="24"/>
        </w:rPr>
        <w:t xml:space="preserve">W okresie gwarancyjnym Dostawca będzie wykonywał bezpłatnie przeglądy przedmiotu umowy wraz z wymianą części zużywalnych </w:t>
      </w:r>
      <w:bookmarkStart w:id="93" w:name="_Hlk116929014"/>
      <w:r w:rsidRPr="00B52590">
        <w:rPr>
          <w:rFonts w:eastAsia="Times New Roman" w:cs="Times New Roman"/>
          <w:sz w:val="24"/>
          <w:szCs w:val="24"/>
        </w:rPr>
        <w:t>(o ile dotyczy)</w:t>
      </w:r>
      <w:bookmarkEnd w:id="93"/>
      <w:r w:rsidRPr="00B52590">
        <w:rPr>
          <w:rFonts w:eastAsia="Times New Roman" w:cs="Times New Roman"/>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B52590">
        <w:rPr>
          <w:rFonts w:eastAsia="TimesNewRomanPSMT" w:cs="Times New Roman"/>
          <w:sz w:val="24"/>
          <w:szCs w:val="24"/>
        </w:rPr>
        <w:t xml:space="preserve">również z wymianą zalecanych przy danym przeglądzie części i materiałów zużywalnych </w:t>
      </w:r>
      <w:r w:rsidRPr="00B52590">
        <w:rPr>
          <w:rFonts w:eastAsia="Times New Roman" w:cs="Times New Roman"/>
          <w:sz w:val="24"/>
          <w:szCs w:val="24"/>
        </w:rPr>
        <w:t>(o ile dotyczy)</w:t>
      </w:r>
      <w:r w:rsidRPr="00B52590">
        <w:rPr>
          <w:rFonts w:eastAsia="TimesNewRomanPSMT" w:cs="Times New Roman"/>
          <w:sz w:val="24"/>
          <w:szCs w:val="24"/>
        </w:rPr>
        <w:t>. Po każdym przeglądzie Dostawca wyda świadectwo sprawności i dokona odpowiedniego wpisu w paszporcie technicznym</w:t>
      </w:r>
      <w:r w:rsidRPr="00B52590">
        <w:rPr>
          <w:rFonts w:eastAsia="TimesNewRomanPSMT" w:cs="Times New Roman"/>
          <w:i/>
          <w:iCs/>
          <w:sz w:val="24"/>
          <w:szCs w:val="24"/>
        </w:rPr>
        <w:t>.</w:t>
      </w:r>
    </w:p>
    <w:p w14:paraId="1F89222E" w14:textId="77777777" w:rsidR="00B52590" w:rsidRPr="00B52590" w:rsidRDefault="00B52590" w:rsidP="0087060A">
      <w:pPr>
        <w:widowControl w:val="0"/>
        <w:numPr>
          <w:ilvl w:val="0"/>
          <w:numId w:val="76"/>
        </w:numPr>
        <w:tabs>
          <w:tab w:val="left" w:pos="360"/>
        </w:tabs>
        <w:jc w:val="both"/>
        <w:rPr>
          <w:rFonts w:eastAsia="Times New Roman" w:cs="Times New Roman"/>
          <w:sz w:val="24"/>
          <w:szCs w:val="24"/>
        </w:rPr>
      </w:pPr>
      <w:r w:rsidRPr="00B52590">
        <w:rPr>
          <w:rFonts w:eastAsia="Times New Roman" w:cs="Times New Roman"/>
          <w:sz w:val="24"/>
          <w:szCs w:val="24"/>
        </w:rPr>
        <w:t>Każda naprawa gwarancyjna przedłuża okres gwarancji o całkowity czas trwania tej naprawy.</w:t>
      </w:r>
    </w:p>
    <w:p w14:paraId="6AF0F9D4" w14:textId="77777777" w:rsidR="00B52590" w:rsidRPr="00B52590" w:rsidRDefault="00B52590" w:rsidP="008262A3">
      <w:pPr>
        <w:widowControl w:val="0"/>
        <w:tabs>
          <w:tab w:val="left" w:pos="360"/>
        </w:tabs>
        <w:jc w:val="both"/>
        <w:rPr>
          <w:rFonts w:eastAsia="Times New Roman" w:cs="Times New Roman"/>
          <w:color w:val="00B050"/>
          <w:sz w:val="24"/>
          <w:szCs w:val="24"/>
        </w:rPr>
      </w:pPr>
    </w:p>
    <w:p w14:paraId="789FD1AC" w14:textId="77777777" w:rsidR="00157F54" w:rsidRDefault="00157F54" w:rsidP="008262A3">
      <w:pPr>
        <w:widowControl w:val="0"/>
        <w:tabs>
          <w:tab w:val="left" w:pos="360"/>
        </w:tabs>
        <w:jc w:val="center"/>
        <w:rPr>
          <w:rFonts w:eastAsia="Times New Roman" w:cs="Times New Roman"/>
          <w:b/>
          <w:sz w:val="24"/>
          <w:szCs w:val="24"/>
        </w:rPr>
      </w:pPr>
    </w:p>
    <w:p w14:paraId="39AD1FEB" w14:textId="75AC936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Kary umowne</w:t>
      </w:r>
    </w:p>
    <w:p w14:paraId="41AE5569" w14:textId="7777777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 7</w:t>
      </w:r>
    </w:p>
    <w:p w14:paraId="580F6B38" w14:textId="77777777" w:rsidR="00B52590" w:rsidRPr="00157F54" w:rsidRDefault="00B52590" w:rsidP="0087060A">
      <w:pPr>
        <w:widowControl w:val="0"/>
        <w:numPr>
          <w:ilvl w:val="0"/>
          <w:numId w:val="78"/>
        </w:numPr>
        <w:tabs>
          <w:tab w:val="left" w:pos="360"/>
        </w:tabs>
        <w:jc w:val="both"/>
        <w:rPr>
          <w:rFonts w:eastAsia="Times New Roman" w:cs="Times New Roman"/>
          <w:sz w:val="24"/>
          <w:szCs w:val="24"/>
        </w:rPr>
      </w:pPr>
      <w:r w:rsidRPr="00B52590">
        <w:rPr>
          <w:rFonts w:eastAsia="Times New Roman" w:cs="Times New Roman"/>
          <w:sz w:val="24"/>
          <w:szCs w:val="24"/>
        </w:rPr>
        <w:t xml:space="preserve">Strony ustalają, że w przypadku niewykonania lub nienależytego wykonania umowy Zamawiający może żądać od Dostawcy kar umownych z </w:t>
      </w:r>
      <w:r w:rsidRPr="00157F54">
        <w:rPr>
          <w:rFonts w:eastAsia="Times New Roman" w:cs="Times New Roman"/>
          <w:sz w:val="24"/>
          <w:szCs w:val="24"/>
        </w:rPr>
        <w:t>następujących tytułów i w wysokościach:</w:t>
      </w:r>
    </w:p>
    <w:p w14:paraId="62912785" w14:textId="77777777" w:rsidR="00B52590" w:rsidRPr="00157F54" w:rsidRDefault="00B52590" w:rsidP="0087060A">
      <w:pPr>
        <w:widowControl w:val="0"/>
        <w:numPr>
          <w:ilvl w:val="0"/>
          <w:numId w:val="79"/>
        </w:numPr>
        <w:tabs>
          <w:tab w:val="left" w:pos="360"/>
        </w:tabs>
        <w:jc w:val="both"/>
        <w:rPr>
          <w:rFonts w:eastAsia="Times New Roman" w:cs="Times New Roman"/>
          <w:sz w:val="24"/>
          <w:szCs w:val="24"/>
        </w:rPr>
      </w:pPr>
      <w:r w:rsidRPr="00157F54">
        <w:rPr>
          <w:rFonts w:eastAsia="Times New Roman" w:cs="Times New Roman"/>
          <w:sz w:val="24"/>
          <w:szCs w:val="24"/>
        </w:rPr>
        <w:t>za nieterminową realizację przedmiotu umowy (dostawa, montaż, uruchomienie przedmiotu umowy i pierwsze przeszkolenie personelu) – w wysokości 0,5% całkowitej ceny brutto zamówienia - za każdy rozpoczęty dzień zwłoki,</w:t>
      </w:r>
    </w:p>
    <w:p w14:paraId="3DDA3862" w14:textId="685424FA" w:rsidR="00D20334" w:rsidRPr="00B52590" w:rsidRDefault="00B52590" w:rsidP="0087060A">
      <w:pPr>
        <w:widowControl w:val="0"/>
        <w:numPr>
          <w:ilvl w:val="0"/>
          <w:numId w:val="79"/>
        </w:numPr>
        <w:tabs>
          <w:tab w:val="left" w:pos="360"/>
        </w:tabs>
        <w:jc w:val="both"/>
        <w:rPr>
          <w:rFonts w:eastAsia="Times New Roman" w:cs="Times New Roman"/>
          <w:sz w:val="24"/>
          <w:szCs w:val="24"/>
        </w:rPr>
      </w:pPr>
      <w:r w:rsidRPr="00B52590">
        <w:rPr>
          <w:rFonts w:eastAsia="Times New Roman" w:cs="Times New Roman"/>
          <w:sz w:val="24"/>
          <w:szCs w:val="24"/>
        </w:rPr>
        <w:t xml:space="preserve">za nieterminowe usunięcie wad lub usterek przedmiotu umowy w okresie gwarancji – w wysokości 0,3% całkowitej ceny brutto </w:t>
      </w:r>
      <w:r w:rsidR="00D20334">
        <w:rPr>
          <w:rFonts w:eastAsia="Times New Roman" w:cs="Times New Roman"/>
          <w:sz w:val="24"/>
          <w:szCs w:val="24"/>
        </w:rPr>
        <w:t xml:space="preserve">przedmiotu umowy którego wada/usterka nie została terminowo usunięta, </w:t>
      </w:r>
      <w:r w:rsidRPr="00B52590">
        <w:rPr>
          <w:rFonts w:eastAsia="Times New Roman" w:cs="Times New Roman"/>
          <w:sz w:val="24"/>
          <w:szCs w:val="24"/>
        </w:rPr>
        <w:t>za każdy rozpoczęty dzień zwłoki,</w:t>
      </w:r>
    </w:p>
    <w:p w14:paraId="7F563EAF" w14:textId="77777777" w:rsidR="00B52590" w:rsidRPr="00B52590" w:rsidRDefault="00B52590" w:rsidP="0087060A">
      <w:pPr>
        <w:widowControl w:val="0"/>
        <w:numPr>
          <w:ilvl w:val="0"/>
          <w:numId w:val="79"/>
        </w:numPr>
        <w:tabs>
          <w:tab w:val="left" w:pos="360"/>
        </w:tabs>
        <w:jc w:val="both"/>
        <w:rPr>
          <w:rFonts w:eastAsia="Times New Roman" w:cs="Times New Roman"/>
          <w:sz w:val="24"/>
          <w:szCs w:val="24"/>
        </w:rPr>
      </w:pPr>
      <w:bookmarkStart w:id="94" w:name="_Hlk83882095"/>
      <w:r w:rsidRPr="00B52590">
        <w:rPr>
          <w:rFonts w:eastAsia="Times New Roman" w:cs="Times New Roman"/>
          <w:sz w:val="24"/>
          <w:szCs w:val="24"/>
        </w:rPr>
        <w:t>za zwłokę w przeprowadzeniu kolejnych szkoleń - 300,00 zł za każdy rozpoczęty dzień zwłoki względem terminu wynikającego z umowy;</w:t>
      </w:r>
    </w:p>
    <w:p w14:paraId="2AAFC194" w14:textId="77777777" w:rsidR="00B52590" w:rsidRPr="00B52590" w:rsidRDefault="00B52590" w:rsidP="0087060A">
      <w:pPr>
        <w:widowControl w:val="0"/>
        <w:numPr>
          <w:ilvl w:val="0"/>
          <w:numId w:val="79"/>
        </w:numPr>
        <w:tabs>
          <w:tab w:val="left" w:pos="360"/>
        </w:tabs>
        <w:jc w:val="both"/>
        <w:rPr>
          <w:rFonts w:eastAsia="Times New Roman" w:cs="Times New Roman"/>
          <w:sz w:val="24"/>
          <w:szCs w:val="24"/>
        </w:rPr>
      </w:pPr>
      <w:bookmarkStart w:id="95" w:name="_Hlk83817449"/>
      <w:bookmarkEnd w:id="94"/>
      <w:r w:rsidRPr="00B52590">
        <w:rPr>
          <w:rFonts w:eastAsia="Times New Roman" w:cs="Times New Roman"/>
          <w:sz w:val="24"/>
          <w:szCs w:val="24"/>
        </w:rPr>
        <w:t xml:space="preserve">za zwłokę w przekazaniu Zamawiającemu dokumentów wymaganych niniejszą umową - </w:t>
      </w:r>
      <w:bookmarkStart w:id="96" w:name="_Hlk148692763"/>
      <w:r w:rsidRPr="00B52590">
        <w:rPr>
          <w:rFonts w:eastAsia="Times New Roman" w:cs="Times New Roman"/>
          <w:sz w:val="24"/>
          <w:szCs w:val="24"/>
        </w:rPr>
        <w:t xml:space="preserve">100,00 zł za każdy rozpoczęty dzień zwłoki (odrębnie w stosunku do każdego dokumentu); </w:t>
      </w:r>
    </w:p>
    <w:bookmarkEnd w:id="95"/>
    <w:bookmarkEnd w:id="96"/>
    <w:p w14:paraId="33A203F0" w14:textId="77777777" w:rsidR="00B52590" w:rsidRPr="001F39E4" w:rsidRDefault="00B52590" w:rsidP="0087060A">
      <w:pPr>
        <w:widowControl w:val="0"/>
        <w:numPr>
          <w:ilvl w:val="0"/>
          <w:numId w:val="79"/>
        </w:numPr>
        <w:tabs>
          <w:tab w:val="left" w:pos="360"/>
        </w:tabs>
        <w:ind w:hanging="357"/>
        <w:jc w:val="both"/>
        <w:rPr>
          <w:rFonts w:eastAsia="Times New Roman" w:cs="Times New Roman"/>
          <w:sz w:val="24"/>
          <w:szCs w:val="24"/>
        </w:rPr>
      </w:pPr>
      <w:r w:rsidRPr="00B52590">
        <w:rPr>
          <w:rFonts w:eastAsia="Times New Roman" w:cs="Times New Roman"/>
          <w:sz w:val="24"/>
          <w:szCs w:val="24"/>
        </w:rPr>
        <w:t xml:space="preserve">w wysokości 20% całkowitej ceny brutto zamówienia w przypadku odstąpienia od umowy lub jej części z przyczyn </w:t>
      </w:r>
      <w:r w:rsidRPr="001F39E4">
        <w:rPr>
          <w:rFonts w:eastAsia="Times New Roman" w:cs="Times New Roman"/>
          <w:sz w:val="24"/>
          <w:szCs w:val="24"/>
        </w:rPr>
        <w:t>leżących po stronie Dostawcy, którymi mogą być w szczególności:</w:t>
      </w:r>
    </w:p>
    <w:p w14:paraId="697DD85D" w14:textId="77777777" w:rsidR="00B52590" w:rsidRPr="001F39E4" w:rsidRDefault="00B52590" w:rsidP="0087060A">
      <w:pPr>
        <w:widowControl w:val="0"/>
        <w:numPr>
          <w:ilvl w:val="0"/>
          <w:numId w:val="80"/>
        </w:numPr>
        <w:tabs>
          <w:tab w:val="left" w:pos="360"/>
        </w:tabs>
        <w:ind w:hanging="357"/>
        <w:jc w:val="both"/>
        <w:rPr>
          <w:rFonts w:eastAsia="Times New Roman" w:cs="Times New Roman"/>
          <w:sz w:val="24"/>
          <w:szCs w:val="24"/>
          <w:lang w:eastAsia="en-US"/>
        </w:rPr>
      </w:pPr>
      <w:r w:rsidRPr="001F39E4">
        <w:rPr>
          <w:rFonts w:eastAsia="Times New Roman" w:cs="Times New Roman"/>
          <w:sz w:val="24"/>
          <w:szCs w:val="24"/>
          <w:lang w:eastAsia="en-US"/>
        </w:rPr>
        <w:t>stwierdzenie przez Zamawiającego nie dającej się usunąć wady fizycznej lub prawnej przedmiotu umowy,</w:t>
      </w:r>
    </w:p>
    <w:p w14:paraId="1BE2613F" w14:textId="1B4C9FA4" w:rsidR="00B52590" w:rsidRPr="001F39E4" w:rsidRDefault="00B52590" w:rsidP="0087060A">
      <w:pPr>
        <w:widowControl w:val="0"/>
        <w:numPr>
          <w:ilvl w:val="0"/>
          <w:numId w:val="80"/>
        </w:numPr>
        <w:tabs>
          <w:tab w:val="left" w:pos="360"/>
        </w:tabs>
        <w:ind w:hanging="357"/>
        <w:jc w:val="both"/>
        <w:rPr>
          <w:rFonts w:eastAsia="Times New Roman" w:cs="Times New Roman"/>
          <w:sz w:val="24"/>
          <w:szCs w:val="24"/>
        </w:rPr>
      </w:pPr>
      <w:r w:rsidRPr="001F39E4">
        <w:rPr>
          <w:rFonts w:eastAsia="Times New Roman" w:cs="Times New Roman"/>
          <w:sz w:val="24"/>
          <w:szCs w:val="24"/>
          <w:lang w:eastAsia="en-US"/>
        </w:rPr>
        <w:t xml:space="preserve">opóźnienia w realizacji przedmiotu umowy </w:t>
      </w:r>
      <w:r w:rsidR="00D20334" w:rsidRPr="001F39E4">
        <w:rPr>
          <w:rFonts w:eastAsia="Times New Roman" w:cs="Times New Roman"/>
          <w:sz w:val="24"/>
          <w:szCs w:val="24"/>
          <w:lang w:eastAsia="en-US"/>
        </w:rPr>
        <w:t>przekraczające</w:t>
      </w:r>
      <w:r w:rsidR="00455053" w:rsidRPr="001F39E4">
        <w:rPr>
          <w:rFonts w:eastAsia="Times New Roman" w:cs="Times New Roman"/>
          <w:sz w:val="24"/>
          <w:szCs w:val="24"/>
          <w:lang w:eastAsia="en-US"/>
        </w:rPr>
        <w:t>go</w:t>
      </w:r>
      <w:r w:rsidR="00D20334" w:rsidRPr="001F39E4">
        <w:rPr>
          <w:rFonts w:eastAsia="Times New Roman" w:cs="Times New Roman"/>
          <w:sz w:val="24"/>
          <w:szCs w:val="24"/>
          <w:lang w:eastAsia="en-US"/>
        </w:rPr>
        <w:t xml:space="preserve"> 14 dni </w:t>
      </w:r>
      <w:r w:rsidRPr="001F39E4">
        <w:rPr>
          <w:rFonts w:eastAsia="Times New Roman" w:cs="Times New Roman"/>
          <w:sz w:val="24"/>
          <w:szCs w:val="24"/>
          <w:lang w:eastAsia="en-US"/>
        </w:rPr>
        <w:t xml:space="preserve">względem terminu określonego w </w:t>
      </w:r>
      <w:r w:rsidRPr="001F39E4">
        <w:rPr>
          <w:rFonts w:eastAsia="Times New Roman" w:cs="Times New Roman"/>
          <w:sz w:val="24"/>
          <w:szCs w:val="24"/>
        </w:rPr>
        <w:t>§3 ust. 1</w:t>
      </w:r>
      <w:r w:rsidR="00D20334" w:rsidRPr="001F39E4">
        <w:rPr>
          <w:rFonts w:eastAsia="Times New Roman" w:cs="Times New Roman"/>
          <w:sz w:val="24"/>
          <w:szCs w:val="24"/>
        </w:rPr>
        <w:t xml:space="preserve"> pkt </w:t>
      </w:r>
      <w:r w:rsidR="00455053" w:rsidRPr="001F39E4">
        <w:rPr>
          <w:rFonts w:eastAsia="Times New Roman" w:cs="Times New Roman"/>
          <w:sz w:val="24"/>
          <w:szCs w:val="24"/>
        </w:rPr>
        <w:t>1</w:t>
      </w:r>
      <w:r w:rsidR="00CA2FDB" w:rsidRPr="001F39E4">
        <w:rPr>
          <w:rFonts w:eastAsia="Times New Roman" w:cs="Times New Roman"/>
          <w:sz w:val="24"/>
          <w:szCs w:val="24"/>
        </w:rPr>
        <w:t>.</w:t>
      </w:r>
    </w:p>
    <w:p w14:paraId="50443CAC" w14:textId="0C22BA6A" w:rsidR="00587D7D" w:rsidRDefault="00587D7D" w:rsidP="0087060A">
      <w:pPr>
        <w:pStyle w:val="Akapitzlist"/>
        <w:widowControl w:val="0"/>
        <w:numPr>
          <w:ilvl w:val="0"/>
          <w:numId w:val="79"/>
        </w:numPr>
        <w:tabs>
          <w:tab w:val="left" w:pos="360"/>
        </w:tabs>
        <w:suppressAutoHyphens/>
        <w:spacing w:after="0" w:line="240" w:lineRule="auto"/>
        <w:jc w:val="both"/>
        <w:rPr>
          <w:rFonts w:ascii="Times New Roman" w:eastAsia="Times New Roman" w:hAnsi="Times New Roman" w:cs="Times New Roman"/>
          <w:sz w:val="24"/>
          <w:szCs w:val="24"/>
        </w:rPr>
      </w:pPr>
      <w:r w:rsidRPr="001F39E4">
        <w:rPr>
          <w:rFonts w:ascii="Times New Roman" w:eastAsia="Times New Roman" w:hAnsi="Times New Roman" w:cs="Times New Roman"/>
          <w:sz w:val="24"/>
          <w:szCs w:val="24"/>
        </w:rPr>
        <w:t xml:space="preserve">w przypadku niepoinformowania </w:t>
      </w:r>
      <w:r w:rsidR="007C78BF" w:rsidRPr="001F39E4">
        <w:rPr>
          <w:rFonts w:ascii="Times New Roman" w:eastAsia="Times New Roman" w:hAnsi="Times New Roman" w:cs="Times New Roman"/>
          <w:sz w:val="24"/>
          <w:szCs w:val="24"/>
        </w:rPr>
        <w:t xml:space="preserve">Zamawiającego </w:t>
      </w:r>
      <w:r w:rsidRPr="001F39E4">
        <w:rPr>
          <w:rFonts w:ascii="Times New Roman" w:eastAsia="Times New Roman" w:hAnsi="Times New Roman" w:cs="Times New Roman"/>
          <w:sz w:val="24"/>
          <w:szCs w:val="24"/>
        </w:rPr>
        <w:t xml:space="preserve">przez Dostawcę, zgodnie z § 10 ust. 4 o okolicznościach, o których mowa w § 10 ust. 3 oraz </w:t>
      </w:r>
      <w:r w:rsidR="007C78BF" w:rsidRPr="001F39E4">
        <w:rPr>
          <w:rFonts w:ascii="Times New Roman" w:eastAsia="Times New Roman" w:hAnsi="Times New Roman" w:cs="Times New Roman"/>
          <w:sz w:val="24"/>
          <w:szCs w:val="24"/>
        </w:rPr>
        <w:t xml:space="preserve">o </w:t>
      </w:r>
      <w:r w:rsidRPr="001F39E4">
        <w:rPr>
          <w:rFonts w:ascii="Times New Roman" w:eastAsia="Times New Roman" w:hAnsi="Times New Roman" w:cs="Times New Roman"/>
          <w:sz w:val="24"/>
          <w:szCs w:val="24"/>
        </w:rPr>
        <w:t xml:space="preserve">zmianie danych, o których mowa w § 10 ust. 2 przed dopuszczeniem podwykonawcy </w:t>
      </w:r>
      <w:r w:rsidRPr="00587D7D">
        <w:rPr>
          <w:rFonts w:ascii="Times New Roman" w:eastAsia="Times New Roman" w:hAnsi="Times New Roman" w:cs="Times New Roman"/>
          <w:sz w:val="24"/>
          <w:szCs w:val="24"/>
        </w:rPr>
        <w:t>do wykonywania powierzonej mu części zamówienia – w wysokości 0,3 % całkowitego wynagrodzenia brutto - za każdy taki przypadek;</w:t>
      </w:r>
    </w:p>
    <w:p w14:paraId="684D992C" w14:textId="353D636E" w:rsidR="00D72C00" w:rsidRPr="007C78BF" w:rsidRDefault="00D72C00" w:rsidP="0087060A">
      <w:pPr>
        <w:pStyle w:val="Akapitzlist"/>
        <w:widowControl w:val="0"/>
        <w:numPr>
          <w:ilvl w:val="0"/>
          <w:numId w:val="79"/>
        </w:numPr>
        <w:tabs>
          <w:tab w:val="left" w:pos="360"/>
        </w:tabs>
        <w:suppressAutoHyphens/>
        <w:spacing w:after="0" w:line="240" w:lineRule="auto"/>
        <w:jc w:val="both"/>
        <w:rPr>
          <w:rFonts w:ascii="Times New Roman" w:eastAsia="Times New Roman" w:hAnsi="Times New Roman" w:cs="Times New Roman"/>
          <w:sz w:val="24"/>
          <w:szCs w:val="24"/>
        </w:rPr>
      </w:pPr>
      <w:r w:rsidRPr="007C78BF">
        <w:rPr>
          <w:rFonts w:ascii="Times New Roman" w:eastAsia="Times New Roman" w:hAnsi="Times New Roman" w:cs="Times New Roman"/>
          <w:sz w:val="24"/>
          <w:szCs w:val="24"/>
        </w:rPr>
        <w:t xml:space="preserve">w przypadku nie usunięcia </w:t>
      </w:r>
      <w:r w:rsidR="007C78BF" w:rsidRPr="007C78BF">
        <w:rPr>
          <w:rFonts w:ascii="Times New Roman" w:eastAsia="Times New Roman" w:hAnsi="Times New Roman" w:cs="Times New Roman"/>
          <w:sz w:val="24"/>
          <w:szCs w:val="24"/>
        </w:rPr>
        <w:t xml:space="preserve">zabezpieczeń w postaci </w:t>
      </w:r>
      <w:r w:rsidRPr="007C78BF">
        <w:rPr>
          <w:rFonts w:ascii="Times New Roman" w:eastAsia="Times New Roman" w:hAnsi="Times New Roman" w:cs="Times New Roman"/>
          <w:sz w:val="24"/>
          <w:szCs w:val="24"/>
        </w:rPr>
        <w:t xml:space="preserve">kodów serwisowych </w:t>
      </w:r>
      <w:r w:rsidR="007C78BF" w:rsidRPr="007C78BF">
        <w:rPr>
          <w:rFonts w:ascii="Times New Roman" w:eastAsia="Times New Roman" w:hAnsi="Times New Roman" w:cs="Times New Roman"/>
          <w:sz w:val="24"/>
          <w:szCs w:val="24"/>
        </w:rPr>
        <w:t xml:space="preserve">z upływem </w:t>
      </w:r>
      <w:r w:rsidRPr="007C78BF">
        <w:rPr>
          <w:rFonts w:ascii="Times New Roman" w:eastAsia="Times New Roman" w:hAnsi="Times New Roman" w:cs="Times New Roman"/>
          <w:sz w:val="24"/>
          <w:szCs w:val="24"/>
        </w:rPr>
        <w:t>okres</w:t>
      </w:r>
      <w:r w:rsidR="007C78BF" w:rsidRPr="007C78BF">
        <w:rPr>
          <w:rFonts w:ascii="Times New Roman" w:eastAsia="Times New Roman" w:hAnsi="Times New Roman" w:cs="Times New Roman"/>
          <w:sz w:val="24"/>
          <w:szCs w:val="24"/>
        </w:rPr>
        <w:t xml:space="preserve">u </w:t>
      </w:r>
      <w:r w:rsidRPr="007C78BF">
        <w:rPr>
          <w:rFonts w:ascii="Times New Roman" w:eastAsia="Times New Roman" w:hAnsi="Times New Roman" w:cs="Times New Roman"/>
          <w:sz w:val="24"/>
          <w:szCs w:val="24"/>
        </w:rPr>
        <w:t>gwarancyjn</w:t>
      </w:r>
      <w:r w:rsidR="007C78BF" w:rsidRPr="007C78BF">
        <w:rPr>
          <w:rFonts w:ascii="Times New Roman" w:eastAsia="Times New Roman" w:hAnsi="Times New Roman" w:cs="Times New Roman"/>
          <w:sz w:val="24"/>
          <w:szCs w:val="24"/>
        </w:rPr>
        <w:t>ego</w:t>
      </w:r>
      <w:r w:rsidR="00157F54" w:rsidRPr="007C78BF">
        <w:rPr>
          <w:rFonts w:ascii="Times New Roman" w:eastAsia="Times New Roman" w:hAnsi="Times New Roman" w:cs="Times New Roman"/>
          <w:sz w:val="24"/>
          <w:szCs w:val="24"/>
        </w:rPr>
        <w:t>,</w:t>
      </w:r>
      <w:r w:rsidRPr="007C78BF">
        <w:rPr>
          <w:rFonts w:ascii="Times New Roman" w:eastAsia="Times New Roman" w:hAnsi="Times New Roman" w:cs="Times New Roman"/>
          <w:sz w:val="24"/>
          <w:szCs w:val="24"/>
        </w:rPr>
        <w:t xml:space="preserve"> w wysokości </w:t>
      </w:r>
      <w:r w:rsidR="00157F54" w:rsidRPr="007C78BF">
        <w:rPr>
          <w:rFonts w:ascii="Times New Roman" w:eastAsia="Times New Roman" w:hAnsi="Times New Roman" w:cs="Times New Roman"/>
          <w:sz w:val="24"/>
          <w:szCs w:val="24"/>
        </w:rPr>
        <w:t>5</w:t>
      </w:r>
      <w:r w:rsidRPr="007C78BF">
        <w:rPr>
          <w:rFonts w:ascii="Times New Roman" w:eastAsia="Times New Roman" w:hAnsi="Times New Roman" w:cs="Times New Roman"/>
          <w:sz w:val="24"/>
          <w:szCs w:val="24"/>
        </w:rPr>
        <w:t>0,00 zł za każdy rozpoczęty dzień zwłoki – liczone oddzielnie za każ</w:t>
      </w:r>
      <w:r w:rsidR="007C78BF" w:rsidRPr="007C78BF">
        <w:rPr>
          <w:rFonts w:ascii="Times New Roman" w:eastAsia="Times New Roman" w:hAnsi="Times New Roman" w:cs="Times New Roman"/>
          <w:sz w:val="24"/>
          <w:szCs w:val="24"/>
        </w:rPr>
        <w:t>de urządzenie/aparat/wyrób, którego to dotyczy</w:t>
      </w:r>
      <w:r w:rsidR="000C0EB4" w:rsidRPr="007C78BF">
        <w:rPr>
          <w:rFonts w:ascii="Times New Roman" w:eastAsia="Times New Roman" w:hAnsi="Times New Roman" w:cs="Times New Roman"/>
          <w:sz w:val="24"/>
          <w:szCs w:val="24"/>
        </w:rPr>
        <w:t>.</w:t>
      </w:r>
      <w:r w:rsidRPr="007C78BF">
        <w:rPr>
          <w:rFonts w:ascii="Times New Roman" w:eastAsia="Times New Roman" w:hAnsi="Times New Roman" w:cs="Times New Roman"/>
          <w:sz w:val="24"/>
          <w:szCs w:val="24"/>
        </w:rPr>
        <w:t xml:space="preserve"> </w:t>
      </w:r>
    </w:p>
    <w:p w14:paraId="56B97238" w14:textId="77777777" w:rsidR="00B52590" w:rsidRPr="00B52590" w:rsidRDefault="00B52590" w:rsidP="0087060A">
      <w:pPr>
        <w:widowControl w:val="0"/>
        <w:numPr>
          <w:ilvl w:val="0"/>
          <w:numId w:val="78"/>
        </w:numPr>
        <w:jc w:val="both"/>
        <w:rPr>
          <w:rFonts w:eastAsia="Times New Roman" w:cs="Times New Roman"/>
          <w:sz w:val="24"/>
          <w:szCs w:val="24"/>
        </w:rPr>
      </w:pPr>
      <w:r w:rsidRPr="00B52590">
        <w:rPr>
          <w:rFonts w:eastAsia="Times New Roman" w:cs="Times New Roman"/>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235FC15C" w14:textId="77777777" w:rsidR="00B52590" w:rsidRPr="00B52590" w:rsidRDefault="00B52590" w:rsidP="0087060A">
      <w:pPr>
        <w:widowControl w:val="0"/>
        <w:numPr>
          <w:ilvl w:val="0"/>
          <w:numId w:val="78"/>
        </w:numPr>
        <w:jc w:val="both"/>
        <w:rPr>
          <w:rFonts w:eastAsia="Times New Roman" w:cs="Times New Roman"/>
          <w:sz w:val="24"/>
          <w:szCs w:val="24"/>
        </w:rPr>
      </w:pPr>
      <w:r w:rsidRPr="00B52590">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2B89B94B" w14:textId="77777777" w:rsidR="00B52590" w:rsidRPr="00B52590" w:rsidRDefault="00B52590" w:rsidP="0087060A">
      <w:pPr>
        <w:widowControl w:val="0"/>
        <w:numPr>
          <w:ilvl w:val="0"/>
          <w:numId w:val="78"/>
        </w:numPr>
        <w:jc w:val="both"/>
        <w:rPr>
          <w:rFonts w:eastAsia="Times New Roman" w:cs="Times New Roman"/>
          <w:sz w:val="24"/>
          <w:szCs w:val="24"/>
        </w:rPr>
      </w:pPr>
      <w:r w:rsidRPr="00B52590">
        <w:rPr>
          <w:rFonts w:eastAsia="Times New Roman" w:cs="Times New Roman"/>
          <w:sz w:val="24"/>
          <w:szCs w:val="24"/>
        </w:rPr>
        <w:t>Łączna maksymalna wysokość kar umownych wynosi: 25% całkowitego wynagrodzenia określonego w § 4 ust. 1.</w:t>
      </w:r>
    </w:p>
    <w:p w14:paraId="5D96480A" w14:textId="77777777" w:rsidR="00B52590" w:rsidRPr="00B52590" w:rsidRDefault="00B52590" w:rsidP="0087060A">
      <w:pPr>
        <w:widowControl w:val="0"/>
        <w:numPr>
          <w:ilvl w:val="0"/>
          <w:numId w:val="78"/>
        </w:numPr>
        <w:jc w:val="both"/>
        <w:rPr>
          <w:rFonts w:eastAsia="Times New Roman" w:cs="Times New Roman"/>
          <w:sz w:val="24"/>
          <w:szCs w:val="24"/>
        </w:rPr>
      </w:pPr>
      <w:r w:rsidRPr="00B52590">
        <w:rPr>
          <w:rFonts w:eastAsia="Times New Roman" w:cs="Times New Roman"/>
          <w:sz w:val="24"/>
          <w:szCs w:val="24"/>
        </w:rPr>
        <w:t>Strony ustalają, że Dostawca może żądać od Zamawiającego kary umownej z tytułu</w:t>
      </w:r>
      <w:r w:rsidRPr="00B52590">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pzp.</w:t>
      </w:r>
    </w:p>
    <w:p w14:paraId="695680A5" w14:textId="77777777" w:rsidR="00B52590" w:rsidRPr="00B52590" w:rsidRDefault="00B52590" w:rsidP="0087060A">
      <w:pPr>
        <w:widowControl w:val="0"/>
        <w:numPr>
          <w:ilvl w:val="0"/>
          <w:numId w:val="78"/>
        </w:numPr>
        <w:jc w:val="both"/>
        <w:rPr>
          <w:rFonts w:eastAsia="Times New Roman" w:cs="Times New Roman"/>
          <w:sz w:val="24"/>
          <w:szCs w:val="24"/>
        </w:rPr>
      </w:pPr>
      <w:r w:rsidRPr="00B52590">
        <w:rPr>
          <w:rFonts w:eastAsia="Times New Roman" w:cs="Times New Roman"/>
          <w:sz w:val="24"/>
          <w:szCs w:val="24"/>
        </w:rPr>
        <w:t xml:space="preserve">Strony zastrzegają sobie możliwość dochodzenia odszkodowania uzupełniającego na zasadach ogólnych </w:t>
      </w:r>
      <w:r w:rsidRPr="00B52590">
        <w:rPr>
          <w:rFonts w:eastAsia="Times New Roman" w:cs="Times New Roman"/>
          <w:bCs/>
          <w:sz w:val="24"/>
          <w:szCs w:val="24"/>
        </w:rPr>
        <w:t>określonych</w:t>
      </w:r>
      <w:r w:rsidRPr="00B52590">
        <w:rPr>
          <w:rFonts w:eastAsia="Times New Roman" w:cs="Times New Roman"/>
          <w:sz w:val="24"/>
          <w:szCs w:val="24"/>
        </w:rPr>
        <w:t xml:space="preserve"> w kodeksie cywilnym, gdy wartość kar umownych jest niższa niż wartość powstałej szkody. Dochodzenie roszczeń jest możliwe jedynie do wartości powstałej szkody.</w:t>
      </w:r>
    </w:p>
    <w:p w14:paraId="3692320D" w14:textId="77777777" w:rsidR="00B52590" w:rsidRDefault="00B52590" w:rsidP="0087060A">
      <w:pPr>
        <w:widowControl w:val="0"/>
        <w:numPr>
          <w:ilvl w:val="0"/>
          <w:numId w:val="78"/>
        </w:numPr>
        <w:jc w:val="both"/>
        <w:rPr>
          <w:rFonts w:eastAsia="Times New Roman" w:cs="Times New Roman"/>
          <w:sz w:val="24"/>
          <w:szCs w:val="24"/>
        </w:rPr>
      </w:pPr>
      <w:bookmarkStart w:id="97" w:name="_Hlk126137704"/>
      <w:r w:rsidRPr="00B52590">
        <w:rPr>
          <w:rFonts w:eastAsia="Times New Roman" w:cs="Times New Roman"/>
          <w:sz w:val="24"/>
          <w:szCs w:val="24"/>
          <w:lang w:eastAsia="pl-PL"/>
        </w:rPr>
        <w:t>W razie wystąpienia opóźnień 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bookmarkEnd w:id="97"/>
    </w:p>
    <w:p w14:paraId="6340D820" w14:textId="77777777" w:rsidR="00D72C00" w:rsidRDefault="00D72C00" w:rsidP="00D72C00">
      <w:pPr>
        <w:widowControl w:val="0"/>
        <w:ind w:left="360"/>
        <w:jc w:val="both"/>
        <w:rPr>
          <w:rFonts w:eastAsia="Times New Roman" w:cs="Times New Roman"/>
          <w:sz w:val="24"/>
          <w:szCs w:val="24"/>
          <w:lang w:eastAsia="pl-PL"/>
        </w:rPr>
      </w:pPr>
    </w:p>
    <w:p w14:paraId="3877D8BC" w14:textId="77777777" w:rsidR="00B52590" w:rsidRPr="00B52590" w:rsidRDefault="00B52590" w:rsidP="008262A3">
      <w:pPr>
        <w:widowControl w:val="0"/>
        <w:ind w:left="360"/>
        <w:jc w:val="center"/>
        <w:rPr>
          <w:rFonts w:eastAsia="Times New Roman" w:cs="Times New Roman"/>
          <w:b/>
          <w:sz w:val="24"/>
          <w:szCs w:val="24"/>
        </w:rPr>
      </w:pPr>
      <w:r w:rsidRPr="00B52590">
        <w:rPr>
          <w:rFonts w:eastAsia="Times New Roman" w:cs="Times New Roman"/>
          <w:b/>
          <w:sz w:val="24"/>
          <w:szCs w:val="24"/>
        </w:rPr>
        <w:t>Postanowienia końcowe</w:t>
      </w:r>
    </w:p>
    <w:p w14:paraId="68C2706C" w14:textId="77777777" w:rsidR="00B52590" w:rsidRPr="00B52590" w:rsidRDefault="00B52590" w:rsidP="008262A3">
      <w:pPr>
        <w:widowControl w:val="0"/>
        <w:ind w:left="360"/>
        <w:jc w:val="center"/>
        <w:rPr>
          <w:rFonts w:eastAsia="Times New Roman" w:cs="Times New Roman"/>
          <w:b/>
          <w:sz w:val="24"/>
          <w:szCs w:val="24"/>
        </w:rPr>
      </w:pPr>
      <w:r w:rsidRPr="00B52590">
        <w:rPr>
          <w:rFonts w:eastAsia="Times New Roman" w:cs="Times New Roman"/>
          <w:b/>
          <w:sz w:val="24"/>
          <w:szCs w:val="24"/>
        </w:rPr>
        <w:t>§ 8</w:t>
      </w:r>
    </w:p>
    <w:p w14:paraId="065FCE0F" w14:textId="77777777" w:rsidR="00B52590" w:rsidRPr="003A5C9C" w:rsidRDefault="00B52590" w:rsidP="0087060A">
      <w:pPr>
        <w:widowControl w:val="0"/>
        <w:numPr>
          <w:ilvl w:val="0"/>
          <w:numId w:val="81"/>
        </w:numPr>
        <w:ind w:hanging="357"/>
        <w:jc w:val="both"/>
        <w:rPr>
          <w:rFonts w:eastAsia="Times New Roman" w:cs="Times New Roman"/>
          <w:sz w:val="24"/>
          <w:szCs w:val="24"/>
        </w:rPr>
      </w:pPr>
      <w:r w:rsidRPr="00B52590">
        <w:rPr>
          <w:rFonts w:eastAsia="Times New Roman" w:cs="Times New Roman"/>
          <w:sz w:val="24"/>
          <w:szCs w:val="24"/>
        </w:rPr>
        <w:t xml:space="preserve">Strony dopuszczają zmiany umowy, poza przypadkami wskazanymi w pzp i kodeksie cywilnym, w </w:t>
      </w:r>
      <w:r w:rsidRPr="003A5C9C">
        <w:rPr>
          <w:rFonts w:eastAsia="Times New Roman" w:cs="Times New Roman"/>
          <w:sz w:val="24"/>
          <w:szCs w:val="24"/>
        </w:rPr>
        <w:t>zakresie:</w:t>
      </w:r>
    </w:p>
    <w:p w14:paraId="41D9439B" w14:textId="77777777" w:rsidR="000C0EB4" w:rsidRPr="007C78BF" w:rsidRDefault="000C0EB4" w:rsidP="0087060A">
      <w:pPr>
        <w:widowControl w:val="0"/>
        <w:numPr>
          <w:ilvl w:val="0"/>
          <w:numId w:val="82"/>
        </w:numPr>
        <w:ind w:hanging="357"/>
        <w:jc w:val="both"/>
        <w:rPr>
          <w:rFonts w:eastAsia="Times New Roman" w:cs="Times New Roman"/>
          <w:sz w:val="24"/>
          <w:szCs w:val="24"/>
        </w:rPr>
      </w:pPr>
      <w:r w:rsidRPr="007C78BF">
        <w:rPr>
          <w:rFonts w:eastAsia="Times New Roman" w:cs="Times New Roman"/>
          <w:sz w:val="24"/>
          <w:szCs w:val="24"/>
        </w:rPr>
        <w:t xml:space="preserve">zmiany terminu realizacji przedmiotu zamówienia </w:t>
      </w:r>
    </w:p>
    <w:p w14:paraId="7D8CDA8B" w14:textId="77777777" w:rsidR="003A5C9C" w:rsidRPr="007C78BF" w:rsidRDefault="000C0EB4" w:rsidP="0087060A">
      <w:pPr>
        <w:pStyle w:val="Akapitzlist"/>
        <w:widowControl w:val="0"/>
        <w:numPr>
          <w:ilvl w:val="0"/>
          <w:numId w:val="93"/>
        </w:numPr>
        <w:suppressAutoHyphens/>
        <w:spacing w:after="0" w:line="240" w:lineRule="auto"/>
        <w:ind w:hanging="357"/>
        <w:jc w:val="both"/>
        <w:rPr>
          <w:rFonts w:ascii="Times New Roman" w:eastAsia="Times New Roman" w:hAnsi="Times New Roman" w:cs="Times New Roman"/>
          <w:sz w:val="24"/>
          <w:szCs w:val="24"/>
        </w:rPr>
      </w:pPr>
      <w:r w:rsidRPr="007C78BF">
        <w:rPr>
          <w:rFonts w:ascii="Times New Roman" w:eastAsia="Times New Roman" w:hAnsi="Times New Roman" w:cs="Times New Roman"/>
          <w:sz w:val="24"/>
          <w:szCs w:val="24"/>
        </w:rPr>
        <w:t xml:space="preserve">w przypadku uzasadnionych przyczyn organizacyjnych, technicznych lub funkcjonalnych </w:t>
      </w:r>
      <w:r w:rsidRPr="007C78BF">
        <w:rPr>
          <w:rFonts w:ascii="Times New Roman" w:eastAsia="Times New Roman" w:hAnsi="Times New Roman" w:cs="Times New Roman"/>
          <w:sz w:val="24"/>
          <w:szCs w:val="24"/>
        </w:rPr>
        <w:lastRenderedPageBreak/>
        <w:t>powodujących konieczność zmiany terminu realizacji;</w:t>
      </w:r>
    </w:p>
    <w:p w14:paraId="55FFCDD5" w14:textId="1B9AED99" w:rsidR="000C0EB4" w:rsidRPr="007C78BF" w:rsidRDefault="000C0EB4" w:rsidP="0087060A">
      <w:pPr>
        <w:pStyle w:val="Akapitzlist"/>
        <w:widowControl w:val="0"/>
        <w:numPr>
          <w:ilvl w:val="0"/>
          <w:numId w:val="93"/>
        </w:numPr>
        <w:suppressAutoHyphens/>
        <w:spacing w:after="0" w:line="240" w:lineRule="auto"/>
        <w:ind w:hanging="357"/>
        <w:jc w:val="both"/>
        <w:rPr>
          <w:rFonts w:ascii="Times New Roman" w:eastAsia="Times New Roman" w:hAnsi="Times New Roman" w:cs="Times New Roman"/>
          <w:sz w:val="24"/>
          <w:szCs w:val="24"/>
        </w:rPr>
      </w:pPr>
      <w:r w:rsidRPr="007C78BF">
        <w:rPr>
          <w:rFonts w:ascii="Times New Roman" w:eastAsia="Times New Roman" w:hAnsi="Times New Roman" w:cs="Times New Roman"/>
          <w:sz w:val="24"/>
          <w:szCs w:val="24"/>
        </w:rPr>
        <w:t>z powodu wystąpienia kolizji z planowanymi lub równolegle prowadzonymi inwestycjami przez lub na zlecenie Zamawiającego, przy czym zmiany te ograniczają się do zmian koniecznych powodujących uniknięcie lub usunięcie kolizji</w:t>
      </w:r>
      <w:r w:rsidR="007C78BF" w:rsidRPr="007C78BF">
        <w:rPr>
          <w:rFonts w:ascii="Times New Roman" w:eastAsia="Times New Roman" w:hAnsi="Times New Roman" w:cs="Times New Roman"/>
          <w:sz w:val="24"/>
          <w:szCs w:val="24"/>
        </w:rPr>
        <w:t xml:space="preserve"> oraz jej skutków</w:t>
      </w:r>
      <w:r w:rsidRPr="007C78BF">
        <w:rPr>
          <w:rFonts w:ascii="Times New Roman" w:eastAsia="Times New Roman" w:hAnsi="Times New Roman" w:cs="Times New Roman"/>
          <w:sz w:val="24"/>
          <w:szCs w:val="24"/>
        </w:rPr>
        <w:t>;</w:t>
      </w:r>
    </w:p>
    <w:p w14:paraId="48C369BF" w14:textId="7AFB6F0A" w:rsidR="00B52590" w:rsidRPr="00B52590" w:rsidRDefault="00B52590" w:rsidP="0087060A">
      <w:pPr>
        <w:widowControl w:val="0"/>
        <w:numPr>
          <w:ilvl w:val="0"/>
          <w:numId w:val="82"/>
        </w:numPr>
        <w:ind w:hanging="357"/>
        <w:jc w:val="both"/>
        <w:rPr>
          <w:rFonts w:eastAsia="Times New Roman" w:cs="Times New Roman"/>
          <w:sz w:val="24"/>
          <w:szCs w:val="24"/>
        </w:rPr>
      </w:pPr>
      <w:r w:rsidRPr="003A5C9C">
        <w:rPr>
          <w:rFonts w:eastAsia="Times New Roman" w:cs="Times New Roman"/>
          <w:sz w:val="24"/>
          <w:szCs w:val="24"/>
        </w:rPr>
        <w:t xml:space="preserve">zmiany osób odpowiedzialnych za realizację umowy </w:t>
      </w:r>
      <w:bookmarkStart w:id="98" w:name="_Hlk147746432"/>
      <w:r w:rsidRPr="003A5C9C">
        <w:rPr>
          <w:rFonts w:eastAsia="Times New Roman" w:cs="Times New Roman"/>
          <w:sz w:val="24"/>
          <w:szCs w:val="24"/>
        </w:rPr>
        <w:t>– zmiany w tym zakresie nie wymagają formy aneksu</w:t>
      </w:r>
      <w:r w:rsidRPr="00B52590">
        <w:rPr>
          <w:rFonts w:eastAsia="Times New Roman" w:cs="Times New Roman"/>
          <w:sz w:val="24"/>
          <w:szCs w:val="24"/>
        </w:rPr>
        <w:t xml:space="preserve"> do umowy</w:t>
      </w:r>
      <w:r w:rsidR="000C0EB4">
        <w:rPr>
          <w:rFonts w:eastAsia="Times New Roman" w:cs="Times New Roman"/>
          <w:sz w:val="24"/>
          <w:szCs w:val="24"/>
        </w:rPr>
        <w:t>;</w:t>
      </w:r>
    </w:p>
    <w:bookmarkEnd w:id="98"/>
    <w:p w14:paraId="0BBC9B88" w14:textId="5BCA0E50" w:rsidR="00B52590" w:rsidRPr="00B52590" w:rsidRDefault="00B52590" w:rsidP="0087060A">
      <w:pPr>
        <w:widowControl w:val="0"/>
        <w:numPr>
          <w:ilvl w:val="0"/>
          <w:numId w:val="82"/>
        </w:numPr>
        <w:jc w:val="both"/>
        <w:rPr>
          <w:rFonts w:eastAsia="Times New Roman" w:cs="Times New Roman"/>
          <w:sz w:val="24"/>
          <w:szCs w:val="24"/>
        </w:rPr>
      </w:pPr>
      <w:r w:rsidRPr="00B52590">
        <w:rPr>
          <w:rFonts w:eastAsia="Times New Roman" w:cs="Times New Roman"/>
          <w:sz w:val="24"/>
          <w:szCs w:val="24"/>
        </w:rPr>
        <w:t>zmiany danych dotycząc</w:t>
      </w:r>
      <w:r w:rsidR="007C78BF">
        <w:rPr>
          <w:rFonts w:eastAsia="Times New Roman" w:cs="Times New Roman"/>
          <w:sz w:val="24"/>
          <w:szCs w:val="24"/>
        </w:rPr>
        <w:t>ych</w:t>
      </w:r>
      <w:r w:rsidRPr="00B52590">
        <w:rPr>
          <w:rFonts w:eastAsia="Times New Roman" w:cs="Times New Roman"/>
          <w:sz w:val="24"/>
          <w:szCs w:val="24"/>
        </w:rPr>
        <w:t xml:space="preserve"> Dostawcy, w tym danych dotyczących rachunku bankowego (Dostawca przygotuje aneks do umowy i niezwłocznie po zaistnieniu zmian doręczy go Zamawiającemu);</w:t>
      </w:r>
    </w:p>
    <w:p w14:paraId="5DA76D65" w14:textId="15F900E4" w:rsidR="00B52590" w:rsidRPr="00B52590" w:rsidRDefault="00B52590" w:rsidP="0087060A">
      <w:pPr>
        <w:widowControl w:val="0"/>
        <w:numPr>
          <w:ilvl w:val="0"/>
          <w:numId w:val="82"/>
        </w:numPr>
        <w:jc w:val="both"/>
        <w:rPr>
          <w:rFonts w:eastAsia="Times New Roman" w:cs="Times New Roman"/>
          <w:sz w:val="24"/>
          <w:szCs w:val="24"/>
        </w:rPr>
      </w:pPr>
      <w:r w:rsidRPr="00B52590">
        <w:rPr>
          <w:rFonts w:eastAsia="Times New Roman" w:cs="Times New Roman"/>
          <w:sz w:val="24"/>
          <w:szCs w:val="24"/>
        </w:rPr>
        <w:t>zmiany obowiązujących przepisów, jeżeli konieczne będzie dostosowanie treści umowy do aktualnego stanu prawnego, nastąpiła zmiana danych podmiotów zawierających umowę (np. w wyniku przekształceń, przejęć, itp.)</w:t>
      </w:r>
      <w:r w:rsidR="000C0EB4">
        <w:rPr>
          <w:rFonts w:eastAsia="Times New Roman" w:cs="Times New Roman"/>
          <w:sz w:val="24"/>
          <w:szCs w:val="24"/>
        </w:rPr>
        <w:t>;</w:t>
      </w:r>
    </w:p>
    <w:p w14:paraId="7B1CB659" w14:textId="77777777" w:rsidR="00B52590" w:rsidRPr="00B52590" w:rsidRDefault="00B52590" w:rsidP="0087060A">
      <w:pPr>
        <w:widowControl w:val="0"/>
        <w:numPr>
          <w:ilvl w:val="0"/>
          <w:numId w:val="82"/>
        </w:numPr>
        <w:jc w:val="both"/>
        <w:rPr>
          <w:rFonts w:eastAsia="Times New Roman" w:cs="Times New Roman"/>
          <w:sz w:val="24"/>
          <w:szCs w:val="24"/>
        </w:rPr>
      </w:pPr>
      <w:r w:rsidRPr="00B52590">
        <w:rPr>
          <w:rFonts w:eastAsia="Times New Roman" w:cs="Times New Roman"/>
          <w:sz w:val="24"/>
          <w:szCs w:val="24"/>
        </w:rPr>
        <w:t>obniżenia ceny przedmiotu umowy przez Dostawcę;</w:t>
      </w:r>
    </w:p>
    <w:p w14:paraId="178C5B70" w14:textId="493F9E50" w:rsidR="00B52590" w:rsidRPr="00B52590" w:rsidRDefault="00B52590" w:rsidP="0087060A">
      <w:pPr>
        <w:widowControl w:val="0"/>
        <w:numPr>
          <w:ilvl w:val="0"/>
          <w:numId w:val="82"/>
        </w:numPr>
        <w:jc w:val="both"/>
        <w:rPr>
          <w:rFonts w:eastAsia="Times New Roman" w:cs="Times New Roman"/>
          <w:sz w:val="24"/>
          <w:szCs w:val="24"/>
        </w:rPr>
      </w:pPr>
      <w:r w:rsidRPr="00B52590">
        <w:rPr>
          <w:rFonts w:eastAsia="Times New Roman" w:cs="Times New Roman"/>
          <w:sz w:val="24"/>
          <w:szCs w:val="24"/>
        </w:rPr>
        <w:t>zmian dot</w:t>
      </w:r>
      <w:r w:rsidR="00CA2FDB">
        <w:rPr>
          <w:rFonts w:eastAsia="Times New Roman" w:cs="Times New Roman"/>
          <w:sz w:val="24"/>
          <w:szCs w:val="24"/>
        </w:rPr>
        <w:t>yczących</w:t>
      </w:r>
      <w:r w:rsidRPr="00B52590">
        <w:rPr>
          <w:rFonts w:eastAsia="Times New Roman" w:cs="Times New Roman"/>
          <w:sz w:val="24"/>
          <w:szCs w:val="24"/>
        </w:rPr>
        <w:t xml:space="preserve"> specyfikacji technicznej przedmiotu umowy z zastrzeżeniem, że zmiana nie może prowadzić do pogorszenia cech </w:t>
      </w:r>
      <w:r w:rsidR="007C78BF">
        <w:rPr>
          <w:rFonts w:eastAsia="Times New Roman" w:cs="Times New Roman"/>
          <w:sz w:val="24"/>
          <w:szCs w:val="24"/>
        </w:rPr>
        <w:t xml:space="preserve">użytkowych </w:t>
      </w:r>
      <w:r w:rsidRPr="00B52590">
        <w:rPr>
          <w:rFonts w:eastAsia="Times New Roman" w:cs="Times New Roman"/>
          <w:sz w:val="24"/>
          <w:szCs w:val="24"/>
        </w:rPr>
        <w:t xml:space="preserve">i </w:t>
      </w:r>
      <w:r w:rsidR="007C78BF">
        <w:rPr>
          <w:rFonts w:eastAsia="Times New Roman" w:cs="Times New Roman"/>
          <w:sz w:val="24"/>
          <w:szCs w:val="24"/>
        </w:rPr>
        <w:t xml:space="preserve">parametrów określonych w </w:t>
      </w:r>
      <w:r w:rsidRPr="00B52590">
        <w:rPr>
          <w:rFonts w:eastAsia="Times New Roman" w:cs="Times New Roman"/>
          <w:sz w:val="24"/>
          <w:szCs w:val="24"/>
        </w:rPr>
        <w:t xml:space="preserve">specyfikacji przedmiotu umowy i nie może prowadzić do zwiększenia wynagrodzenia należnego Dostawcy. </w:t>
      </w:r>
    </w:p>
    <w:p w14:paraId="7E9C88C3" w14:textId="77777777" w:rsidR="00B52590" w:rsidRPr="00B52590" w:rsidRDefault="00B52590" w:rsidP="0087060A">
      <w:pPr>
        <w:widowControl w:val="0"/>
        <w:numPr>
          <w:ilvl w:val="0"/>
          <w:numId w:val="81"/>
        </w:numPr>
        <w:jc w:val="both"/>
        <w:rPr>
          <w:rFonts w:eastAsia="Times New Roman" w:cs="Times New Roman"/>
          <w:sz w:val="24"/>
          <w:szCs w:val="24"/>
        </w:rPr>
      </w:pPr>
      <w:r w:rsidRPr="00B52590">
        <w:rPr>
          <w:rFonts w:eastAsia="Times New Roman" w:cs="Times New Roman"/>
          <w:sz w:val="24"/>
          <w:szCs w:val="24"/>
        </w:rPr>
        <w:t>Ponadto, dopuszczalne są zmiany umowy w zakresie trybach przewidzianych przepisami Prawa zamówień publicznych.</w:t>
      </w:r>
    </w:p>
    <w:p w14:paraId="5637A011" w14:textId="77777777" w:rsidR="00B52590" w:rsidRPr="00B52590" w:rsidRDefault="00B52590" w:rsidP="0087060A">
      <w:pPr>
        <w:widowControl w:val="0"/>
        <w:numPr>
          <w:ilvl w:val="0"/>
          <w:numId w:val="81"/>
        </w:numPr>
        <w:jc w:val="both"/>
        <w:rPr>
          <w:rFonts w:eastAsia="Times New Roman" w:cs="Times New Roman"/>
          <w:sz w:val="24"/>
          <w:szCs w:val="24"/>
        </w:rPr>
      </w:pPr>
      <w:r w:rsidRPr="00B52590">
        <w:rPr>
          <w:rFonts w:eastAsia="Times New Roman" w:cs="Times New Roman"/>
          <w:sz w:val="24"/>
          <w:szCs w:val="24"/>
        </w:rPr>
        <w:t>Zmiany umowy wymagają formy pisemnej pod rygorem nieważności, z zastrzeżeniem sytuacji, w których wyraźny zapis umowy stanowi inaczej.</w:t>
      </w:r>
    </w:p>
    <w:p w14:paraId="2F049680" w14:textId="77777777" w:rsidR="00B52590" w:rsidRPr="00B52590" w:rsidRDefault="00B52590" w:rsidP="008262A3">
      <w:pPr>
        <w:widowControl w:val="0"/>
        <w:rPr>
          <w:rFonts w:eastAsia="Times New Roman" w:cs="Times New Roman"/>
          <w:b/>
          <w:bCs/>
          <w:sz w:val="24"/>
          <w:szCs w:val="24"/>
        </w:rPr>
      </w:pPr>
    </w:p>
    <w:p w14:paraId="5E0E7CAC"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§9</w:t>
      </w:r>
    </w:p>
    <w:p w14:paraId="6CD1B9F5" w14:textId="007B111E" w:rsidR="00B52590" w:rsidRPr="00CA2FDB" w:rsidRDefault="00B52590" w:rsidP="0087060A">
      <w:pPr>
        <w:widowControl w:val="0"/>
        <w:numPr>
          <w:ilvl w:val="0"/>
          <w:numId w:val="83"/>
        </w:numPr>
        <w:tabs>
          <w:tab w:val="left" w:pos="357"/>
          <w:tab w:val="left" w:pos="502"/>
        </w:tabs>
        <w:jc w:val="both"/>
        <w:rPr>
          <w:rFonts w:eastAsia="Times New Roman" w:cs="Times New Roman"/>
          <w:sz w:val="24"/>
          <w:szCs w:val="24"/>
        </w:rPr>
      </w:pPr>
      <w:r w:rsidRPr="00B52590">
        <w:rPr>
          <w:rFonts w:eastAsia="Times New Roman" w:cs="Times New Roman"/>
          <w:sz w:val="24"/>
          <w:szCs w:val="24"/>
        </w:rPr>
        <w:t>Osobą odpowiedzialną za realizację umowy ze strony Zamawiającego jest</w:t>
      </w:r>
      <w:r w:rsidR="007C78BF">
        <w:rPr>
          <w:rFonts w:eastAsia="Times New Roman" w:cs="Times New Roman"/>
          <w:sz w:val="24"/>
          <w:szCs w:val="24"/>
        </w:rPr>
        <w:t>:</w:t>
      </w:r>
      <w:r w:rsidRPr="00B52590">
        <w:rPr>
          <w:rFonts w:eastAsia="Times New Roman" w:cs="Times New Roman"/>
          <w:sz w:val="24"/>
          <w:szCs w:val="24"/>
        </w:rPr>
        <w:t xml:space="preserve"> Justyna Niedośpiał – Starszy Inspektor</w:t>
      </w:r>
      <w:r w:rsidR="00CA2FDB" w:rsidRPr="00CA2FDB">
        <w:rPr>
          <w:rFonts w:eastAsia="Times New Roman" w:cs="Times New Roman"/>
          <w:sz w:val="24"/>
          <w:szCs w:val="24"/>
        </w:rPr>
        <w:t>,</w:t>
      </w:r>
      <w:r w:rsidRPr="00B52590">
        <w:rPr>
          <w:rFonts w:eastAsia="Times New Roman" w:cs="Times New Roman"/>
          <w:sz w:val="24"/>
          <w:szCs w:val="24"/>
        </w:rPr>
        <w:t xml:space="preserve"> tel. 12 68 76 530, email: </w:t>
      </w:r>
      <w:hyperlink r:id="rId81" w:history="1">
        <w:r w:rsidRPr="00B52590">
          <w:rPr>
            <w:rFonts w:eastAsia="Times New Roman" w:cs="Times New Roman"/>
            <w:color w:val="0000FF" w:themeColor="hyperlink"/>
            <w:sz w:val="24"/>
            <w:szCs w:val="24"/>
            <w:u w:val="single"/>
          </w:rPr>
          <w:t>aparaturamedyczna@dietl.krakow.pl</w:t>
        </w:r>
      </w:hyperlink>
    </w:p>
    <w:p w14:paraId="757534F3" w14:textId="6A9A4489" w:rsidR="00CA2FDB" w:rsidRPr="00B52590" w:rsidRDefault="00CA2FDB" w:rsidP="0087060A">
      <w:pPr>
        <w:widowControl w:val="0"/>
        <w:numPr>
          <w:ilvl w:val="0"/>
          <w:numId w:val="83"/>
        </w:numPr>
        <w:tabs>
          <w:tab w:val="left" w:pos="502"/>
        </w:tabs>
        <w:jc w:val="both"/>
        <w:rPr>
          <w:rFonts w:eastAsia="Times New Roman" w:cs="Times New Roman"/>
          <w:sz w:val="24"/>
          <w:szCs w:val="24"/>
        </w:rPr>
      </w:pPr>
      <w:r w:rsidRPr="00CA2FDB">
        <w:rPr>
          <w:rFonts w:eastAsia="Times New Roman" w:cs="Times New Roman"/>
          <w:sz w:val="24"/>
          <w:szCs w:val="24"/>
        </w:rPr>
        <w:t>K</w:t>
      </w:r>
      <w:r w:rsidRPr="00B52590">
        <w:rPr>
          <w:rFonts w:eastAsia="Times New Roman" w:cs="Times New Roman"/>
          <w:sz w:val="24"/>
          <w:szCs w:val="24"/>
        </w:rPr>
        <w:t xml:space="preserve">oordynatorem </w:t>
      </w:r>
      <w:r w:rsidRPr="00CA2FDB">
        <w:rPr>
          <w:rFonts w:eastAsia="Times New Roman" w:cs="Times New Roman"/>
          <w:sz w:val="24"/>
          <w:szCs w:val="24"/>
        </w:rPr>
        <w:t xml:space="preserve">umowy </w:t>
      </w:r>
      <w:r w:rsidRPr="00B52590">
        <w:rPr>
          <w:rFonts w:eastAsia="Times New Roman" w:cs="Times New Roman"/>
          <w:sz w:val="24"/>
          <w:szCs w:val="24"/>
        </w:rPr>
        <w:t>ze strony Zamawiającego jest</w:t>
      </w:r>
      <w:r w:rsidR="007C78BF">
        <w:rPr>
          <w:rFonts w:eastAsia="Times New Roman" w:cs="Times New Roman"/>
          <w:sz w:val="24"/>
          <w:szCs w:val="24"/>
        </w:rPr>
        <w:t>:</w:t>
      </w:r>
      <w:r w:rsidRPr="00B52590">
        <w:rPr>
          <w:rFonts w:eastAsia="Times New Roman" w:cs="Times New Roman"/>
          <w:sz w:val="24"/>
          <w:szCs w:val="24"/>
        </w:rPr>
        <w:t xml:space="preserve"> </w:t>
      </w:r>
      <w:r w:rsidRPr="00CA2FDB">
        <w:rPr>
          <w:rFonts w:eastAsia="Times New Roman" w:cs="Times New Roman"/>
          <w:sz w:val="24"/>
          <w:szCs w:val="24"/>
        </w:rPr>
        <w:t xml:space="preserve">Elżbieta Foremna </w:t>
      </w:r>
      <w:r w:rsidRPr="00B52590">
        <w:rPr>
          <w:rFonts w:eastAsia="Times New Roman" w:cs="Times New Roman"/>
          <w:sz w:val="24"/>
          <w:szCs w:val="24"/>
        </w:rPr>
        <w:t xml:space="preserve">– </w:t>
      </w:r>
      <w:r w:rsidRPr="00CA2FDB">
        <w:rPr>
          <w:rFonts w:eastAsia="Times New Roman" w:cs="Times New Roman"/>
          <w:sz w:val="24"/>
          <w:szCs w:val="24"/>
        </w:rPr>
        <w:t>Kierownik Zakładu obsługi,</w:t>
      </w:r>
      <w:r w:rsidRPr="00B52590">
        <w:rPr>
          <w:rFonts w:eastAsia="Times New Roman" w:cs="Times New Roman"/>
          <w:sz w:val="24"/>
          <w:szCs w:val="24"/>
        </w:rPr>
        <w:t xml:space="preserve"> tel. 12 68 76 5</w:t>
      </w:r>
      <w:r w:rsidRPr="00CA2FDB">
        <w:rPr>
          <w:rFonts w:eastAsia="Times New Roman" w:cs="Times New Roman"/>
          <w:sz w:val="24"/>
          <w:szCs w:val="24"/>
        </w:rPr>
        <w:t>57</w:t>
      </w:r>
      <w:r w:rsidRPr="00B52590">
        <w:rPr>
          <w:rFonts w:eastAsia="Times New Roman" w:cs="Times New Roman"/>
          <w:sz w:val="24"/>
          <w:szCs w:val="24"/>
        </w:rPr>
        <w:t xml:space="preserve">, email: </w:t>
      </w:r>
      <w:hyperlink r:id="rId82" w:history="1">
        <w:r w:rsidRPr="00CA2FDB">
          <w:rPr>
            <w:rStyle w:val="Hipercze"/>
            <w:rFonts w:eastAsia="Calibri" w:cs="Calibri"/>
            <w:sz w:val="24"/>
            <w:szCs w:val="24"/>
          </w:rPr>
          <w:t>e.foremna@dietl.krakow.pl</w:t>
        </w:r>
      </w:hyperlink>
      <w:r w:rsidRPr="00CA2FDB">
        <w:rPr>
          <w:rFonts w:eastAsia="Calibri" w:cs="Calibri"/>
          <w:sz w:val="24"/>
          <w:szCs w:val="24"/>
        </w:rPr>
        <w:t xml:space="preserve"> </w:t>
      </w:r>
    </w:p>
    <w:p w14:paraId="45E85A35" w14:textId="77777777" w:rsidR="00CA2FDB" w:rsidRPr="00CA2FDB" w:rsidRDefault="00B52590" w:rsidP="0087060A">
      <w:pPr>
        <w:widowControl w:val="0"/>
        <w:numPr>
          <w:ilvl w:val="0"/>
          <w:numId w:val="83"/>
        </w:numPr>
        <w:tabs>
          <w:tab w:val="left" w:pos="357"/>
          <w:tab w:val="left" w:pos="502"/>
        </w:tabs>
        <w:jc w:val="both"/>
        <w:rPr>
          <w:rFonts w:eastAsia="Times New Roman" w:cs="Times New Roman"/>
          <w:sz w:val="24"/>
          <w:szCs w:val="24"/>
        </w:rPr>
      </w:pPr>
      <w:r w:rsidRPr="00B52590">
        <w:rPr>
          <w:rFonts w:eastAsia="Times New Roman" w:cs="Times New Roman"/>
          <w:sz w:val="24"/>
          <w:szCs w:val="24"/>
        </w:rPr>
        <w:t xml:space="preserve">Ze strony Dostawcy do kierowania i koordynowania spraw związanych z realizacją niniejszej umowy </w:t>
      </w:r>
      <w:r w:rsidR="00CA2FDB" w:rsidRPr="00CA2FDB">
        <w:rPr>
          <w:rFonts w:eastAsia="Times New Roman" w:cs="Times New Roman"/>
          <w:sz w:val="24"/>
          <w:szCs w:val="24"/>
        </w:rPr>
        <w:t>jest</w:t>
      </w:r>
      <w:r w:rsidRPr="00B52590">
        <w:rPr>
          <w:rFonts w:eastAsia="Times New Roman" w:cs="Times New Roman"/>
          <w:sz w:val="24"/>
          <w:szCs w:val="24"/>
        </w:rPr>
        <w:t xml:space="preserve">: ..................................................................., </w:t>
      </w:r>
      <w:r w:rsidR="00CA2FDB" w:rsidRPr="00B52590">
        <w:rPr>
          <w:rFonts w:eastAsia="Times New Roman" w:cs="Times New Roman"/>
          <w:sz w:val="24"/>
          <w:szCs w:val="24"/>
        </w:rPr>
        <w:t>nr tel. ……………………………</w:t>
      </w:r>
      <w:r w:rsidR="00CA2FDB" w:rsidRPr="00CA2FDB">
        <w:rPr>
          <w:rFonts w:eastAsia="Times New Roman" w:cs="Times New Roman"/>
          <w:sz w:val="24"/>
          <w:szCs w:val="24"/>
        </w:rPr>
        <w:t xml:space="preserve">, </w:t>
      </w:r>
      <w:r w:rsidRPr="00B52590">
        <w:rPr>
          <w:rFonts w:eastAsia="Times New Roman" w:cs="Times New Roman"/>
          <w:sz w:val="24"/>
          <w:szCs w:val="24"/>
        </w:rPr>
        <w:t>e-mail .....................................</w:t>
      </w:r>
    </w:p>
    <w:p w14:paraId="1C6FCA15" w14:textId="77777777" w:rsidR="00CA2FDB" w:rsidRPr="00CA2FDB" w:rsidRDefault="00CA2FDB" w:rsidP="008262A3">
      <w:pPr>
        <w:widowControl w:val="0"/>
        <w:tabs>
          <w:tab w:val="left" w:pos="357"/>
          <w:tab w:val="left" w:pos="502"/>
        </w:tabs>
        <w:jc w:val="center"/>
        <w:rPr>
          <w:rFonts w:eastAsia="Times New Roman" w:cs="Times New Roman"/>
          <w:sz w:val="24"/>
          <w:szCs w:val="24"/>
        </w:rPr>
      </w:pPr>
    </w:p>
    <w:p w14:paraId="09907621" w14:textId="7DD9827C" w:rsidR="00B52590" w:rsidRPr="00B52590" w:rsidRDefault="00B52590" w:rsidP="008262A3">
      <w:pPr>
        <w:widowControl w:val="0"/>
        <w:tabs>
          <w:tab w:val="left" w:pos="357"/>
          <w:tab w:val="left" w:pos="502"/>
        </w:tabs>
        <w:jc w:val="center"/>
        <w:rPr>
          <w:rFonts w:eastAsia="Times New Roman" w:cs="Times New Roman"/>
          <w:sz w:val="24"/>
          <w:szCs w:val="24"/>
        </w:rPr>
      </w:pPr>
      <w:r w:rsidRPr="00B52590">
        <w:rPr>
          <w:rFonts w:eastAsia="Times New Roman" w:cs="Times New Roman"/>
          <w:b/>
          <w:bCs/>
          <w:sz w:val="24"/>
          <w:szCs w:val="24"/>
        </w:rPr>
        <w:t>§ 10</w:t>
      </w:r>
    </w:p>
    <w:p w14:paraId="0610809F" w14:textId="77777777" w:rsidR="00B52590" w:rsidRPr="00B52590" w:rsidRDefault="00B52590" w:rsidP="0087060A">
      <w:pPr>
        <w:widowControl w:val="0"/>
        <w:numPr>
          <w:ilvl w:val="0"/>
          <w:numId w:val="84"/>
        </w:numPr>
        <w:tabs>
          <w:tab w:val="left" w:pos="0"/>
        </w:tabs>
        <w:jc w:val="both"/>
        <w:rPr>
          <w:rFonts w:eastAsia="Times New Roman" w:cs="Times New Roman"/>
          <w:kern w:val="2"/>
          <w:sz w:val="24"/>
          <w:szCs w:val="24"/>
          <w:lang w:eastAsia="fa-IR" w:bidi="fa-IR"/>
        </w:rPr>
      </w:pPr>
      <w:r w:rsidRPr="00B5259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22302D1" w14:textId="77777777" w:rsidR="00B52590" w:rsidRPr="00B52590" w:rsidRDefault="00B52590" w:rsidP="0087060A">
      <w:pPr>
        <w:widowControl w:val="0"/>
        <w:numPr>
          <w:ilvl w:val="0"/>
          <w:numId w:val="84"/>
        </w:numPr>
        <w:tabs>
          <w:tab w:val="left" w:pos="0"/>
        </w:tabs>
        <w:jc w:val="both"/>
        <w:rPr>
          <w:rFonts w:eastAsia="Times New Roman" w:cs="Times New Roman"/>
          <w:kern w:val="2"/>
          <w:sz w:val="24"/>
          <w:szCs w:val="24"/>
          <w:lang w:eastAsia="fa-IR" w:bidi="fa-IR"/>
        </w:rPr>
      </w:pPr>
      <w:r w:rsidRPr="00B52590">
        <w:rPr>
          <w:rFonts w:eastAsia="Times New Roman" w:cs="Times New Roman"/>
          <w:kern w:val="2"/>
          <w:sz w:val="24"/>
          <w:szCs w:val="24"/>
          <w:lang w:eastAsia="fa-IR" w:bidi="fa-IR"/>
        </w:rPr>
        <w:t xml:space="preserve">*) Dostawca zamierza wykonać realizację zamówienia bez użycia podwykonawcy/ z użyciem podwykonawcy w zakresie ……………………  </w:t>
      </w:r>
      <w:r w:rsidRPr="00B52590">
        <w:rPr>
          <w:rFonts w:eastAsia="Times New Roman" w:cs="Times New Roman"/>
          <w:sz w:val="24"/>
          <w:szCs w:val="24"/>
        </w:rPr>
        <w:t xml:space="preserve">………% udziału podwykonawcy, ……………………………………… (nazwa i adres podwykonawcy, tel., przedstawiciel). </w:t>
      </w:r>
    </w:p>
    <w:p w14:paraId="2EF87541" w14:textId="77777777" w:rsidR="00CA2FDB" w:rsidRPr="008B1891" w:rsidRDefault="00CA2FDB" w:rsidP="008262A3">
      <w:pPr>
        <w:widowControl w:val="0"/>
        <w:tabs>
          <w:tab w:val="left" w:pos="0"/>
        </w:tabs>
        <w:ind w:left="360"/>
        <w:jc w:val="both"/>
        <w:rPr>
          <w:rFonts w:eastAsia="Times New Roman" w:cs="Times New Roman"/>
          <w:sz w:val="24"/>
          <w:szCs w:val="24"/>
        </w:rPr>
      </w:pPr>
      <w:r w:rsidRPr="008B1891">
        <w:rPr>
          <w:rFonts w:eastAsia="Times New Roman" w:cs="Times New Roman"/>
          <w:sz w:val="24"/>
          <w:szCs w:val="24"/>
        </w:rPr>
        <w:t>W sytuacji wykonywania zamówienia z udziałem podwykonawców, na podwykonawcy ciążą te same obowiązki, jakie spoczywają na Dostawcy.</w:t>
      </w:r>
    </w:p>
    <w:p w14:paraId="0CB71456" w14:textId="77777777" w:rsidR="00CA2FDB" w:rsidRPr="00CA2FDB" w:rsidRDefault="00CA2FDB" w:rsidP="0087060A">
      <w:pPr>
        <w:widowControl w:val="0"/>
        <w:numPr>
          <w:ilvl w:val="0"/>
          <w:numId w:val="84"/>
        </w:numPr>
        <w:jc w:val="both"/>
        <w:rPr>
          <w:rFonts w:eastAsia="Times New Roman" w:cs="Times New Roman"/>
          <w:sz w:val="24"/>
          <w:szCs w:val="24"/>
        </w:rPr>
      </w:pPr>
      <w:r w:rsidRPr="00CA2FDB">
        <w:rPr>
          <w:rFonts w:eastAsia="Times New Roman" w:cs="Times New Roman"/>
          <w:sz w:val="24"/>
          <w:szCs w:val="24"/>
        </w:rPr>
        <w:t xml:space="preserve">Dostawca może: </w:t>
      </w:r>
    </w:p>
    <w:p w14:paraId="6693D2EC" w14:textId="77777777" w:rsidR="00CA2FDB" w:rsidRPr="00CA2FDB" w:rsidRDefault="00CA2FDB" w:rsidP="0087060A">
      <w:pPr>
        <w:widowControl w:val="0"/>
        <w:numPr>
          <w:ilvl w:val="0"/>
          <w:numId w:val="85"/>
        </w:numPr>
        <w:jc w:val="both"/>
        <w:rPr>
          <w:rFonts w:eastAsia="Times New Roman" w:cs="Times New Roman"/>
          <w:sz w:val="24"/>
          <w:szCs w:val="24"/>
        </w:rPr>
      </w:pPr>
      <w:r w:rsidRPr="00CA2FDB">
        <w:rPr>
          <w:rFonts w:eastAsia="Times New Roman" w:cs="Times New Roman"/>
          <w:sz w:val="24"/>
          <w:szCs w:val="24"/>
        </w:rPr>
        <w:t xml:space="preserve">powierzyć realizację części zamówienia podwykonawcom, mimo niewskazania w ofercie takiej części do powierzenia podwykonawcom; </w:t>
      </w:r>
    </w:p>
    <w:p w14:paraId="500FA3F7" w14:textId="77777777" w:rsidR="00CA2FDB" w:rsidRPr="00CA2FDB" w:rsidRDefault="00CA2FDB" w:rsidP="0087060A">
      <w:pPr>
        <w:widowControl w:val="0"/>
        <w:numPr>
          <w:ilvl w:val="0"/>
          <w:numId w:val="85"/>
        </w:numPr>
        <w:jc w:val="both"/>
        <w:rPr>
          <w:rFonts w:eastAsia="Times New Roman" w:cs="Times New Roman"/>
          <w:sz w:val="24"/>
          <w:szCs w:val="24"/>
        </w:rPr>
      </w:pPr>
      <w:r w:rsidRPr="00CA2FDB">
        <w:rPr>
          <w:rFonts w:eastAsia="Times New Roman" w:cs="Times New Roman"/>
          <w:sz w:val="24"/>
          <w:szCs w:val="24"/>
        </w:rPr>
        <w:t xml:space="preserve">wskazać inny zakres podwykonawstwa niż przedstawiony w ofercie; </w:t>
      </w:r>
    </w:p>
    <w:p w14:paraId="03121AB8" w14:textId="77777777" w:rsidR="00CA2FDB" w:rsidRPr="00CA2FDB" w:rsidRDefault="00CA2FDB" w:rsidP="0087060A">
      <w:pPr>
        <w:widowControl w:val="0"/>
        <w:numPr>
          <w:ilvl w:val="0"/>
          <w:numId w:val="85"/>
        </w:numPr>
        <w:jc w:val="both"/>
        <w:rPr>
          <w:rFonts w:eastAsia="Times New Roman" w:cs="Times New Roman"/>
          <w:sz w:val="24"/>
          <w:szCs w:val="24"/>
        </w:rPr>
      </w:pPr>
      <w:r w:rsidRPr="00CA2FDB">
        <w:rPr>
          <w:rFonts w:eastAsia="Times New Roman" w:cs="Times New Roman"/>
          <w:sz w:val="24"/>
          <w:szCs w:val="24"/>
        </w:rPr>
        <w:t xml:space="preserve">wskazać innych podwykonawców niż przedstawieni w ofercie; </w:t>
      </w:r>
    </w:p>
    <w:p w14:paraId="6897AC1B" w14:textId="77777777" w:rsidR="00CA2FDB" w:rsidRPr="00CA2FDB" w:rsidRDefault="00CA2FDB" w:rsidP="0087060A">
      <w:pPr>
        <w:widowControl w:val="0"/>
        <w:numPr>
          <w:ilvl w:val="0"/>
          <w:numId w:val="85"/>
        </w:numPr>
        <w:jc w:val="both"/>
        <w:rPr>
          <w:rFonts w:eastAsia="Times New Roman" w:cs="Times New Roman"/>
          <w:sz w:val="24"/>
          <w:szCs w:val="24"/>
        </w:rPr>
      </w:pPr>
      <w:r w:rsidRPr="00CA2FDB">
        <w:rPr>
          <w:rFonts w:eastAsia="Times New Roman" w:cs="Times New Roman"/>
          <w:sz w:val="24"/>
          <w:szCs w:val="24"/>
        </w:rPr>
        <w:t xml:space="preserve">zrezygnować z podwykonawstwa. </w:t>
      </w:r>
    </w:p>
    <w:p w14:paraId="1DB2688C" w14:textId="0C05C9F3" w:rsidR="00CA2FDB" w:rsidRPr="00CA2FDB" w:rsidRDefault="00CA2FDB" w:rsidP="0087060A">
      <w:pPr>
        <w:pStyle w:val="Akapitzlist"/>
        <w:widowControl w:val="0"/>
        <w:numPr>
          <w:ilvl w:val="0"/>
          <w:numId w:val="84"/>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99" w:name="_Hlk69459276"/>
      <w:r w:rsidRPr="00CA2FDB">
        <w:rPr>
          <w:rFonts w:ascii="Times New Roman" w:eastAsia="Times New Roman" w:hAnsi="Times New Roman" w:cs="Times New Roman"/>
          <w:sz w:val="24"/>
          <w:szCs w:val="24"/>
        </w:rPr>
        <w:t>Dostawca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Dostawcy.</w:t>
      </w:r>
    </w:p>
    <w:bookmarkEnd w:id="99"/>
    <w:p w14:paraId="43EF8408" w14:textId="77777777" w:rsidR="00CA2FDB" w:rsidRPr="00B52590" w:rsidRDefault="00CA2FDB" w:rsidP="008262A3">
      <w:pPr>
        <w:widowControl w:val="0"/>
        <w:rPr>
          <w:rFonts w:eastAsia="Times New Roman" w:cs="Times New Roman"/>
          <w:b/>
          <w:bCs/>
          <w:sz w:val="24"/>
          <w:szCs w:val="24"/>
        </w:rPr>
      </w:pPr>
    </w:p>
    <w:p w14:paraId="5788459D"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 11</w:t>
      </w:r>
    </w:p>
    <w:p w14:paraId="21E37DDD" w14:textId="77777777" w:rsidR="00B52590" w:rsidRPr="00B52590" w:rsidRDefault="00B52590" w:rsidP="0087060A">
      <w:pPr>
        <w:widowControl w:val="0"/>
        <w:numPr>
          <w:ilvl w:val="0"/>
          <w:numId w:val="86"/>
        </w:numPr>
        <w:jc w:val="both"/>
        <w:rPr>
          <w:rFonts w:eastAsia="Times New Roman" w:cs="Times New Roman"/>
          <w:sz w:val="24"/>
          <w:szCs w:val="24"/>
          <w:lang w:eastAsia="en-US"/>
        </w:rPr>
      </w:pPr>
      <w:r w:rsidRPr="00B52590">
        <w:rPr>
          <w:rFonts w:eastAsia="Times New Roman" w:cs="Times New Roman"/>
          <w:sz w:val="24"/>
          <w:szCs w:val="24"/>
          <w:lang w:eastAsia="en-US"/>
        </w:rPr>
        <w:t xml:space="preserve">Wszystkie dokumenty powinny być wystawione przez Dostawcę w języku polskim (o ile przepisy prawa nie stanowią inaczej). W przypadku dokumentu sporządzonego w języku obcym, Dostawca zobowiązany jest przedłożyć ten dokument, wraz z tłumaczeniem na język polski. Dokument </w:t>
      </w:r>
      <w:r w:rsidRPr="00B52590">
        <w:rPr>
          <w:rFonts w:eastAsia="Times New Roman" w:cs="Times New Roman"/>
          <w:sz w:val="24"/>
          <w:szCs w:val="24"/>
          <w:lang w:eastAsia="en-US"/>
        </w:rPr>
        <w:lastRenderedPageBreak/>
        <w:t>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2F605B5B" w14:textId="77777777" w:rsidR="00B52590" w:rsidRPr="00B52590" w:rsidRDefault="00B52590" w:rsidP="0087060A">
      <w:pPr>
        <w:widowControl w:val="0"/>
        <w:numPr>
          <w:ilvl w:val="0"/>
          <w:numId w:val="86"/>
        </w:numPr>
        <w:jc w:val="both"/>
        <w:rPr>
          <w:rFonts w:eastAsia="Times New Roman" w:cs="Times New Roman"/>
          <w:sz w:val="24"/>
          <w:szCs w:val="24"/>
          <w:lang w:eastAsia="en-US"/>
        </w:rPr>
      </w:pPr>
      <w:r w:rsidRPr="00B5259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1E9D8442" w14:textId="77777777" w:rsidR="00B52590" w:rsidRPr="00B52590" w:rsidRDefault="00B52590" w:rsidP="008262A3">
      <w:pPr>
        <w:widowControl w:val="0"/>
        <w:rPr>
          <w:rFonts w:eastAsia="Times New Roman" w:cs="Times New Roman"/>
          <w:b/>
          <w:bCs/>
          <w:sz w:val="24"/>
          <w:szCs w:val="24"/>
        </w:rPr>
      </w:pPr>
    </w:p>
    <w:p w14:paraId="1BE7956C"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 12</w:t>
      </w:r>
    </w:p>
    <w:p w14:paraId="1E5C019D" w14:textId="77777777" w:rsidR="00B52590" w:rsidRPr="00B52590" w:rsidRDefault="00B52590" w:rsidP="0087060A">
      <w:pPr>
        <w:widowControl w:val="0"/>
        <w:numPr>
          <w:ilvl w:val="0"/>
          <w:numId w:val="87"/>
        </w:numPr>
        <w:jc w:val="both"/>
        <w:rPr>
          <w:rFonts w:eastAsia="Times New Roman" w:cs="Times New Roman"/>
          <w:sz w:val="24"/>
          <w:szCs w:val="24"/>
        </w:rPr>
      </w:pPr>
      <w:r w:rsidRPr="00B5259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AB6B269" w14:textId="078B2F39" w:rsidR="00B52590" w:rsidRPr="00B52590" w:rsidRDefault="00B52590" w:rsidP="0087060A">
      <w:pPr>
        <w:widowControl w:val="0"/>
        <w:numPr>
          <w:ilvl w:val="0"/>
          <w:numId w:val="87"/>
        </w:numPr>
        <w:contextualSpacing/>
        <w:jc w:val="both"/>
        <w:rPr>
          <w:rFonts w:eastAsia="Calibri" w:cs="Times New Roman"/>
          <w:sz w:val="24"/>
          <w:szCs w:val="24"/>
          <w:lang w:eastAsia="pl-PL"/>
        </w:rPr>
      </w:pPr>
      <w:r w:rsidRPr="00B52590">
        <w:rPr>
          <w:rFonts w:eastAsia="Times New Roman" w:cs="Times New Roman"/>
          <w:sz w:val="24"/>
          <w:szCs w:val="24"/>
        </w:rPr>
        <w:t xml:space="preserve">We wszystkich sprawach nieuregulowanych umową mają zastosowanie przepisy ustawy Prawo zamówień publicznych, Kodeksu Cywilnego, zapisy SWZ oraz inne, odpowiednie przepisy powszechnie obowiązujące właściwe z uwagi na </w:t>
      </w:r>
      <w:r w:rsidR="007C78BF">
        <w:rPr>
          <w:rFonts w:eastAsia="Times New Roman" w:cs="Times New Roman"/>
          <w:sz w:val="24"/>
          <w:szCs w:val="24"/>
        </w:rPr>
        <w:t xml:space="preserve">treść niniejszej </w:t>
      </w:r>
      <w:r w:rsidRPr="00B52590">
        <w:rPr>
          <w:rFonts w:eastAsia="Times New Roman" w:cs="Times New Roman"/>
          <w:sz w:val="24"/>
          <w:szCs w:val="24"/>
        </w:rPr>
        <w:t>umowy.</w:t>
      </w:r>
    </w:p>
    <w:p w14:paraId="5DE73FD5" w14:textId="77777777" w:rsidR="00B52590" w:rsidRPr="00B52590" w:rsidRDefault="00B52590" w:rsidP="0087060A">
      <w:pPr>
        <w:widowControl w:val="0"/>
        <w:numPr>
          <w:ilvl w:val="0"/>
          <w:numId w:val="87"/>
        </w:numPr>
        <w:contextualSpacing/>
        <w:jc w:val="both"/>
        <w:rPr>
          <w:rFonts w:eastAsia="Calibri" w:cs="Times New Roman"/>
          <w:sz w:val="24"/>
          <w:szCs w:val="24"/>
          <w:lang w:eastAsia="pl-PL"/>
        </w:rPr>
      </w:pPr>
      <w:r w:rsidRPr="00B5259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B88B87B" w14:textId="77777777" w:rsidR="00B52590" w:rsidRPr="00B52590" w:rsidRDefault="00B52590" w:rsidP="008262A3">
      <w:pPr>
        <w:widowControl w:val="0"/>
        <w:rPr>
          <w:rFonts w:eastAsia="Times New Roman" w:cs="Times New Roman"/>
          <w:b/>
          <w:sz w:val="24"/>
          <w:szCs w:val="24"/>
        </w:rPr>
      </w:pPr>
    </w:p>
    <w:p w14:paraId="171A01F4"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 13</w:t>
      </w:r>
    </w:p>
    <w:p w14:paraId="5BC9BB1D" w14:textId="77777777" w:rsidR="00B52590" w:rsidRPr="00B52590" w:rsidRDefault="00B52590" w:rsidP="008262A3">
      <w:pPr>
        <w:widowControl w:val="0"/>
        <w:ind w:left="360"/>
        <w:jc w:val="center"/>
        <w:rPr>
          <w:rFonts w:eastAsia="Times New Roman" w:cs="Times New Roman"/>
          <w:b/>
          <w:sz w:val="24"/>
          <w:szCs w:val="24"/>
        </w:rPr>
      </w:pPr>
      <w:r w:rsidRPr="00B52590">
        <w:rPr>
          <w:rFonts w:eastAsia="Times New Roman" w:cs="Times New Roman"/>
          <w:b/>
          <w:sz w:val="24"/>
          <w:szCs w:val="24"/>
        </w:rPr>
        <w:t>Ochrona Danych Osobowych</w:t>
      </w:r>
    </w:p>
    <w:p w14:paraId="651C40B1" w14:textId="77777777" w:rsidR="00B52590" w:rsidRPr="00B52590" w:rsidRDefault="00B52590" w:rsidP="0087060A">
      <w:pPr>
        <w:widowControl w:val="0"/>
        <w:numPr>
          <w:ilvl w:val="0"/>
          <w:numId w:val="88"/>
        </w:numPr>
        <w:ind w:left="357"/>
        <w:contextualSpacing/>
        <w:jc w:val="both"/>
        <w:rPr>
          <w:rFonts w:eastAsia="Calibri" w:cs="Times New Roman"/>
          <w:sz w:val="24"/>
          <w:szCs w:val="24"/>
          <w:lang w:eastAsia="en-US"/>
        </w:rPr>
      </w:pPr>
      <w:r w:rsidRPr="00B52590">
        <w:rPr>
          <w:rFonts w:eastAsia="Calibri" w:cs="Times New Roman"/>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07EABB7E" w14:textId="77777777" w:rsidR="00B52590" w:rsidRPr="00B52590" w:rsidRDefault="00B52590" w:rsidP="0087060A">
      <w:pPr>
        <w:widowControl w:val="0"/>
        <w:numPr>
          <w:ilvl w:val="0"/>
          <w:numId w:val="88"/>
        </w:numPr>
        <w:jc w:val="both"/>
        <w:rPr>
          <w:rFonts w:eastAsia="Times New Roman" w:cs="Times New Roman"/>
          <w:sz w:val="24"/>
          <w:szCs w:val="24"/>
        </w:rPr>
      </w:pPr>
      <w:r w:rsidRPr="00B52590">
        <w:rPr>
          <w:rFonts w:eastAsia="Times New Roman" w:cs="Times New Roman"/>
          <w:sz w:val="24"/>
          <w:szCs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E87D73C" w14:textId="77777777" w:rsidR="00B52590" w:rsidRPr="00B52590" w:rsidRDefault="00B52590" w:rsidP="008262A3">
      <w:pPr>
        <w:widowControl w:val="0"/>
        <w:rPr>
          <w:rFonts w:eastAsia="Calibri" w:cs="Times New Roman"/>
          <w:sz w:val="24"/>
          <w:szCs w:val="24"/>
        </w:rPr>
      </w:pPr>
    </w:p>
    <w:p w14:paraId="2C58D651" w14:textId="77777777" w:rsidR="00B52590" w:rsidRPr="00B52590" w:rsidRDefault="00B52590" w:rsidP="008262A3">
      <w:pPr>
        <w:widowControl w:val="0"/>
        <w:rPr>
          <w:rFonts w:eastAsia="Calibri" w:cs="Times New Roman"/>
          <w:sz w:val="24"/>
          <w:szCs w:val="24"/>
        </w:rPr>
      </w:pPr>
      <w:r w:rsidRPr="00B52590">
        <w:rPr>
          <w:rFonts w:eastAsia="Calibri" w:cs="Times New Roman"/>
          <w:sz w:val="24"/>
          <w:szCs w:val="24"/>
        </w:rPr>
        <w:t>Załączniki do umowy:</w:t>
      </w:r>
    </w:p>
    <w:p w14:paraId="672299C5" w14:textId="77777777" w:rsidR="00B52590" w:rsidRPr="00B52590" w:rsidRDefault="00B52590" w:rsidP="0087060A">
      <w:pPr>
        <w:widowControl w:val="0"/>
        <w:numPr>
          <w:ilvl w:val="0"/>
          <w:numId w:val="89"/>
        </w:numPr>
        <w:rPr>
          <w:rFonts w:eastAsia="Times New Roman" w:cs="Times New Roman"/>
          <w:sz w:val="24"/>
          <w:szCs w:val="24"/>
        </w:rPr>
      </w:pPr>
      <w:r w:rsidRPr="00B52590">
        <w:rPr>
          <w:rFonts w:eastAsia="Times New Roman" w:cs="Times New Roman"/>
          <w:sz w:val="24"/>
          <w:szCs w:val="24"/>
        </w:rPr>
        <w:t>Opis przedmiotu zamówienia.</w:t>
      </w:r>
    </w:p>
    <w:p w14:paraId="35720B2F" w14:textId="77777777" w:rsidR="00B52590" w:rsidRPr="00B52590" w:rsidRDefault="00B52590" w:rsidP="0087060A">
      <w:pPr>
        <w:widowControl w:val="0"/>
        <w:numPr>
          <w:ilvl w:val="0"/>
          <w:numId w:val="89"/>
        </w:numPr>
        <w:rPr>
          <w:rFonts w:eastAsia="Times New Roman" w:cs="Times New Roman"/>
          <w:sz w:val="24"/>
          <w:szCs w:val="24"/>
        </w:rPr>
      </w:pPr>
      <w:r w:rsidRPr="00B52590">
        <w:rPr>
          <w:rFonts w:eastAsia="Times New Roman" w:cs="Times New Roman"/>
          <w:sz w:val="24"/>
          <w:szCs w:val="24"/>
        </w:rPr>
        <w:t>Protokół zdawczo-odbiorczy/protokół ze szkolenia.</w:t>
      </w:r>
    </w:p>
    <w:p w14:paraId="42F3F94B" w14:textId="77777777" w:rsidR="00B52590" w:rsidRPr="00B52590" w:rsidRDefault="00B52590" w:rsidP="008262A3">
      <w:pPr>
        <w:widowControl w:val="0"/>
        <w:jc w:val="right"/>
        <w:rPr>
          <w:rFonts w:eastAsia="Times New Roman" w:cs="Times New Roman"/>
          <w:b/>
          <w:bCs/>
          <w:sz w:val="24"/>
          <w:szCs w:val="24"/>
        </w:rPr>
      </w:pPr>
    </w:p>
    <w:p w14:paraId="24AF7F59" w14:textId="77777777" w:rsidR="00B52590" w:rsidRPr="00B52590" w:rsidRDefault="00B52590" w:rsidP="008262A3">
      <w:pPr>
        <w:widowControl w:val="0"/>
        <w:jc w:val="right"/>
        <w:rPr>
          <w:rFonts w:eastAsia="Times New Roman" w:cs="Times New Roman"/>
          <w:b/>
          <w:bCs/>
          <w:sz w:val="24"/>
          <w:szCs w:val="24"/>
        </w:rPr>
      </w:pPr>
    </w:p>
    <w:p w14:paraId="7BB54FA5" w14:textId="77777777" w:rsidR="00B52590" w:rsidRPr="00B52590" w:rsidRDefault="00B52590" w:rsidP="008262A3">
      <w:pPr>
        <w:widowControl w:val="0"/>
        <w:jc w:val="right"/>
        <w:rPr>
          <w:rFonts w:eastAsia="Times New Roman" w:cs="Times New Roman"/>
          <w:b/>
          <w:bCs/>
          <w:sz w:val="24"/>
          <w:szCs w:val="24"/>
        </w:rPr>
      </w:pPr>
    </w:p>
    <w:p w14:paraId="75BD76BB" w14:textId="77777777" w:rsidR="00B52590" w:rsidRPr="00B52590" w:rsidRDefault="00B52590" w:rsidP="008262A3">
      <w:pPr>
        <w:widowControl w:val="0"/>
        <w:jc w:val="right"/>
        <w:rPr>
          <w:rFonts w:eastAsia="Times New Roman" w:cs="Times New Roman"/>
          <w:b/>
          <w:bCs/>
          <w:sz w:val="24"/>
          <w:szCs w:val="24"/>
        </w:rPr>
      </w:pPr>
    </w:p>
    <w:p w14:paraId="0080E5A3" w14:textId="77777777" w:rsidR="00B52590" w:rsidRPr="00B52590" w:rsidRDefault="00B52590" w:rsidP="008262A3">
      <w:pPr>
        <w:widowControl w:val="0"/>
        <w:jc w:val="right"/>
        <w:rPr>
          <w:rFonts w:eastAsia="Times New Roman" w:cs="Times New Roman"/>
          <w:b/>
          <w:bCs/>
          <w:sz w:val="24"/>
          <w:szCs w:val="24"/>
        </w:rPr>
      </w:pPr>
    </w:p>
    <w:p w14:paraId="6BF661DF" w14:textId="77777777" w:rsidR="00B52590" w:rsidRPr="00B52590" w:rsidRDefault="00B52590" w:rsidP="008262A3">
      <w:pPr>
        <w:widowControl w:val="0"/>
        <w:jc w:val="right"/>
        <w:rPr>
          <w:rFonts w:eastAsia="Times New Roman" w:cs="Times New Roman"/>
          <w:b/>
          <w:bCs/>
          <w:sz w:val="24"/>
          <w:szCs w:val="24"/>
        </w:rPr>
      </w:pPr>
    </w:p>
    <w:p w14:paraId="6615A90A" w14:textId="77777777" w:rsidR="00B52590" w:rsidRPr="00B52590" w:rsidRDefault="00B52590" w:rsidP="008262A3">
      <w:pPr>
        <w:widowControl w:val="0"/>
        <w:jc w:val="right"/>
        <w:rPr>
          <w:rFonts w:eastAsia="Times New Roman" w:cs="Times New Roman"/>
          <w:b/>
          <w:bCs/>
          <w:sz w:val="24"/>
          <w:szCs w:val="24"/>
        </w:rPr>
      </w:pPr>
    </w:p>
    <w:p w14:paraId="6802C1C4" w14:textId="77777777" w:rsidR="00B52590" w:rsidRPr="00B52590" w:rsidRDefault="00B52590" w:rsidP="008262A3">
      <w:pPr>
        <w:widowControl w:val="0"/>
        <w:jc w:val="right"/>
        <w:rPr>
          <w:rFonts w:eastAsia="Times New Roman" w:cs="Times New Roman"/>
          <w:b/>
          <w:bCs/>
          <w:sz w:val="24"/>
          <w:szCs w:val="24"/>
        </w:rPr>
      </w:pPr>
    </w:p>
    <w:p w14:paraId="4CD073F0" w14:textId="77777777" w:rsidR="00B52590" w:rsidRPr="00B52590" w:rsidRDefault="00B52590" w:rsidP="008262A3">
      <w:pPr>
        <w:widowControl w:val="0"/>
        <w:jc w:val="right"/>
        <w:rPr>
          <w:rFonts w:eastAsia="Times New Roman" w:cs="Times New Roman"/>
          <w:b/>
          <w:bCs/>
          <w:sz w:val="24"/>
          <w:szCs w:val="24"/>
        </w:rPr>
      </w:pPr>
      <w:r w:rsidRPr="00B52590">
        <w:rPr>
          <w:rFonts w:eastAsia="Times New Roman" w:cs="Times New Roman"/>
          <w:b/>
          <w:bCs/>
          <w:sz w:val="24"/>
          <w:szCs w:val="24"/>
        </w:rPr>
        <w:t>ZAŁĄCZNIK NR 1 DO UMOWY</w:t>
      </w:r>
    </w:p>
    <w:p w14:paraId="73FCA210" w14:textId="77777777" w:rsidR="00B52590" w:rsidRPr="00B52590" w:rsidRDefault="00B52590" w:rsidP="008262A3">
      <w:pPr>
        <w:widowControl w:val="0"/>
        <w:rPr>
          <w:rFonts w:eastAsia="Times New Roman" w:cs="Times New Roman"/>
          <w:strike/>
          <w:sz w:val="24"/>
          <w:szCs w:val="24"/>
        </w:rPr>
      </w:pPr>
    </w:p>
    <w:p w14:paraId="3DE244E3" w14:textId="77777777" w:rsidR="00B52590" w:rsidRPr="00B52590" w:rsidRDefault="00B52590" w:rsidP="008262A3">
      <w:pPr>
        <w:widowControl w:val="0"/>
        <w:rPr>
          <w:rFonts w:eastAsia="Times New Roman" w:cs="Times New Roman"/>
          <w:strike/>
          <w:sz w:val="24"/>
          <w:szCs w:val="24"/>
        </w:rPr>
      </w:pPr>
    </w:p>
    <w:p w14:paraId="2C7982B8"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Formularz cenowy wraz ze szczegółowym opisem przedmiotu zamówienia</w:t>
      </w:r>
    </w:p>
    <w:p w14:paraId="4C98A6E8" w14:textId="77777777" w:rsidR="00B52590" w:rsidRPr="00B52590" w:rsidRDefault="00B52590" w:rsidP="008262A3">
      <w:pPr>
        <w:widowControl w:val="0"/>
        <w:rPr>
          <w:rFonts w:eastAsia="Times New Roman" w:cs="Times New Roman"/>
          <w:strike/>
          <w:sz w:val="24"/>
          <w:szCs w:val="24"/>
        </w:rPr>
      </w:pPr>
    </w:p>
    <w:p w14:paraId="1747F8DC" w14:textId="77777777" w:rsidR="00B52590" w:rsidRPr="00B52590" w:rsidRDefault="00B52590" w:rsidP="008262A3">
      <w:pPr>
        <w:widowControl w:val="0"/>
        <w:rPr>
          <w:rFonts w:eastAsia="Times New Roman" w:cs="Times New Roman"/>
          <w:sz w:val="24"/>
          <w:szCs w:val="24"/>
        </w:rPr>
      </w:pPr>
    </w:p>
    <w:p w14:paraId="3F22DCF3" w14:textId="77777777" w:rsidR="00B52590" w:rsidRPr="00B52590" w:rsidRDefault="00B52590" w:rsidP="008262A3">
      <w:pPr>
        <w:widowControl w:val="0"/>
        <w:rPr>
          <w:rFonts w:eastAsia="Times New Roman" w:cs="Times New Roman"/>
          <w:sz w:val="24"/>
          <w:szCs w:val="24"/>
        </w:rPr>
      </w:pPr>
    </w:p>
    <w:p w14:paraId="378325A1" w14:textId="77777777" w:rsidR="00B52590" w:rsidRPr="00B52590" w:rsidRDefault="00B52590" w:rsidP="008262A3">
      <w:pPr>
        <w:widowControl w:val="0"/>
        <w:rPr>
          <w:rFonts w:eastAsia="Times New Roman" w:cs="Times New Roman"/>
          <w:sz w:val="24"/>
          <w:szCs w:val="24"/>
        </w:rPr>
      </w:pPr>
    </w:p>
    <w:p w14:paraId="3D4752AD" w14:textId="77777777" w:rsidR="00B52590" w:rsidRPr="00B52590" w:rsidRDefault="00B52590" w:rsidP="008262A3">
      <w:pPr>
        <w:widowControl w:val="0"/>
        <w:jc w:val="center"/>
        <w:rPr>
          <w:rFonts w:eastAsia="Times New Roman" w:cs="Times New Roman"/>
          <w:b/>
          <w:bCs/>
          <w:color w:val="76923C" w:themeColor="accent3" w:themeShade="BF"/>
        </w:rPr>
      </w:pPr>
    </w:p>
    <w:p w14:paraId="743B91BC" w14:textId="77777777" w:rsidR="00B52590" w:rsidRPr="00B52590" w:rsidRDefault="00B52590" w:rsidP="008262A3">
      <w:pPr>
        <w:widowControl w:val="0"/>
        <w:rPr>
          <w:rFonts w:eastAsia="Times New Roman" w:cs="Times New Roman"/>
          <w:color w:val="76923C" w:themeColor="accent3" w:themeShade="BF"/>
        </w:rPr>
      </w:pPr>
    </w:p>
    <w:p w14:paraId="2C52BFCD" w14:textId="77777777" w:rsidR="00B52590" w:rsidRPr="00B52590" w:rsidRDefault="00B52590" w:rsidP="008262A3">
      <w:pPr>
        <w:widowControl w:val="0"/>
        <w:ind w:left="6381"/>
        <w:jc w:val="right"/>
        <w:rPr>
          <w:rFonts w:eastAsia="Times New Roman" w:cs="Times New Roman"/>
          <w:b/>
          <w:bCs/>
          <w:color w:val="76923C" w:themeColor="accent3" w:themeShade="BF"/>
        </w:rPr>
      </w:pPr>
    </w:p>
    <w:p w14:paraId="7D94E187" w14:textId="77777777" w:rsidR="00B52590" w:rsidRPr="00B52590" w:rsidRDefault="00B52590" w:rsidP="008262A3">
      <w:pPr>
        <w:widowControl w:val="0"/>
        <w:rPr>
          <w:rFonts w:eastAsia="Times New Roman" w:cs="Times New Roman"/>
          <w:b/>
          <w:bCs/>
          <w:color w:val="76923C" w:themeColor="accent3" w:themeShade="BF"/>
        </w:rPr>
      </w:pPr>
    </w:p>
    <w:p w14:paraId="539CF1E0" w14:textId="77777777" w:rsidR="00B52590" w:rsidRPr="00B52590" w:rsidRDefault="00B52590" w:rsidP="008262A3">
      <w:pPr>
        <w:widowControl w:val="0"/>
        <w:rPr>
          <w:rFonts w:eastAsia="Times New Roman" w:cs="Times New Roman"/>
          <w:b/>
          <w:bCs/>
          <w:color w:val="76923C" w:themeColor="accent3" w:themeShade="BF"/>
        </w:rPr>
      </w:pPr>
    </w:p>
    <w:p w14:paraId="46F805B3" w14:textId="77777777" w:rsidR="00B52590" w:rsidRPr="00B52590" w:rsidRDefault="00B52590" w:rsidP="008262A3">
      <w:pPr>
        <w:widowControl w:val="0"/>
        <w:rPr>
          <w:rFonts w:eastAsia="Times New Roman" w:cs="Times New Roman"/>
          <w:b/>
        </w:rPr>
      </w:pPr>
      <w:r w:rsidRPr="00B52590">
        <w:rPr>
          <w:rFonts w:eastAsia="Times New Roman" w:cs="Times New Roman"/>
          <w:b/>
        </w:rPr>
        <w:br w:type="page"/>
      </w:r>
    </w:p>
    <w:p w14:paraId="33FF9060" w14:textId="77777777" w:rsidR="00B52590" w:rsidRPr="00B52590" w:rsidRDefault="00B52590" w:rsidP="008262A3">
      <w:pPr>
        <w:widowControl w:val="0"/>
        <w:ind w:left="6381"/>
        <w:jc w:val="right"/>
        <w:rPr>
          <w:rFonts w:eastAsia="Times New Roman" w:cs="Times New Roman"/>
          <w:b/>
          <w:bCs/>
          <w:sz w:val="24"/>
          <w:szCs w:val="24"/>
        </w:rPr>
      </w:pPr>
      <w:r w:rsidRPr="00B52590">
        <w:rPr>
          <w:rFonts w:eastAsia="Times New Roman" w:cs="Times New Roman"/>
          <w:b/>
          <w:bCs/>
          <w:sz w:val="24"/>
          <w:szCs w:val="24"/>
        </w:rPr>
        <w:lastRenderedPageBreak/>
        <w:t>ZAŁĄCZNIK NR 2 DO UMOWY</w:t>
      </w:r>
    </w:p>
    <w:p w14:paraId="6E527F60" w14:textId="77777777" w:rsidR="00B52590" w:rsidRPr="00B52590" w:rsidRDefault="00B52590" w:rsidP="008262A3">
      <w:pPr>
        <w:widowControl w:val="0"/>
        <w:jc w:val="right"/>
        <w:rPr>
          <w:rFonts w:eastAsia="Calibri" w:cs="Times New Roman"/>
          <w:sz w:val="24"/>
          <w:szCs w:val="24"/>
          <w:lang w:eastAsia="pl-PL"/>
        </w:rPr>
      </w:pPr>
      <w:r w:rsidRPr="00B52590">
        <w:rPr>
          <w:rFonts w:eastAsia="Times New Roman" w:cs="Times New Roman"/>
          <w:sz w:val="24"/>
          <w:szCs w:val="24"/>
        </w:rPr>
        <w:tab/>
      </w:r>
      <w:r w:rsidRPr="00B52590">
        <w:rPr>
          <w:rFonts w:eastAsia="Times New Roman" w:cs="Times New Roman"/>
          <w:b/>
          <w:sz w:val="24"/>
          <w:szCs w:val="24"/>
        </w:rPr>
        <w:t xml:space="preserve">                                                                                                                     CZĘŚĆ A</w:t>
      </w:r>
    </w:p>
    <w:p w14:paraId="6DED712B" w14:textId="77777777" w:rsidR="00B52590" w:rsidRPr="00B52590" w:rsidRDefault="00B52590" w:rsidP="008262A3">
      <w:pPr>
        <w:widowControl w:val="0"/>
        <w:jc w:val="center"/>
        <w:rPr>
          <w:rFonts w:eastAsia="Times New Roman" w:cs="Times New Roman"/>
          <w:b/>
          <w:sz w:val="24"/>
          <w:szCs w:val="24"/>
        </w:rPr>
      </w:pPr>
    </w:p>
    <w:p w14:paraId="491B8305"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Protokół zdawczo-odbiorczy</w:t>
      </w:r>
    </w:p>
    <w:p w14:paraId="3F7E2F28"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Dotyczy umowy nr ............ z dnia ...................</w:t>
      </w:r>
    </w:p>
    <w:p w14:paraId="66E3F14A" w14:textId="77777777" w:rsidR="00B52590" w:rsidRPr="00B52590" w:rsidRDefault="00B52590" w:rsidP="008262A3">
      <w:pPr>
        <w:widowControl w:val="0"/>
        <w:rPr>
          <w:rFonts w:eastAsia="Times New Roman" w:cs="Times New Roman"/>
          <w:b/>
          <w:sz w:val="24"/>
          <w:szCs w:val="24"/>
        </w:rPr>
      </w:pPr>
    </w:p>
    <w:p w14:paraId="51AC82F7" w14:textId="77777777" w:rsidR="00B52590" w:rsidRPr="006333FD" w:rsidRDefault="00B52590" w:rsidP="008262A3">
      <w:pPr>
        <w:widowControl w:val="0"/>
        <w:rPr>
          <w:rFonts w:eastAsia="Times New Roman" w:cs="Times New Roman"/>
          <w:b/>
          <w:sz w:val="24"/>
          <w:szCs w:val="24"/>
        </w:rPr>
      </w:pPr>
      <w:r w:rsidRPr="00B52590">
        <w:rPr>
          <w:rFonts w:eastAsia="Times New Roman" w:cs="Times New Roman"/>
          <w:b/>
          <w:sz w:val="24"/>
          <w:szCs w:val="24"/>
        </w:rPr>
        <w:t xml:space="preserve">CZĘŚĆ A </w:t>
      </w:r>
    </w:p>
    <w:p w14:paraId="62292AD3" w14:textId="77777777" w:rsidR="00B52590" w:rsidRPr="006333FD" w:rsidRDefault="00B52590" w:rsidP="008262A3">
      <w:pPr>
        <w:widowControl w:val="0"/>
        <w:jc w:val="center"/>
        <w:rPr>
          <w:rFonts w:eastAsia="Times New Roman" w:cs="Times New Roman"/>
          <w:b/>
          <w:sz w:val="24"/>
          <w:szCs w:val="24"/>
        </w:rPr>
      </w:pPr>
      <w:r w:rsidRPr="006333FD">
        <w:rPr>
          <w:rFonts w:eastAsia="Times New Roman" w:cs="Times New Roman"/>
          <w:b/>
          <w:sz w:val="24"/>
          <w:szCs w:val="24"/>
        </w:rPr>
        <w:t>DOSTAWA, MONTAŻ, URUCHOMIENIE</w:t>
      </w:r>
    </w:p>
    <w:p w14:paraId="605CCC79" w14:textId="77777777" w:rsidR="00B52590" w:rsidRPr="006333FD" w:rsidRDefault="00B52590" w:rsidP="008262A3">
      <w:pPr>
        <w:widowControl w:val="0"/>
        <w:rPr>
          <w:rFonts w:eastAsia="Times New Roman" w:cs="Times New Roman"/>
          <w:b/>
          <w:sz w:val="24"/>
          <w:szCs w:val="24"/>
        </w:rPr>
      </w:pPr>
    </w:p>
    <w:p w14:paraId="631D2668" w14:textId="0B1BB4BA" w:rsidR="00B52590" w:rsidRPr="006333FD" w:rsidRDefault="00B52590" w:rsidP="008262A3">
      <w:pPr>
        <w:widowControl w:val="0"/>
        <w:jc w:val="both"/>
        <w:rPr>
          <w:rFonts w:eastAsia="Times New Roman" w:cs="Times New Roman"/>
          <w:bCs/>
          <w:sz w:val="24"/>
          <w:szCs w:val="24"/>
        </w:rPr>
      </w:pPr>
      <w:r w:rsidRPr="006E4BA8">
        <w:rPr>
          <w:rFonts w:eastAsia="Times New Roman" w:cs="Times New Roman"/>
          <w:bCs/>
          <w:sz w:val="24"/>
          <w:szCs w:val="24"/>
        </w:rPr>
        <w:t xml:space="preserve">W dniu ....................... </w:t>
      </w:r>
      <w:r w:rsidR="003A5C9C" w:rsidRPr="006E4BA8">
        <w:rPr>
          <w:rFonts w:eastAsia="Times New Roman" w:cs="Times New Roman"/>
          <w:bCs/>
          <w:sz w:val="24"/>
          <w:szCs w:val="24"/>
        </w:rPr>
        <w:t xml:space="preserve">uruchomiono u </w:t>
      </w:r>
      <w:r w:rsidRPr="006E4BA8">
        <w:rPr>
          <w:rFonts w:eastAsia="Times New Roman" w:cs="Times New Roman"/>
          <w:bCs/>
          <w:sz w:val="24"/>
          <w:szCs w:val="24"/>
        </w:rPr>
        <w:t xml:space="preserve">Zamawiającego, </w:t>
      </w:r>
      <w:r w:rsidR="003A5C9C" w:rsidRPr="006E4BA8">
        <w:rPr>
          <w:rFonts w:eastAsia="Times New Roman" w:cs="Times New Roman"/>
          <w:bCs/>
          <w:sz w:val="24"/>
          <w:szCs w:val="24"/>
        </w:rPr>
        <w:t xml:space="preserve">w </w:t>
      </w:r>
      <w:r w:rsidRPr="006E4BA8">
        <w:rPr>
          <w:rFonts w:eastAsia="Times New Roman" w:cs="Times New Roman"/>
          <w:bCs/>
          <w:sz w:val="24"/>
          <w:szCs w:val="24"/>
        </w:rPr>
        <w:t xml:space="preserve">budynku Szpitala przy </w:t>
      </w:r>
      <w:r w:rsidR="003A5C9C" w:rsidRPr="006E4BA8">
        <w:rPr>
          <w:rFonts w:eastAsia="Times New Roman" w:cs="Times New Roman"/>
          <w:bCs/>
          <w:sz w:val="24"/>
          <w:szCs w:val="24"/>
        </w:rPr>
        <w:t>al. Focha 33</w:t>
      </w:r>
      <w:r w:rsidRPr="006E4BA8">
        <w:rPr>
          <w:rFonts w:eastAsia="Times New Roman" w:cs="Times New Roman"/>
          <w:bCs/>
          <w:sz w:val="24"/>
          <w:szCs w:val="24"/>
        </w:rPr>
        <w:t xml:space="preserve"> w Krakowie niżej wymieniony </w:t>
      </w:r>
      <w:r w:rsidR="00D6532D" w:rsidRPr="006E4BA8">
        <w:rPr>
          <w:rFonts w:eastAsia="Times New Roman" w:cs="Times New Roman"/>
          <w:bCs/>
          <w:sz w:val="24"/>
          <w:szCs w:val="24"/>
        </w:rPr>
        <w:t>przedmiot umowy</w:t>
      </w:r>
      <w:r w:rsidRPr="006E4BA8">
        <w:rPr>
          <w:rFonts w:eastAsia="Times New Roman" w:cs="Times New Roman"/>
          <w:bCs/>
          <w:sz w:val="24"/>
          <w:szCs w:val="24"/>
        </w:rPr>
        <w:t xml:space="preserve"> wraz z niezbędnym wyposażeniem </w:t>
      </w:r>
      <w:r w:rsidRPr="006333FD">
        <w:rPr>
          <w:rFonts w:eastAsia="Times New Roman" w:cs="Times New Roman"/>
          <w:bCs/>
          <w:sz w:val="24"/>
          <w:szCs w:val="24"/>
        </w:rPr>
        <w:t>i oprzyrządowaniem.</w:t>
      </w:r>
    </w:p>
    <w:p w14:paraId="7057458F" w14:textId="77777777" w:rsidR="00B52590" w:rsidRPr="006333FD" w:rsidRDefault="00B52590" w:rsidP="008262A3">
      <w:pPr>
        <w:widowControl w:val="0"/>
        <w:jc w:val="both"/>
        <w:rPr>
          <w:rFonts w:eastAsia="Times New Roman" w:cs="Times New Roman"/>
          <w:bCs/>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8"/>
        <w:gridCol w:w="1281"/>
      </w:tblGrid>
      <w:tr w:rsidR="006333FD" w:rsidRPr="006333FD" w14:paraId="74A4D3FD" w14:textId="77777777" w:rsidTr="00B52590">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F1480B9"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09B2A20"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BABDD33"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B51C39F"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ACA794A"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49BCD25"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819E64C"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Uwagi dotyczące instalacji</w:t>
            </w:r>
          </w:p>
        </w:tc>
      </w:tr>
      <w:tr w:rsidR="00B52590" w:rsidRPr="006333FD" w14:paraId="628E35A0" w14:textId="77777777" w:rsidTr="00B52590">
        <w:tc>
          <w:tcPr>
            <w:tcW w:w="2293" w:type="dxa"/>
            <w:tcBorders>
              <w:top w:val="single" w:sz="4" w:space="0" w:color="000000"/>
              <w:left w:val="single" w:sz="4" w:space="0" w:color="000000"/>
              <w:bottom w:val="single" w:sz="4" w:space="0" w:color="000000"/>
              <w:right w:val="single" w:sz="4" w:space="0" w:color="000000"/>
            </w:tcBorders>
          </w:tcPr>
          <w:p w14:paraId="72657DB4" w14:textId="77777777" w:rsidR="00B52590" w:rsidRPr="006333FD" w:rsidRDefault="00B52590" w:rsidP="008262A3">
            <w:pPr>
              <w:widowControl w:val="0"/>
              <w:rPr>
                <w:rFonts w:eastAsia="Times New Roman" w:cs="Times New Roman"/>
                <w:b/>
              </w:rPr>
            </w:pPr>
            <w:r w:rsidRPr="006333FD">
              <w:rPr>
                <w:rFonts w:eastAsia="Times New Roman" w:cs="Times New Roman"/>
                <w:b/>
              </w:rPr>
              <w:t>1.</w:t>
            </w:r>
          </w:p>
          <w:p w14:paraId="3A9458B4" w14:textId="77777777" w:rsidR="00B52590" w:rsidRPr="006333FD" w:rsidRDefault="00B52590" w:rsidP="008262A3">
            <w:pPr>
              <w:widowControl w:val="0"/>
              <w:rPr>
                <w:rFonts w:eastAsia="Times New Roman" w:cs="Times New Roman"/>
                <w:b/>
              </w:rPr>
            </w:pPr>
          </w:p>
          <w:p w14:paraId="681BC409" w14:textId="77777777" w:rsidR="00B52590" w:rsidRPr="006333FD" w:rsidRDefault="00B52590" w:rsidP="008262A3">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0C3C7486" w14:textId="77777777" w:rsidR="00B52590" w:rsidRPr="006333FD" w:rsidRDefault="00B52590" w:rsidP="008262A3">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064EF7B3" w14:textId="77777777" w:rsidR="00B52590" w:rsidRPr="006333FD" w:rsidRDefault="00B52590" w:rsidP="008262A3">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1E81384A" w14:textId="77777777" w:rsidR="00B52590" w:rsidRPr="006333FD" w:rsidRDefault="00B52590" w:rsidP="008262A3">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5E593371" w14:textId="77777777" w:rsidR="00B52590" w:rsidRPr="006333FD" w:rsidRDefault="00B52590" w:rsidP="008262A3">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1F17579C" w14:textId="77777777" w:rsidR="00B52590" w:rsidRPr="006333FD" w:rsidRDefault="00B52590" w:rsidP="008262A3">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5D88C22E" w14:textId="77777777" w:rsidR="00B52590" w:rsidRPr="006333FD" w:rsidRDefault="00B52590" w:rsidP="008262A3">
            <w:pPr>
              <w:widowControl w:val="0"/>
              <w:rPr>
                <w:rFonts w:eastAsia="Times New Roman" w:cs="Times New Roman"/>
                <w:b/>
              </w:rPr>
            </w:pPr>
          </w:p>
        </w:tc>
      </w:tr>
    </w:tbl>
    <w:p w14:paraId="04AC2FF1" w14:textId="77777777" w:rsidR="00B52590" w:rsidRPr="006333FD" w:rsidRDefault="00B52590" w:rsidP="008262A3">
      <w:pPr>
        <w:widowControl w:val="0"/>
        <w:rPr>
          <w:rFonts w:eastAsia="Times New Roman" w:cs="Times New Roman"/>
        </w:rPr>
      </w:pPr>
    </w:p>
    <w:p w14:paraId="5CB7EAD8" w14:textId="77777777" w:rsidR="00B52590" w:rsidRPr="006333FD" w:rsidRDefault="00B52590" w:rsidP="008262A3">
      <w:pPr>
        <w:widowControl w:val="0"/>
        <w:rPr>
          <w:rFonts w:eastAsia="Times New Roman" w:cs="Times New Roman"/>
          <w:sz w:val="24"/>
          <w:szCs w:val="24"/>
        </w:rPr>
      </w:pPr>
      <w:r w:rsidRPr="006333FD">
        <w:rPr>
          <w:rFonts w:eastAsia="Times New Roman" w:cs="Times New Roman"/>
          <w:sz w:val="24"/>
          <w:szCs w:val="24"/>
        </w:rPr>
        <w:t>Strony zgodnie stwierdzają:</w:t>
      </w:r>
    </w:p>
    <w:p w14:paraId="16B94673" w14:textId="77777777" w:rsidR="00B52590" w:rsidRPr="006333FD" w:rsidRDefault="00B52590" w:rsidP="0087060A">
      <w:pPr>
        <w:widowControl w:val="0"/>
        <w:numPr>
          <w:ilvl w:val="0"/>
          <w:numId w:val="90"/>
        </w:numPr>
        <w:tabs>
          <w:tab w:val="left" w:pos="1992"/>
        </w:tabs>
        <w:contextualSpacing/>
        <w:jc w:val="both"/>
        <w:textAlignment w:val="baseline"/>
        <w:rPr>
          <w:rFonts w:eastAsia="Times New Roman" w:cs="Times New Roman"/>
          <w:sz w:val="24"/>
          <w:szCs w:val="24"/>
        </w:rPr>
      </w:pPr>
      <w:r w:rsidRPr="006333FD">
        <w:rPr>
          <w:rFonts w:eastAsia="Times New Roman" w:cs="Times New Roman"/>
          <w:sz w:val="24"/>
          <w:szCs w:val="24"/>
        </w:rPr>
        <w:t>terminowe wywiązanie się Dostawcy z postanowień zawartej z nim umowy: TAK/NIE</w:t>
      </w:r>
    </w:p>
    <w:p w14:paraId="5CD0656B" w14:textId="77777777" w:rsidR="00B52590" w:rsidRPr="006333FD" w:rsidRDefault="00B52590" w:rsidP="0087060A">
      <w:pPr>
        <w:widowControl w:val="0"/>
        <w:numPr>
          <w:ilvl w:val="0"/>
          <w:numId w:val="90"/>
        </w:numPr>
        <w:tabs>
          <w:tab w:val="left" w:pos="1992"/>
        </w:tabs>
        <w:contextualSpacing/>
        <w:jc w:val="both"/>
        <w:textAlignment w:val="baseline"/>
        <w:rPr>
          <w:rFonts w:eastAsia="Times New Roman" w:cs="Times New Roman"/>
          <w:sz w:val="24"/>
          <w:szCs w:val="24"/>
        </w:rPr>
      </w:pPr>
      <w:r w:rsidRPr="006333FD">
        <w:rPr>
          <w:rFonts w:eastAsia="Times New Roman" w:cs="Times New Roman"/>
          <w:sz w:val="24"/>
          <w:szCs w:val="24"/>
        </w:rPr>
        <w:t>dokonanie prawidłowej instalacji/montażu i uruchomienia przedmiotu umowy,</w:t>
      </w:r>
    </w:p>
    <w:p w14:paraId="41CFAA30" w14:textId="4740B6E4" w:rsidR="00B52590" w:rsidRPr="006333FD" w:rsidRDefault="00B52590" w:rsidP="0087060A">
      <w:pPr>
        <w:widowControl w:val="0"/>
        <w:numPr>
          <w:ilvl w:val="0"/>
          <w:numId w:val="90"/>
        </w:numPr>
        <w:tabs>
          <w:tab w:val="left" w:pos="1992"/>
        </w:tabs>
        <w:contextualSpacing/>
        <w:jc w:val="both"/>
        <w:textAlignment w:val="baseline"/>
        <w:rPr>
          <w:rFonts w:eastAsia="Times New Roman" w:cs="Times New Roman"/>
          <w:sz w:val="24"/>
          <w:szCs w:val="24"/>
          <w:u w:val="single"/>
        </w:rPr>
      </w:pPr>
      <w:bookmarkStart w:id="100" w:name="_Hlk83381436"/>
      <w:r w:rsidRPr="006333FD">
        <w:rPr>
          <w:rFonts w:eastAsia="Times New Roman" w:cs="Times New Roman"/>
          <w:sz w:val="24"/>
          <w:szCs w:val="24"/>
        </w:rPr>
        <w:t xml:space="preserve">dostarczenie kompletnej dokumentacji </w:t>
      </w:r>
      <w:r w:rsidRPr="006333FD">
        <w:rPr>
          <w:rFonts w:eastAsia="Calibri" w:cs="Times New Roman"/>
          <w:sz w:val="24"/>
          <w:szCs w:val="24"/>
          <w:lang w:eastAsia="pl-PL"/>
        </w:rPr>
        <w:t>(</w:t>
      </w:r>
      <w:r w:rsidR="007C78BF">
        <w:rPr>
          <w:rFonts w:eastAsia="Calibri" w:cs="Times New Roman"/>
          <w:sz w:val="24"/>
          <w:szCs w:val="24"/>
          <w:lang w:eastAsia="pl-PL"/>
        </w:rPr>
        <w:t xml:space="preserve">odpowiedniego </w:t>
      </w:r>
      <w:r w:rsidRPr="006333FD">
        <w:rPr>
          <w:rFonts w:eastAsia="Calibri" w:cs="Times New Roman"/>
          <w:sz w:val="24"/>
          <w:szCs w:val="24"/>
          <w:lang w:eastAsia="pl-PL"/>
        </w:rPr>
        <w:t>zgłoszeni</w:t>
      </w:r>
      <w:r w:rsidR="007C78BF">
        <w:rPr>
          <w:rFonts w:eastAsia="Calibri" w:cs="Times New Roman"/>
          <w:sz w:val="24"/>
          <w:szCs w:val="24"/>
          <w:lang w:eastAsia="pl-PL"/>
        </w:rPr>
        <w:t xml:space="preserve">a/powiadomienia do właściwego rejestru dot. </w:t>
      </w:r>
      <w:r w:rsidRPr="006333FD">
        <w:rPr>
          <w:rFonts w:eastAsia="Calibri" w:cs="Times New Roman"/>
          <w:sz w:val="24"/>
          <w:szCs w:val="24"/>
          <w:lang w:eastAsia="pl-PL"/>
        </w:rPr>
        <w:t>wyrobów medycznych, certyfikat</w:t>
      </w:r>
      <w:r w:rsidR="007C78BF">
        <w:rPr>
          <w:rFonts w:eastAsia="Calibri" w:cs="Times New Roman"/>
          <w:sz w:val="24"/>
          <w:szCs w:val="24"/>
          <w:lang w:eastAsia="pl-PL"/>
        </w:rPr>
        <w:t>u</w:t>
      </w:r>
      <w:r w:rsidRPr="006333FD">
        <w:rPr>
          <w:rFonts w:eastAsia="Calibri" w:cs="Times New Roman"/>
          <w:sz w:val="24"/>
          <w:szCs w:val="24"/>
          <w:lang w:eastAsia="pl-PL"/>
        </w:rPr>
        <w:t xml:space="preserve"> potwierdzając</w:t>
      </w:r>
      <w:r w:rsidR="007C78BF">
        <w:rPr>
          <w:rFonts w:eastAsia="Calibri" w:cs="Times New Roman"/>
          <w:sz w:val="24"/>
          <w:szCs w:val="24"/>
          <w:lang w:eastAsia="pl-PL"/>
        </w:rPr>
        <w:t>ego</w:t>
      </w:r>
      <w:r w:rsidRPr="006333FD">
        <w:rPr>
          <w:rFonts w:eastAsia="Calibri" w:cs="Times New Roman"/>
          <w:sz w:val="24"/>
          <w:szCs w:val="24"/>
          <w:lang w:eastAsia="pl-PL"/>
        </w:rPr>
        <w:t xml:space="preserve"> posiadanie znaku CE, kart</w:t>
      </w:r>
      <w:r w:rsidR="007C78BF">
        <w:rPr>
          <w:rFonts w:eastAsia="Calibri" w:cs="Times New Roman"/>
          <w:sz w:val="24"/>
          <w:szCs w:val="24"/>
          <w:lang w:eastAsia="pl-PL"/>
        </w:rPr>
        <w:t>y</w:t>
      </w:r>
      <w:r w:rsidRPr="006333FD">
        <w:rPr>
          <w:rFonts w:eastAsia="Calibri" w:cs="Times New Roman"/>
          <w:sz w:val="24"/>
          <w:szCs w:val="24"/>
          <w:lang w:eastAsia="pl-PL"/>
        </w:rPr>
        <w:t xml:space="preserve"> gwarancyjn</w:t>
      </w:r>
      <w:r w:rsidR="007C78BF">
        <w:rPr>
          <w:rFonts w:eastAsia="Calibri" w:cs="Times New Roman"/>
          <w:sz w:val="24"/>
          <w:szCs w:val="24"/>
          <w:lang w:eastAsia="pl-PL"/>
        </w:rPr>
        <w:t>ej</w:t>
      </w:r>
      <w:r w:rsidRPr="006333FD">
        <w:rPr>
          <w:rFonts w:eastAsia="Calibri" w:cs="Times New Roman"/>
          <w:sz w:val="24"/>
          <w:szCs w:val="24"/>
          <w:lang w:eastAsia="pl-PL"/>
        </w:rPr>
        <w:t>, paszport</w:t>
      </w:r>
      <w:r w:rsidR="007C78BF">
        <w:rPr>
          <w:rFonts w:eastAsia="Calibri" w:cs="Times New Roman"/>
          <w:sz w:val="24"/>
          <w:szCs w:val="24"/>
          <w:lang w:eastAsia="pl-PL"/>
        </w:rPr>
        <w:t>u</w:t>
      </w:r>
      <w:r w:rsidRPr="006333FD">
        <w:rPr>
          <w:rFonts w:eastAsia="Calibri" w:cs="Times New Roman"/>
          <w:sz w:val="24"/>
          <w:szCs w:val="24"/>
          <w:lang w:eastAsia="pl-PL"/>
        </w:rPr>
        <w:t xml:space="preserve"> techniczn</w:t>
      </w:r>
      <w:r w:rsidR="007C78BF">
        <w:rPr>
          <w:rFonts w:eastAsia="Calibri" w:cs="Times New Roman"/>
          <w:sz w:val="24"/>
          <w:szCs w:val="24"/>
          <w:lang w:eastAsia="pl-PL"/>
        </w:rPr>
        <w:t xml:space="preserve">ego </w:t>
      </w:r>
      <w:r w:rsidRPr="006333FD">
        <w:rPr>
          <w:rFonts w:eastAsia="Calibri" w:cs="Times New Roman"/>
          <w:sz w:val="24"/>
          <w:szCs w:val="24"/>
          <w:lang w:eastAsia="pl-PL"/>
        </w:rPr>
        <w:t>i instrukcj</w:t>
      </w:r>
      <w:r w:rsidR="007C78BF">
        <w:rPr>
          <w:rFonts w:eastAsia="Calibri" w:cs="Times New Roman"/>
          <w:sz w:val="24"/>
          <w:szCs w:val="24"/>
          <w:lang w:eastAsia="pl-PL"/>
        </w:rPr>
        <w:t>i</w:t>
      </w:r>
      <w:r w:rsidRPr="006333FD">
        <w:rPr>
          <w:rFonts w:eastAsia="Calibri" w:cs="Times New Roman"/>
          <w:sz w:val="24"/>
          <w:szCs w:val="24"/>
          <w:lang w:eastAsia="pl-PL"/>
        </w:rPr>
        <w:t xml:space="preserve"> użytkowania)</w:t>
      </w:r>
      <w:r w:rsidRPr="006333FD">
        <w:rPr>
          <w:rFonts w:eastAsia="Times New Roman" w:cs="Times New Roman"/>
          <w:sz w:val="24"/>
          <w:szCs w:val="24"/>
        </w:rPr>
        <w:t xml:space="preserve"> w języku polskim, o ile przepisy prawa nie stanowią inaczej,</w:t>
      </w:r>
      <w:bookmarkEnd w:id="100"/>
    </w:p>
    <w:p w14:paraId="3F2AFBF9" w14:textId="77777777" w:rsidR="00B52590" w:rsidRPr="00B52590" w:rsidRDefault="00B52590" w:rsidP="008262A3">
      <w:pPr>
        <w:widowControl w:val="0"/>
        <w:tabs>
          <w:tab w:val="left" w:pos="1992"/>
        </w:tabs>
        <w:ind w:left="360"/>
        <w:contextualSpacing/>
        <w:jc w:val="both"/>
        <w:textAlignment w:val="baseline"/>
        <w:rPr>
          <w:rFonts w:eastAsia="Times New Roman" w:cs="Times New Roman"/>
          <w:sz w:val="24"/>
          <w:szCs w:val="24"/>
          <w:u w:val="single"/>
        </w:rPr>
      </w:pPr>
    </w:p>
    <w:p w14:paraId="6F114AFB" w14:textId="77777777" w:rsidR="00B52590" w:rsidRPr="00B52590" w:rsidRDefault="00B52590" w:rsidP="008262A3">
      <w:pPr>
        <w:widowControl w:val="0"/>
        <w:ind w:left="180"/>
        <w:contextualSpacing/>
        <w:rPr>
          <w:rFonts w:eastAsia="Times New Roman" w:cs="Times New Roman"/>
          <w:sz w:val="24"/>
          <w:szCs w:val="24"/>
          <w:lang w:eastAsia="pl-PL"/>
        </w:rPr>
      </w:pPr>
    </w:p>
    <w:p w14:paraId="057682FD" w14:textId="77777777" w:rsidR="00B52590" w:rsidRPr="00B52590" w:rsidRDefault="00B52590" w:rsidP="008262A3">
      <w:pPr>
        <w:widowControl w:val="0"/>
        <w:ind w:left="180"/>
        <w:contextualSpacing/>
        <w:rPr>
          <w:rFonts w:eastAsia="Times New Roman" w:cs="Times New Roman"/>
          <w:sz w:val="24"/>
          <w:szCs w:val="24"/>
          <w:lang w:eastAsia="pl-PL"/>
        </w:rPr>
      </w:pPr>
      <w:r w:rsidRPr="00B52590">
        <w:rPr>
          <w:rFonts w:eastAsia="Times New Roman" w:cs="Times New Roman"/>
          <w:sz w:val="24"/>
          <w:szCs w:val="24"/>
          <w:lang w:eastAsia="pl-PL"/>
        </w:rPr>
        <w:t>Uwagi: .................................................................................................................................</w:t>
      </w:r>
    </w:p>
    <w:p w14:paraId="2E8BC481" w14:textId="77777777" w:rsidR="00B52590" w:rsidRPr="00B52590" w:rsidRDefault="00B52590" w:rsidP="008262A3">
      <w:pPr>
        <w:widowControl w:val="0"/>
        <w:ind w:left="180"/>
        <w:rPr>
          <w:rFonts w:eastAsia="Times New Roman" w:cs="Times New Roman"/>
          <w:sz w:val="24"/>
          <w:szCs w:val="24"/>
          <w:u w:val="single"/>
        </w:rPr>
      </w:pPr>
    </w:p>
    <w:p w14:paraId="42FE633A" w14:textId="77777777" w:rsidR="00B52590" w:rsidRPr="00B52590" w:rsidRDefault="00B52590" w:rsidP="008262A3">
      <w:pPr>
        <w:widowControl w:val="0"/>
        <w:ind w:left="180"/>
        <w:rPr>
          <w:rFonts w:eastAsia="Times New Roman" w:cs="Times New Roman"/>
          <w:sz w:val="24"/>
          <w:szCs w:val="24"/>
          <w:u w:val="single"/>
        </w:rPr>
      </w:pPr>
    </w:p>
    <w:p w14:paraId="34318429" w14:textId="77777777" w:rsidR="00B52590" w:rsidRPr="00B52590" w:rsidRDefault="00B52590" w:rsidP="008262A3">
      <w:pPr>
        <w:widowControl w:val="0"/>
        <w:ind w:left="180"/>
        <w:rPr>
          <w:rFonts w:eastAsia="Times New Roman" w:cs="Times New Roman"/>
          <w:sz w:val="24"/>
          <w:szCs w:val="24"/>
          <w:u w:val="single"/>
        </w:rPr>
      </w:pPr>
    </w:p>
    <w:p w14:paraId="6AA7D56F" w14:textId="77777777" w:rsidR="00B52590" w:rsidRPr="00B52590" w:rsidRDefault="00B52590" w:rsidP="008262A3">
      <w:pPr>
        <w:widowControl w:val="0"/>
        <w:ind w:firstLine="180"/>
        <w:rPr>
          <w:rFonts w:eastAsia="Times New Roman" w:cs="Times New Roman"/>
          <w:sz w:val="24"/>
          <w:szCs w:val="24"/>
        </w:rPr>
      </w:pPr>
      <w:r w:rsidRPr="00B52590">
        <w:rPr>
          <w:rFonts w:eastAsia="Times New Roman" w:cs="Times New Roman"/>
          <w:sz w:val="24"/>
          <w:szCs w:val="24"/>
        </w:rPr>
        <w:t>Kraków, dn. …………………</w:t>
      </w:r>
      <w:proofErr w:type="gramStart"/>
      <w:r w:rsidRPr="00B52590">
        <w:rPr>
          <w:rFonts w:eastAsia="Times New Roman" w:cs="Times New Roman"/>
          <w:sz w:val="24"/>
          <w:szCs w:val="24"/>
        </w:rPr>
        <w:t>…….</w:t>
      </w:r>
      <w:proofErr w:type="gramEnd"/>
      <w:r w:rsidRPr="00B52590">
        <w:rPr>
          <w:rFonts w:eastAsia="Times New Roman" w:cs="Times New Roman"/>
          <w:sz w:val="24"/>
          <w:szCs w:val="24"/>
        </w:rPr>
        <w:t>.</w:t>
      </w:r>
    </w:p>
    <w:p w14:paraId="43B3FA89" w14:textId="77777777" w:rsidR="00B52590" w:rsidRPr="00B52590" w:rsidRDefault="00B52590" w:rsidP="008262A3">
      <w:pPr>
        <w:widowControl w:val="0"/>
        <w:rPr>
          <w:rFonts w:eastAsia="Times New Roman" w:cs="Times New Roman"/>
          <w:sz w:val="24"/>
          <w:szCs w:val="24"/>
          <w:u w:val="single"/>
        </w:rPr>
      </w:pPr>
    </w:p>
    <w:p w14:paraId="6A9F333B" w14:textId="77777777" w:rsidR="00B52590" w:rsidRPr="00B52590" w:rsidRDefault="00B52590" w:rsidP="008262A3">
      <w:pPr>
        <w:widowControl w:val="0"/>
        <w:jc w:val="center"/>
        <w:rPr>
          <w:rFonts w:eastAsia="Times New Roman" w:cs="Times New Roman"/>
          <w:sz w:val="24"/>
          <w:szCs w:val="24"/>
          <w:u w:val="single"/>
        </w:rPr>
      </w:pPr>
    </w:p>
    <w:p w14:paraId="787D59FD" w14:textId="77777777" w:rsidR="00B52590" w:rsidRPr="00B52590" w:rsidRDefault="00B52590" w:rsidP="008262A3">
      <w:pPr>
        <w:widowControl w:val="0"/>
        <w:jc w:val="center"/>
        <w:rPr>
          <w:rFonts w:eastAsia="Times New Roman" w:cs="Times New Roman"/>
          <w:sz w:val="24"/>
          <w:szCs w:val="24"/>
          <w:u w:val="single"/>
        </w:rPr>
      </w:pPr>
      <w:r w:rsidRPr="00B52590">
        <w:rPr>
          <w:rFonts w:eastAsia="Times New Roman" w:cs="Times New Roman"/>
          <w:sz w:val="24"/>
          <w:szCs w:val="24"/>
          <w:u w:val="single"/>
        </w:rPr>
        <w:t>Podpisy osób upoważnionych</w:t>
      </w:r>
    </w:p>
    <w:p w14:paraId="7BF22CE7" w14:textId="77777777" w:rsidR="00B52590" w:rsidRPr="00B52590" w:rsidRDefault="00B52590" w:rsidP="008262A3">
      <w:pPr>
        <w:widowControl w:val="0"/>
        <w:ind w:left="708" w:firstLine="708"/>
        <w:rPr>
          <w:rFonts w:eastAsia="Times New Roman" w:cs="Times New Roman"/>
          <w:sz w:val="24"/>
          <w:szCs w:val="24"/>
        </w:rPr>
      </w:pPr>
      <w:r w:rsidRPr="00B52590">
        <w:rPr>
          <w:rFonts w:eastAsia="Times New Roman" w:cs="Times New Roman"/>
          <w:sz w:val="24"/>
          <w:szCs w:val="24"/>
        </w:rPr>
        <w:t>DOSTAWCA</w:t>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t>ZAMAWIAJĄCY</w:t>
      </w:r>
    </w:p>
    <w:p w14:paraId="14B18CA3" w14:textId="77777777" w:rsidR="00B52590" w:rsidRPr="00B52590" w:rsidRDefault="00B52590" w:rsidP="008262A3">
      <w:pPr>
        <w:widowControl w:val="0"/>
        <w:rPr>
          <w:rFonts w:eastAsia="Times New Roman" w:cs="Times New Roman"/>
        </w:rPr>
      </w:pPr>
    </w:p>
    <w:tbl>
      <w:tblPr>
        <w:tblW w:w="9210" w:type="dxa"/>
        <w:jc w:val="center"/>
        <w:tblLayout w:type="fixed"/>
        <w:tblLook w:val="04A0" w:firstRow="1" w:lastRow="0" w:firstColumn="1" w:lastColumn="0" w:noHBand="0" w:noVBand="1"/>
      </w:tblPr>
      <w:tblGrid>
        <w:gridCol w:w="4605"/>
        <w:gridCol w:w="4605"/>
      </w:tblGrid>
      <w:tr w:rsidR="00B52590" w:rsidRPr="00B52590" w14:paraId="5BCEDCBB" w14:textId="77777777" w:rsidTr="00B52590">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7A6D0049" w14:textId="77777777" w:rsidR="00B52590" w:rsidRPr="00B52590" w:rsidRDefault="00B52590" w:rsidP="008262A3">
            <w:pPr>
              <w:widowControl w:val="0"/>
              <w:snapToGrid w:val="0"/>
              <w:rPr>
                <w:rFonts w:eastAsia="Times New Roman" w:cs="Times New Roman"/>
                <w:sz w:val="20"/>
                <w:szCs w:val="20"/>
              </w:rPr>
            </w:pPr>
          </w:p>
          <w:p w14:paraId="42B0DDC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16387BC0"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0FF03C89" w14:textId="77777777" w:rsidR="00B52590" w:rsidRPr="00B52590" w:rsidRDefault="00B52590" w:rsidP="008262A3">
            <w:pPr>
              <w:widowControl w:val="0"/>
              <w:rPr>
                <w:rFonts w:eastAsia="Times New Roman" w:cs="Times New Roman"/>
                <w:sz w:val="20"/>
                <w:szCs w:val="20"/>
              </w:rPr>
            </w:pPr>
          </w:p>
          <w:p w14:paraId="0E4F07B3"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08E70CC9"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22E23BAF" w14:textId="77777777" w:rsidR="00B52590" w:rsidRPr="00B52590" w:rsidRDefault="00B52590" w:rsidP="008262A3">
            <w:pPr>
              <w:widowControl w:val="0"/>
              <w:rPr>
                <w:rFonts w:eastAsia="Times New Roman" w:cs="Times New Roman"/>
                <w:sz w:val="20"/>
                <w:szCs w:val="20"/>
              </w:rPr>
            </w:pPr>
          </w:p>
          <w:p w14:paraId="5C18790C" w14:textId="77777777" w:rsidR="00B52590" w:rsidRPr="00B52590" w:rsidRDefault="00B52590" w:rsidP="008262A3">
            <w:pPr>
              <w:widowControl w:val="0"/>
              <w:rPr>
                <w:rFonts w:eastAsia="Times New Roman" w:cs="Times New Roman"/>
                <w:sz w:val="20"/>
                <w:szCs w:val="20"/>
              </w:rPr>
            </w:pPr>
          </w:p>
          <w:p w14:paraId="31E89E59" w14:textId="77777777" w:rsidR="00B52590" w:rsidRPr="00B52590" w:rsidRDefault="00B52590" w:rsidP="008262A3">
            <w:pPr>
              <w:widowControl w:val="0"/>
              <w:rPr>
                <w:rFonts w:eastAsia="Times New Roman" w:cs="Times New Roman"/>
                <w:sz w:val="20"/>
                <w:szCs w:val="20"/>
              </w:rPr>
            </w:pPr>
          </w:p>
          <w:p w14:paraId="440F7FC4" w14:textId="77777777" w:rsidR="00B52590" w:rsidRPr="00B52590" w:rsidRDefault="00B52590" w:rsidP="008262A3">
            <w:pPr>
              <w:widowControl w:val="0"/>
              <w:rPr>
                <w:rFonts w:eastAsia="Times New Roman" w:cs="Times New Roman"/>
                <w:sz w:val="20"/>
                <w:szCs w:val="20"/>
              </w:rPr>
            </w:pPr>
          </w:p>
          <w:p w14:paraId="21A56E54" w14:textId="77777777" w:rsidR="00B52590" w:rsidRPr="00B52590" w:rsidRDefault="00B52590" w:rsidP="008262A3">
            <w:pPr>
              <w:widowControl w:val="0"/>
              <w:rPr>
                <w:rFonts w:eastAsia="Times New Roman" w:cs="Times New Roman"/>
                <w:sz w:val="20"/>
                <w:szCs w:val="20"/>
              </w:rPr>
            </w:pPr>
          </w:p>
          <w:p w14:paraId="6286441C"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53EFDDD5"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341E114B" w14:textId="77777777" w:rsidR="00B52590" w:rsidRPr="00B52590" w:rsidRDefault="00B52590" w:rsidP="008262A3">
            <w:pPr>
              <w:widowControl w:val="0"/>
              <w:snapToGrid w:val="0"/>
              <w:jc w:val="center"/>
              <w:rPr>
                <w:rFonts w:eastAsia="Times New Roman" w:cs="Times New Roman"/>
                <w:sz w:val="20"/>
                <w:szCs w:val="20"/>
              </w:rPr>
            </w:pPr>
          </w:p>
          <w:p w14:paraId="008A26B8"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4EFC045C"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35401B02" w14:textId="77777777" w:rsidR="00B52590" w:rsidRPr="00B52590" w:rsidRDefault="00B52590" w:rsidP="008262A3">
            <w:pPr>
              <w:widowControl w:val="0"/>
              <w:rPr>
                <w:rFonts w:eastAsia="Times New Roman" w:cs="Times New Roman"/>
                <w:sz w:val="20"/>
                <w:szCs w:val="20"/>
              </w:rPr>
            </w:pPr>
          </w:p>
          <w:p w14:paraId="7758FC02"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2BC8C23A"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4FCFFB51" w14:textId="77777777" w:rsidR="00B52590" w:rsidRPr="00B52590" w:rsidRDefault="00B52590" w:rsidP="008262A3">
            <w:pPr>
              <w:widowControl w:val="0"/>
              <w:rPr>
                <w:rFonts w:eastAsia="Times New Roman" w:cs="Times New Roman"/>
                <w:sz w:val="20"/>
                <w:szCs w:val="20"/>
              </w:rPr>
            </w:pPr>
          </w:p>
          <w:p w14:paraId="78E940DE" w14:textId="77777777" w:rsidR="00B52590" w:rsidRPr="00B52590" w:rsidRDefault="00B52590" w:rsidP="008262A3">
            <w:pPr>
              <w:widowControl w:val="0"/>
              <w:rPr>
                <w:rFonts w:eastAsia="Times New Roman" w:cs="Times New Roman"/>
                <w:sz w:val="20"/>
                <w:szCs w:val="20"/>
              </w:rPr>
            </w:pPr>
          </w:p>
          <w:p w14:paraId="276A7AD0" w14:textId="77777777" w:rsidR="00B52590" w:rsidRPr="00B52590" w:rsidRDefault="00B52590" w:rsidP="008262A3">
            <w:pPr>
              <w:widowControl w:val="0"/>
              <w:rPr>
                <w:rFonts w:eastAsia="Times New Roman" w:cs="Times New Roman"/>
                <w:sz w:val="20"/>
                <w:szCs w:val="20"/>
              </w:rPr>
            </w:pPr>
          </w:p>
          <w:p w14:paraId="3AF64246" w14:textId="77777777" w:rsidR="00B52590" w:rsidRPr="00B52590" w:rsidRDefault="00B52590" w:rsidP="008262A3">
            <w:pPr>
              <w:widowControl w:val="0"/>
              <w:rPr>
                <w:rFonts w:eastAsia="Times New Roman" w:cs="Times New Roman"/>
                <w:sz w:val="20"/>
                <w:szCs w:val="20"/>
              </w:rPr>
            </w:pPr>
          </w:p>
          <w:p w14:paraId="14594090" w14:textId="77777777" w:rsidR="00B52590" w:rsidRPr="00B52590" w:rsidRDefault="00B52590" w:rsidP="008262A3">
            <w:pPr>
              <w:widowControl w:val="0"/>
              <w:rPr>
                <w:rFonts w:eastAsia="Times New Roman" w:cs="Times New Roman"/>
                <w:sz w:val="20"/>
                <w:szCs w:val="20"/>
              </w:rPr>
            </w:pPr>
          </w:p>
          <w:p w14:paraId="3F0E929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2D1A0F6F"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tc>
      </w:tr>
    </w:tbl>
    <w:p w14:paraId="29F6CFBF" w14:textId="77777777" w:rsidR="00B52590" w:rsidRPr="00B52590" w:rsidRDefault="00B52590" w:rsidP="008262A3">
      <w:pPr>
        <w:widowControl w:val="0"/>
        <w:rPr>
          <w:rFonts w:eastAsia="Times New Roman" w:cs="Times New Roman"/>
          <w:b/>
          <w:bCs/>
        </w:rPr>
      </w:pPr>
      <w:r w:rsidRPr="00B52590">
        <w:rPr>
          <w:rFonts w:eastAsia="Calibri" w:cs="Times New Roman"/>
          <w:lang w:eastAsia="pl-PL"/>
        </w:rPr>
        <w:br w:type="page"/>
      </w:r>
    </w:p>
    <w:p w14:paraId="7C8C95BE" w14:textId="77777777" w:rsidR="00B52590" w:rsidRPr="00B52590" w:rsidRDefault="00B52590" w:rsidP="008262A3">
      <w:pPr>
        <w:widowControl w:val="0"/>
        <w:jc w:val="right"/>
        <w:rPr>
          <w:rFonts w:eastAsia="Times New Roman" w:cs="Times New Roman"/>
          <w:b/>
          <w:sz w:val="24"/>
          <w:szCs w:val="24"/>
        </w:rPr>
      </w:pPr>
      <w:r w:rsidRPr="00B52590">
        <w:rPr>
          <w:rFonts w:eastAsia="Times New Roman" w:cs="Times New Roman"/>
          <w:b/>
          <w:sz w:val="24"/>
          <w:szCs w:val="24"/>
        </w:rPr>
        <w:lastRenderedPageBreak/>
        <w:t xml:space="preserve">CZĘŚĆ B </w:t>
      </w:r>
    </w:p>
    <w:p w14:paraId="3859A58A" w14:textId="77777777" w:rsidR="00B52590" w:rsidRPr="00B52590" w:rsidRDefault="00B52590" w:rsidP="008262A3">
      <w:pPr>
        <w:widowControl w:val="0"/>
        <w:jc w:val="right"/>
        <w:rPr>
          <w:rFonts w:eastAsia="Times New Roman" w:cs="Times New Roman"/>
          <w:b/>
          <w:sz w:val="24"/>
          <w:szCs w:val="24"/>
        </w:rPr>
      </w:pPr>
    </w:p>
    <w:p w14:paraId="6230815D" w14:textId="77777777" w:rsidR="00B52590" w:rsidRPr="00B52590" w:rsidRDefault="00B52590" w:rsidP="008262A3">
      <w:pPr>
        <w:widowControl w:val="0"/>
        <w:jc w:val="center"/>
        <w:rPr>
          <w:rFonts w:eastAsia="Times New Roman" w:cs="Times New Roman"/>
          <w:b/>
          <w:sz w:val="24"/>
          <w:szCs w:val="24"/>
        </w:rPr>
      </w:pPr>
      <w:bookmarkStart w:id="101" w:name="_Hlk137794696"/>
      <w:r w:rsidRPr="00B52590">
        <w:rPr>
          <w:rFonts w:eastAsia="Times New Roman" w:cs="Times New Roman"/>
          <w:b/>
          <w:sz w:val="24"/>
          <w:szCs w:val="24"/>
        </w:rPr>
        <w:t>PROTOKÓŁ ZE SZKOLENIA PERSONELU</w:t>
      </w:r>
    </w:p>
    <w:p w14:paraId="79DFABA4" w14:textId="77777777" w:rsidR="00B52590" w:rsidRPr="00B52590" w:rsidRDefault="00B52590" w:rsidP="008262A3">
      <w:pPr>
        <w:widowControl w:val="0"/>
        <w:jc w:val="both"/>
        <w:rPr>
          <w:rFonts w:eastAsia="Times New Roman" w:cs="Times New Roman"/>
          <w:sz w:val="24"/>
          <w:szCs w:val="24"/>
        </w:rPr>
      </w:pPr>
    </w:p>
    <w:p w14:paraId="14C8B123" w14:textId="77777777" w:rsidR="00B52590" w:rsidRPr="00B52590" w:rsidRDefault="00B52590" w:rsidP="008262A3">
      <w:pPr>
        <w:widowControl w:val="0"/>
        <w:jc w:val="both"/>
        <w:rPr>
          <w:rFonts w:eastAsia="Times New Roman" w:cs="Times New Roman"/>
          <w:i/>
          <w:iCs/>
          <w:sz w:val="24"/>
          <w:szCs w:val="24"/>
        </w:rPr>
      </w:pPr>
      <w:bookmarkStart w:id="102" w:name="_Hlk83882218"/>
      <w:r w:rsidRPr="00B52590">
        <w:rPr>
          <w:rFonts w:eastAsia="Times New Roman" w:cs="Times New Roman"/>
          <w:i/>
          <w:iCs/>
          <w:sz w:val="24"/>
          <w:szCs w:val="24"/>
        </w:rPr>
        <w:t>Uwaga – protokół ze szkolenia należy sporządzić do każdego szkolenia osobno</w:t>
      </w:r>
    </w:p>
    <w:bookmarkEnd w:id="102"/>
    <w:p w14:paraId="7240373F" w14:textId="77777777" w:rsidR="00B52590" w:rsidRPr="00B52590" w:rsidRDefault="00B52590" w:rsidP="008262A3">
      <w:pPr>
        <w:widowControl w:val="0"/>
        <w:jc w:val="both"/>
        <w:rPr>
          <w:rFonts w:eastAsia="Times New Roman" w:cs="Times New Roman"/>
          <w:sz w:val="24"/>
          <w:szCs w:val="24"/>
          <w:lang w:eastAsia="pl-PL"/>
        </w:rPr>
      </w:pPr>
    </w:p>
    <w:p w14:paraId="24945A2F" w14:textId="77777777" w:rsidR="00B52590" w:rsidRPr="006333FD" w:rsidRDefault="00B52590" w:rsidP="008262A3">
      <w:pPr>
        <w:widowControl w:val="0"/>
        <w:jc w:val="both"/>
        <w:rPr>
          <w:rFonts w:eastAsia="Times New Roman" w:cs="Times New Roman"/>
          <w:sz w:val="24"/>
          <w:szCs w:val="24"/>
          <w:lang w:eastAsia="pl-PL"/>
        </w:rPr>
      </w:pPr>
      <w:r w:rsidRPr="00B52590">
        <w:rPr>
          <w:rFonts w:eastAsia="Times New Roman" w:cs="Times New Roman"/>
          <w:sz w:val="24"/>
          <w:szCs w:val="24"/>
          <w:lang w:eastAsia="pl-PL"/>
        </w:rPr>
        <w:t xml:space="preserve">Dostawca dokonał szkolenia personelu w </w:t>
      </w:r>
      <w:r w:rsidRPr="006333FD">
        <w:rPr>
          <w:rFonts w:eastAsia="Times New Roman" w:cs="Times New Roman"/>
          <w:sz w:val="24"/>
          <w:szCs w:val="24"/>
          <w:lang w:eastAsia="pl-PL"/>
        </w:rPr>
        <w:t xml:space="preserve">zakresie </w:t>
      </w:r>
      <w:r w:rsidRPr="006333FD">
        <w:rPr>
          <w:rFonts w:eastAsia="Calibri" w:cs="Times New Roman"/>
          <w:sz w:val="24"/>
          <w:szCs w:val="24"/>
          <w:lang w:eastAsia="pl-PL"/>
        </w:rPr>
        <w:t>poprawnej i bezpiecznej eksploatacji przedmiotu umowy</w:t>
      </w:r>
      <w:r w:rsidRPr="006333FD">
        <w:rPr>
          <w:rFonts w:eastAsia="Times New Roman" w:cs="Times New Roman"/>
          <w:sz w:val="24"/>
          <w:szCs w:val="24"/>
          <w:lang w:eastAsia="pl-PL"/>
        </w:rPr>
        <w:t xml:space="preserve"> opisanego w Protokole zdawczo-odbiorczym w części A – Dostawa, montaż, uruchomienie</w:t>
      </w:r>
    </w:p>
    <w:p w14:paraId="6A547EEF" w14:textId="77777777" w:rsidR="00B52590" w:rsidRPr="006333FD" w:rsidRDefault="00B52590" w:rsidP="008262A3">
      <w:pPr>
        <w:widowControl w:val="0"/>
        <w:jc w:val="both"/>
        <w:rPr>
          <w:rFonts w:eastAsia="Times New Roman" w:cs="Times New Roman"/>
          <w:sz w:val="24"/>
          <w:szCs w:val="24"/>
          <w:lang w:eastAsia="pl-PL"/>
        </w:rPr>
      </w:pPr>
    </w:p>
    <w:p w14:paraId="46968A10" w14:textId="6CC9A138" w:rsidR="00B52590" w:rsidRPr="006333FD" w:rsidRDefault="00B52590" w:rsidP="008262A3">
      <w:pPr>
        <w:widowControl w:val="0"/>
        <w:jc w:val="both"/>
        <w:outlineLvl w:val="0"/>
        <w:rPr>
          <w:rFonts w:eastAsia="Calibri" w:cs="Times New Roman"/>
          <w:b/>
          <w:bCs/>
          <w:sz w:val="24"/>
          <w:szCs w:val="24"/>
          <w:lang w:eastAsia="pl-PL"/>
        </w:rPr>
      </w:pPr>
      <w:r w:rsidRPr="006333FD">
        <w:rPr>
          <w:rFonts w:eastAsia="Calibri" w:cs="Times New Roman"/>
          <w:b/>
          <w:bCs/>
          <w:sz w:val="24"/>
          <w:szCs w:val="24"/>
          <w:lang w:eastAsia="pl-PL"/>
        </w:rPr>
        <w:t xml:space="preserve">Szkolenie aplikacyjne dla personelu </w:t>
      </w:r>
      <w:r w:rsidR="00D6532D" w:rsidRPr="006333FD">
        <w:rPr>
          <w:rFonts w:eastAsia="Calibri" w:cs="Times New Roman"/>
          <w:b/>
          <w:bCs/>
          <w:sz w:val="24"/>
          <w:szCs w:val="24"/>
          <w:lang w:eastAsia="pl-PL"/>
        </w:rPr>
        <w:t>Bloku operacyjnego</w:t>
      </w:r>
      <w:r w:rsidRPr="006333FD">
        <w:rPr>
          <w:rFonts w:eastAsia="Calibri" w:cs="Times New Roman"/>
          <w:b/>
          <w:bCs/>
          <w:sz w:val="24"/>
          <w:szCs w:val="24"/>
          <w:lang w:eastAsia="pl-PL"/>
        </w:rPr>
        <w:t xml:space="preserve"> </w:t>
      </w:r>
      <w:r w:rsidRPr="006333FD">
        <w:rPr>
          <w:rFonts w:eastAsia="Calibri" w:cs="Times New Roman"/>
          <w:sz w:val="24"/>
          <w:szCs w:val="24"/>
        </w:rPr>
        <w:t>w zakresie eksploatacji i obsługi aparatu/sprzętu:</w:t>
      </w:r>
    </w:p>
    <w:p w14:paraId="183B6F97" w14:textId="404C6C9C" w:rsidR="00B52590" w:rsidRPr="006333FD" w:rsidRDefault="00B52590" w:rsidP="0087060A">
      <w:pPr>
        <w:widowControl w:val="0"/>
        <w:numPr>
          <w:ilvl w:val="0"/>
          <w:numId w:val="91"/>
        </w:numPr>
        <w:contextualSpacing/>
        <w:jc w:val="both"/>
        <w:rPr>
          <w:rFonts w:eastAsia="Calibri" w:cs="Times New Roman"/>
          <w:sz w:val="24"/>
          <w:szCs w:val="24"/>
          <w:lang w:eastAsia="pl-PL"/>
        </w:rPr>
      </w:pPr>
      <w:r w:rsidRPr="006333FD">
        <w:rPr>
          <w:rFonts w:eastAsia="Calibri" w:cs="Times New Roman"/>
          <w:sz w:val="24"/>
          <w:szCs w:val="24"/>
          <w:u w:val="single"/>
          <w:lang w:eastAsia="pl-PL"/>
        </w:rPr>
        <w:t>pierwsze szkolenie</w:t>
      </w:r>
      <w:r w:rsidRPr="006333FD">
        <w:rPr>
          <w:rFonts w:eastAsia="Calibri" w:cs="Times New Roman"/>
          <w:sz w:val="24"/>
          <w:szCs w:val="24"/>
          <w:lang w:eastAsia="pl-PL"/>
        </w:rPr>
        <w:t xml:space="preserve"> </w:t>
      </w:r>
      <w:r w:rsidR="00D6532D" w:rsidRPr="006333FD">
        <w:rPr>
          <w:rFonts w:eastAsia="Calibri" w:cs="Times New Roman"/>
          <w:sz w:val="24"/>
          <w:szCs w:val="24"/>
          <w:lang w:eastAsia="pl-PL"/>
        </w:rPr>
        <w:t>bezpośrednio po montażu i uruchomieniu</w:t>
      </w:r>
      <w:r w:rsidRPr="006333FD">
        <w:rPr>
          <w:rFonts w:eastAsia="Calibri" w:cs="Times New Roman"/>
          <w:sz w:val="24"/>
          <w:szCs w:val="24"/>
          <w:lang w:eastAsia="pl-PL"/>
        </w:rPr>
        <w:t>, w miejscu zamontowania przedmiotu zamówienia u zamawiającego), potwierdzone certyfikatami dla każdej przeszkolonej osoby,</w:t>
      </w:r>
    </w:p>
    <w:p w14:paraId="3B34BD49" w14:textId="77777777" w:rsidR="00B52590" w:rsidRPr="006333FD" w:rsidRDefault="00B52590" w:rsidP="0087060A">
      <w:pPr>
        <w:widowControl w:val="0"/>
        <w:numPr>
          <w:ilvl w:val="0"/>
          <w:numId w:val="91"/>
        </w:numPr>
        <w:contextualSpacing/>
        <w:jc w:val="both"/>
        <w:rPr>
          <w:rFonts w:eastAsia="Calibri" w:cs="Times New Roman"/>
          <w:sz w:val="24"/>
          <w:szCs w:val="24"/>
          <w:lang w:eastAsia="pl-PL"/>
        </w:rPr>
      </w:pPr>
      <w:r w:rsidRPr="006333FD">
        <w:rPr>
          <w:rFonts w:eastAsia="Calibri" w:cs="Times New Roman"/>
          <w:sz w:val="24"/>
          <w:szCs w:val="24"/>
          <w:u w:val="single"/>
          <w:lang w:eastAsia="pl-PL"/>
        </w:rPr>
        <w:t>drugie szkolenie</w:t>
      </w:r>
      <w:r w:rsidRPr="006333FD">
        <w:rPr>
          <w:rFonts w:eastAsia="Calibri" w:cs="Times New Roman"/>
          <w:sz w:val="24"/>
          <w:szCs w:val="24"/>
          <w:lang w:eastAsia="pl-PL"/>
        </w:rPr>
        <w:t xml:space="preserve"> do 30 dni od daty przeprowadzenia pierwszego szkolenia, w miejscu zamontowania przedmiotu zamówienia u zamawiającego,</w:t>
      </w:r>
    </w:p>
    <w:p w14:paraId="62571CD0" w14:textId="77777777" w:rsidR="00D6532D" w:rsidRPr="006333FD" w:rsidRDefault="00D6532D" w:rsidP="008262A3">
      <w:pPr>
        <w:widowControl w:val="0"/>
        <w:jc w:val="both"/>
        <w:rPr>
          <w:rFonts w:eastAsia="Calibri" w:cs="Times New Roman"/>
          <w:sz w:val="24"/>
          <w:szCs w:val="24"/>
        </w:rPr>
      </w:pPr>
    </w:p>
    <w:p w14:paraId="4E55B3D2" w14:textId="37DADCD8" w:rsidR="00B52590" w:rsidRPr="006333FD" w:rsidRDefault="00B52590" w:rsidP="008262A3">
      <w:pPr>
        <w:widowControl w:val="0"/>
        <w:jc w:val="both"/>
        <w:rPr>
          <w:rFonts w:eastAsia="Calibri" w:cs="Times New Roman"/>
          <w:sz w:val="24"/>
          <w:szCs w:val="24"/>
          <w:lang w:eastAsia="pl-PL"/>
        </w:rPr>
      </w:pPr>
      <w:r w:rsidRPr="006333FD">
        <w:rPr>
          <w:rFonts w:eastAsia="Calibri" w:cs="Times New Roman"/>
          <w:sz w:val="24"/>
          <w:szCs w:val="24"/>
        </w:rPr>
        <w:t xml:space="preserve">Szkolenie </w:t>
      </w:r>
      <w:r w:rsidRPr="006333FD">
        <w:rPr>
          <w:rFonts w:eastAsia="Times New Roman" w:cs="Times New Roman"/>
          <w:b/>
          <w:bCs/>
          <w:sz w:val="24"/>
          <w:szCs w:val="24"/>
          <w:u w:val="single"/>
          <w:lang w:eastAsia="pl-PL"/>
        </w:rPr>
        <w:t>dla personelu technicznego</w:t>
      </w:r>
      <w:r w:rsidRPr="006333FD">
        <w:rPr>
          <w:rFonts w:eastAsia="Times New Roman" w:cs="Times New Roman"/>
          <w:sz w:val="24"/>
          <w:szCs w:val="24"/>
          <w:lang w:eastAsia="pl-PL"/>
        </w:rPr>
        <w:t xml:space="preserve"> z zakresu podstawowej diagnostyki stanu technicznego i wykonywania podstawowych czynności z obsługi technicznej przedmiotu umowy</w:t>
      </w:r>
      <w:r w:rsidRPr="006333FD">
        <w:rPr>
          <w:rFonts w:eastAsia="Times New Roman" w:cs="Times New Roman"/>
          <w:sz w:val="24"/>
          <w:szCs w:val="24"/>
          <w:lang w:eastAsia="en-US"/>
        </w:rPr>
        <w:t xml:space="preserve"> </w:t>
      </w:r>
    </w:p>
    <w:p w14:paraId="177D4294" w14:textId="77777777" w:rsidR="00D6532D" w:rsidRPr="006333FD" w:rsidRDefault="00D6532D" w:rsidP="0087060A">
      <w:pPr>
        <w:widowControl w:val="0"/>
        <w:numPr>
          <w:ilvl w:val="0"/>
          <w:numId w:val="91"/>
        </w:numPr>
        <w:contextualSpacing/>
        <w:jc w:val="both"/>
        <w:rPr>
          <w:rFonts w:eastAsia="Calibri" w:cs="Times New Roman"/>
          <w:sz w:val="24"/>
          <w:szCs w:val="24"/>
          <w:lang w:eastAsia="pl-PL"/>
        </w:rPr>
      </w:pPr>
      <w:r w:rsidRPr="006333FD">
        <w:rPr>
          <w:rFonts w:eastAsia="Calibri" w:cs="Times New Roman"/>
          <w:sz w:val="24"/>
          <w:szCs w:val="24"/>
          <w:u w:val="single"/>
          <w:lang w:eastAsia="pl-PL"/>
        </w:rPr>
        <w:t>pierwsze szkolenie</w:t>
      </w:r>
      <w:r w:rsidRPr="006333FD">
        <w:rPr>
          <w:rFonts w:eastAsia="Calibri" w:cs="Times New Roman"/>
          <w:sz w:val="24"/>
          <w:szCs w:val="24"/>
          <w:lang w:eastAsia="pl-PL"/>
        </w:rPr>
        <w:t xml:space="preserve"> bezpośrednio po montażu i uruchomieniu, w miejscu zamontowania przedmiotu zamówienia u zamawiającego), potwierdzone certyfikatami dla każdej przeszkolonej osoby,</w:t>
      </w:r>
    </w:p>
    <w:p w14:paraId="3B6FF2FF" w14:textId="77777777" w:rsidR="00D6532D" w:rsidRPr="00B52590" w:rsidRDefault="00D6532D" w:rsidP="0087060A">
      <w:pPr>
        <w:widowControl w:val="0"/>
        <w:numPr>
          <w:ilvl w:val="0"/>
          <w:numId w:val="91"/>
        </w:numPr>
        <w:contextualSpacing/>
        <w:jc w:val="both"/>
        <w:rPr>
          <w:rFonts w:eastAsia="Calibri" w:cs="Times New Roman"/>
          <w:sz w:val="24"/>
          <w:szCs w:val="24"/>
          <w:lang w:eastAsia="pl-PL"/>
        </w:rPr>
      </w:pPr>
      <w:r w:rsidRPr="006333FD">
        <w:rPr>
          <w:rFonts w:eastAsia="Calibri" w:cs="Times New Roman"/>
          <w:sz w:val="24"/>
          <w:szCs w:val="24"/>
          <w:u w:val="single"/>
          <w:lang w:eastAsia="pl-PL"/>
        </w:rPr>
        <w:t>drugie szkolenie</w:t>
      </w:r>
      <w:r w:rsidRPr="006333FD">
        <w:rPr>
          <w:rFonts w:eastAsia="Calibri" w:cs="Times New Roman"/>
          <w:sz w:val="24"/>
          <w:szCs w:val="24"/>
          <w:lang w:eastAsia="pl-PL"/>
        </w:rPr>
        <w:t xml:space="preserve"> do 30 dni od daty przeprowadzenia pierwszego </w:t>
      </w:r>
      <w:r w:rsidRPr="00B52590">
        <w:rPr>
          <w:rFonts w:eastAsia="Calibri" w:cs="Times New Roman"/>
          <w:sz w:val="24"/>
          <w:szCs w:val="24"/>
          <w:lang w:eastAsia="pl-PL"/>
        </w:rPr>
        <w:t>szkolenia, w miejscu zamontowania przedmiotu zamówienia u zamawiającego,</w:t>
      </w:r>
    </w:p>
    <w:p w14:paraId="3297BB96" w14:textId="77777777" w:rsidR="00B52590" w:rsidRPr="00B52590" w:rsidRDefault="00B52590" w:rsidP="008262A3">
      <w:pPr>
        <w:widowControl w:val="0"/>
        <w:jc w:val="both"/>
        <w:rPr>
          <w:rFonts w:eastAsia="Calibri" w:cs="Times New Roman"/>
          <w:sz w:val="24"/>
          <w:szCs w:val="24"/>
          <w:lang w:eastAsia="pl-PL"/>
        </w:rPr>
      </w:pPr>
    </w:p>
    <w:bookmarkEnd w:id="101"/>
    <w:p w14:paraId="02044176" w14:textId="77777777" w:rsidR="00B52590" w:rsidRPr="00B52590" w:rsidRDefault="00B52590" w:rsidP="008262A3">
      <w:pPr>
        <w:widowControl w:val="0"/>
        <w:jc w:val="both"/>
        <w:rPr>
          <w:rFonts w:eastAsia="Calibri" w:cs="Times New Roman"/>
          <w:sz w:val="24"/>
          <w:szCs w:val="24"/>
          <w:lang w:eastAsia="pl-PL"/>
        </w:rPr>
      </w:pPr>
      <w:r w:rsidRPr="00B52590">
        <w:rPr>
          <w:rFonts w:eastAsia="Calibri" w:cs="Times New Roman"/>
          <w:sz w:val="24"/>
          <w:szCs w:val="24"/>
          <w:lang w:eastAsia="pl-PL"/>
        </w:rPr>
        <w:t>Szkolenia muszą odbywać się w języku polskim.</w:t>
      </w:r>
    </w:p>
    <w:p w14:paraId="785008C8" w14:textId="77777777" w:rsidR="00B52590" w:rsidRPr="00B52590" w:rsidRDefault="00B52590" w:rsidP="008262A3">
      <w:pPr>
        <w:widowControl w:val="0"/>
        <w:jc w:val="both"/>
        <w:rPr>
          <w:rFonts w:eastAsia="Times New Roman" w:cs="Times New Roman"/>
          <w:sz w:val="24"/>
          <w:szCs w:val="24"/>
        </w:rPr>
      </w:pPr>
    </w:p>
    <w:p w14:paraId="316DD459"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Osoba szkoląca .............................................................. – podpis .................................</w:t>
      </w:r>
    </w:p>
    <w:p w14:paraId="5D783644" w14:textId="77777777" w:rsidR="00B52590" w:rsidRPr="00B52590" w:rsidRDefault="00B52590" w:rsidP="008262A3">
      <w:pPr>
        <w:widowControl w:val="0"/>
        <w:jc w:val="both"/>
        <w:rPr>
          <w:rFonts w:eastAsia="Times New Roman" w:cs="Times New Roman"/>
          <w:sz w:val="24"/>
          <w:szCs w:val="24"/>
        </w:rPr>
      </w:pPr>
    </w:p>
    <w:p w14:paraId="67C6CA08"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07"/>
        <w:gridCol w:w="6094"/>
        <w:gridCol w:w="3351"/>
      </w:tblGrid>
      <w:tr w:rsidR="00B52590" w:rsidRPr="00B52590" w14:paraId="390BE332"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041945C" w14:textId="77777777" w:rsidR="00B52590" w:rsidRPr="00B52590" w:rsidRDefault="00B52590" w:rsidP="008262A3">
            <w:pPr>
              <w:widowControl w:val="0"/>
              <w:jc w:val="center"/>
              <w:rPr>
                <w:rFonts w:eastAsia="Times New Roman" w:cs="Times New Roman"/>
                <w:b/>
              </w:rPr>
            </w:pPr>
            <w:r w:rsidRPr="00B52590">
              <w:rPr>
                <w:rFonts w:eastAsia="Times New Roman" w:cs="Times New Roman"/>
                <w:b/>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EE56622" w14:textId="77777777" w:rsidR="00B52590" w:rsidRPr="00B52590" w:rsidRDefault="00B52590" w:rsidP="008262A3">
            <w:pPr>
              <w:widowControl w:val="0"/>
              <w:jc w:val="center"/>
              <w:rPr>
                <w:rFonts w:eastAsia="Times New Roman" w:cs="Times New Roman"/>
                <w:b/>
              </w:rPr>
            </w:pPr>
            <w:r w:rsidRPr="00B52590">
              <w:rPr>
                <w:rFonts w:eastAsia="Times New Roman" w:cs="Times New Roman"/>
                <w:b/>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18C28F4" w14:textId="77777777" w:rsidR="00B52590" w:rsidRPr="00B52590" w:rsidRDefault="00B52590" w:rsidP="008262A3">
            <w:pPr>
              <w:widowControl w:val="0"/>
              <w:jc w:val="center"/>
              <w:rPr>
                <w:rFonts w:eastAsia="Times New Roman" w:cs="Times New Roman"/>
                <w:b/>
              </w:rPr>
            </w:pPr>
            <w:r w:rsidRPr="00B52590">
              <w:rPr>
                <w:rFonts w:eastAsia="Times New Roman" w:cs="Times New Roman"/>
                <w:b/>
              </w:rPr>
              <w:t>Podpis</w:t>
            </w:r>
          </w:p>
        </w:tc>
      </w:tr>
      <w:tr w:rsidR="00B52590" w:rsidRPr="00B52590" w14:paraId="4E5922D7"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17C4BE"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2E35CC0"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76A26A3" w14:textId="77777777" w:rsidR="00B52590" w:rsidRPr="00B52590" w:rsidRDefault="00B52590" w:rsidP="008262A3">
            <w:pPr>
              <w:widowControl w:val="0"/>
              <w:jc w:val="both"/>
              <w:rPr>
                <w:rFonts w:eastAsia="Times New Roman" w:cs="Times New Roman"/>
              </w:rPr>
            </w:pPr>
          </w:p>
        </w:tc>
      </w:tr>
      <w:tr w:rsidR="00B52590" w:rsidRPr="00B52590" w14:paraId="2AE1ED06"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A73F6"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C5F86BF"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7C13A2E" w14:textId="77777777" w:rsidR="00B52590" w:rsidRPr="00B52590" w:rsidRDefault="00B52590" w:rsidP="008262A3">
            <w:pPr>
              <w:widowControl w:val="0"/>
              <w:jc w:val="both"/>
              <w:rPr>
                <w:rFonts w:eastAsia="Times New Roman" w:cs="Times New Roman"/>
              </w:rPr>
            </w:pPr>
          </w:p>
        </w:tc>
      </w:tr>
      <w:tr w:rsidR="00B52590" w:rsidRPr="00B52590" w14:paraId="6477FD07"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4ED1C0"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2D19308"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7D028367" w14:textId="77777777" w:rsidR="00B52590" w:rsidRPr="00B52590" w:rsidRDefault="00B52590" w:rsidP="008262A3">
            <w:pPr>
              <w:widowControl w:val="0"/>
              <w:jc w:val="both"/>
              <w:rPr>
                <w:rFonts w:eastAsia="Times New Roman" w:cs="Times New Roman"/>
              </w:rPr>
            </w:pPr>
          </w:p>
        </w:tc>
      </w:tr>
      <w:tr w:rsidR="00B52590" w:rsidRPr="00B52590" w14:paraId="2F3C507B"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32E40F"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D641094"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2DCE4A4" w14:textId="77777777" w:rsidR="00B52590" w:rsidRPr="00B52590" w:rsidRDefault="00B52590" w:rsidP="008262A3">
            <w:pPr>
              <w:widowControl w:val="0"/>
              <w:jc w:val="both"/>
              <w:rPr>
                <w:rFonts w:eastAsia="Times New Roman" w:cs="Times New Roman"/>
              </w:rPr>
            </w:pPr>
          </w:p>
        </w:tc>
      </w:tr>
      <w:tr w:rsidR="00B52590" w:rsidRPr="00B52590" w14:paraId="0E00DD3A"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E83D8D"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38E0CE8"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B921372" w14:textId="77777777" w:rsidR="00B52590" w:rsidRPr="00B52590" w:rsidRDefault="00B52590" w:rsidP="008262A3">
            <w:pPr>
              <w:widowControl w:val="0"/>
              <w:jc w:val="both"/>
              <w:rPr>
                <w:rFonts w:eastAsia="Times New Roman" w:cs="Times New Roman"/>
              </w:rPr>
            </w:pPr>
          </w:p>
        </w:tc>
      </w:tr>
      <w:tr w:rsidR="00B52590" w:rsidRPr="00B52590" w14:paraId="4E459E15"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33A142"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1BE3ABE"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9E055BB" w14:textId="77777777" w:rsidR="00B52590" w:rsidRPr="00B52590" w:rsidRDefault="00B52590" w:rsidP="008262A3">
            <w:pPr>
              <w:widowControl w:val="0"/>
              <w:jc w:val="both"/>
              <w:rPr>
                <w:rFonts w:eastAsia="Times New Roman" w:cs="Times New Roman"/>
              </w:rPr>
            </w:pPr>
          </w:p>
        </w:tc>
      </w:tr>
      <w:tr w:rsidR="00B52590" w:rsidRPr="00B52590" w14:paraId="26B0D681"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CE597A"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A4B92F6"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051A197" w14:textId="77777777" w:rsidR="00B52590" w:rsidRPr="00B52590" w:rsidRDefault="00B52590" w:rsidP="008262A3">
            <w:pPr>
              <w:widowControl w:val="0"/>
              <w:jc w:val="both"/>
              <w:rPr>
                <w:rFonts w:eastAsia="Times New Roman" w:cs="Times New Roman"/>
              </w:rPr>
            </w:pPr>
          </w:p>
        </w:tc>
      </w:tr>
      <w:tr w:rsidR="00B52590" w:rsidRPr="00B52590" w14:paraId="7162748D"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21D2A0"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19A3411"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3CC5841" w14:textId="77777777" w:rsidR="00B52590" w:rsidRPr="00B52590" w:rsidRDefault="00B52590" w:rsidP="008262A3">
            <w:pPr>
              <w:widowControl w:val="0"/>
              <w:jc w:val="both"/>
              <w:rPr>
                <w:rFonts w:eastAsia="Times New Roman" w:cs="Times New Roman"/>
              </w:rPr>
            </w:pPr>
          </w:p>
        </w:tc>
      </w:tr>
      <w:tr w:rsidR="00B52590" w:rsidRPr="00B52590" w14:paraId="04BB7CD3"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1E353D"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6ED5447"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9C70FF2" w14:textId="77777777" w:rsidR="00B52590" w:rsidRPr="00B52590" w:rsidRDefault="00B52590" w:rsidP="008262A3">
            <w:pPr>
              <w:widowControl w:val="0"/>
              <w:jc w:val="both"/>
              <w:rPr>
                <w:rFonts w:eastAsia="Times New Roman" w:cs="Times New Roman"/>
              </w:rPr>
            </w:pPr>
          </w:p>
        </w:tc>
      </w:tr>
      <w:tr w:rsidR="00B52590" w:rsidRPr="00B52590" w14:paraId="22335B1D"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B07030"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6CCAA7E"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4B5816F" w14:textId="77777777" w:rsidR="00B52590" w:rsidRPr="00B52590" w:rsidRDefault="00B52590" w:rsidP="008262A3">
            <w:pPr>
              <w:widowControl w:val="0"/>
              <w:jc w:val="both"/>
              <w:rPr>
                <w:rFonts w:eastAsia="Times New Roman" w:cs="Times New Roman"/>
              </w:rPr>
            </w:pPr>
          </w:p>
        </w:tc>
      </w:tr>
      <w:tr w:rsidR="00B52590" w:rsidRPr="00B52590" w14:paraId="0BB5DF96"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3B2E92"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4765202"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A34EEB1" w14:textId="77777777" w:rsidR="00B52590" w:rsidRPr="00B52590" w:rsidRDefault="00B52590" w:rsidP="008262A3">
            <w:pPr>
              <w:widowControl w:val="0"/>
              <w:jc w:val="both"/>
              <w:rPr>
                <w:rFonts w:eastAsia="Times New Roman" w:cs="Times New Roman"/>
              </w:rPr>
            </w:pPr>
          </w:p>
        </w:tc>
      </w:tr>
      <w:tr w:rsidR="00B52590" w:rsidRPr="00B52590" w14:paraId="529A9E95"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4F2474"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636615E"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F4203D9" w14:textId="77777777" w:rsidR="00B52590" w:rsidRPr="00B52590" w:rsidRDefault="00B52590" w:rsidP="008262A3">
            <w:pPr>
              <w:widowControl w:val="0"/>
              <w:jc w:val="both"/>
              <w:rPr>
                <w:rFonts w:eastAsia="Times New Roman" w:cs="Times New Roman"/>
              </w:rPr>
            </w:pPr>
          </w:p>
        </w:tc>
      </w:tr>
      <w:tr w:rsidR="00B52590" w:rsidRPr="00B52590" w14:paraId="079E3BCC"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C2929F"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37FA519"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2ED6090" w14:textId="77777777" w:rsidR="00B52590" w:rsidRPr="00B52590" w:rsidRDefault="00B52590" w:rsidP="008262A3">
            <w:pPr>
              <w:widowControl w:val="0"/>
              <w:jc w:val="both"/>
              <w:rPr>
                <w:rFonts w:eastAsia="Times New Roman" w:cs="Times New Roman"/>
              </w:rPr>
            </w:pPr>
          </w:p>
        </w:tc>
      </w:tr>
      <w:tr w:rsidR="00B52590" w:rsidRPr="00B52590" w14:paraId="3275B023"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68BF86"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9885D48"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F6F78AF" w14:textId="77777777" w:rsidR="00B52590" w:rsidRPr="00B52590" w:rsidRDefault="00B52590" w:rsidP="008262A3">
            <w:pPr>
              <w:widowControl w:val="0"/>
              <w:jc w:val="both"/>
              <w:rPr>
                <w:rFonts w:eastAsia="Times New Roman" w:cs="Times New Roman"/>
              </w:rPr>
            </w:pPr>
          </w:p>
        </w:tc>
      </w:tr>
      <w:tr w:rsidR="00B52590" w:rsidRPr="00B52590" w14:paraId="5E31E68F"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F2EB08"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D2F7436"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08A2172" w14:textId="77777777" w:rsidR="00B52590" w:rsidRPr="00B52590" w:rsidRDefault="00B52590" w:rsidP="008262A3">
            <w:pPr>
              <w:widowControl w:val="0"/>
              <w:jc w:val="both"/>
              <w:rPr>
                <w:rFonts w:eastAsia="Times New Roman" w:cs="Times New Roman"/>
              </w:rPr>
            </w:pPr>
          </w:p>
        </w:tc>
      </w:tr>
      <w:tr w:rsidR="00B52590" w:rsidRPr="00B52590" w14:paraId="660466B8"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66D51D"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30A9937"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78A4D175" w14:textId="77777777" w:rsidR="00B52590" w:rsidRPr="00B52590" w:rsidRDefault="00B52590" w:rsidP="008262A3">
            <w:pPr>
              <w:widowControl w:val="0"/>
              <w:jc w:val="both"/>
              <w:rPr>
                <w:rFonts w:eastAsia="Times New Roman" w:cs="Times New Roman"/>
              </w:rPr>
            </w:pPr>
          </w:p>
        </w:tc>
      </w:tr>
      <w:tr w:rsidR="00B52590" w:rsidRPr="00B52590" w14:paraId="141848F3"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E58C5D"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E46BEB9"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B0FB179" w14:textId="77777777" w:rsidR="00B52590" w:rsidRPr="00B52590" w:rsidRDefault="00B52590" w:rsidP="008262A3">
            <w:pPr>
              <w:widowControl w:val="0"/>
              <w:jc w:val="both"/>
              <w:rPr>
                <w:rFonts w:eastAsia="Times New Roman" w:cs="Times New Roman"/>
              </w:rPr>
            </w:pPr>
          </w:p>
        </w:tc>
      </w:tr>
      <w:tr w:rsidR="00B52590" w:rsidRPr="00B52590" w14:paraId="7A3396FC"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B34B87" w14:textId="77777777" w:rsidR="00B52590" w:rsidRPr="00B52590" w:rsidRDefault="00B52590" w:rsidP="0087060A">
            <w:pPr>
              <w:widowControl w:val="0"/>
              <w:numPr>
                <w:ilvl w:val="0"/>
                <w:numId w:val="9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36524D4"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A42A7FE" w14:textId="77777777" w:rsidR="00B52590" w:rsidRPr="00B52590" w:rsidRDefault="00B52590" w:rsidP="008262A3">
            <w:pPr>
              <w:widowControl w:val="0"/>
              <w:jc w:val="both"/>
              <w:rPr>
                <w:rFonts w:eastAsia="Times New Roman" w:cs="Times New Roman"/>
              </w:rPr>
            </w:pPr>
          </w:p>
        </w:tc>
      </w:tr>
    </w:tbl>
    <w:p w14:paraId="283427FA" w14:textId="77777777" w:rsidR="00B52590" w:rsidRPr="00B52590" w:rsidRDefault="00B52590" w:rsidP="008262A3">
      <w:pPr>
        <w:widowControl w:val="0"/>
        <w:jc w:val="both"/>
        <w:rPr>
          <w:rFonts w:eastAsia="Times New Roman" w:cs="Times New Roman"/>
          <w:b/>
          <w:bCs/>
        </w:rPr>
      </w:pPr>
    </w:p>
    <w:p w14:paraId="73EE60FB" w14:textId="77777777" w:rsidR="00B52590" w:rsidRPr="00B52590" w:rsidRDefault="00B52590" w:rsidP="008262A3">
      <w:pPr>
        <w:widowControl w:val="0"/>
        <w:ind w:firstLine="180"/>
        <w:rPr>
          <w:rFonts w:eastAsia="Times New Roman" w:cs="Times New Roman"/>
          <w:sz w:val="24"/>
          <w:szCs w:val="24"/>
        </w:rPr>
      </w:pPr>
      <w:r w:rsidRPr="00B52590">
        <w:rPr>
          <w:rFonts w:eastAsia="Times New Roman" w:cs="Times New Roman"/>
          <w:sz w:val="24"/>
          <w:szCs w:val="24"/>
        </w:rPr>
        <w:t>Kraków, dn. …………………</w:t>
      </w:r>
      <w:proofErr w:type="gramStart"/>
      <w:r w:rsidRPr="00B52590">
        <w:rPr>
          <w:rFonts w:eastAsia="Times New Roman" w:cs="Times New Roman"/>
          <w:sz w:val="24"/>
          <w:szCs w:val="24"/>
        </w:rPr>
        <w:t>…….</w:t>
      </w:r>
      <w:proofErr w:type="gramEnd"/>
      <w:r w:rsidRPr="00B52590">
        <w:rPr>
          <w:rFonts w:eastAsia="Times New Roman" w:cs="Times New Roman"/>
          <w:sz w:val="24"/>
          <w:szCs w:val="24"/>
        </w:rPr>
        <w:t>.</w:t>
      </w:r>
    </w:p>
    <w:p w14:paraId="1B0B821C" w14:textId="77777777" w:rsidR="00B52590" w:rsidRPr="00B52590" w:rsidRDefault="00B52590" w:rsidP="008262A3">
      <w:pPr>
        <w:widowControl w:val="0"/>
        <w:rPr>
          <w:rFonts w:eastAsia="Times New Roman" w:cs="Times New Roman"/>
          <w:sz w:val="24"/>
          <w:szCs w:val="24"/>
          <w:u w:val="single"/>
        </w:rPr>
      </w:pPr>
    </w:p>
    <w:p w14:paraId="238B28A4" w14:textId="77777777" w:rsidR="00B52590" w:rsidRPr="00B52590" w:rsidRDefault="00B52590" w:rsidP="008262A3">
      <w:pPr>
        <w:widowControl w:val="0"/>
        <w:jc w:val="center"/>
        <w:rPr>
          <w:rFonts w:eastAsia="Times New Roman" w:cs="Times New Roman"/>
          <w:sz w:val="24"/>
          <w:szCs w:val="24"/>
          <w:u w:val="single"/>
        </w:rPr>
      </w:pPr>
    </w:p>
    <w:p w14:paraId="2CA2E575" w14:textId="77777777" w:rsidR="00B52590" w:rsidRDefault="00B52590" w:rsidP="008262A3">
      <w:pPr>
        <w:widowControl w:val="0"/>
        <w:jc w:val="center"/>
        <w:rPr>
          <w:rFonts w:eastAsia="Times New Roman" w:cs="Times New Roman"/>
          <w:sz w:val="24"/>
          <w:szCs w:val="24"/>
          <w:u w:val="single"/>
        </w:rPr>
      </w:pPr>
    </w:p>
    <w:p w14:paraId="19198569" w14:textId="77777777" w:rsidR="006333FD" w:rsidRDefault="006333FD" w:rsidP="008262A3">
      <w:pPr>
        <w:widowControl w:val="0"/>
        <w:jc w:val="center"/>
        <w:rPr>
          <w:rFonts w:eastAsia="Times New Roman" w:cs="Times New Roman"/>
          <w:sz w:val="24"/>
          <w:szCs w:val="24"/>
          <w:u w:val="single"/>
        </w:rPr>
      </w:pPr>
    </w:p>
    <w:p w14:paraId="7352EF42" w14:textId="77777777" w:rsidR="006333FD" w:rsidRDefault="006333FD" w:rsidP="008262A3">
      <w:pPr>
        <w:widowControl w:val="0"/>
        <w:jc w:val="center"/>
        <w:rPr>
          <w:rFonts w:eastAsia="Times New Roman" w:cs="Times New Roman"/>
          <w:sz w:val="24"/>
          <w:szCs w:val="24"/>
          <w:u w:val="single"/>
        </w:rPr>
      </w:pPr>
    </w:p>
    <w:p w14:paraId="70AD7E4C" w14:textId="77777777" w:rsidR="006333FD" w:rsidRPr="00B52590" w:rsidRDefault="006333FD" w:rsidP="008262A3">
      <w:pPr>
        <w:widowControl w:val="0"/>
        <w:jc w:val="center"/>
        <w:rPr>
          <w:rFonts w:eastAsia="Times New Roman" w:cs="Times New Roman"/>
          <w:sz w:val="24"/>
          <w:szCs w:val="24"/>
          <w:u w:val="single"/>
        </w:rPr>
      </w:pPr>
    </w:p>
    <w:p w14:paraId="00499718" w14:textId="77777777" w:rsidR="00B52590" w:rsidRPr="00B52590" w:rsidRDefault="00B52590" w:rsidP="008262A3">
      <w:pPr>
        <w:widowControl w:val="0"/>
        <w:jc w:val="center"/>
        <w:rPr>
          <w:rFonts w:eastAsia="Times New Roman" w:cs="Times New Roman"/>
          <w:sz w:val="24"/>
          <w:szCs w:val="24"/>
          <w:u w:val="single"/>
        </w:rPr>
      </w:pPr>
      <w:r w:rsidRPr="00B52590">
        <w:rPr>
          <w:rFonts w:eastAsia="Times New Roman" w:cs="Times New Roman"/>
          <w:sz w:val="24"/>
          <w:szCs w:val="24"/>
          <w:u w:val="single"/>
        </w:rPr>
        <w:lastRenderedPageBreak/>
        <w:t>Podpisy osób upoważnionych</w:t>
      </w:r>
    </w:p>
    <w:p w14:paraId="2236222D" w14:textId="77777777" w:rsidR="00B52590" w:rsidRPr="00B52590" w:rsidRDefault="00B52590" w:rsidP="008262A3">
      <w:pPr>
        <w:widowControl w:val="0"/>
        <w:ind w:left="708" w:firstLine="708"/>
        <w:rPr>
          <w:rFonts w:eastAsia="Times New Roman" w:cs="Times New Roman"/>
          <w:sz w:val="24"/>
          <w:szCs w:val="24"/>
        </w:rPr>
      </w:pPr>
      <w:r w:rsidRPr="00B52590">
        <w:rPr>
          <w:rFonts w:eastAsia="Times New Roman" w:cs="Times New Roman"/>
          <w:sz w:val="24"/>
          <w:szCs w:val="24"/>
        </w:rPr>
        <w:t>DOSTAWCA</w:t>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B52590" w:rsidRPr="00B52590" w14:paraId="3324E320" w14:textId="77777777" w:rsidTr="00B52590">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1C9E381" w14:textId="77777777" w:rsidR="00B52590" w:rsidRPr="00B52590" w:rsidRDefault="00B52590" w:rsidP="008262A3">
            <w:pPr>
              <w:widowControl w:val="0"/>
              <w:snapToGrid w:val="0"/>
              <w:jc w:val="center"/>
              <w:rPr>
                <w:rFonts w:eastAsia="Times New Roman" w:cs="Times New Roman"/>
                <w:sz w:val="20"/>
                <w:szCs w:val="20"/>
              </w:rPr>
            </w:pPr>
          </w:p>
          <w:p w14:paraId="092994D9" w14:textId="77777777" w:rsidR="00B52590" w:rsidRPr="00B52590" w:rsidRDefault="00B52590" w:rsidP="008262A3">
            <w:pPr>
              <w:widowControl w:val="0"/>
              <w:snapToGrid w:val="0"/>
              <w:jc w:val="center"/>
              <w:rPr>
                <w:rFonts w:eastAsia="Times New Roman" w:cs="Times New Roman"/>
                <w:sz w:val="20"/>
                <w:szCs w:val="20"/>
              </w:rPr>
            </w:pPr>
          </w:p>
          <w:p w14:paraId="1B3FF92A"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004679CF"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2ABB9A7F" w14:textId="77777777" w:rsidR="00B52590" w:rsidRPr="00B52590" w:rsidRDefault="00B52590" w:rsidP="008262A3">
            <w:pPr>
              <w:widowControl w:val="0"/>
              <w:jc w:val="center"/>
              <w:rPr>
                <w:rFonts w:eastAsia="Times New Roman" w:cs="Times New Roman"/>
                <w:sz w:val="20"/>
                <w:szCs w:val="20"/>
              </w:rPr>
            </w:pPr>
          </w:p>
          <w:p w14:paraId="7A22B8A0" w14:textId="77777777" w:rsidR="00B52590" w:rsidRPr="00B52590" w:rsidRDefault="00B52590" w:rsidP="008262A3">
            <w:pPr>
              <w:widowControl w:val="0"/>
              <w:jc w:val="center"/>
              <w:rPr>
                <w:rFonts w:eastAsia="Times New Roman" w:cs="Times New Roman"/>
                <w:sz w:val="20"/>
                <w:szCs w:val="20"/>
              </w:rPr>
            </w:pPr>
          </w:p>
          <w:p w14:paraId="2111CD16"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42F57B51"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5E88A05A" w14:textId="77777777" w:rsidR="00B52590" w:rsidRPr="00B52590" w:rsidRDefault="00B52590" w:rsidP="008262A3">
            <w:pPr>
              <w:widowControl w:val="0"/>
              <w:rPr>
                <w:rFonts w:eastAsia="Times New Roman" w:cs="Times New Roman"/>
                <w:sz w:val="20"/>
                <w:szCs w:val="20"/>
              </w:rPr>
            </w:pPr>
          </w:p>
          <w:p w14:paraId="3A7C72F0" w14:textId="77777777" w:rsidR="00B52590" w:rsidRPr="00B52590" w:rsidRDefault="00B52590" w:rsidP="008262A3">
            <w:pPr>
              <w:widowControl w:val="0"/>
              <w:rPr>
                <w:rFonts w:eastAsia="Times New Roman" w:cs="Times New Roman"/>
                <w:sz w:val="20"/>
                <w:szCs w:val="20"/>
              </w:rPr>
            </w:pPr>
          </w:p>
          <w:p w14:paraId="53523DA6" w14:textId="77777777" w:rsidR="00B52590" w:rsidRPr="00B52590" w:rsidRDefault="00B52590" w:rsidP="008262A3">
            <w:pPr>
              <w:widowControl w:val="0"/>
              <w:rPr>
                <w:rFonts w:eastAsia="Times New Roman" w:cs="Times New Roman"/>
                <w:sz w:val="20"/>
                <w:szCs w:val="20"/>
              </w:rPr>
            </w:pPr>
          </w:p>
          <w:p w14:paraId="1513E8B1" w14:textId="77777777" w:rsidR="00B52590" w:rsidRPr="00B52590" w:rsidRDefault="00B52590" w:rsidP="008262A3">
            <w:pPr>
              <w:widowControl w:val="0"/>
              <w:rPr>
                <w:rFonts w:eastAsia="Times New Roman" w:cs="Times New Roman"/>
                <w:sz w:val="20"/>
                <w:szCs w:val="20"/>
              </w:rPr>
            </w:pPr>
          </w:p>
          <w:p w14:paraId="37D28A8B" w14:textId="77777777" w:rsidR="00B52590" w:rsidRPr="00B52590" w:rsidRDefault="00B52590" w:rsidP="008262A3">
            <w:pPr>
              <w:widowControl w:val="0"/>
              <w:rPr>
                <w:rFonts w:eastAsia="Times New Roman" w:cs="Times New Roman"/>
                <w:sz w:val="20"/>
                <w:szCs w:val="20"/>
              </w:rPr>
            </w:pPr>
          </w:p>
          <w:p w14:paraId="2319D1D6"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3093C25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p w14:paraId="2F92E436" w14:textId="77777777" w:rsidR="00B52590" w:rsidRPr="00B52590" w:rsidRDefault="00B52590" w:rsidP="008262A3">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3149C156" w14:textId="77777777" w:rsidR="00B52590" w:rsidRPr="00B52590" w:rsidRDefault="00B52590" w:rsidP="008262A3">
            <w:pPr>
              <w:widowControl w:val="0"/>
              <w:jc w:val="center"/>
              <w:rPr>
                <w:rFonts w:eastAsia="Times New Roman" w:cs="Times New Roman"/>
                <w:sz w:val="20"/>
                <w:szCs w:val="20"/>
              </w:rPr>
            </w:pPr>
          </w:p>
          <w:p w14:paraId="758AD249" w14:textId="77777777" w:rsidR="00B52590" w:rsidRPr="00B52590" w:rsidRDefault="00B52590" w:rsidP="008262A3">
            <w:pPr>
              <w:widowControl w:val="0"/>
              <w:jc w:val="center"/>
              <w:rPr>
                <w:rFonts w:eastAsia="Times New Roman" w:cs="Times New Roman"/>
                <w:sz w:val="20"/>
                <w:szCs w:val="20"/>
              </w:rPr>
            </w:pPr>
          </w:p>
          <w:p w14:paraId="69B236C0"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74EB43E1"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009810AB" w14:textId="77777777" w:rsidR="00B52590" w:rsidRPr="00B52590" w:rsidRDefault="00B52590" w:rsidP="008262A3">
            <w:pPr>
              <w:widowControl w:val="0"/>
              <w:jc w:val="center"/>
              <w:rPr>
                <w:rFonts w:eastAsia="Times New Roman" w:cs="Times New Roman"/>
                <w:sz w:val="20"/>
                <w:szCs w:val="20"/>
              </w:rPr>
            </w:pPr>
          </w:p>
          <w:p w14:paraId="64C42265" w14:textId="77777777" w:rsidR="00B52590" w:rsidRPr="00B52590" w:rsidRDefault="00B52590" w:rsidP="008262A3">
            <w:pPr>
              <w:widowControl w:val="0"/>
              <w:jc w:val="center"/>
              <w:rPr>
                <w:rFonts w:eastAsia="Times New Roman" w:cs="Times New Roman"/>
                <w:sz w:val="20"/>
                <w:szCs w:val="20"/>
              </w:rPr>
            </w:pPr>
          </w:p>
          <w:p w14:paraId="53687853"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69DCE237"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59DF3E8E" w14:textId="77777777" w:rsidR="00B52590" w:rsidRPr="00B52590" w:rsidRDefault="00B52590" w:rsidP="008262A3">
            <w:pPr>
              <w:widowControl w:val="0"/>
              <w:rPr>
                <w:rFonts w:eastAsia="Times New Roman" w:cs="Times New Roman"/>
                <w:sz w:val="20"/>
                <w:szCs w:val="20"/>
              </w:rPr>
            </w:pPr>
          </w:p>
          <w:p w14:paraId="646FC0F9" w14:textId="77777777" w:rsidR="00B52590" w:rsidRPr="00B52590" w:rsidRDefault="00B52590" w:rsidP="008262A3">
            <w:pPr>
              <w:widowControl w:val="0"/>
              <w:rPr>
                <w:rFonts w:eastAsia="Times New Roman" w:cs="Times New Roman"/>
                <w:sz w:val="20"/>
                <w:szCs w:val="20"/>
              </w:rPr>
            </w:pPr>
          </w:p>
          <w:p w14:paraId="2E4B062C" w14:textId="77777777" w:rsidR="00B52590" w:rsidRPr="00B52590" w:rsidRDefault="00B52590" w:rsidP="008262A3">
            <w:pPr>
              <w:widowControl w:val="0"/>
              <w:rPr>
                <w:rFonts w:eastAsia="Times New Roman" w:cs="Times New Roman"/>
                <w:sz w:val="20"/>
                <w:szCs w:val="20"/>
              </w:rPr>
            </w:pPr>
          </w:p>
          <w:p w14:paraId="0F38872D" w14:textId="77777777" w:rsidR="00B52590" w:rsidRPr="00B52590" w:rsidRDefault="00B52590" w:rsidP="008262A3">
            <w:pPr>
              <w:widowControl w:val="0"/>
              <w:rPr>
                <w:rFonts w:eastAsia="Times New Roman" w:cs="Times New Roman"/>
                <w:sz w:val="20"/>
                <w:szCs w:val="20"/>
              </w:rPr>
            </w:pPr>
          </w:p>
          <w:p w14:paraId="06A67DE0" w14:textId="77777777" w:rsidR="00B52590" w:rsidRPr="00B52590" w:rsidRDefault="00B52590" w:rsidP="008262A3">
            <w:pPr>
              <w:widowControl w:val="0"/>
              <w:rPr>
                <w:rFonts w:eastAsia="Times New Roman" w:cs="Times New Roman"/>
                <w:sz w:val="20"/>
                <w:szCs w:val="20"/>
              </w:rPr>
            </w:pPr>
          </w:p>
          <w:p w14:paraId="3C37BA8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40FB2003"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p w14:paraId="7D07E68E" w14:textId="77777777" w:rsidR="00B52590" w:rsidRPr="00B52590" w:rsidRDefault="00B52590" w:rsidP="008262A3">
            <w:pPr>
              <w:widowControl w:val="0"/>
              <w:rPr>
                <w:rFonts w:eastAsia="Times New Roman" w:cs="Times New Roman"/>
                <w:sz w:val="20"/>
                <w:szCs w:val="20"/>
              </w:rPr>
            </w:pPr>
          </w:p>
        </w:tc>
      </w:tr>
    </w:tbl>
    <w:p w14:paraId="47C26CB2" w14:textId="1329C6D2" w:rsidR="00B52590" w:rsidRPr="00B52590" w:rsidRDefault="00B52590" w:rsidP="008262A3">
      <w:pPr>
        <w:widowControl w:val="0"/>
        <w:spacing w:after="160" w:line="252" w:lineRule="auto"/>
        <w:rPr>
          <w:rFonts w:eastAsia="Calibri" w:cs="Times New Roman"/>
          <w:b/>
          <w:bCs/>
          <w:sz w:val="24"/>
          <w:szCs w:val="24"/>
          <w:lang w:eastAsia="pl-PL"/>
        </w:rPr>
      </w:pPr>
    </w:p>
    <w:sectPr w:rsidR="00B52590" w:rsidRPr="00B52590"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A3F1" w14:textId="77777777" w:rsidR="00080468" w:rsidRDefault="00080468">
      <w:r>
        <w:separator/>
      </w:r>
    </w:p>
  </w:endnote>
  <w:endnote w:type="continuationSeparator" w:id="0">
    <w:p w14:paraId="4D8AFD46" w14:textId="77777777" w:rsidR="00080468" w:rsidRDefault="0008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7358E4EE"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203DF5">
      <w:rPr>
        <w:rFonts w:ascii="Arial" w:hAnsi="Arial" w:cs="Arial"/>
        <w:sz w:val="20"/>
        <w:szCs w:val="20"/>
      </w:rPr>
      <w:t>2/2024</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F7F3" w14:textId="77777777" w:rsidR="00080468" w:rsidRDefault="00080468">
      <w:pPr>
        <w:rPr>
          <w:sz w:val="12"/>
        </w:rPr>
      </w:pPr>
      <w:r>
        <w:separator/>
      </w:r>
    </w:p>
  </w:footnote>
  <w:footnote w:type="continuationSeparator" w:id="0">
    <w:p w14:paraId="4BB2F5A4" w14:textId="77777777" w:rsidR="00080468" w:rsidRDefault="00080468">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87060A">
      <w:pPr>
        <w:pStyle w:val="Tekstprzypisudolnego"/>
        <w:numPr>
          <w:ilvl w:val="0"/>
          <w:numId w:val="55"/>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87060A">
      <w:pPr>
        <w:pStyle w:val="Tekstprzypisudolnego"/>
        <w:numPr>
          <w:ilvl w:val="0"/>
          <w:numId w:val="55"/>
        </w:numPr>
        <w:rPr>
          <w:rFonts w:ascii="Arial" w:hAnsi="Arial" w:cs="Arial"/>
          <w:sz w:val="16"/>
          <w:szCs w:val="16"/>
        </w:rPr>
      </w:pPr>
      <w:bookmarkStart w:id="8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80"/>
    </w:p>
    <w:p w14:paraId="2133FD1A" w14:textId="77777777" w:rsidR="00227DB0" w:rsidRDefault="00227DB0" w:rsidP="0087060A">
      <w:pPr>
        <w:pStyle w:val="Tekstprzypisudolnego"/>
        <w:numPr>
          <w:ilvl w:val="0"/>
          <w:numId w:val="55"/>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5D14AE32" w:rsidR="00227DB0" w:rsidRPr="008C5256" w:rsidRDefault="00227DB0" w:rsidP="00227DB0">
      <w:pPr>
        <w:jc w:val="both"/>
        <w:rPr>
          <w:rFonts w:ascii="Arial" w:eastAsia="Calibri" w:hAnsi="Arial" w:cs="Arial"/>
          <w:sz w:val="16"/>
          <w:szCs w:val="16"/>
          <w:lang w:eastAsia="en-US"/>
        </w:rPr>
      </w:pPr>
      <w:bookmarkStart w:id="81" w:name="_Hlk150849048"/>
      <w:r w:rsidRPr="008C5256">
        <w:rPr>
          <w:rFonts w:ascii="Arial" w:hAnsi="Arial" w:cs="Arial"/>
          <w:sz w:val="16"/>
          <w:szCs w:val="16"/>
        </w:rPr>
        <w:t>2) wykonawcę oraz uczestnika konkursu, którego beneficjentem rzeczywistym w rozumieniu ustawy z dnia 1 marca 2018 r. o przeciwdziałaniu praniu pieniędzy oraz finansowaniu terroryzmu (Dz. U. z 202</w:t>
      </w:r>
      <w:r w:rsidR="00BB0C3C" w:rsidRPr="008C5256">
        <w:rPr>
          <w:rFonts w:ascii="Arial" w:hAnsi="Arial" w:cs="Arial"/>
          <w:sz w:val="16"/>
          <w:szCs w:val="16"/>
        </w:rPr>
        <w:t>3</w:t>
      </w:r>
      <w:r w:rsidRPr="008C5256">
        <w:rPr>
          <w:rFonts w:ascii="Arial" w:hAnsi="Arial" w:cs="Arial"/>
          <w:sz w:val="16"/>
          <w:szCs w:val="16"/>
        </w:rPr>
        <w:t xml:space="preserve"> r. poz. </w:t>
      </w:r>
      <w:r w:rsidR="00BB0C3C" w:rsidRPr="008C5256">
        <w:rPr>
          <w:rFonts w:ascii="Arial" w:hAnsi="Arial" w:cs="Arial"/>
          <w:sz w:val="16"/>
          <w:szCs w:val="16"/>
        </w:rPr>
        <w:t>1124 ze zm.</w:t>
      </w:r>
      <w:r w:rsidRPr="008C5256">
        <w:rPr>
          <w:rFonts w:ascii="Arial" w:hAnsi="Arial" w:cs="Arial"/>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622A7D3F" w:rsidR="00227DB0" w:rsidRDefault="00227DB0" w:rsidP="00227DB0">
      <w:pPr>
        <w:jc w:val="both"/>
        <w:rPr>
          <w:rFonts w:ascii="Arial" w:eastAsia="Times New Roman" w:hAnsi="Arial" w:cs="Arial"/>
          <w:sz w:val="16"/>
          <w:szCs w:val="16"/>
          <w:lang w:eastAsia="pl-PL"/>
        </w:rPr>
      </w:pPr>
      <w:r w:rsidRPr="008C5256">
        <w:rPr>
          <w:rFonts w:ascii="Arial" w:hAnsi="Arial" w:cs="Arial"/>
          <w:sz w:val="16"/>
          <w:szCs w:val="16"/>
        </w:rPr>
        <w:t>3) wykonawcę oraz uczestnika konkursu, którego jednostką dominującą w rozumieniu art. 3 ust. 1 pkt 37 ustawy z dnia 29 września 1994 r. o rachunkowości (Dz. U. z 202</w:t>
      </w:r>
      <w:r w:rsidR="00BB0C3C" w:rsidRPr="008C5256">
        <w:rPr>
          <w:rFonts w:ascii="Arial" w:hAnsi="Arial" w:cs="Arial"/>
          <w:sz w:val="16"/>
          <w:szCs w:val="16"/>
        </w:rPr>
        <w:t>3</w:t>
      </w:r>
      <w:r w:rsidRPr="008C5256">
        <w:rPr>
          <w:rFonts w:ascii="Arial" w:hAnsi="Arial" w:cs="Arial"/>
          <w:sz w:val="16"/>
          <w:szCs w:val="16"/>
        </w:rPr>
        <w:t xml:space="preserve"> r. poz. </w:t>
      </w:r>
      <w:r w:rsidR="00BB0C3C" w:rsidRPr="008C5256">
        <w:rPr>
          <w:rFonts w:ascii="Arial" w:hAnsi="Arial" w:cs="Arial"/>
          <w:sz w:val="16"/>
          <w:szCs w:val="16"/>
        </w:rPr>
        <w:t>120 ze zm.</w:t>
      </w:r>
      <w:r w:rsidRPr="008C5256">
        <w:rPr>
          <w:rFonts w:ascii="Arial" w:hAnsi="Arial" w:cs="Arial"/>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8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7E09C3">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7422516"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1128AFE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5"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6"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2"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5"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8"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A235E8"/>
    <w:multiLevelType w:val="multilevel"/>
    <w:tmpl w:val="2E303C2A"/>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5"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6"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E16545"/>
    <w:multiLevelType w:val="hybridMultilevel"/>
    <w:tmpl w:val="7CD8E50E"/>
    <w:name w:val="WW8Num402233222"/>
    <w:lvl w:ilvl="0" w:tplc="95960C7C">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7896E57"/>
    <w:multiLevelType w:val="hybridMultilevel"/>
    <w:tmpl w:val="88ACA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8E5F6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5"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2A0070B6"/>
    <w:multiLevelType w:val="hybridMultilevel"/>
    <w:tmpl w:val="D304DF0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63"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5"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68"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69" w15:restartNumberingAfterBreak="0">
    <w:nsid w:val="447206B8"/>
    <w:multiLevelType w:val="hybridMultilevel"/>
    <w:tmpl w:val="00DE8B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2"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4"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6"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81"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55141D5"/>
    <w:multiLevelType w:val="hybridMultilevel"/>
    <w:tmpl w:val="B13271CC"/>
    <w:lvl w:ilvl="0" w:tplc="EA12585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86" w15:restartNumberingAfterBreak="0">
    <w:nsid w:val="5CF85D9D"/>
    <w:multiLevelType w:val="hybridMultilevel"/>
    <w:tmpl w:val="BE1A668A"/>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2"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4" w15:restartNumberingAfterBreak="0">
    <w:nsid w:val="649D15B3"/>
    <w:multiLevelType w:val="hybridMultilevel"/>
    <w:tmpl w:val="EBF0F03C"/>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95" w15:restartNumberingAfterBreak="0">
    <w:nsid w:val="66174202"/>
    <w:multiLevelType w:val="hybridMultilevel"/>
    <w:tmpl w:val="2FEE11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8"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9"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0"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4"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9"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1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3"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4"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17" w15:restartNumberingAfterBreak="0">
    <w:nsid w:val="79D41B10"/>
    <w:multiLevelType w:val="hybridMultilevel"/>
    <w:tmpl w:val="E8163D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1"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60"/>
  </w:num>
  <w:num w:numId="2" w16cid:durableId="2934847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93"/>
  </w:num>
  <w:num w:numId="6" w16cid:durableId="2018115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71"/>
  </w:num>
  <w:num w:numId="8" w16cid:durableId="168446330">
    <w:abstractNumId w:val="16"/>
  </w:num>
  <w:num w:numId="9" w16cid:durableId="173884424">
    <w:abstractNumId w:val="74"/>
  </w:num>
  <w:num w:numId="10" w16cid:durableId="895625219">
    <w:abstractNumId w:val="112"/>
  </w:num>
  <w:num w:numId="11" w16cid:durableId="602764436">
    <w:abstractNumId w:val="113"/>
  </w:num>
  <w:num w:numId="12" w16cid:durableId="1463108335">
    <w:abstractNumId w:val="87"/>
  </w:num>
  <w:num w:numId="13" w16cid:durableId="1494833338">
    <w:abstractNumId w:val="29"/>
  </w:num>
  <w:num w:numId="14" w16cid:durableId="1671832917">
    <w:abstractNumId w:val="2"/>
    <w:lvlOverride w:ilvl="0">
      <w:startOverride w:val="1"/>
    </w:lvlOverride>
  </w:num>
  <w:num w:numId="15" w16cid:durableId="465198382">
    <w:abstractNumId w:val="77"/>
  </w:num>
  <w:num w:numId="16" w16cid:durableId="9457175">
    <w:abstractNumId w:val="22"/>
  </w:num>
  <w:num w:numId="17" w16cid:durableId="12272094">
    <w:abstractNumId w:val="81"/>
  </w:num>
  <w:num w:numId="18" w16cid:durableId="1853883558">
    <w:abstractNumId w:val="48"/>
  </w:num>
  <w:num w:numId="19" w16cid:durableId="341518185">
    <w:abstractNumId w:val="79"/>
  </w:num>
  <w:num w:numId="20" w16cid:durableId="1241599086">
    <w:abstractNumId w:val="76"/>
  </w:num>
  <w:num w:numId="21" w16cid:durableId="880895448">
    <w:abstractNumId w:val="106"/>
  </w:num>
  <w:num w:numId="22" w16cid:durableId="1750424729">
    <w:abstractNumId w:val="20"/>
  </w:num>
  <w:num w:numId="23" w16cid:durableId="1949387665">
    <w:abstractNumId w:val="100"/>
  </w:num>
  <w:num w:numId="24" w16cid:durableId="260918222">
    <w:abstractNumId w:val="52"/>
  </w:num>
  <w:num w:numId="25" w16cid:durableId="467169403">
    <w:abstractNumId w:val="111"/>
  </w:num>
  <w:num w:numId="26" w16cid:durableId="972632792">
    <w:abstractNumId w:val="88"/>
  </w:num>
  <w:num w:numId="27" w16cid:durableId="956986744">
    <w:abstractNumId w:val="4"/>
  </w:num>
  <w:num w:numId="28" w16cid:durableId="976765713">
    <w:abstractNumId w:val="1"/>
    <w:lvlOverride w:ilvl="0">
      <w:startOverride w:val="1"/>
    </w:lvlOverride>
  </w:num>
  <w:num w:numId="29" w16cid:durableId="2105420038">
    <w:abstractNumId w:val="18"/>
  </w:num>
  <w:num w:numId="30" w16cid:durableId="1700546765">
    <w:abstractNumId w:val="46"/>
  </w:num>
  <w:num w:numId="31" w16cid:durableId="1045637133">
    <w:abstractNumId w:val="59"/>
  </w:num>
  <w:num w:numId="32" w16cid:durableId="1333795255">
    <w:abstractNumId w:val="102"/>
  </w:num>
  <w:num w:numId="33" w16cid:durableId="663164208">
    <w:abstractNumId w:val="101"/>
  </w:num>
  <w:num w:numId="34" w16cid:durableId="1017577585">
    <w:abstractNumId w:val="110"/>
  </w:num>
  <w:num w:numId="35" w16cid:durableId="722097526">
    <w:abstractNumId w:val="38"/>
  </w:num>
  <w:num w:numId="36" w16cid:durableId="845246480">
    <w:abstractNumId w:val="41"/>
  </w:num>
  <w:num w:numId="37" w16cid:durableId="1809274254">
    <w:abstractNumId w:val="53"/>
  </w:num>
  <w:num w:numId="38" w16cid:durableId="1809663888">
    <w:abstractNumId w:val="70"/>
  </w:num>
  <w:num w:numId="39" w16cid:durableId="863708414">
    <w:abstractNumId w:val="26"/>
  </w:num>
  <w:num w:numId="40" w16cid:durableId="779254973">
    <w:abstractNumId w:val="43"/>
  </w:num>
  <w:num w:numId="41" w16cid:durableId="2016030585">
    <w:abstractNumId w:val="78"/>
  </w:num>
  <w:num w:numId="42" w16cid:durableId="959535439">
    <w:abstractNumId w:val="58"/>
  </w:num>
  <w:num w:numId="43" w16cid:durableId="1970931625">
    <w:abstractNumId w:val="119"/>
  </w:num>
  <w:num w:numId="44" w16cid:durableId="1065033918">
    <w:abstractNumId w:val="89"/>
  </w:num>
  <w:num w:numId="45" w16cid:durableId="1480684783">
    <w:abstractNumId w:val="13"/>
  </w:num>
  <w:num w:numId="46" w16cid:durableId="1667825735">
    <w:abstractNumId w:val="118"/>
  </w:num>
  <w:num w:numId="47" w16cid:durableId="761030744">
    <w:abstractNumId w:val="92"/>
  </w:num>
  <w:num w:numId="48" w16cid:durableId="1974171518">
    <w:abstractNumId w:val="39"/>
  </w:num>
  <w:num w:numId="49" w16cid:durableId="605818748">
    <w:abstractNumId w:val="96"/>
  </w:num>
  <w:num w:numId="50" w16cid:durableId="700471414">
    <w:abstractNumId w:val="50"/>
  </w:num>
  <w:num w:numId="51" w16cid:durableId="14152746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92905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7755304">
    <w:abstractNumId w:val="98"/>
  </w:num>
  <w:num w:numId="54" w16cid:durableId="18575716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518904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65785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804385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1629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3735357">
    <w:abstractNumId w:val="12"/>
  </w:num>
  <w:num w:numId="60" w16cid:durableId="7095013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2559611">
    <w:abstractNumId w:val="86"/>
  </w:num>
  <w:num w:numId="62" w16cid:durableId="1893077510">
    <w:abstractNumId w:val="9"/>
  </w:num>
  <w:num w:numId="63" w16cid:durableId="64162283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2028275">
    <w:abstractNumId w:val="68"/>
  </w:num>
  <w:num w:numId="65" w16cid:durableId="179621150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0389018">
    <w:abstractNumId w:val="15"/>
  </w:num>
  <w:num w:numId="67" w16cid:durableId="32074518">
    <w:abstractNumId w:val="38"/>
  </w:num>
  <w:num w:numId="68" w16cid:durableId="14705159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159879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5277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647005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790663">
    <w:abstractNumId w:val="56"/>
  </w:num>
  <w:num w:numId="73" w16cid:durableId="112500114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54712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156905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30152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711747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00393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75468">
    <w:abstractNumId w:val="105"/>
  </w:num>
  <w:num w:numId="80" w16cid:durableId="13003065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643800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356315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92279681">
    <w:abstractNumId w:val="49"/>
  </w:num>
  <w:num w:numId="84" w16cid:durableId="4484720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620143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898761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504345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41295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03897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57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5352748">
    <w:abstractNumId w:val="42"/>
  </w:num>
  <w:num w:numId="92" w16cid:durableId="16598469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81975457">
    <w:abstractNumId w:val="69"/>
  </w:num>
  <w:num w:numId="94" w16cid:durableId="1052315203">
    <w:abstractNumId w:val="82"/>
  </w:num>
  <w:num w:numId="95" w16cid:durableId="4185971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867360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6183276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70B50"/>
    <w:rsid w:val="00071899"/>
    <w:rsid w:val="00080468"/>
    <w:rsid w:val="00086DB5"/>
    <w:rsid w:val="000A6BC6"/>
    <w:rsid w:val="000B22B8"/>
    <w:rsid w:val="000C0EB4"/>
    <w:rsid w:val="000C7659"/>
    <w:rsid w:val="000F432E"/>
    <w:rsid w:val="00110060"/>
    <w:rsid w:val="0012051C"/>
    <w:rsid w:val="001412D1"/>
    <w:rsid w:val="00157F54"/>
    <w:rsid w:val="0016350B"/>
    <w:rsid w:val="00185DB8"/>
    <w:rsid w:val="00194685"/>
    <w:rsid w:val="0019553E"/>
    <w:rsid w:val="00197817"/>
    <w:rsid w:val="001A2F36"/>
    <w:rsid w:val="001A43EB"/>
    <w:rsid w:val="001B27FA"/>
    <w:rsid w:val="001C1DB3"/>
    <w:rsid w:val="001C556F"/>
    <w:rsid w:val="001D42BC"/>
    <w:rsid w:val="001F0B4C"/>
    <w:rsid w:val="001F1578"/>
    <w:rsid w:val="001F39E4"/>
    <w:rsid w:val="001F5C86"/>
    <w:rsid w:val="001F6276"/>
    <w:rsid w:val="00203DF5"/>
    <w:rsid w:val="002069DD"/>
    <w:rsid w:val="002110FB"/>
    <w:rsid w:val="00215506"/>
    <w:rsid w:val="00227DB0"/>
    <w:rsid w:val="00242871"/>
    <w:rsid w:val="0024457E"/>
    <w:rsid w:val="00250C8C"/>
    <w:rsid w:val="0025151C"/>
    <w:rsid w:val="00271D4E"/>
    <w:rsid w:val="002722E5"/>
    <w:rsid w:val="002A1258"/>
    <w:rsid w:val="002A1420"/>
    <w:rsid w:val="002B3055"/>
    <w:rsid w:val="002C1828"/>
    <w:rsid w:val="002C507D"/>
    <w:rsid w:val="002D401B"/>
    <w:rsid w:val="002D4BFB"/>
    <w:rsid w:val="002E4429"/>
    <w:rsid w:val="002E7F2C"/>
    <w:rsid w:val="002F766A"/>
    <w:rsid w:val="002F7F92"/>
    <w:rsid w:val="00305595"/>
    <w:rsid w:val="0031378C"/>
    <w:rsid w:val="003212CA"/>
    <w:rsid w:val="0032387E"/>
    <w:rsid w:val="00334502"/>
    <w:rsid w:val="003827E4"/>
    <w:rsid w:val="003A41A0"/>
    <w:rsid w:val="003A5C9C"/>
    <w:rsid w:val="003B1239"/>
    <w:rsid w:val="003B36B2"/>
    <w:rsid w:val="003D2662"/>
    <w:rsid w:val="003D6DEC"/>
    <w:rsid w:val="003E221A"/>
    <w:rsid w:val="003E46EE"/>
    <w:rsid w:val="003F47FF"/>
    <w:rsid w:val="003F499A"/>
    <w:rsid w:val="00404AE9"/>
    <w:rsid w:val="00407B87"/>
    <w:rsid w:val="00410513"/>
    <w:rsid w:val="004173B4"/>
    <w:rsid w:val="0042345E"/>
    <w:rsid w:val="004478C0"/>
    <w:rsid w:val="00450D35"/>
    <w:rsid w:val="00455053"/>
    <w:rsid w:val="00462A2B"/>
    <w:rsid w:val="004660B9"/>
    <w:rsid w:val="00490E29"/>
    <w:rsid w:val="004A6031"/>
    <w:rsid w:val="004A77F0"/>
    <w:rsid w:val="004B4E30"/>
    <w:rsid w:val="004D6A6F"/>
    <w:rsid w:val="004E7103"/>
    <w:rsid w:val="005017A9"/>
    <w:rsid w:val="00502F3C"/>
    <w:rsid w:val="00510E84"/>
    <w:rsid w:val="0053750D"/>
    <w:rsid w:val="00553004"/>
    <w:rsid w:val="00564124"/>
    <w:rsid w:val="00565082"/>
    <w:rsid w:val="00572377"/>
    <w:rsid w:val="005827E7"/>
    <w:rsid w:val="00587D7D"/>
    <w:rsid w:val="005A53CE"/>
    <w:rsid w:val="005B4B90"/>
    <w:rsid w:val="005B5770"/>
    <w:rsid w:val="005C4278"/>
    <w:rsid w:val="005C6B3C"/>
    <w:rsid w:val="005D7981"/>
    <w:rsid w:val="005F06CE"/>
    <w:rsid w:val="00606F1C"/>
    <w:rsid w:val="006123F6"/>
    <w:rsid w:val="00613437"/>
    <w:rsid w:val="00623BF6"/>
    <w:rsid w:val="00631D15"/>
    <w:rsid w:val="006333FD"/>
    <w:rsid w:val="006350B2"/>
    <w:rsid w:val="0064600C"/>
    <w:rsid w:val="00651D6A"/>
    <w:rsid w:val="00656EB2"/>
    <w:rsid w:val="00666567"/>
    <w:rsid w:val="006712B2"/>
    <w:rsid w:val="0069561F"/>
    <w:rsid w:val="006A7AD6"/>
    <w:rsid w:val="006B23EF"/>
    <w:rsid w:val="006B386B"/>
    <w:rsid w:val="006D05AE"/>
    <w:rsid w:val="006D37A5"/>
    <w:rsid w:val="006E4BA8"/>
    <w:rsid w:val="006E5B03"/>
    <w:rsid w:val="006E5C0A"/>
    <w:rsid w:val="006E6482"/>
    <w:rsid w:val="006E7E28"/>
    <w:rsid w:val="00701838"/>
    <w:rsid w:val="00731A85"/>
    <w:rsid w:val="00741288"/>
    <w:rsid w:val="00751965"/>
    <w:rsid w:val="00752573"/>
    <w:rsid w:val="00753730"/>
    <w:rsid w:val="007660FB"/>
    <w:rsid w:val="0078082F"/>
    <w:rsid w:val="007822DD"/>
    <w:rsid w:val="00787E54"/>
    <w:rsid w:val="007938FD"/>
    <w:rsid w:val="007951C8"/>
    <w:rsid w:val="00796C4D"/>
    <w:rsid w:val="007A26BD"/>
    <w:rsid w:val="007A5F58"/>
    <w:rsid w:val="007B497D"/>
    <w:rsid w:val="007C713C"/>
    <w:rsid w:val="007C78BF"/>
    <w:rsid w:val="007D57BF"/>
    <w:rsid w:val="007E09C3"/>
    <w:rsid w:val="00807B71"/>
    <w:rsid w:val="00812AE9"/>
    <w:rsid w:val="0082509E"/>
    <w:rsid w:val="008262A3"/>
    <w:rsid w:val="008263F9"/>
    <w:rsid w:val="00830B30"/>
    <w:rsid w:val="0083177B"/>
    <w:rsid w:val="00836CBD"/>
    <w:rsid w:val="0084132D"/>
    <w:rsid w:val="00841924"/>
    <w:rsid w:val="00842A2A"/>
    <w:rsid w:val="00845882"/>
    <w:rsid w:val="00853A89"/>
    <w:rsid w:val="00854E8E"/>
    <w:rsid w:val="00863429"/>
    <w:rsid w:val="00864CFA"/>
    <w:rsid w:val="008652A5"/>
    <w:rsid w:val="0087060A"/>
    <w:rsid w:val="0087139B"/>
    <w:rsid w:val="0089309E"/>
    <w:rsid w:val="008B5466"/>
    <w:rsid w:val="008B77CE"/>
    <w:rsid w:val="008C1DCC"/>
    <w:rsid w:val="008C5256"/>
    <w:rsid w:val="008C6589"/>
    <w:rsid w:val="008C7C7E"/>
    <w:rsid w:val="008D3EBB"/>
    <w:rsid w:val="008E4F4F"/>
    <w:rsid w:val="008F1FD7"/>
    <w:rsid w:val="0092135A"/>
    <w:rsid w:val="00932284"/>
    <w:rsid w:val="0093585A"/>
    <w:rsid w:val="00960E62"/>
    <w:rsid w:val="00967EE4"/>
    <w:rsid w:val="00970EE1"/>
    <w:rsid w:val="0097451C"/>
    <w:rsid w:val="00982C7E"/>
    <w:rsid w:val="0099077B"/>
    <w:rsid w:val="009A08A8"/>
    <w:rsid w:val="009A4166"/>
    <w:rsid w:val="009B69CD"/>
    <w:rsid w:val="009D2747"/>
    <w:rsid w:val="009D28EE"/>
    <w:rsid w:val="009F00BE"/>
    <w:rsid w:val="009F2A68"/>
    <w:rsid w:val="009F62D3"/>
    <w:rsid w:val="00A011AF"/>
    <w:rsid w:val="00A05BCC"/>
    <w:rsid w:val="00A1262A"/>
    <w:rsid w:val="00A239D5"/>
    <w:rsid w:val="00A27BB8"/>
    <w:rsid w:val="00A41658"/>
    <w:rsid w:val="00A47811"/>
    <w:rsid w:val="00A55802"/>
    <w:rsid w:val="00A5673E"/>
    <w:rsid w:val="00A57683"/>
    <w:rsid w:val="00A64FB6"/>
    <w:rsid w:val="00A67B1D"/>
    <w:rsid w:val="00A87982"/>
    <w:rsid w:val="00A904DF"/>
    <w:rsid w:val="00A90684"/>
    <w:rsid w:val="00A93332"/>
    <w:rsid w:val="00AA0C57"/>
    <w:rsid w:val="00AB5C5F"/>
    <w:rsid w:val="00AC03B1"/>
    <w:rsid w:val="00AC3CF8"/>
    <w:rsid w:val="00AC46DF"/>
    <w:rsid w:val="00AC5AFD"/>
    <w:rsid w:val="00AC6608"/>
    <w:rsid w:val="00AD100B"/>
    <w:rsid w:val="00AD4873"/>
    <w:rsid w:val="00AE0CFA"/>
    <w:rsid w:val="00B06D4F"/>
    <w:rsid w:val="00B1703F"/>
    <w:rsid w:val="00B17288"/>
    <w:rsid w:val="00B17370"/>
    <w:rsid w:val="00B22900"/>
    <w:rsid w:val="00B369AE"/>
    <w:rsid w:val="00B40A13"/>
    <w:rsid w:val="00B469F7"/>
    <w:rsid w:val="00B52590"/>
    <w:rsid w:val="00B632BB"/>
    <w:rsid w:val="00B917B0"/>
    <w:rsid w:val="00BA3102"/>
    <w:rsid w:val="00BA63E1"/>
    <w:rsid w:val="00BA678B"/>
    <w:rsid w:val="00BB0C3C"/>
    <w:rsid w:val="00BB0C7B"/>
    <w:rsid w:val="00BB1572"/>
    <w:rsid w:val="00BC43F9"/>
    <w:rsid w:val="00BC49EC"/>
    <w:rsid w:val="00BC4C8A"/>
    <w:rsid w:val="00BD07E6"/>
    <w:rsid w:val="00BD2B71"/>
    <w:rsid w:val="00BD6078"/>
    <w:rsid w:val="00BF1AF5"/>
    <w:rsid w:val="00BF328C"/>
    <w:rsid w:val="00C05F4A"/>
    <w:rsid w:val="00C071F8"/>
    <w:rsid w:val="00C24D46"/>
    <w:rsid w:val="00C5582E"/>
    <w:rsid w:val="00C61E0C"/>
    <w:rsid w:val="00C73A46"/>
    <w:rsid w:val="00C76530"/>
    <w:rsid w:val="00C855F7"/>
    <w:rsid w:val="00C86FA0"/>
    <w:rsid w:val="00C95476"/>
    <w:rsid w:val="00C9709C"/>
    <w:rsid w:val="00CA2FDB"/>
    <w:rsid w:val="00CA5ECB"/>
    <w:rsid w:val="00CB1279"/>
    <w:rsid w:val="00CD3B95"/>
    <w:rsid w:val="00CE4E6E"/>
    <w:rsid w:val="00CE64F8"/>
    <w:rsid w:val="00CF5E30"/>
    <w:rsid w:val="00D167DB"/>
    <w:rsid w:val="00D20334"/>
    <w:rsid w:val="00D44B0C"/>
    <w:rsid w:val="00D51C1B"/>
    <w:rsid w:val="00D52E99"/>
    <w:rsid w:val="00D63876"/>
    <w:rsid w:val="00D6532D"/>
    <w:rsid w:val="00D72C00"/>
    <w:rsid w:val="00D753FB"/>
    <w:rsid w:val="00DA362A"/>
    <w:rsid w:val="00DB0EA3"/>
    <w:rsid w:val="00DB1939"/>
    <w:rsid w:val="00DB5B64"/>
    <w:rsid w:val="00DD2A56"/>
    <w:rsid w:val="00DF5DE8"/>
    <w:rsid w:val="00E00F6B"/>
    <w:rsid w:val="00E02B11"/>
    <w:rsid w:val="00E112E3"/>
    <w:rsid w:val="00E276EC"/>
    <w:rsid w:val="00E30973"/>
    <w:rsid w:val="00E35B69"/>
    <w:rsid w:val="00E40D8F"/>
    <w:rsid w:val="00E41B03"/>
    <w:rsid w:val="00E63A8C"/>
    <w:rsid w:val="00E6505F"/>
    <w:rsid w:val="00E751F3"/>
    <w:rsid w:val="00E77524"/>
    <w:rsid w:val="00E805F0"/>
    <w:rsid w:val="00E82CD2"/>
    <w:rsid w:val="00E84A2E"/>
    <w:rsid w:val="00E87386"/>
    <w:rsid w:val="00EA69A2"/>
    <w:rsid w:val="00EB16BC"/>
    <w:rsid w:val="00EB3DD4"/>
    <w:rsid w:val="00ED1F83"/>
    <w:rsid w:val="00EF71B2"/>
    <w:rsid w:val="00F028E0"/>
    <w:rsid w:val="00F0319B"/>
    <w:rsid w:val="00F0371C"/>
    <w:rsid w:val="00F05F5B"/>
    <w:rsid w:val="00F064AF"/>
    <w:rsid w:val="00F1139A"/>
    <w:rsid w:val="00F23F52"/>
    <w:rsid w:val="00F24A3A"/>
    <w:rsid w:val="00F35CDC"/>
    <w:rsid w:val="00F42239"/>
    <w:rsid w:val="00F45E23"/>
    <w:rsid w:val="00F47071"/>
    <w:rsid w:val="00F52CF9"/>
    <w:rsid w:val="00F539C3"/>
    <w:rsid w:val="00F60E6A"/>
    <w:rsid w:val="00F7098A"/>
    <w:rsid w:val="00F80750"/>
    <w:rsid w:val="00F84300"/>
    <w:rsid w:val="00F96B68"/>
    <w:rsid w:val="00F97CF9"/>
    <w:rsid w:val="00FA5480"/>
    <w:rsid w:val="00FB0D16"/>
    <w:rsid w:val="00FB1143"/>
    <w:rsid w:val="00FC043D"/>
    <w:rsid w:val="00FC6020"/>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BA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character" w:customStyle="1" w:styleId="cf01">
    <w:name w:val="cf01"/>
    <w:basedOn w:val="Domylnaczcionkaakapitu"/>
    <w:rsid w:val="00F45E23"/>
    <w:rPr>
      <w:rFonts w:ascii="Segoe UI" w:hAnsi="Segoe UI" w:cs="Segoe UI" w:hint="default"/>
      <w:sz w:val="18"/>
      <w:szCs w:val="18"/>
    </w:rPr>
  </w:style>
  <w:style w:type="table" w:customStyle="1" w:styleId="Tabela-Siatka11">
    <w:name w:val="Tabela - Siatka11"/>
    <w:basedOn w:val="Standardowy"/>
    <w:uiPriority w:val="99"/>
    <w:rsid w:val="00E35B69"/>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42A2A"/>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97817"/>
    <w:pPr>
      <w:suppressAutoHyphens w:val="0"/>
    </w:pPr>
    <w:rPr>
      <w:rFonts w:ascii="Times New Roman" w:hAnsi="Times New Roman"/>
      <w:lang w:eastAsia="ar-SA"/>
    </w:rPr>
  </w:style>
  <w:style w:type="character" w:customStyle="1" w:styleId="lhlbod">
    <w:name w:val="lhlbod"/>
    <w:basedOn w:val="Domylnaczcionkaakapitu"/>
    <w:rsid w:val="008C7C7E"/>
  </w:style>
  <w:style w:type="character" w:styleId="Uwydatnienie">
    <w:name w:val="Emphasis"/>
    <w:basedOn w:val="Domylnaczcionkaakapitu"/>
    <w:uiPriority w:val="20"/>
    <w:qFormat/>
    <w:rsid w:val="008C7C7E"/>
    <w:rPr>
      <w:i/>
      <w:iCs/>
    </w:rPr>
  </w:style>
  <w:style w:type="paragraph" w:customStyle="1" w:styleId="pf0">
    <w:name w:val="pf0"/>
    <w:basedOn w:val="Normalny"/>
    <w:rsid w:val="00215506"/>
    <w:pPr>
      <w:suppressAutoHyphens w:val="0"/>
      <w:spacing w:before="100" w:beforeAutospacing="1" w:after="100" w:afterAutospacing="1"/>
    </w:pPr>
    <w:rPr>
      <w:rFonts w:eastAsia="Times New Roman" w:cs="Times New Roman"/>
      <w:sz w:val="24"/>
      <w:szCs w:val="24"/>
      <w:lang w:eastAsia="pl-PL"/>
    </w:rPr>
  </w:style>
  <w:style w:type="table" w:customStyle="1" w:styleId="Tabela-Siatka12">
    <w:name w:val="Tabela - Siatka12"/>
    <w:basedOn w:val="Standardowy"/>
    <w:uiPriority w:val="39"/>
    <w:rsid w:val="00BA63E1"/>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0558869">
      <w:bodyDiv w:val="1"/>
      <w:marLeft w:val="0"/>
      <w:marRight w:val="0"/>
      <w:marTop w:val="0"/>
      <w:marBottom w:val="0"/>
      <w:divBdr>
        <w:top w:val="none" w:sz="0" w:space="0" w:color="auto"/>
        <w:left w:val="none" w:sz="0" w:space="0" w:color="auto"/>
        <w:bottom w:val="none" w:sz="0" w:space="0" w:color="auto"/>
        <w:right w:val="none" w:sz="0" w:space="0" w:color="auto"/>
      </w:divBdr>
    </w:div>
    <w:div w:id="260335858">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50245592">
      <w:bodyDiv w:val="1"/>
      <w:marLeft w:val="0"/>
      <w:marRight w:val="0"/>
      <w:marTop w:val="0"/>
      <w:marBottom w:val="0"/>
      <w:divBdr>
        <w:top w:val="none" w:sz="0" w:space="0" w:color="auto"/>
        <w:left w:val="none" w:sz="0" w:space="0" w:color="auto"/>
        <w:bottom w:val="none" w:sz="0" w:space="0" w:color="auto"/>
        <w:right w:val="none" w:sz="0" w:space="0" w:color="auto"/>
      </w:divBdr>
    </w:div>
    <w:div w:id="471288132">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2004098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32656348">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024283350">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26891847">
      <w:bodyDiv w:val="1"/>
      <w:marLeft w:val="0"/>
      <w:marRight w:val="0"/>
      <w:marTop w:val="0"/>
      <w:marBottom w:val="0"/>
      <w:divBdr>
        <w:top w:val="none" w:sz="0" w:space="0" w:color="auto"/>
        <w:left w:val="none" w:sz="0" w:space="0" w:color="auto"/>
        <w:bottom w:val="none" w:sz="0" w:space="0" w:color="auto"/>
        <w:right w:val="none" w:sz="0" w:space="0" w:color="auto"/>
      </w:divBdr>
    </w:div>
    <w:div w:id="1151367100">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0962">
      <w:bodyDiv w:val="1"/>
      <w:marLeft w:val="0"/>
      <w:marRight w:val="0"/>
      <w:marTop w:val="0"/>
      <w:marBottom w:val="0"/>
      <w:divBdr>
        <w:top w:val="none" w:sz="0" w:space="0" w:color="auto"/>
        <w:left w:val="none" w:sz="0" w:space="0" w:color="auto"/>
        <w:bottom w:val="none" w:sz="0" w:space="0" w:color="auto"/>
        <w:right w:val="none" w:sz="0" w:space="0" w:color="auto"/>
      </w:divBdr>
    </w:div>
    <w:div w:id="1251156189">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75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54120972">
      <w:bodyDiv w:val="1"/>
      <w:marLeft w:val="0"/>
      <w:marRight w:val="0"/>
      <w:marTop w:val="0"/>
      <w:marBottom w:val="0"/>
      <w:divBdr>
        <w:top w:val="none" w:sz="0" w:space="0" w:color="auto"/>
        <w:left w:val="none" w:sz="0" w:space="0" w:color="auto"/>
        <w:bottom w:val="none" w:sz="0" w:space="0" w:color="auto"/>
        <w:right w:val="none" w:sz="0" w:space="0" w:color="auto"/>
      </w:divBdr>
    </w:div>
    <w:div w:id="1574270802">
      <w:bodyDiv w:val="1"/>
      <w:marLeft w:val="0"/>
      <w:marRight w:val="0"/>
      <w:marTop w:val="0"/>
      <w:marBottom w:val="0"/>
      <w:divBdr>
        <w:top w:val="none" w:sz="0" w:space="0" w:color="auto"/>
        <w:left w:val="none" w:sz="0" w:space="0" w:color="auto"/>
        <w:bottom w:val="none" w:sz="0" w:space="0" w:color="auto"/>
        <w:right w:val="none" w:sz="0" w:space="0" w:color="auto"/>
      </w:divBdr>
    </w:div>
    <w:div w:id="1582328347">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17157372">
      <w:bodyDiv w:val="1"/>
      <w:marLeft w:val="0"/>
      <w:marRight w:val="0"/>
      <w:marTop w:val="0"/>
      <w:marBottom w:val="0"/>
      <w:divBdr>
        <w:top w:val="none" w:sz="0" w:space="0" w:color="auto"/>
        <w:left w:val="none" w:sz="0" w:space="0" w:color="auto"/>
        <w:bottom w:val="none" w:sz="0" w:space="0" w:color="auto"/>
        <w:right w:val="none" w:sz="0" w:space="0" w:color="auto"/>
      </w:divBdr>
    </w:div>
    <w:div w:id="1923290742">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0693985">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61376042">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064912774">
      <w:bodyDiv w:val="1"/>
      <w:marLeft w:val="0"/>
      <w:marRight w:val="0"/>
      <w:marTop w:val="0"/>
      <w:marBottom w:val="0"/>
      <w:divBdr>
        <w:top w:val="none" w:sz="0" w:space="0" w:color="auto"/>
        <w:left w:val="none" w:sz="0" w:space="0" w:color="auto"/>
        <w:bottom w:val="none" w:sz="0" w:space="0" w:color="auto"/>
        <w:right w:val="none" w:sz="0" w:space="0" w:color="auto"/>
      </w:divBdr>
    </w:div>
    <w:div w:id="207122163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41998877">
      <w:bodyDiv w:val="1"/>
      <w:marLeft w:val="0"/>
      <w:marRight w:val="0"/>
      <w:marTop w:val="0"/>
      <w:marBottom w:val="0"/>
      <w:divBdr>
        <w:top w:val="none" w:sz="0" w:space="0" w:color="auto"/>
        <w:left w:val="none" w:sz="0" w:space="0" w:color="auto"/>
        <w:bottom w:val="none" w:sz="0" w:space="0" w:color="auto"/>
        <w:right w:val="none" w:sz="0" w:space="0" w:color="auto"/>
      </w:divBdr>
    </w:div>
    <w:div w:id="214584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imjzhe4tiltqmfyc4njrga4danjzgm"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s://platformazakupowa.pl/strona/45-instrukcje" TargetMode="External"/><Relationship Id="rId84" Type="http://schemas.openxmlformats.org/officeDocument/2006/relationships/theme" Target="theme/theme1.xml"/><Relationship Id="rId16" Type="http://schemas.openxmlformats.org/officeDocument/2006/relationships/hyperlink" Target="https://sip.legalis.pl/document-view.seam?documentId=mfrxilrtg4ytkmzxgy2doltqmfyc4njvgm4tkmzygi" TargetMode="External"/><Relationship Id="rId11" Type="http://schemas.openxmlformats.org/officeDocument/2006/relationships/footer" Target="footer2.xm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sip.legalis.pl/document-view.seam?documentId=mfrxilrtg4ytimjzhe4tiltqmfyc4njrga4danjzg4" TargetMode="External"/><Relationship Id="rId58" Type="http://schemas.openxmlformats.org/officeDocument/2006/relationships/hyperlink" Target="mailto:zp@dietl.krakow.pl" TargetMode="External"/><Relationship Id="rId74" Type="http://schemas.openxmlformats.org/officeDocument/2006/relationships/hyperlink" Target="mailto:iodo@dietl.krakow.pl" TargetMode="External"/><Relationship Id="rId79" Type="http://schemas.openxmlformats.org/officeDocument/2006/relationships/hyperlink" Target="https://sip.legalis.pl/document-view.seam?documentId=mfrxilrtg4ytonjwge2ts" TargetMode="External"/><Relationship Id="rId5" Type="http://schemas.openxmlformats.org/officeDocument/2006/relationships/webSettings" Target="webSettings.xml"/><Relationship Id="rId61" Type="http://schemas.openxmlformats.org/officeDocument/2006/relationships/hyperlink" Target="https://platformazakupowa.pl/strona/1-regulamin" TargetMode="External"/><Relationship Id="rId82" Type="http://schemas.openxmlformats.org/officeDocument/2006/relationships/hyperlink" Target="mailto:e.foremna@dietl.krakow.pl"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imjzhe4tiltqmfyc4njrga4damzygm"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tg4ytimjzhe4tiltqmfyc4njrga4danjzgy" TargetMode="External"/><Relationship Id="rId56" Type="http://schemas.openxmlformats.org/officeDocument/2006/relationships/hyperlink" Target="https://sip.legalis.pl/document-view.seam?documentId=mfrxilrtg4ytimjzhe4tiltqmfyc4njrga4damrzgq"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platformazakupowa.pl" TargetMode="External"/><Relationship Id="rId77" Type="http://schemas.openxmlformats.org/officeDocument/2006/relationships/hyperlink" Target="https://sip.legalis.pl/document-view.seam?documentId=mfrxilrtg4ytsmrwgq4tg"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imjzhe4tiltqmfyc4njrga4danjzgu" TargetMode="External"/><Relationship Id="rId72" Type="http://schemas.openxmlformats.org/officeDocument/2006/relationships/hyperlink" Target="https://sip.legalis.pl/document-view.seam?documentId=mfrxilrtg4ytsmrygqyto" TargetMode="External"/><Relationship Id="rId80" Type="http://schemas.openxmlformats.org/officeDocument/2006/relationships/hyperlink" Target="mailto:faktury@dietl.krakow.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onjwge2ts"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espd.uzp.gov.pl/filter?lang=pl" TargetMode="External"/><Relationship Id="rId59" Type="http://schemas.openxmlformats.org/officeDocument/2006/relationships/hyperlink" Target="mailto:zp@dietl.krakow.pl" TargetMode="External"/><Relationship Id="rId67" Type="http://schemas.openxmlformats.org/officeDocument/2006/relationships/hyperlink" Target="https://www.nccert.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sip.legalis.pl/document-view.seam?documentId=mfrxilrtg4ytimjzhe4tiltqmfyc4njrga4danjzha"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hyperlink" Target="https://ezamowienia.gov.pl/p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tg4ytimjzhe4tiltqmfyc4njrga4danjzg4" TargetMode="External"/><Relationship Id="rId57" Type="http://schemas.openxmlformats.org/officeDocument/2006/relationships/hyperlink" Target="https://platformazakupowa.pl/"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sip.legalis.pl/document-view.seam?documentId=mfrxilrsheydonjvguyde" TargetMode="External"/><Relationship Id="rId52" Type="http://schemas.openxmlformats.org/officeDocument/2006/relationships/hyperlink" Target="https://sip.legalis.pl/document-view.seam?documentId=mfrxilrtg4ytimjzhe4tiltqmfyc4njrga4danjzgy" TargetMode="External"/><Relationship Id="rId60" Type="http://schemas.openxmlformats.org/officeDocument/2006/relationships/hyperlink" Target="https://sip.legalis.pl/document-view.seam?documentId=mfrxilrtg4ytkobvgm4ti"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mailto:sekretariat@dietl.krakow.pl" TargetMode="External"/><Relationship Id="rId78" Type="http://schemas.openxmlformats.org/officeDocument/2006/relationships/hyperlink" Target="https://sip.legalis.pl/document-view.seam?documentId=mfrxilrtg4ytoobrgm3da" TargetMode="External"/><Relationship Id="rId81" Type="http://schemas.openxmlformats.org/officeDocument/2006/relationships/hyperlink" Target="mailto:aparaturamedyczna@dietl.krakow.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nbxheydeltqmfyc4nrtgiztmnzyge" TargetMode="External"/><Relationship Id="rId50" Type="http://schemas.openxmlformats.org/officeDocument/2006/relationships/hyperlink" Target="https://sip.legalis.pl/document-view.seam?documentId=mfrxilrtg4ytimjzhe4tiltqmfyc4njrga4danryhe" TargetMode="External"/><Relationship Id="rId55" Type="http://schemas.openxmlformats.org/officeDocument/2006/relationships/hyperlink" Target="https://sip.legalis.pl/document-view.seam?documentId=mfrxilrtg4ytimjzhe4tiltqmfyc4njrga4danjzgm" TargetMode="External"/><Relationship Id="rId76" Type="http://schemas.openxmlformats.org/officeDocument/2006/relationships/hyperlink" Target="https://sip.legalis.pl/document-view.seam?documentId=mfrxilrtg4ytonjwge2ts" TargetMode="Externa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tga" TargetMode="External"/><Relationship Id="rId24" Type="http://schemas.openxmlformats.org/officeDocument/2006/relationships/hyperlink" Target="https://sip.legalis.pl/document-view.seam?documentId=mfrxilrsge2tkmzwgy4ds"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www.uzp.gov.pl/__data/assets/pdf_file/0015/32415/Instrukcja-wypelniania-JEDZ-ESPD.pdf" TargetMode="External"/><Relationship Id="rId66" Type="http://schemas.openxmlformats.org/officeDocument/2006/relationships/hyperlink" Target="https://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41</Pages>
  <Words>16748</Words>
  <Characters>100488</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7</cp:revision>
  <cp:lastPrinted>2024-01-22T08:55:00Z</cp:lastPrinted>
  <dcterms:created xsi:type="dcterms:W3CDTF">2023-11-14T10:06:00Z</dcterms:created>
  <dcterms:modified xsi:type="dcterms:W3CDTF">2024-01-22T08:56:00Z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