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F745C9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3161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521E82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F745C9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E342CE">
        <w:rPr>
          <w:rFonts w:ascii="Times New Roman" w:hAnsi="Times New Roman" w:cs="Times New Roman"/>
          <w:sz w:val="24"/>
          <w:szCs w:val="24"/>
        </w:rPr>
        <w:t xml:space="preserve"> </w:t>
      </w:r>
      <w:r w:rsidR="00D31614">
        <w:rPr>
          <w:rFonts w:ascii="Times New Roman" w:hAnsi="Times New Roman" w:cs="Times New Roman"/>
          <w:sz w:val="24"/>
          <w:szCs w:val="24"/>
        </w:rPr>
        <w:t>………………..</w:t>
      </w:r>
      <w:r w:rsidR="00817882">
        <w:rPr>
          <w:rFonts w:ascii="Times New Roman" w:hAnsi="Times New Roman" w:cs="Times New Roman"/>
          <w:sz w:val="24"/>
          <w:szCs w:val="24"/>
        </w:rPr>
        <w:t xml:space="preserve"> </w:t>
      </w:r>
      <w:r w:rsidR="00E724D2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17882" w:rsidRDefault="00D31614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31614" w:rsidRDefault="00D31614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31614" w:rsidRDefault="00D31614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30210C" w:rsidRDefault="00B968ED" w:rsidP="00302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</w:t>
      </w:r>
      <w:r w:rsidR="0030210C">
        <w:rPr>
          <w:rFonts w:ascii="Times New Roman" w:hAnsi="Times New Roman" w:cs="Times New Roman"/>
          <w:sz w:val="24"/>
          <w:szCs w:val="24"/>
        </w:rPr>
        <w:t>Wykonawcy w wyniku postępowania</w:t>
      </w:r>
      <w:bookmarkStart w:id="0" w:name="_GoBack"/>
      <w:bookmarkEnd w:id="0"/>
      <w:r w:rsidR="0030210C">
        <w:rPr>
          <w:rFonts w:ascii="Times New Roman" w:hAnsi="Times New Roman" w:cs="Times New Roman"/>
          <w:sz w:val="24"/>
          <w:szCs w:val="24"/>
        </w:rPr>
        <w:t xml:space="preserve"> na platformie zakupowej open </w:t>
      </w:r>
      <w:proofErr w:type="spellStart"/>
      <w:r w:rsidR="0030210C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30210C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521E82">
        <w:rPr>
          <w:rFonts w:ascii="Times New Roman" w:hAnsi="Times New Roman" w:cs="Times New Roman"/>
          <w:sz w:val="24"/>
          <w:szCs w:val="24"/>
        </w:rPr>
        <w:t xml:space="preserve">, w okresie od  </w:t>
      </w:r>
      <w:r w:rsidR="00E342CE">
        <w:rPr>
          <w:rFonts w:ascii="Times New Roman" w:hAnsi="Times New Roman" w:cs="Times New Roman"/>
          <w:sz w:val="24"/>
          <w:szCs w:val="24"/>
        </w:rPr>
        <w:t>01.0</w:t>
      </w:r>
      <w:r w:rsidR="00D31614">
        <w:rPr>
          <w:rFonts w:ascii="Times New Roman" w:hAnsi="Times New Roman" w:cs="Times New Roman"/>
          <w:sz w:val="24"/>
          <w:szCs w:val="24"/>
        </w:rPr>
        <w:t>9</w:t>
      </w:r>
      <w:r w:rsidR="00D6218B">
        <w:rPr>
          <w:rFonts w:ascii="Times New Roman" w:hAnsi="Times New Roman" w:cs="Times New Roman"/>
          <w:sz w:val="24"/>
          <w:szCs w:val="24"/>
        </w:rPr>
        <w:t>.202</w:t>
      </w:r>
      <w:r w:rsidR="00521E82">
        <w:rPr>
          <w:rFonts w:ascii="Times New Roman" w:hAnsi="Times New Roman" w:cs="Times New Roman"/>
          <w:sz w:val="24"/>
          <w:szCs w:val="24"/>
        </w:rPr>
        <w:t>1</w:t>
      </w:r>
      <w:r w:rsidR="00D6218B">
        <w:rPr>
          <w:rFonts w:ascii="Times New Roman" w:hAnsi="Times New Roman" w:cs="Times New Roman"/>
          <w:sz w:val="24"/>
          <w:szCs w:val="24"/>
        </w:rPr>
        <w:t xml:space="preserve">r do </w:t>
      </w:r>
      <w:r w:rsidR="00E342CE">
        <w:rPr>
          <w:rFonts w:ascii="Times New Roman" w:hAnsi="Times New Roman" w:cs="Times New Roman"/>
          <w:sz w:val="24"/>
          <w:szCs w:val="24"/>
        </w:rPr>
        <w:t>31.</w:t>
      </w:r>
      <w:r w:rsidR="00D31614">
        <w:rPr>
          <w:rFonts w:ascii="Times New Roman" w:hAnsi="Times New Roman" w:cs="Times New Roman"/>
          <w:sz w:val="24"/>
          <w:szCs w:val="24"/>
        </w:rPr>
        <w:t>12</w:t>
      </w:r>
      <w:r w:rsidR="00521E82">
        <w:rPr>
          <w:rFonts w:ascii="Times New Roman" w:hAnsi="Times New Roman" w:cs="Times New Roman"/>
          <w:sz w:val="24"/>
          <w:szCs w:val="24"/>
        </w:rPr>
        <w:t>.2021r</w:t>
      </w:r>
      <w:r>
        <w:rPr>
          <w:rFonts w:ascii="Times New Roman" w:hAnsi="Times New Roman" w:cs="Times New Roman"/>
          <w:sz w:val="24"/>
          <w:szCs w:val="24"/>
        </w:rPr>
        <w:t>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</w:t>
      </w:r>
      <w:r w:rsidR="00F745C9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w </w:t>
      </w:r>
      <w:r w:rsidR="0000090F">
        <w:rPr>
          <w:rFonts w:ascii="Times New Roman" w:hAnsi="Times New Roman" w:cs="Times New Roman"/>
          <w:sz w:val="24"/>
          <w:szCs w:val="24"/>
        </w:rPr>
        <w:t>dni robocze w godzinach 6.30- 8</w:t>
      </w:r>
      <w:r>
        <w:rPr>
          <w:rFonts w:ascii="Times New Roman" w:hAnsi="Times New Roman" w:cs="Times New Roman"/>
          <w:sz w:val="24"/>
          <w:szCs w:val="24"/>
        </w:rPr>
        <w:t>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</w:t>
      </w:r>
      <w:r>
        <w:rPr>
          <w:rFonts w:ascii="Times New Roman" w:hAnsi="Times New Roman" w:cs="Times New Roman"/>
          <w:sz w:val="24"/>
          <w:szCs w:val="24"/>
        </w:rPr>
        <w:lastRenderedPageBreak/>
        <w:t>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521E82">
        <w:rPr>
          <w:rFonts w:ascii="Times New Roman" w:hAnsi="Times New Roman" w:cs="Times New Roman"/>
          <w:sz w:val="24"/>
          <w:szCs w:val="24"/>
        </w:rPr>
        <w:t>w</w:t>
      </w:r>
      <w:r w:rsidR="00E724D2">
        <w:rPr>
          <w:rFonts w:ascii="Times New Roman" w:hAnsi="Times New Roman" w:cs="Times New Roman"/>
          <w:sz w:val="24"/>
          <w:szCs w:val="24"/>
        </w:rPr>
        <w:t xml:space="preserve">y nie przekroczy kwoty </w:t>
      </w:r>
      <w:r w:rsidR="00D31614">
        <w:rPr>
          <w:rFonts w:ascii="Times New Roman" w:hAnsi="Times New Roman" w:cs="Times New Roman"/>
          <w:sz w:val="24"/>
          <w:szCs w:val="24"/>
        </w:rPr>
        <w:t>…………..</w:t>
      </w:r>
      <w:r w:rsidR="00817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brutto, (słownie złotych brutt</w:t>
      </w:r>
      <w:r w:rsidR="00E724D2">
        <w:rPr>
          <w:rFonts w:ascii="Times New Roman" w:hAnsi="Times New Roman" w:cs="Times New Roman"/>
          <w:sz w:val="24"/>
          <w:szCs w:val="24"/>
        </w:rPr>
        <w:t xml:space="preserve">o </w:t>
      </w:r>
      <w:r w:rsidR="00D31614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>), w tym należny podatek VAT.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342CE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E342CE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0090F"/>
    <w:rsid w:val="00075562"/>
    <w:rsid w:val="001B4EAD"/>
    <w:rsid w:val="002E64B6"/>
    <w:rsid w:val="0030210C"/>
    <w:rsid w:val="00462D90"/>
    <w:rsid w:val="00521E82"/>
    <w:rsid w:val="005B42F8"/>
    <w:rsid w:val="00781F23"/>
    <w:rsid w:val="007B5066"/>
    <w:rsid w:val="00817882"/>
    <w:rsid w:val="00A550AE"/>
    <w:rsid w:val="00B968ED"/>
    <w:rsid w:val="00C07722"/>
    <w:rsid w:val="00CF0A57"/>
    <w:rsid w:val="00D05172"/>
    <w:rsid w:val="00D31614"/>
    <w:rsid w:val="00D6218B"/>
    <w:rsid w:val="00DA35D1"/>
    <w:rsid w:val="00E342CE"/>
    <w:rsid w:val="00E724D2"/>
    <w:rsid w:val="00EC31DD"/>
    <w:rsid w:val="00F14609"/>
    <w:rsid w:val="00F7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17</cp:revision>
  <cp:lastPrinted>2021-04-22T11:33:00Z</cp:lastPrinted>
  <dcterms:created xsi:type="dcterms:W3CDTF">2020-02-12T10:50:00Z</dcterms:created>
  <dcterms:modified xsi:type="dcterms:W3CDTF">2021-07-27T10:11:00Z</dcterms:modified>
</cp:coreProperties>
</file>