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B2" w:rsidRPr="00792937" w:rsidRDefault="005E5B0E" w:rsidP="00517BB2">
      <w:pPr>
        <w:spacing w:line="276" w:lineRule="auto"/>
        <w:jc w:val="right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ZAŁĄCZNIK </w:t>
      </w:r>
      <w:r w:rsidR="009C6DCF">
        <w:rPr>
          <w:rFonts w:asciiTheme="minorHAnsi" w:hAnsiTheme="minorHAnsi" w:cstheme="minorHAnsi"/>
          <w:snapToGrid w:val="0"/>
          <w:color w:val="000000"/>
          <w:sz w:val="18"/>
          <w:szCs w:val="18"/>
        </w:rPr>
        <w:t>5</w:t>
      </w:r>
    </w:p>
    <w:p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</w:p>
    <w:p w:rsidR="00E7757A" w:rsidRPr="00792937" w:rsidRDefault="00874C4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:rsidR="00E92FE2" w:rsidRPr="0079293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79293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792937">
        <w:rPr>
          <w:rFonts w:asciiTheme="minorHAnsi" w:hAnsiTheme="minorHAnsi" w:cstheme="minorHAnsi"/>
          <w:b/>
          <w:sz w:val="18"/>
          <w:szCs w:val="18"/>
        </w:rPr>
        <w:t>B</w:t>
      </w:r>
    </w:p>
    <w:p w:rsidR="007B28B2" w:rsidRPr="00792937" w:rsidRDefault="00FB6D8C" w:rsidP="007B28B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792937">
        <w:rPr>
          <w:rFonts w:asciiTheme="minorHAnsi" w:hAnsiTheme="minorHAnsi" w:cstheme="minorHAnsi"/>
          <w:sz w:val="18"/>
          <w:szCs w:val="18"/>
        </w:rPr>
        <w:t>s</w:t>
      </w:r>
      <w:r w:rsidR="003C0FE8" w:rsidRPr="00792937">
        <w:rPr>
          <w:rFonts w:asciiTheme="minorHAnsi" w:hAnsiTheme="minorHAnsi" w:cstheme="minorHAnsi"/>
          <w:sz w:val="18"/>
          <w:szCs w:val="18"/>
        </w:rPr>
        <w:t>kierowanych przez Wyko</w:t>
      </w:r>
      <w:r w:rsidR="00827598" w:rsidRPr="00792937">
        <w:rPr>
          <w:rFonts w:asciiTheme="minorHAnsi" w:hAnsiTheme="minorHAnsi" w:cstheme="minorHAnsi"/>
          <w:sz w:val="18"/>
          <w:szCs w:val="18"/>
        </w:rPr>
        <w:t xml:space="preserve">nawcę do  realizacji </w:t>
      </w:r>
      <w:r w:rsidR="00827598" w:rsidRPr="0048252F">
        <w:rPr>
          <w:rFonts w:asciiTheme="minorHAnsi" w:hAnsiTheme="minorHAnsi" w:cstheme="minorHAnsi"/>
          <w:sz w:val="18"/>
          <w:szCs w:val="18"/>
        </w:rPr>
        <w:t>zamówienia</w:t>
      </w:r>
      <w:r w:rsidR="00827598" w:rsidRPr="0048252F">
        <w:rPr>
          <w:rFonts w:asciiTheme="minorHAnsi" w:hAnsiTheme="minorHAnsi" w:cstheme="minorHAnsi"/>
          <w:i/>
          <w:sz w:val="18"/>
          <w:szCs w:val="18"/>
        </w:rPr>
        <w:t>:</w:t>
      </w:r>
      <w:r w:rsidR="00827598" w:rsidRPr="004825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DIiIB.2120.</w:t>
      </w:r>
      <w:r w:rsidR="0048252F" w:rsidRPr="0048252F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BD5362">
        <w:rPr>
          <w:rFonts w:asciiTheme="minorHAnsi" w:hAnsiTheme="minorHAnsi" w:cstheme="minorHAnsi"/>
          <w:b/>
          <w:bCs/>
          <w:sz w:val="18"/>
          <w:szCs w:val="18"/>
        </w:rPr>
        <w:t>3</w:t>
      </w:r>
      <w:bookmarkStart w:id="0" w:name="_GoBack"/>
      <w:bookmarkEnd w:id="0"/>
      <w:r w:rsidR="003E44D9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2021</w:t>
      </w:r>
      <w:r w:rsidR="00F00337" w:rsidRPr="0048252F">
        <w:rPr>
          <w:rFonts w:asciiTheme="minorHAnsi" w:hAnsiTheme="minorHAnsi" w:cstheme="minorHAnsi"/>
          <w:b/>
          <w:sz w:val="18"/>
          <w:szCs w:val="18"/>
        </w:rPr>
        <w:t xml:space="preserve"> pn. </w:t>
      </w:r>
      <w:r w:rsidR="00A23CB0" w:rsidRPr="00A23CB0">
        <w:rPr>
          <w:rFonts w:asciiTheme="minorHAnsi" w:hAnsiTheme="minorHAnsi" w:cstheme="minorHAnsi"/>
          <w:b/>
          <w:sz w:val="18"/>
          <w:szCs w:val="18"/>
          <w:lang w:eastAsia="x-none"/>
        </w:rPr>
        <w:t>„Dostosowanie budynku Wydziału Nauk Ścisłych i Technicznych przy ul. Bankowej 14 w Katowicach do obowiązujących przepisów ochrony przeciwpożarowej”</w:t>
      </w:r>
    </w:p>
    <w:p w:rsidR="00E92FE2" w:rsidRPr="00874C48" w:rsidRDefault="00E92FE2" w:rsidP="00874C48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Theme="minorHAnsi" w:hAnsiTheme="minorHAnsi" w:cstheme="minorHAnsi"/>
          <w:sz w:val="18"/>
          <w:szCs w:val="18"/>
          <w:lang w:eastAsia="x-none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p w:rsidR="00E92FE2" w:rsidRPr="00792937" w:rsidRDefault="00E92FE2" w:rsidP="0082759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:rsidTr="00E23BAB">
        <w:tc>
          <w:tcPr>
            <w:tcW w:w="244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E7757A" w:rsidRPr="00874C48" w:rsidRDefault="00E92FE2" w:rsidP="00874C48">
      <w:pPr>
        <w:pStyle w:val="Akapitzlist"/>
        <w:numPr>
          <w:ilvl w:val="0"/>
          <w:numId w:val="39"/>
        </w:numPr>
        <w:spacing w:before="240" w:line="276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71C8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iż</w:t>
      </w:r>
      <w:r w:rsidRPr="003771C8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</w:t>
      </w:r>
      <w:r w:rsidR="00482767" w:rsidRPr="00874C48">
        <w:rPr>
          <w:rFonts w:asciiTheme="minorHAnsi" w:hAnsiTheme="minorHAnsi" w:cstheme="minorHAnsi"/>
          <w:sz w:val="18"/>
          <w:szCs w:val="18"/>
        </w:rPr>
        <w:t>uprawnienia, wskazane w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874C48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874C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874C48">
        <w:rPr>
          <w:rFonts w:asciiTheme="minorHAnsi" w:hAnsiTheme="minorHAnsi" w:cstheme="minorHAnsi"/>
          <w:sz w:val="18"/>
          <w:szCs w:val="18"/>
        </w:rPr>
        <w:t>.</w:t>
      </w:r>
      <w:r w:rsidR="00724D17"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874C48">
        <w:rPr>
          <w:rFonts w:asciiTheme="minorHAnsi" w:hAnsiTheme="minorHAnsi" w:cstheme="minorHAnsi"/>
          <w:b/>
          <w:sz w:val="18"/>
          <w:szCs w:val="18"/>
          <w:u w:val="single"/>
        </w:rPr>
        <w:t>Kopie uprawnień w załączeniu</w:t>
      </w:r>
      <w:r w:rsidR="007335FB" w:rsidRPr="00874C48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74C48" w:rsidRDefault="00E7757A" w:rsidP="00874C48">
      <w:pPr>
        <w:tabs>
          <w:tab w:val="left" w:pos="2552"/>
        </w:tabs>
        <w:spacing w:line="276" w:lineRule="auto"/>
        <w:ind w:left="567" w:hanging="207"/>
        <w:rPr>
          <w:rFonts w:asciiTheme="minorHAnsi" w:hAnsiTheme="minorHAnsi" w:cstheme="minorHAnsi"/>
          <w:i/>
          <w:sz w:val="18"/>
          <w:szCs w:val="18"/>
        </w:rPr>
      </w:pPr>
      <w:r w:rsidRPr="007929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74C48">
        <w:rPr>
          <w:rFonts w:asciiTheme="minorHAnsi" w:hAnsiTheme="minorHAnsi" w:cstheme="minorHAnsi"/>
          <w:i/>
          <w:sz w:val="18"/>
          <w:szCs w:val="18"/>
        </w:rPr>
        <w:t xml:space="preserve">                           </w:t>
      </w:r>
    </w:p>
    <w:p w:rsidR="00705DCB" w:rsidRPr="00792937" w:rsidRDefault="00874C48" w:rsidP="00773425">
      <w:pPr>
        <w:tabs>
          <w:tab w:val="left" w:pos="2552"/>
        </w:tabs>
        <w:spacing w:line="276" w:lineRule="auto"/>
        <w:ind w:left="4248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</w:p>
    <w:p w:rsidR="00F00337" w:rsidRPr="00792937" w:rsidRDefault="00F00337" w:rsidP="00A640E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F00337" w:rsidRPr="00792937" w:rsidSect="00874C48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49048DE4" wp14:editId="4EC4365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:rsidR="006B1E40" w:rsidRDefault="006B1E40">
    <w:pPr>
      <w:pStyle w:val="Stopka"/>
    </w:pPr>
  </w:p>
  <w:p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5321AB63" wp14:editId="4DB8E3B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E8" w:rsidRDefault="00A640E8">
    <w:pPr>
      <w:pStyle w:val="Nagwek"/>
    </w:pPr>
  </w:p>
  <w:p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E44D9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13DE3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5362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3745-3ADA-4F07-AD7F-243E0E9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15</cp:revision>
  <cp:lastPrinted>2020-02-04T12:27:00Z</cp:lastPrinted>
  <dcterms:created xsi:type="dcterms:W3CDTF">2021-02-11T11:29:00Z</dcterms:created>
  <dcterms:modified xsi:type="dcterms:W3CDTF">2021-07-13T10:26:00Z</dcterms:modified>
</cp:coreProperties>
</file>