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21" w:rsidRPr="00CE3621" w:rsidRDefault="00CE3621" w:rsidP="00CE3621">
      <w:pPr>
        <w:keepLines/>
        <w:pBdr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CE3621" w:rsidRPr="00CE3621" w:rsidRDefault="00CE3621" w:rsidP="00CE3621">
      <w:pPr>
        <w:keepLines/>
        <w:pBdr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CE3621" w:rsidRPr="00CE3621" w:rsidRDefault="00CE3621" w:rsidP="00CE3621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CE3621" w:rsidRPr="00CE3621" w:rsidRDefault="00CE3621" w:rsidP="00CE3621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CE3621" w:rsidRPr="00CE3621" w:rsidRDefault="00CE3621" w:rsidP="00CE3621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CE3621" w:rsidRPr="00CE3621" w:rsidRDefault="00CE3621" w:rsidP="00CE3621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CE3621" w:rsidRPr="00CE3621" w:rsidRDefault="00CE3621" w:rsidP="00CE3621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CE3621" w:rsidRPr="00CE3621" w:rsidRDefault="00CE3621" w:rsidP="00CE3621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CE3621" w:rsidRPr="00CE3621" w:rsidRDefault="00CE3621" w:rsidP="00CE3621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CE3621" w:rsidRPr="00CE3621" w:rsidRDefault="00CE3621" w:rsidP="00CE3621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CE3621" w:rsidRPr="00CE3621" w:rsidRDefault="00CE3621" w:rsidP="00CE3621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CE3621" w:rsidRPr="00CE3621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CE3621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CE3621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CE3621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CE3621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CE3621" w:rsidRPr="00CE3621" w:rsidRDefault="00CE3621" w:rsidP="00CE3621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3621" w:rsidRPr="00CE3621" w:rsidRDefault="00CE3621" w:rsidP="00CE3621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CE3621" w:rsidRPr="00CE3621" w:rsidRDefault="00CE3621" w:rsidP="00CE3621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CE3621" w:rsidRPr="00CE3621" w:rsidRDefault="00CE3621" w:rsidP="00CE3621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CE3621" w:rsidRPr="00CE3621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CE3621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CE3621" w:rsidRPr="00CE3621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CE3621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CE3621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CE3621" w:rsidRPr="00CE3621" w:rsidRDefault="00CE3621" w:rsidP="00CE3621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CE3621" w:rsidRPr="00CE3621" w:rsidRDefault="00CE3621" w:rsidP="00CE362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CE3621" w:rsidRPr="00CE3621" w:rsidRDefault="00CE3621" w:rsidP="00CE3621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CE3621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CE3621" w:rsidRPr="00CE3621" w:rsidRDefault="00CE3621" w:rsidP="00CE3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CE3621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CE3621" w:rsidRPr="00CE3621" w:rsidRDefault="00CE3621" w:rsidP="00CE3621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CE3621" w:rsidRPr="00CE3621" w:rsidRDefault="00CE3621" w:rsidP="00CE3621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>Przystępując do prowadzonego przez Powiat Kartuski - Zarząd Dr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bookmarkStart w:id="0" w:name="_Hlk67489046"/>
      <w:bookmarkStart w:id="1" w:name="_Hlk100750568"/>
      <w:r w:rsidRPr="00CE362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Wykonanie, odnowa i usuwanie znaków oznakowania poziomego na drogach powiatowych na terenie Powiatu Kartuskiego w 2022 r. </w:t>
      </w:r>
      <w:bookmarkEnd w:id="0"/>
    </w:p>
    <w:bookmarkEnd w:id="1"/>
    <w:p w:rsidR="00CE3621" w:rsidRPr="00CE3621" w:rsidRDefault="00CE3621" w:rsidP="00CE3621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CE3621" w:rsidRPr="00CE3621" w:rsidRDefault="00CE3621" w:rsidP="00CE3621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ZDP.4.2201.14.2022.BK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CE3621" w:rsidRPr="00CE3621" w:rsidRDefault="00CE3621" w:rsidP="00CE3621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CE3621" w:rsidRPr="00CE3621" w:rsidRDefault="00CE3621" w:rsidP="00CE3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CE3621" w:rsidRPr="00CE3621" w:rsidRDefault="00CE3621" w:rsidP="00CE3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CE3621" w:rsidRPr="00CE3621" w:rsidRDefault="00CE3621" w:rsidP="00CE36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CE3621" w:rsidRPr="00CE3621" w:rsidRDefault="00CE3621" w:rsidP="00CE3621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3.1.1.</w:t>
      </w:r>
      <w:bookmarkStart w:id="2" w:name="_Hlk71708696"/>
      <w:r w:rsidRPr="00CE362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bookmarkStart w:id="3" w:name="_Hlk100751220"/>
      <w:bookmarkStart w:id="4" w:name="_Hlk71707695"/>
      <w:bookmarkEnd w:id="2"/>
      <w:r w:rsidRPr="00CE3621">
        <w:rPr>
          <w:rFonts w:ascii="Times New Roman" w:eastAsia="Arial Unicode MS" w:hAnsi="Times New Roman" w:cs="Arial Unicode MS"/>
          <w:b/>
          <w:bCs/>
          <w:iCs/>
          <w:color w:val="000000"/>
          <w:sz w:val="28"/>
          <w:szCs w:val="28"/>
          <w:u w:color="000000"/>
          <w:bdr w:val="nil"/>
          <w:lang w:eastAsia="pl-PL"/>
        </w:rPr>
        <w:t xml:space="preserve">Wykonanie, odnowa i usuwanie znaków oznakowania poziomego na drogach powiatowych na terenie Powiatu Kartuskiego w 2022 r. </w:t>
      </w:r>
    </w:p>
    <w:bookmarkEnd w:id="3"/>
    <w:p w:rsidR="00CE3621" w:rsidRPr="00CE3621" w:rsidRDefault="00CE3621" w:rsidP="00CE3621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za cenę netto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__________________ zł plus Vat ____ %</w:t>
      </w:r>
    </w:p>
    <w:p w:rsidR="00CE3621" w:rsidRPr="00CE3621" w:rsidRDefault="00CE3621" w:rsidP="00CE3621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CE3621" w:rsidRPr="00CE3621" w:rsidRDefault="00CE3621" w:rsidP="00CE3621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4"/>
    </w:p>
    <w:p w:rsidR="00CE3621" w:rsidRPr="00CE3621" w:rsidRDefault="00CE3621" w:rsidP="00CE3621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CE3621" w:rsidRPr="00CE3621" w:rsidTr="00F53746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Wartość netto [zł]</w:t>
            </w:r>
          </w:p>
        </w:tc>
      </w:tr>
      <w:tr w:rsidR="00CE3621" w:rsidRPr="00CE3621" w:rsidTr="00FB6361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6</w:t>
            </w:r>
          </w:p>
        </w:tc>
      </w:tr>
      <w:tr w:rsidR="00CE3621" w:rsidRPr="00CE3621" w:rsidTr="00F53746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Mechaniczne malowanie cienkowarstwowe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CE3621" w:rsidRPr="00CE3621" w:rsidTr="00F53746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Mechaniczne malowanie grubowarstwowe strukturalne - gładkie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CE3621" w:rsidRPr="00CE3621" w:rsidTr="00F53746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Mechaniczne malowanie grubowarstwowe strukturalne – struktura nieregularna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CE3621" w:rsidRPr="00CE3621" w:rsidTr="00F53746">
        <w:trPr>
          <w:trHeight w:val="69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4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Usuwanie znaków oznakowania poziomego wykonane metodą cienkowarstwową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CE3621" w:rsidRPr="00CE3621" w:rsidTr="00F53746">
        <w:trPr>
          <w:trHeight w:val="6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Usuwanie znaków oznakowania poziomego wykonane metodą grubowarstwową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</w:t>
            </w: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CE3621" w:rsidRPr="00CE3621" w:rsidTr="00F53746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Montaż punktowych elementów odblaskowych w nawierzchni jezdni – Kocie oczka drogowe jednostronne, białe, kotwione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CE36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621" w:rsidRPr="00CE3621" w:rsidRDefault="00CE3621" w:rsidP="00CE3621">
            <w:pPr>
              <w:pBdr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</w:tbl>
    <w:p w:rsidR="00CE3621" w:rsidRPr="00CE3621" w:rsidRDefault="00CE3621" w:rsidP="00CE3621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CE3621" w:rsidRPr="00CE3621" w:rsidRDefault="00CE3621" w:rsidP="00CE3621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3.1.1.1. INFORMUJEMY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CE3621" w:rsidRPr="00CE3621" w:rsidRDefault="00CE3621" w:rsidP="00CE36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 oferty </w:t>
      </w: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nie  będzie*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prowadzić do powstania u Zamawiającego obowiązku podatkowego</w:t>
      </w: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:rsidR="00CE3621" w:rsidRPr="00CE3621" w:rsidRDefault="00CE3621" w:rsidP="00CE36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 w:hanging="426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 oferty 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CE3621" w:rsidRPr="00CE3621" w:rsidRDefault="00CE3621" w:rsidP="00CE3621">
      <w:pPr>
        <w:suppressAutoHyphens/>
        <w:spacing w:before="120" w:after="120" w:line="240" w:lineRule="auto"/>
        <w:ind w:left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Wartość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powodująca obowiązek podatkowy u Zamawiającego to _________________ zł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pl-PL"/>
        </w:rPr>
        <w:t>netto.</w:t>
      </w:r>
    </w:p>
    <w:p w:rsidR="00CE3621" w:rsidRPr="00CE3621" w:rsidRDefault="00CE3621" w:rsidP="00CE36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>W terminie realizacji danego zlecenia wynoszącym ̽ ̽:</w:t>
      </w:r>
    </w:p>
    <w:p w:rsidR="00CE3621" w:rsidRPr="00CE3621" w:rsidRDefault="00CE3621" w:rsidP="00CE3621">
      <w:pPr>
        <w:pBdr>
          <w:between w:val="nil"/>
          <w:bar w:val="nil"/>
        </w:pBdr>
        <w:suppressAutoHyphens/>
        <w:spacing w:before="120" w:after="120" w:line="240" w:lineRule="auto"/>
        <w:ind w:left="567"/>
        <w:jc w:val="both"/>
        <w:rPr>
          <w:rFonts w:ascii="Times New Roman" w:eastAsia="Arial Unicode MS" w:hAnsi="Times New Roman" w:cs="Arial Unicode MS"/>
          <w:color w:val="000000"/>
          <w:sz w:val="24"/>
          <w:szCs w:val="26"/>
          <w:u w:color="000000"/>
          <w:bdr w:val="nil"/>
          <w:lang w:eastAsia="pl-PL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CE3621" w:rsidRPr="00CE3621" w:rsidTr="001C2594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621" w:rsidRPr="00CE3621" w:rsidRDefault="00CE3621" w:rsidP="00CE3621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CE3621">
              <w:rPr>
                <w:rFonts w:eastAsia="Calibri" w:cs="Calibri"/>
                <w:b/>
                <w:bCs/>
                <w:color w:val="000000"/>
                <w:u w:color="000000"/>
              </w:rPr>
              <w:t>Termin realizacji zlecenia</w:t>
            </w:r>
          </w:p>
        </w:tc>
      </w:tr>
      <w:tr w:rsidR="00CE3621" w:rsidRPr="00CE3621" w:rsidTr="001C2594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CE3621">
              <w:rPr>
                <w:rFonts w:eastAsia="Calibri" w:cs="Calibri"/>
                <w:b/>
                <w:bCs/>
                <w:color w:val="000000"/>
                <w:u w:color="000000"/>
              </w:rPr>
              <w:t xml:space="preserve">□  14 dni                       □  21 dni                      □   28 dni       </w:t>
            </w:r>
          </w:p>
        </w:tc>
      </w:tr>
    </w:tbl>
    <w:p w:rsidR="00CE3621" w:rsidRPr="00CE3621" w:rsidRDefault="00CE3621" w:rsidP="00CE3621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CE3621" w:rsidRPr="00CE3621" w:rsidRDefault="00CE3621" w:rsidP="00CE3621">
      <w:pPr>
        <w:spacing w:before="120" w:after="120" w:line="240" w:lineRule="auto"/>
        <w:ind w:left="284" w:hanging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4.</w:t>
      </w: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ab/>
        <w:t xml:space="preserve">ZAMIERZAMY </w:t>
      </w:r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CE3621" w:rsidRPr="00CE3621" w:rsidRDefault="00CE3621" w:rsidP="00CE3621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6 do SWZ i zobowiązujemy się, w przypadku wyboru naszej oferty, do zawarcia umowy zgodnej z niniejszą 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OŚWIADCZAMY, </w:t>
      </w:r>
      <w:r w:rsidRPr="00CE362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że udzielamy na wykonany przedmiot zamówienia gwarancji od chwili odbioru końcowego na okres:</w:t>
      </w:r>
    </w:p>
    <w:p w:rsidR="00CE3621" w:rsidRPr="00CE3621" w:rsidRDefault="00CE3621" w:rsidP="00CE3621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a) malowanie cienkowarstwowe na przejściach dla pieszych: 6 miesięcy,  </w:t>
      </w:r>
    </w:p>
    <w:p w:rsidR="00CE3621" w:rsidRPr="00CE3621" w:rsidRDefault="00CE3621" w:rsidP="00CE3621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b) malowanie cienkowarstwowe w miejscowościach i na odcinkach zamiejskich, z wyłączeniem przejść dla pieszych: 9 miesięcy,</w:t>
      </w:r>
    </w:p>
    <w:p w:rsidR="00CE3621" w:rsidRPr="00CE3621" w:rsidRDefault="00CE3621" w:rsidP="00CE3621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c) dla oznakowania grubowarstwowego lub znakowania punktowymi elementami odblaskowymi: 60 miesięcy, </w:t>
      </w:r>
    </w:p>
    <w:p w:rsidR="00CE3621" w:rsidRPr="00CE3621" w:rsidRDefault="00CE3621" w:rsidP="00CE3621">
      <w:pPr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d) dla punktowych elementów odblaskowych: 36 miesięcy.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</w:t>
      </w:r>
    </w:p>
    <w:p w:rsidR="00CE3621" w:rsidRPr="00CE3621" w:rsidRDefault="00CE3621" w:rsidP="00CE3621">
      <w:pPr>
        <w:suppressAutoHyphens/>
        <w:spacing w:before="120" w:after="120" w:line="360" w:lineRule="auto"/>
        <w:ind w:left="426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nazwisko:______________________________________________________</w:t>
      </w:r>
      <w:r w:rsidRPr="00CE3621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CE3621" w:rsidRPr="00CE3621" w:rsidRDefault="00CE3621" w:rsidP="00CE36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567" w:hanging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CE3621" w:rsidRPr="00CE3621" w:rsidRDefault="00CE3621" w:rsidP="00CE3621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CE3621" w:rsidRPr="00CE3621" w:rsidRDefault="00CE3621" w:rsidP="00CE3621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5" w:name="_Hlk67038777"/>
    </w:p>
    <w:p w:rsidR="00CE3621" w:rsidRPr="00CE3621" w:rsidRDefault="00CE3621" w:rsidP="00CE3621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CE3621" w:rsidRPr="00CE3621" w:rsidRDefault="00CE3621" w:rsidP="00CE3621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5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CE3621" w:rsidRPr="00CE3621" w:rsidRDefault="00CE3621" w:rsidP="00CE3621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9D25DC" w:rsidRDefault="009D25DC"/>
    <w:p w:rsidR="00CE3621" w:rsidRDefault="00CE3621"/>
    <w:p w:rsidR="00CE3621" w:rsidRDefault="00CE3621"/>
    <w:p w:rsidR="00CE3621" w:rsidRDefault="00CE3621"/>
    <w:p w:rsidR="00CE3621" w:rsidRDefault="00CE3621"/>
    <w:p w:rsidR="00CE3621" w:rsidRDefault="00CE3621"/>
    <w:p w:rsidR="00CE3621" w:rsidRDefault="00CE3621"/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2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CE3621" w:rsidRPr="00CE3621" w:rsidTr="00AA37EF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CE3621" w:rsidRPr="00CE3621" w:rsidRDefault="00CE3621" w:rsidP="00CE3621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CE3621" w:rsidRPr="00CE3621" w:rsidRDefault="00CE3621" w:rsidP="00CE36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CE362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Wykonanie, odnowa i usuwanie znaków oznakowania poziomego na drogach powiatowych na terenie Powiatu Kartuskiego w 2022 r.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CE3621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CE3621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CE3621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CE3621" w:rsidRPr="00CE3621" w:rsidRDefault="00CE3621" w:rsidP="00CE36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CE3621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CE3621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60400F3" wp14:editId="52A5449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621" w:rsidRDefault="00CE3621" w:rsidP="00CE362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E3621" w:rsidRDefault="00CE3621" w:rsidP="00CE362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CE3621" w:rsidRDefault="00CE3621" w:rsidP="00CE362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400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CE3621" w:rsidRDefault="00CE3621" w:rsidP="00CE362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E3621" w:rsidRDefault="00CE3621" w:rsidP="00CE362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:rsidR="00CE3621" w:rsidRDefault="00CE3621" w:rsidP="00CE362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CE3621" w:rsidRPr="00CE3621" w:rsidRDefault="00CE3621" w:rsidP="00CE36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CE3621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CE3621" w:rsidRPr="00CE3621" w:rsidRDefault="00CE3621" w:rsidP="00CE36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CE3621" w:rsidRPr="00CE3621" w:rsidRDefault="00CE3621" w:rsidP="00CE362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CE3621" w:rsidRPr="00CE3621" w:rsidRDefault="00CE3621" w:rsidP="00CE362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CE3621" w:rsidRPr="00CE3621" w:rsidRDefault="00CE3621" w:rsidP="00CE362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CE362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Wykonanie, odnowa i usuwanie znaków oznakowania poziomego na drogach powiatowych na terenie Powiatu Kartuskiego w 2022r.”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2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CE3621" w:rsidRPr="00CE3621" w:rsidTr="00AA37EF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3621" w:rsidRPr="00CE3621" w:rsidRDefault="00CE3621" w:rsidP="00CE3621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E3621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CE3621" w:rsidRPr="00CE3621" w:rsidRDefault="00CE3621" w:rsidP="00CE3621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CE3621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CE3621" w:rsidRPr="00CE3621" w:rsidRDefault="00CE3621" w:rsidP="00CE36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ZDP.4.2201.14.2022.BK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CE362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Wykonanie, odnowa i usuwanie znaków oznakowania poziomego na drogach powiatowych na terenie Powiatu Kartuskiego w 2022 r.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CE3621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CE3621" w:rsidRPr="00CE3621" w:rsidRDefault="00CE3621" w:rsidP="00CE362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CE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CE3621" w:rsidRPr="00CE3621" w:rsidTr="00AA37EF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CE3621" w:rsidRPr="00CE3621" w:rsidTr="00AA37EF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CE3621" w:rsidRPr="00CE3621" w:rsidTr="00AA37EF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CE3621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CE3621" w:rsidRPr="00CE3621" w:rsidTr="00AA37EF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E3621" w:rsidRPr="00CE3621" w:rsidRDefault="00CE3621" w:rsidP="00CE36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E3621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CE362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Pr="00CE3621" w:rsidRDefault="00CE3621" w:rsidP="00CE36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CE3621" w:rsidRDefault="00CE3621">
      <w:bookmarkStart w:id="6" w:name="_GoBack"/>
      <w:bookmarkEnd w:id="6"/>
    </w:p>
    <w:p w:rsidR="00CE3621" w:rsidRDefault="00CE3621"/>
    <w:p w:rsidR="00CE3621" w:rsidRDefault="00CE3621"/>
    <w:p w:rsidR="00CE3621" w:rsidRDefault="00CE3621"/>
    <w:sectPr w:rsidR="00C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E1" w:rsidRDefault="006140E1" w:rsidP="00CE3621">
      <w:pPr>
        <w:spacing w:after="0" w:line="240" w:lineRule="auto"/>
      </w:pPr>
      <w:r>
        <w:separator/>
      </w:r>
    </w:p>
  </w:endnote>
  <w:endnote w:type="continuationSeparator" w:id="0">
    <w:p w:rsidR="006140E1" w:rsidRDefault="006140E1" w:rsidP="00CE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E1" w:rsidRDefault="006140E1" w:rsidP="00CE3621">
      <w:pPr>
        <w:spacing w:after="0" w:line="240" w:lineRule="auto"/>
      </w:pPr>
      <w:r>
        <w:separator/>
      </w:r>
    </w:p>
  </w:footnote>
  <w:footnote w:type="continuationSeparator" w:id="0">
    <w:p w:rsidR="006140E1" w:rsidRDefault="006140E1" w:rsidP="00CE3621">
      <w:pPr>
        <w:spacing w:after="0" w:line="240" w:lineRule="auto"/>
      </w:pPr>
      <w:r>
        <w:continuationSeparator/>
      </w:r>
    </w:p>
  </w:footnote>
  <w:footnote w:id="1">
    <w:p w:rsidR="00CE3621" w:rsidRPr="00B533FA" w:rsidRDefault="00CE3621" w:rsidP="00CE3621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CE3621" w:rsidRPr="00B533FA" w:rsidRDefault="00CE3621" w:rsidP="00CE362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CE3621" w:rsidRPr="00B533FA" w:rsidRDefault="00CE3621" w:rsidP="00CE362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CE3621" w:rsidRPr="00B533FA" w:rsidRDefault="00CE3621" w:rsidP="00CE3621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CE3621" w:rsidRPr="00B533FA" w:rsidRDefault="00CE3621" w:rsidP="00CE3621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CE3621" w:rsidRPr="00B533FA" w:rsidRDefault="00CE3621" w:rsidP="00CE362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:rsidR="00CE3621" w:rsidRPr="00B533FA" w:rsidRDefault="00CE3621" w:rsidP="00CE362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3A79BE"/>
    <w:multiLevelType w:val="hybridMultilevel"/>
    <w:tmpl w:val="88C8D05E"/>
    <w:numStyleLink w:val="Zaimportowanystyl40"/>
  </w:abstractNum>
  <w:abstractNum w:abstractNumId="1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21"/>
    <w:rsid w:val="006140E1"/>
    <w:rsid w:val="009D25DC"/>
    <w:rsid w:val="00C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E167"/>
  <w15:chartTrackingRefBased/>
  <w15:docId w15:val="{E1F70D12-5CB4-4C25-AA72-DC031E7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621"/>
    <w:pPr>
      <w:ind w:left="720"/>
      <w:contextualSpacing/>
    </w:pPr>
  </w:style>
  <w:style w:type="table" w:customStyle="1" w:styleId="TableNormal">
    <w:name w:val="Table Normal"/>
    <w:rsid w:val="00CE3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CE3621"/>
  </w:style>
  <w:style w:type="paragraph" w:styleId="Tekstprzypisudolnego">
    <w:name w:val="footnote text"/>
    <w:link w:val="TekstprzypisudolnegoZnak"/>
    <w:rsid w:val="00CE36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3621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CE3621"/>
    <w:pPr>
      <w:numPr>
        <w:numId w:val="1"/>
      </w:numPr>
    </w:pPr>
  </w:style>
  <w:style w:type="numbering" w:customStyle="1" w:styleId="Zaimportowanystyl37">
    <w:name w:val="Zaimportowany styl 37"/>
    <w:rsid w:val="00CE3621"/>
    <w:pPr>
      <w:numPr>
        <w:numId w:val="3"/>
      </w:numPr>
    </w:pPr>
  </w:style>
  <w:style w:type="table" w:customStyle="1" w:styleId="TableNormal1">
    <w:name w:val="Table Normal1"/>
    <w:rsid w:val="00CE362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E3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9">
    <w:name w:val="Zaimportowany styl 39"/>
    <w:rsid w:val="00CE3621"/>
    <w:pPr>
      <w:numPr>
        <w:numId w:val="8"/>
      </w:numPr>
    </w:pPr>
  </w:style>
  <w:style w:type="numbering" w:customStyle="1" w:styleId="Zaimportowanystyl40">
    <w:name w:val="Zaimportowany styl 40"/>
    <w:rsid w:val="00CE3621"/>
    <w:pPr>
      <w:numPr>
        <w:numId w:val="10"/>
      </w:numPr>
    </w:pPr>
  </w:style>
  <w:style w:type="numbering" w:customStyle="1" w:styleId="Zaimportowanystyl41">
    <w:name w:val="Zaimportowany styl 41"/>
    <w:rsid w:val="00CE3621"/>
    <w:pPr>
      <w:numPr>
        <w:numId w:val="12"/>
      </w:numPr>
    </w:pPr>
  </w:style>
  <w:style w:type="numbering" w:customStyle="1" w:styleId="Zaimportowanystyl42">
    <w:name w:val="Zaimportowany styl 42"/>
    <w:rsid w:val="00CE362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2022-04-14T11:41:00Z</dcterms:created>
  <dcterms:modified xsi:type="dcterms:W3CDTF">2022-04-14T11:42:00Z</dcterms:modified>
</cp:coreProperties>
</file>