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AC3AE4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sprawie </w:t>
      </w:r>
      <w:r w:rsidRPr="00AC3AE4">
        <w:rPr>
          <w:rFonts w:asciiTheme="minorHAnsi" w:eastAsia="TimesNewRoman,Bold" w:hAnsiTheme="minorHAnsi"/>
          <w:bCs/>
        </w:rPr>
        <w:t>rodzajów dokumentów, jakich może żądać zamawiający od wykonawcy w postępowaniu o udzielenie zamówienia.</w:t>
      </w:r>
    </w:p>
    <w:p w:rsidR="005613BA" w:rsidRPr="00AC3AE4" w:rsidRDefault="005613BA" w:rsidP="00AC3AE4">
      <w:pPr>
        <w:pStyle w:val="Akapitzlist"/>
        <w:numPr>
          <w:ilvl w:val="0"/>
          <w:numId w:val="2"/>
        </w:numPr>
        <w:tabs>
          <w:tab w:val="clear" w:pos="2346"/>
          <w:tab w:val="left" w:pos="284"/>
          <w:tab w:val="left" w:pos="426"/>
          <w:tab w:val="left" w:pos="4820"/>
        </w:tabs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AC3AE4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AC3AE4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AC3AE4">
        <w:rPr>
          <w:rFonts w:asciiTheme="minorHAnsi" w:hAnsiTheme="minorHAnsi" w:cstheme="minorHAnsi"/>
          <w:b/>
          <w:sz w:val="22"/>
          <w:szCs w:val="22"/>
        </w:rPr>
        <w:t>:</w:t>
      </w:r>
      <w:r w:rsidRPr="00AC3A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AE4" w:rsidRPr="00AC3AE4">
        <w:rPr>
          <w:rFonts w:asciiTheme="minorHAnsi" w:hAnsiTheme="minorHAnsi"/>
          <w:b/>
          <w:sz w:val="22"/>
          <w:szCs w:val="22"/>
        </w:rPr>
        <w:t xml:space="preserve">zakup wyposażenia nowego akceleratora w systemy unieruchamiania  pacjentów poddawanych radioterapii  dla Zakładu Fizyki Medycznej  Świętokrzyskiego Centrum Onkologii w Kielcach </w:t>
      </w:r>
      <w:r w:rsidR="0000488E" w:rsidRPr="00AC3AE4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CE25E4" w:rsidRPr="00AC3AE4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AC3AE4" w:rsidRPr="00AC3AE4">
        <w:rPr>
          <w:rFonts w:asciiTheme="minorHAnsi" w:hAnsiTheme="minorHAnsi" w:cstheme="minorHAnsi"/>
          <w:b/>
          <w:sz w:val="22"/>
          <w:szCs w:val="22"/>
        </w:rPr>
        <w:t>72</w:t>
      </w:r>
      <w:r w:rsidR="0000488E" w:rsidRPr="00AC3AE4">
        <w:rPr>
          <w:rFonts w:asciiTheme="minorHAnsi" w:hAnsiTheme="minorHAnsi" w:cstheme="minorHAnsi"/>
          <w:b/>
          <w:sz w:val="22"/>
          <w:szCs w:val="22"/>
        </w:rPr>
        <w:t>/19</w:t>
      </w:r>
      <w:r w:rsidR="00F562CF" w:rsidRPr="00AC3AE4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AC3AE4" w:rsidRDefault="005613BA" w:rsidP="005613BA">
      <w:pPr>
        <w:pStyle w:val="Nagwek"/>
        <w:jc w:val="both"/>
        <w:rPr>
          <w:rFonts w:asciiTheme="minorHAnsi" w:hAnsiTheme="minorHAnsi"/>
          <w:sz w:val="22"/>
          <w:szCs w:val="22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AC3AE4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83DA9"/>
    <w:rsid w:val="004C418B"/>
    <w:rsid w:val="005613BA"/>
    <w:rsid w:val="00796889"/>
    <w:rsid w:val="007D4BCE"/>
    <w:rsid w:val="00A67931"/>
    <w:rsid w:val="00AC3AE4"/>
    <w:rsid w:val="00B40821"/>
    <w:rsid w:val="00BA1B76"/>
    <w:rsid w:val="00C83E9F"/>
    <w:rsid w:val="00CC7F91"/>
    <w:rsid w:val="00CE25E4"/>
    <w:rsid w:val="00D651B5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8</cp:revision>
  <dcterms:created xsi:type="dcterms:W3CDTF">2019-09-16T07:51:00Z</dcterms:created>
  <dcterms:modified xsi:type="dcterms:W3CDTF">2019-11-08T08:55:00Z</dcterms:modified>
</cp:coreProperties>
</file>