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64D68" w14:textId="77777777" w:rsidR="00B906E1" w:rsidRPr="00897B03" w:rsidRDefault="00B906E1" w:rsidP="00B906E1">
      <w:pPr>
        <w:widowControl w:val="0"/>
        <w:suppressAutoHyphens/>
        <w:spacing w:after="0" w:line="276" w:lineRule="auto"/>
        <w:ind w:left="708" w:firstLine="708"/>
        <w:jc w:val="center"/>
        <w:textAlignment w:val="baseline"/>
        <w:rPr>
          <w:rFonts w:ascii="Times New Roman" w:eastAsia="Times New Roman" w:hAnsi="Times New Roman" w:cs="Times New Roman"/>
          <w:b/>
          <w:sz w:val="24"/>
          <w:szCs w:val="24"/>
          <w:lang w:eastAsia="pl-PL"/>
          <w14:ligatures w14:val="none"/>
        </w:rPr>
      </w:pPr>
      <w:r w:rsidRPr="00897B03">
        <w:rPr>
          <w:rFonts w:ascii="Times New Roman" w:eastAsia="Times New Roman" w:hAnsi="Times New Roman" w:cs="Times New Roman"/>
          <w:b/>
          <w:sz w:val="24"/>
          <w:szCs w:val="24"/>
          <w:lang w:eastAsia="pl-PL"/>
          <w14:ligatures w14:val="none"/>
        </w:rPr>
        <w:t>UMOWA Nr IID.272 ....2024.LW</w:t>
      </w:r>
      <w:r w:rsidRPr="00897B03">
        <w:rPr>
          <w:rFonts w:ascii="Times New Roman" w:eastAsia="Times New Roman" w:hAnsi="Times New Roman" w:cs="Times New Roman"/>
          <w:b/>
          <w:sz w:val="24"/>
          <w:szCs w:val="24"/>
          <w:lang w:eastAsia="pl-PL"/>
          <w14:ligatures w14:val="none"/>
        </w:rPr>
        <w:tab/>
      </w:r>
      <w:r w:rsidRPr="00897B03">
        <w:rPr>
          <w:rFonts w:ascii="Times New Roman" w:eastAsia="Times New Roman" w:hAnsi="Times New Roman" w:cs="Times New Roman"/>
          <w:b/>
          <w:sz w:val="24"/>
          <w:szCs w:val="24"/>
          <w:lang w:eastAsia="pl-PL"/>
          <w14:ligatures w14:val="none"/>
        </w:rPr>
        <w:tab/>
      </w:r>
      <w:r w:rsidRPr="00897B03">
        <w:rPr>
          <w:rFonts w:ascii="Times New Roman" w:eastAsia="Times New Roman" w:hAnsi="Times New Roman" w:cs="Times New Roman"/>
          <w:b/>
          <w:sz w:val="24"/>
          <w:szCs w:val="24"/>
          <w:lang w:eastAsia="pl-PL"/>
          <w14:ligatures w14:val="none"/>
        </w:rPr>
        <w:tab/>
        <w:t xml:space="preserve"> </w:t>
      </w:r>
      <w:r w:rsidRPr="00897B03">
        <w:rPr>
          <w:rFonts w:ascii="Times New Roman" w:eastAsia="Times New Roman" w:hAnsi="Times New Roman" w:cs="Times New Roman"/>
          <w:b/>
          <w:sz w:val="24"/>
          <w:szCs w:val="24"/>
          <w:lang w:eastAsia="pl-PL"/>
          <w14:ligatures w14:val="none"/>
        </w:rPr>
        <w:tab/>
      </w:r>
      <w:r w:rsidRPr="00897B03">
        <w:rPr>
          <w:rFonts w:ascii="Times New Roman" w:eastAsia="Times New Roman" w:hAnsi="Times New Roman" w:cs="Times New Roman"/>
          <w:b/>
          <w:sz w:val="24"/>
          <w:szCs w:val="24"/>
          <w:lang w:eastAsia="pl-PL"/>
          <w14:ligatures w14:val="none"/>
        </w:rPr>
        <w:tab/>
        <w:t xml:space="preserve">projekt </w:t>
      </w:r>
    </w:p>
    <w:p w14:paraId="119477C2"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07C31350"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zawarta w dniu .......................................... 2024 r., pomiędzy:</w:t>
      </w:r>
    </w:p>
    <w:p w14:paraId="61C8A2A0"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6913C7AA"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sz w:val="24"/>
          <w:szCs w:val="24"/>
          <w:lang w:eastAsia="pl-PL"/>
          <w14:ligatures w14:val="none"/>
        </w:rPr>
        <w:t>Gminą Tuchów</w:t>
      </w:r>
      <w:r w:rsidRPr="00897B03">
        <w:rPr>
          <w:rFonts w:ascii="Times New Roman" w:eastAsia="Times New Roman" w:hAnsi="Times New Roman" w:cs="Times New Roman"/>
          <w:sz w:val="24"/>
          <w:szCs w:val="24"/>
          <w:lang w:eastAsia="pl-PL"/>
          <w14:ligatures w14:val="none"/>
        </w:rPr>
        <w:t>,</w:t>
      </w:r>
    </w:p>
    <w:p w14:paraId="36DFA20B"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ul. Rynek 1 33-170 Tuchów, </w:t>
      </w:r>
    </w:p>
    <w:p w14:paraId="0314C2CF" w14:textId="77777777" w:rsidR="00E071B3" w:rsidRPr="00897B03" w:rsidRDefault="00E071B3" w:rsidP="00E071B3">
      <w:pPr>
        <w:spacing w:line="276" w:lineRule="auto"/>
        <w:jc w:val="both"/>
        <w:rPr>
          <w:rFonts w:ascii="Times New Roman" w:hAnsi="Times New Roman" w:cs="Times New Roman"/>
          <w:b/>
          <w:bCs/>
          <w:sz w:val="24"/>
          <w:szCs w:val="24"/>
        </w:rPr>
      </w:pPr>
      <w:r w:rsidRPr="00897B03">
        <w:rPr>
          <w:rFonts w:ascii="Times New Roman" w:hAnsi="Times New Roman" w:cs="Times New Roman"/>
          <w:b/>
          <w:bCs/>
          <w:sz w:val="24"/>
          <w:szCs w:val="24"/>
        </w:rPr>
        <w:t xml:space="preserve">reprezentowaną  przez  Burmistrza  Tuchowa  - mgr  Magdalenę Marszałek,       </w:t>
      </w:r>
    </w:p>
    <w:p w14:paraId="4E8221AA" w14:textId="77777777" w:rsidR="00E071B3" w:rsidRPr="00897B03" w:rsidRDefault="00E071B3" w:rsidP="00E071B3">
      <w:pPr>
        <w:pStyle w:val="Standarduser"/>
        <w:spacing w:line="276" w:lineRule="auto"/>
        <w:rPr>
          <w:rFonts w:cs="Times New Roman"/>
          <w:b/>
          <w:lang w:val="pl-PL"/>
        </w:rPr>
      </w:pPr>
      <w:r w:rsidRPr="00897B03">
        <w:rPr>
          <w:rFonts w:cs="Times New Roman"/>
          <w:b/>
          <w:lang w:val="pl-PL"/>
        </w:rPr>
        <w:t xml:space="preserve">przy kontrasygnacie Skarbnika Gminy Tuchów w osobie : </w:t>
      </w:r>
    </w:p>
    <w:p w14:paraId="715265E0" w14:textId="77777777" w:rsidR="00E071B3" w:rsidRPr="00897B03" w:rsidRDefault="00E071B3" w:rsidP="00E071B3">
      <w:pPr>
        <w:spacing w:line="276" w:lineRule="auto"/>
        <w:jc w:val="both"/>
        <w:rPr>
          <w:rFonts w:ascii="Times New Roman" w:hAnsi="Times New Roman" w:cs="Times New Roman"/>
          <w:sz w:val="24"/>
          <w:szCs w:val="24"/>
        </w:rPr>
      </w:pPr>
      <w:r w:rsidRPr="00897B03">
        <w:rPr>
          <w:rFonts w:ascii="Times New Roman" w:hAnsi="Times New Roman" w:cs="Times New Roman"/>
          <w:b/>
          <w:sz w:val="24"/>
          <w:szCs w:val="24"/>
        </w:rPr>
        <w:t>mgr Szczepan Makarski</w:t>
      </w:r>
      <w:r w:rsidRPr="00897B03">
        <w:rPr>
          <w:rFonts w:ascii="Times New Roman" w:hAnsi="Times New Roman" w:cs="Times New Roman"/>
          <w:b/>
          <w:bCs/>
          <w:sz w:val="24"/>
          <w:szCs w:val="24"/>
        </w:rPr>
        <w:t xml:space="preserve">     </w:t>
      </w:r>
    </w:p>
    <w:p w14:paraId="27BD5C4B" w14:textId="53C7DF39"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zwaną w dalszej części umowy „Zamawiającym”,</w:t>
      </w:r>
    </w:p>
    <w:p w14:paraId="268A796C"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a</w:t>
      </w:r>
    </w:p>
    <w:p w14:paraId="2960E559"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t>
      </w:r>
    </w:p>
    <w:p w14:paraId="36F890E0"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reprezentowanym przez:</w:t>
      </w:r>
    </w:p>
    <w:p w14:paraId="78DAA70E"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7747C170"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1. ........................................................................................................</w:t>
      </w:r>
    </w:p>
    <w:p w14:paraId="16D4E18C"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2. ........................................................................................................</w:t>
      </w:r>
    </w:p>
    <w:p w14:paraId="7FDD7512" w14:textId="77777777" w:rsidR="00B906E1" w:rsidRPr="00897B03" w:rsidRDefault="00B906E1" w:rsidP="00B906E1">
      <w:pPr>
        <w:widowControl w:val="0"/>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zwanym dalej „Wykonawcą”.</w:t>
      </w:r>
    </w:p>
    <w:p w14:paraId="6DE14319" w14:textId="77777777" w:rsidR="00B906E1" w:rsidRPr="00897B03" w:rsidRDefault="00B906E1" w:rsidP="00B906E1">
      <w:pPr>
        <w:widowControl w:val="0"/>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i/>
          <w:sz w:val="24"/>
          <w:szCs w:val="24"/>
          <w:lang w:eastAsia="pl-PL"/>
          <w14:ligatures w14:val="none"/>
        </w:rPr>
        <w:t xml:space="preserve">W wyniku rozstrzygnięcia przetargu w trybie podstawowym przeprowadzonego na podstawie przepisów art. 275 pkt 1 Ustawy z dnia 11 września 2019 roku – Prawo zamówień publicznych (tj. </w:t>
      </w:r>
      <w:bookmarkStart w:id="0" w:name="_Hlk171679338"/>
      <w:r w:rsidRPr="00897B03">
        <w:rPr>
          <w:rFonts w:ascii="Times New Roman" w:eastAsia="Times New Roman" w:hAnsi="Times New Roman" w:cs="Times New Roman"/>
          <w:i/>
          <w:sz w:val="24"/>
          <w:szCs w:val="24"/>
          <w:lang w:eastAsia="pl-PL"/>
          <w14:ligatures w14:val="none"/>
        </w:rPr>
        <w:t>Dz.U. 2023r., poz. 1605, ze zm</w:t>
      </w:r>
      <w:bookmarkEnd w:id="0"/>
      <w:r w:rsidRPr="00897B03">
        <w:rPr>
          <w:rFonts w:ascii="Times New Roman" w:eastAsia="Times New Roman" w:hAnsi="Times New Roman" w:cs="Times New Roman"/>
          <w:i/>
          <w:sz w:val="24"/>
          <w:szCs w:val="24"/>
          <w:lang w:eastAsia="pl-PL"/>
          <w14:ligatures w14:val="none"/>
        </w:rPr>
        <w:t>.) zwanej dalej „</w:t>
      </w:r>
      <w:r w:rsidRPr="00897B03">
        <w:rPr>
          <w:rFonts w:ascii="Times New Roman" w:eastAsia="Times New Roman" w:hAnsi="Times New Roman" w:cs="Times New Roman"/>
          <w:b/>
          <w:bCs/>
          <w:i/>
          <w:sz w:val="24"/>
          <w:szCs w:val="24"/>
          <w:lang w:eastAsia="pl-PL"/>
          <w14:ligatures w14:val="none"/>
        </w:rPr>
        <w:t>Ustawą</w:t>
      </w:r>
      <w:r w:rsidRPr="00897B03">
        <w:rPr>
          <w:rFonts w:ascii="Times New Roman" w:eastAsia="Times New Roman" w:hAnsi="Times New Roman" w:cs="Times New Roman"/>
          <w:i/>
          <w:sz w:val="24"/>
          <w:szCs w:val="24"/>
          <w:lang w:eastAsia="pl-PL"/>
          <w14:ligatures w14:val="none"/>
        </w:rPr>
        <w:t>” lub „</w:t>
      </w:r>
      <w:proofErr w:type="spellStart"/>
      <w:r w:rsidRPr="00897B03">
        <w:rPr>
          <w:rFonts w:ascii="Times New Roman" w:eastAsia="Times New Roman" w:hAnsi="Times New Roman" w:cs="Times New Roman"/>
          <w:b/>
          <w:bCs/>
          <w:i/>
          <w:sz w:val="24"/>
          <w:szCs w:val="24"/>
          <w:lang w:eastAsia="pl-PL"/>
          <w14:ligatures w14:val="none"/>
        </w:rPr>
        <w:t>Pzp</w:t>
      </w:r>
      <w:proofErr w:type="spellEnd"/>
      <w:r w:rsidRPr="00897B03">
        <w:rPr>
          <w:rFonts w:ascii="Times New Roman" w:eastAsia="Times New Roman" w:hAnsi="Times New Roman" w:cs="Times New Roman"/>
          <w:i/>
          <w:sz w:val="24"/>
          <w:szCs w:val="24"/>
          <w:lang w:eastAsia="pl-PL"/>
          <w14:ligatures w14:val="none"/>
        </w:rPr>
        <w:t>”, została zawarta niniejsza umowa (dalej jako „</w:t>
      </w:r>
      <w:r w:rsidRPr="00897B03">
        <w:rPr>
          <w:rFonts w:ascii="Times New Roman" w:eastAsia="Times New Roman" w:hAnsi="Times New Roman" w:cs="Times New Roman"/>
          <w:b/>
          <w:bCs/>
          <w:i/>
          <w:sz w:val="24"/>
          <w:szCs w:val="24"/>
          <w:lang w:eastAsia="pl-PL"/>
          <w14:ligatures w14:val="none"/>
        </w:rPr>
        <w:t>Umowa</w:t>
      </w:r>
      <w:r w:rsidRPr="00897B03">
        <w:rPr>
          <w:rFonts w:ascii="Times New Roman" w:eastAsia="Times New Roman" w:hAnsi="Times New Roman" w:cs="Times New Roman"/>
          <w:i/>
          <w:sz w:val="24"/>
          <w:szCs w:val="24"/>
          <w:lang w:eastAsia="pl-PL"/>
          <w14:ligatures w14:val="none"/>
        </w:rPr>
        <w:t>”), o następującej treści:</w:t>
      </w:r>
    </w:p>
    <w:p w14:paraId="75D8172E"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sz w:val="24"/>
          <w:szCs w:val="24"/>
          <w:lang w:eastAsia="pl-PL"/>
          <w14:ligatures w14:val="none"/>
        </w:rPr>
      </w:pPr>
      <w:r w:rsidRPr="00897B03">
        <w:rPr>
          <w:rFonts w:ascii="Times New Roman" w:eastAsia="Times New Roman" w:hAnsi="Times New Roman" w:cs="Times New Roman"/>
          <w:b/>
          <w:sz w:val="24"/>
          <w:szCs w:val="24"/>
          <w:lang w:eastAsia="pl-PL"/>
          <w14:ligatures w14:val="none"/>
        </w:rPr>
        <w:t>PRZEDMIOT UMOWY</w:t>
      </w:r>
    </w:p>
    <w:p w14:paraId="7DFE3EB6"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sz w:val="24"/>
          <w:szCs w:val="24"/>
          <w:lang w:eastAsia="pl-PL"/>
          <w14:ligatures w14:val="none"/>
        </w:rPr>
        <w:t>§1</w:t>
      </w:r>
    </w:p>
    <w:p w14:paraId="1DB8C7D4" w14:textId="47B3C1D9" w:rsidR="00B906E1" w:rsidRPr="00897B03" w:rsidRDefault="00B906E1" w:rsidP="00B906E1">
      <w:pPr>
        <w:widowControl w:val="0"/>
        <w:spacing w:after="0" w:line="276" w:lineRule="auto"/>
        <w:jc w:val="both"/>
        <w:textAlignment w:val="baseline"/>
        <w:rPr>
          <w:rFonts w:ascii="Times New Roman" w:eastAsia="Times New Roman" w:hAnsi="Times New Roman" w:cs="Times New Roman"/>
          <w:b/>
          <w:bCs/>
          <w:sz w:val="24"/>
          <w:szCs w:val="24"/>
          <w:lang w:eastAsia="pl-PL"/>
          <w14:ligatures w14:val="none"/>
        </w:rPr>
      </w:pPr>
      <w:r w:rsidRPr="00897B03">
        <w:rPr>
          <w:rFonts w:ascii="Times New Roman" w:eastAsia="Times New Roman" w:hAnsi="Times New Roman" w:cs="Times New Roman"/>
          <w:sz w:val="24"/>
          <w:szCs w:val="24"/>
          <w:lang w:eastAsia="pl-PL"/>
          <w14:ligatures w14:val="none"/>
        </w:rPr>
        <w:t>1.Zamawiający zamawia a Wykonawca przyjmuje do wykonania kompleksową realizację inwestycji pn</w:t>
      </w:r>
      <w:r w:rsidRPr="00897B03">
        <w:rPr>
          <w:rFonts w:ascii="Times New Roman" w:eastAsia="Times New Roman" w:hAnsi="Times New Roman" w:cs="Times New Roman"/>
          <w:b/>
          <w:bCs/>
          <w:sz w:val="24"/>
          <w:szCs w:val="24"/>
          <w:lang w:eastAsia="pl-PL"/>
          <w14:ligatures w14:val="none"/>
        </w:rPr>
        <w:t xml:space="preserve">.  </w:t>
      </w:r>
      <w:r w:rsidR="00E071B3" w:rsidRPr="00897B03">
        <w:rPr>
          <w:rFonts w:ascii="Times New Roman" w:hAnsi="Times New Roman" w:cs="Times New Roman"/>
          <w:b/>
          <w:bCs/>
          <w:sz w:val="24"/>
          <w:szCs w:val="24"/>
        </w:rPr>
        <w:t>Budowa przejścia dla pieszych w ciągu drogi wojewódzkiej nr 977 w Siedliskach w odc. ref.100 km 0+236,50 – 0+340,00”</w:t>
      </w:r>
      <w:r w:rsidR="00E071B3" w:rsidRPr="00897B03">
        <w:rPr>
          <w:rFonts w:ascii="Times New Roman" w:hAnsi="Times New Roman" w:cs="Times New Roman"/>
          <w:b/>
          <w:bCs/>
          <w:i/>
          <w:color w:val="000000"/>
          <w:sz w:val="24"/>
          <w:szCs w:val="24"/>
        </w:rPr>
        <w:t xml:space="preserve">  </w:t>
      </w:r>
      <w:r w:rsidR="00E071B3" w:rsidRPr="00897B03">
        <w:rPr>
          <w:rFonts w:ascii="Times New Roman" w:hAnsi="Times New Roman" w:cs="Times New Roman"/>
          <w:b/>
          <w:bCs/>
          <w:iCs/>
          <w:color w:val="000000"/>
          <w:sz w:val="24"/>
          <w:szCs w:val="24"/>
        </w:rPr>
        <w:t xml:space="preserve">- część II branża drogowa, </w:t>
      </w:r>
      <w:r w:rsidR="00E071B3" w:rsidRPr="00897B03">
        <w:rPr>
          <w:rFonts w:ascii="Times New Roman" w:hAnsi="Times New Roman" w:cs="Times New Roman"/>
          <w:iCs/>
          <w:color w:val="000000"/>
          <w:sz w:val="24"/>
          <w:szCs w:val="24"/>
        </w:rPr>
        <w:t>zg</w:t>
      </w:r>
      <w:r w:rsidR="00E071B3" w:rsidRPr="00897B03">
        <w:rPr>
          <w:rFonts w:ascii="Times New Roman" w:hAnsi="Times New Roman" w:cs="Times New Roman"/>
          <w:bCs/>
          <w:iCs/>
          <w:color w:val="000000"/>
          <w:sz w:val="24"/>
          <w:szCs w:val="24"/>
        </w:rPr>
        <w:t>odnie z załączonym przedmiarem robót i  dokumentacją</w:t>
      </w:r>
      <w:r w:rsidR="00E071B3" w:rsidRPr="00897B03">
        <w:rPr>
          <w:rFonts w:ascii="Times New Roman" w:hAnsi="Times New Roman" w:cs="Times New Roman"/>
          <w:bCs/>
          <w:i/>
          <w:color w:val="000000"/>
          <w:sz w:val="24"/>
          <w:szCs w:val="24"/>
        </w:rPr>
        <w:t xml:space="preserve"> </w:t>
      </w:r>
      <w:r w:rsidR="00E071B3" w:rsidRPr="00897B03">
        <w:rPr>
          <w:rFonts w:ascii="Times New Roman" w:hAnsi="Times New Roman" w:cs="Times New Roman"/>
          <w:bCs/>
          <w:iCs/>
          <w:color w:val="000000"/>
          <w:sz w:val="24"/>
          <w:szCs w:val="24"/>
        </w:rPr>
        <w:t>projektową.</w:t>
      </w:r>
      <w:r w:rsidR="00E071B3" w:rsidRPr="00897B03">
        <w:rPr>
          <w:rFonts w:ascii="Times New Roman" w:hAnsi="Times New Roman" w:cs="Times New Roman"/>
          <w:bCs/>
          <w:sz w:val="24"/>
          <w:szCs w:val="24"/>
        </w:rPr>
        <w:tab/>
      </w:r>
      <w:r w:rsidR="00E071B3" w:rsidRPr="00897B03">
        <w:rPr>
          <w:rFonts w:ascii="Times New Roman" w:hAnsi="Times New Roman" w:cs="Times New Roman"/>
          <w:sz w:val="24"/>
          <w:szCs w:val="24"/>
        </w:rPr>
        <w:tab/>
      </w:r>
      <w:r w:rsidR="00E071B3" w:rsidRPr="00897B03">
        <w:rPr>
          <w:rFonts w:ascii="Times New Roman" w:hAnsi="Times New Roman" w:cs="Times New Roman"/>
          <w:sz w:val="24"/>
          <w:szCs w:val="24"/>
        </w:rPr>
        <w:tab/>
      </w:r>
    </w:p>
    <w:p w14:paraId="54D6BF4B" w14:textId="77777777" w:rsidR="00B906E1"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bookmarkStart w:id="1" w:name="move711829371"/>
      <w:bookmarkEnd w:id="1"/>
      <w:r w:rsidRPr="00897B03">
        <w:rPr>
          <w:rFonts w:ascii="Times New Roman" w:eastAsia="Times New Roman" w:hAnsi="Times New Roman" w:cs="Times New Roman"/>
          <w:sz w:val="24"/>
          <w:szCs w:val="24"/>
          <w:lang w:eastAsia="pl-PL"/>
          <w14:ligatures w14:val="none"/>
        </w:rPr>
        <w:t xml:space="preserve">Wykonawca zobowiązuje się wykonać bez zastrzeżeń przedmiot Umowy zgodnie </w:t>
      </w:r>
      <w:r w:rsidRPr="00897B03">
        <w:rPr>
          <w:rFonts w:ascii="Times New Roman" w:eastAsia="Times New Roman" w:hAnsi="Times New Roman" w:cs="Times New Roman"/>
          <w:sz w:val="24"/>
          <w:szCs w:val="24"/>
          <w:lang w:eastAsia="pl-PL"/>
          <w14:ligatures w14:val="none"/>
        </w:rPr>
        <w:br/>
        <w:t>z załącznikiem do Specyfikacji Warunków Zamówienia (SWZ) - pn.</w:t>
      </w:r>
      <w:r w:rsidRPr="00897B03">
        <w:rPr>
          <w:rFonts w:ascii="Times New Roman" w:eastAsia="Times New Roman" w:hAnsi="Times New Roman" w:cs="Times New Roman"/>
          <w:bCs/>
          <w:sz w:val="24"/>
          <w:szCs w:val="24"/>
          <w:lang w:eastAsia="pl-PL"/>
          <w14:ligatures w14:val="none"/>
        </w:rPr>
        <w:t xml:space="preserve"> „Opis przedmiotu zamówienia” – dalej jako „</w:t>
      </w:r>
      <w:r w:rsidRPr="00897B03">
        <w:rPr>
          <w:rFonts w:ascii="Times New Roman" w:eastAsia="Times New Roman" w:hAnsi="Times New Roman" w:cs="Times New Roman"/>
          <w:b/>
          <w:sz w:val="24"/>
          <w:szCs w:val="24"/>
          <w:lang w:eastAsia="pl-PL"/>
          <w14:ligatures w14:val="none"/>
        </w:rPr>
        <w:t>OPZ</w:t>
      </w:r>
      <w:r w:rsidRPr="00897B03">
        <w:rPr>
          <w:rFonts w:ascii="Times New Roman" w:eastAsia="Times New Roman" w:hAnsi="Times New Roman" w:cs="Times New Roman"/>
          <w:bCs/>
          <w:sz w:val="24"/>
          <w:szCs w:val="24"/>
          <w:lang w:eastAsia="pl-PL"/>
          <w14:ligatures w14:val="none"/>
        </w:rPr>
        <w:t>”</w:t>
      </w:r>
      <w:r w:rsidRPr="00897B03">
        <w:rPr>
          <w:rFonts w:ascii="Times New Roman" w:eastAsia="Times New Roman" w:hAnsi="Times New Roman" w:cs="Times New Roman"/>
          <w:sz w:val="24"/>
          <w:szCs w:val="24"/>
          <w:lang w:eastAsia="pl-PL"/>
          <w14:ligatures w14:val="none"/>
        </w:rPr>
        <w:t>, stanowiącym integralną część niniejszej Umowy, oraz zgodnie zasadami najwyższej wiedzy i sztuki budowlanej.</w:t>
      </w:r>
    </w:p>
    <w:p w14:paraId="036E8639" w14:textId="77777777" w:rsidR="00897B03" w:rsidRDefault="00897B03"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6F76AFE0" w14:textId="421FE630" w:rsidR="00897B03" w:rsidRPr="00897B03" w:rsidRDefault="00897B03" w:rsidP="00897B03">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Pr>
          <w:rFonts w:ascii="Times New Roman" w:eastAsia="Times New Roman" w:hAnsi="Times New Roman" w:cs="Times New Roman"/>
          <w:sz w:val="24"/>
          <w:szCs w:val="24"/>
          <w:lang w:eastAsia="pl-PL"/>
          <w14:ligatures w14:val="none"/>
        </w:rPr>
        <w:tab/>
      </w:r>
      <w:r w:rsidRPr="00897B03">
        <w:rPr>
          <w:rFonts w:ascii="Times New Roman" w:eastAsia="Times New Roman" w:hAnsi="Times New Roman" w:cs="Times New Roman"/>
          <w:b/>
          <w:sz w:val="24"/>
          <w:szCs w:val="24"/>
          <w:lang w:eastAsia="pl-PL"/>
          <w14:ligatures w14:val="none"/>
        </w:rPr>
        <w:t>§</w:t>
      </w:r>
      <w:r>
        <w:rPr>
          <w:rFonts w:ascii="Times New Roman" w:eastAsia="Times New Roman" w:hAnsi="Times New Roman" w:cs="Times New Roman"/>
          <w:b/>
          <w:sz w:val="24"/>
          <w:szCs w:val="24"/>
          <w:lang w:eastAsia="pl-PL"/>
          <w14:ligatures w14:val="none"/>
        </w:rPr>
        <w:t>2</w:t>
      </w:r>
    </w:p>
    <w:p w14:paraId="5EEA664C" w14:textId="77777777" w:rsidR="00897B03" w:rsidRPr="006B662B" w:rsidRDefault="00897B03" w:rsidP="00897B03">
      <w:pPr>
        <w:pStyle w:val="Standard"/>
        <w:tabs>
          <w:tab w:val="left" w:pos="720"/>
        </w:tabs>
        <w:jc w:val="both"/>
        <w:rPr>
          <w:rFonts w:cs="Times New Roman"/>
        </w:rPr>
      </w:pPr>
      <w:r w:rsidRPr="006B662B">
        <w:rPr>
          <w:rFonts w:cs="Times New Roman"/>
        </w:rPr>
        <w:t>Ustala się terminy realizacji przedmiotu Umowy:</w:t>
      </w:r>
    </w:p>
    <w:p w14:paraId="2897F811" w14:textId="5C122D8A" w:rsidR="00E6735D" w:rsidRDefault="00E6735D" w:rsidP="00E6735D">
      <w:pPr>
        <w:pStyle w:val="Standarduser"/>
        <w:tabs>
          <w:tab w:val="left" w:pos="27840"/>
        </w:tabs>
        <w:spacing w:line="276" w:lineRule="auto"/>
        <w:jc w:val="both"/>
        <w:rPr>
          <w:rFonts w:cs="Times New Roman"/>
          <w:lang w:val="pl-PL"/>
        </w:rPr>
      </w:pPr>
      <w:r>
        <w:rPr>
          <w:rFonts w:cs="Times New Roman"/>
          <w:lang w:val="pl-PL"/>
        </w:rPr>
        <w:t>-</w:t>
      </w:r>
      <w:r w:rsidR="00897B03" w:rsidRPr="00E6735D">
        <w:rPr>
          <w:rFonts w:cs="Times New Roman"/>
          <w:lang w:val="pl-PL"/>
        </w:rPr>
        <w:t xml:space="preserve">  rozpoczęcie</w:t>
      </w:r>
      <w:r w:rsidRPr="00E6735D">
        <w:rPr>
          <w:rFonts w:cs="Times New Roman"/>
          <w:lang w:val="pl-PL"/>
        </w:rPr>
        <w:t xml:space="preserve">: </w:t>
      </w:r>
      <w:r w:rsidRPr="00340AB7">
        <w:rPr>
          <w:rFonts w:cs="Times New Roman"/>
          <w:lang w:val="pl-PL"/>
        </w:rPr>
        <w:t>bezzwłocznie (</w:t>
      </w:r>
      <w:r w:rsidRPr="00340AB7">
        <w:rPr>
          <w:rFonts w:cs="Times New Roman"/>
          <w:b/>
          <w:lang w:val="pl-PL"/>
        </w:rPr>
        <w:t>lecz nie później niż</w:t>
      </w:r>
      <w:r w:rsidRPr="00340AB7">
        <w:rPr>
          <w:rFonts w:cs="Times New Roman"/>
          <w:lang w:val="pl-PL"/>
        </w:rPr>
        <w:t xml:space="preserve"> </w:t>
      </w:r>
      <w:r w:rsidRPr="00340AB7">
        <w:rPr>
          <w:rFonts w:cs="Times New Roman"/>
          <w:b/>
          <w:lang w:val="pl-PL"/>
        </w:rPr>
        <w:t>14 dni</w:t>
      </w:r>
      <w:r w:rsidRPr="00340AB7">
        <w:rPr>
          <w:rFonts w:cs="Times New Roman"/>
          <w:lang w:val="pl-PL"/>
        </w:rPr>
        <w:t>) od daty zawarcia Umowy</w:t>
      </w:r>
      <w:r>
        <w:rPr>
          <w:rFonts w:cs="Times New Roman"/>
          <w:lang w:val="pl-PL"/>
        </w:rPr>
        <w:t>;</w:t>
      </w:r>
    </w:p>
    <w:p w14:paraId="7D8BBB32" w14:textId="393A8C60" w:rsidR="00897B03" w:rsidRDefault="00E6735D" w:rsidP="00E6735D">
      <w:pPr>
        <w:pStyle w:val="Standard"/>
        <w:tabs>
          <w:tab w:val="left" w:pos="27840"/>
        </w:tabs>
        <w:jc w:val="both"/>
        <w:rPr>
          <w:rFonts w:eastAsia="Times New Roman" w:cs="Times New Roman"/>
          <w:kern w:val="0"/>
        </w:rPr>
      </w:pPr>
      <w:r>
        <w:rPr>
          <w:rFonts w:cs="Times New Roman"/>
          <w:b/>
          <w:bCs/>
        </w:rPr>
        <w:t>-</w:t>
      </w:r>
      <w:r w:rsidR="00897B03" w:rsidRPr="006B662B">
        <w:rPr>
          <w:rFonts w:cs="Times New Roman"/>
        </w:rPr>
        <w:t xml:space="preserve">  zakończenie:  </w:t>
      </w:r>
      <w:r w:rsidR="00897B03" w:rsidRPr="006B662B">
        <w:rPr>
          <w:rFonts w:cs="Times New Roman"/>
          <w:b/>
          <w:bCs/>
        </w:rPr>
        <w:t xml:space="preserve">  </w:t>
      </w:r>
      <w:r w:rsidR="00897B03">
        <w:rPr>
          <w:rFonts w:cs="Times New Roman"/>
          <w:b/>
          <w:bCs/>
        </w:rPr>
        <w:t>3 miesiące od dnia zawarcia umowy, tj. do dnia ………………….2024r.</w:t>
      </w:r>
    </w:p>
    <w:p w14:paraId="6289C1FC" w14:textId="23B52629" w:rsidR="00B906E1" w:rsidRDefault="00B906E1" w:rsidP="00B906E1">
      <w:pPr>
        <w:widowControl w:val="0"/>
        <w:tabs>
          <w:tab w:val="left" w:pos="142"/>
        </w:tabs>
        <w:spacing w:before="36" w:after="0" w:line="276" w:lineRule="auto"/>
        <w:ind w:left="142" w:right="-144"/>
        <w:jc w:val="both"/>
        <w:rPr>
          <w:rFonts w:ascii="Times New Roman" w:eastAsia="Times New Roman" w:hAnsi="Times New Roman" w:cs="Times New Roman"/>
          <w:kern w:val="0"/>
          <w:sz w:val="24"/>
          <w:szCs w:val="24"/>
          <w:lang w:eastAsia="zh-CN"/>
          <w14:ligatures w14:val="none"/>
        </w:rPr>
      </w:pPr>
      <w:r w:rsidRPr="00897B03">
        <w:rPr>
          <w:rFonts w:ascii="Times New Roman" w:eastAsia="Times New Roman" w:hAnsi="Times New Roman" w:cs="Times New Roman"/>
          <w:kern w:val="0"/>
          <w:sz w:val="24"/>
          <w:szCs w:val="24"/>
          <w:lang w:eastAsia="zh-CN"/>
          <w14:ligatures w14:val="none"/>
        </w:rPr>
        <w:t>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w:t>
      </w:r>
      <w:r w:rsidR="00897B03">
        <w:rPr>
          <w:rFonts w:ascii="Times New Roman" w:eastAsia="Times New Roman" w:hAnsi="Times New Roman" w:cs="Times New Roman"/>
          <w:kern w:val="0"/>
          <w:sz w:val="24"/>
          <w:szCs w:val="24"/>
          <w:lang w:eastAsia="zh-CN"/>
          <w14:ligatures w14:val="none"/>
        </w:rPr>
        <w:t>.</w:t>
      </w:r>
      <w:r w:rsidRPr="00897B03">
        <w:rPr>
          <w:rFonts w:ascii="Times New Roman" w:eastAsia="Times New Roman" w:hAnsi="Times New Roman" w:cs="Times New Roman"/>
          <w:kern w:val="0"/>
          <w:sz w:val="24"/>
          <w:szCs w:val="24"/>
          <w:lang w:eastAsia="zh-CN"/>
          <w14:ligatures w14:val="none"/>
        </w:rPr>
        <w:t xml:space="preserve"> </w:t>
      </w:r>
    </w:p>
    <w:p w14:paraId="4A0B046A" w14:textId="77777777" w:rsidR="00897B03" w:rsidRPr="00897B03" w:rsidRDefault="00897B03" w:rsidP="00B906E1">
      <w:pPr>
        <w:widowControl w:val="0"/>
        <w:tabs>
          <w:tab w:val="left" w:pos="142"/>
        </w:tabs>
        <w:spacing w:before="36" w:after="0" w:line="276" w:lineRule="auto"/>
        <w:ind w:left="142" w:right="-144"/>
        <w:jc w:val="both"/>
        <w:rPr>
          <w:rFonts w:ascii="Times New Roman" w:eastAsia="Times New Roman" w:hAnsi="Times New Roman" w:cs="Times New Roman"/>
          <w:kern w:val="0"/>
          <w:sz w:val="24"/>
          <w:szCs w:val="24"/>
          <w:lang w:eastAsia="zh-CN"/>
          <w14:ligatures w14:val="none"/>
        </w:rPr>
      </w:pPr>
    </w:p>
    <w:p w14:paraId="59E3DE93" w14:textId="77777777" w:rsidR="00B906E1" w:rsidRPr="00897B03" w:rsidRDefault="00B906E1" w:rsidP="00B906E1">
      <w:pPr>
        <w:widowControl w:val="0"/>
        <w:numPr>
          <w:ilvl w:val="0"/>
          <w:numId w:val="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Wykonawca wykona usługi, roboty budowlane, dostawy oraz inne czynności (nawet                         te niewymienione wprost w Umowie) w sposób zgodny z wymaganiami Zamawiającego oraz właściwych organów administracji, wymogami prawa, w tym prawa unijnego.</w:t>
      </w:r>
    </w:p>
    <w:p w14:paraId="15DE9B2D" w14:textId="77777777" w:rsidR="00B906E1" w:rsidRDefault="00B906E1" w:rsidP="00B906E1">
      <w:pPr>
        <w:widowControl w:val="0"/>
        <w:numPr>
          <w:ilvl w:val="0"/>
          <w:numId w:val="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6898BFBE" w14:textId="7117A378" w:rsidR="00C94C0E" w:rsidRPr="00897B03" w:rsidRDefault="00C94C0E" w:rsidP="00B906E1">
      <w:pPr>
        <w:widowControl w:val="0"/>
        <w:numPr>
          <w:ilvl w:val="0"/>
          <w:numId w:val="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6B662B">
        <w:rPr>
          <w:rFonts w:ascii="Times New Roman" w:hAnsi="Times New Roman" w:cs="Times New Roman"/>
        </w:rPr>
        <w:t xml:space="preserve">Wykonawca ma obowiązek </w:t>
      </w:r>
      <w:r w:rsidRPr="006B662B">
        <w:rPr>
          <w:rFonts w:ascii="Times New Roman" w:hAnsi="Times New Roman" w:cs="Times New Roman"/>
          <w:u w:val="single"/>
        </w:rPr>
        <w:t>wykonać organizację Ruchu Drogowego</w:t>
      </w:r>
      <w:r w:rsidRPr="006B662B">
        <w:rPr>
          <w:rFonts w:ascii="Times New Roman" w:hAnsi="Times New Roman" w:cs="Times New Roman"/>
        </w:rPr>
        <w:t xml:space="preserve"> zgodnie z obowiązującymi  przepisami</w:t>
      </w:r>
    </w:p>
    <w:p w14:paraId="17F3C4CC"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Wszelkie należności, opłaty i kary za przekroczenie w trakcie realizacji robót norm określonych w odpowiednich przepisach dotyczących ochrony środowiska i bezpieczeństwa ruchu ponosi wyłącznie Wykonawca.</w:t>
      </w:r>
    </w:p>
    <w:p w14:paraId="7DD18977" w14:textId="77777777" w:rsidR="00B906E1" w:rsidRPr="00897B03" w:rsidRDefault="00B906E1" w:rsidP="00B906E1">
      <w:pPr>
        <w:widowControl w:val="0"/>
        <w:numPr>
          <w:ilvl w:val="0"/>
          <w:numId w:val="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Wykonawca ponosi odpowiedzialność cywilną za wszelkie szkody na osobach i mieniu pozostające w jakimkolwiek związku z prowadzonymi robotami.  </w:t>
      </w:r>
    </w:p>
    <w:p w14:paraId="6A93A5BF"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Pełna odpowiedzialność Wykonawcy trwa od przejęcia terenu robót do odbioru końcowego przedmiotu Umowy.</w:t>
      </w:r>
      <w:r w:rsidRPr="00897B03">
        <w:rPr>
          <w:rFonts w:ascii="Times New Roman" w:eastAsia="Times New Roman" w:hAnsi="Times New Roman" w:cs="Times New Roman"/>
          <w:sz w:val="24"/>
          <w:szCs w:val="24"/>
          <w:lang w:eastAsia="pl-PL"/>
          <w14:ligatures w14:val="none"/>
        </w:rPr>
        <w:tab/>
      </w:r>
    </w:p>
    <w:p w14:paraId="3D4A729E" w14:textId="77777777" w:rsidR="00B906E1" w:rsidRPr="00897B03" w:rsidRDefault="00B906E1" w:rsidP="00B906E1">
      <w:pPr>
        <w:widowControl w:val="0"/>
        <w:suppressAutoHyphens/>
        <w:spacing w:after="0" w:line="276" w:lineRule="auto"/>
        <w:ind w:left="386"/>
        <w:jc w:val="center"/>
        <w:textAlignment w:val="baseline"/>
        <w:rPr>
          <w:rFonts w:ascii="Times New Roman" w:eastAsia="Times New Roman" w:hAnsi="Times New Roman" w:cs="Times New Roman"/>
          <w:b/>
          <w:sz w:val="24"/>
          <w:szCs w:val="24"/>
          <w:lang w:eastAsia="pl-PL"/>
          <w14:ligatures w14:val="none"/>
        </w:rPr>
      </w:pPr>
      <w:r w:rsidRPr="00897B03">
        <w:rPr>
          <w:rFonts w:ascii="Times New Roman" w:eastAsia="Times New Roman" w:hAnsi="Times New Roman" w:cs="Times New Roman"/>
          <w:b/>
          <w:sz w:val="24"/>
          <w:szCs w:val="24"/>
          <w:lang w:eastAsia="pl-PL"/>
          <w14:ligatures w14:val="none"/>
        </w:rPr>
        <w:t>OBOWIĄZKI STRON</w:t>
      </w:r>
    </w:p>
    <w:p w14:paraId="6C1BF641"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sz w:val="24"/>
          <w:szCs w:val="24"/>
          <w:lang w:eastAsia="pl-PL"/>
          <w14:ligatures w14:val="none"/>
        </w:rPr>
        <w:t>§2</w:t>
      </w:r>
    </w:p>
    <w:p w14:paraId="07C31A2C" w14:textId="77777777" w:rsidR="00B906E1" w:rsidRPr="00897B03" w:rsidRDefault="00B906E1" w:rsidP="00B906E1">
      <w:pPr>
        <w:widowControl w:val="0"/>
        <w:numPr>
          <w:ilvl w:val="0"/>
          <w:numId w:val="2"/>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2CFB584"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ponosi wyłączną odpowiedzialność w szczególności, za:</w:t>
      </w:r>
    </w:p>
    <w:p w14:paraId="5573773F" w14:textId="77777777" w:rsidR="00B906E1" w:rsidRPr="00897B03" w:rsidRDefault="00B906E1" w:rsidP="00B906E1">
      <w:pPr>
        <w:widowControl w:val="0"/>
        <w:numPr>
          <w:ilvl w:val="0"/>
          <w:numId w:val="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przeszkolenia zatrudnionych przez siebie osób w zakresie przepisów BHP;</w:t>
      </w:r>
    </w:p>
    <w:p w14:paraId="49B2941D" w14:textId="77777777" w:rsidR="00B906E1" w:rsidRPr="00897B03" w:rsidRDefault="00B906E1" w:rsidP="00B906E1">
      <w:pPr>
        <w:widowControl w:val="0"/>
        <w:numPr>
          <w:ilvl w:val="0"/>
          <w:numId w:val="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posiadanie przez te osoby wymaganych badań lekarskich;</w:t>
      </w:r>
    </w:p>
    <w:p w14:paraId="62E8E969" w14:textId="77777777" w:rsidR="00B906E1" w:rsidRPr="00897B03" w:rsidRDefault="00B906E1" w:rsidP="00B906E1">
      <w:pPr>
        <w:widowControl w:val="0"/>
        <w:numPr>
          <w:ilvl w:val="0"/>
          <w:numId w:val="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przeszkolenie stanowiskowe;</w:t>
      </w:r>
    </w:p>
    <w:p w14:paraId="1C4F48EC" w14:textId="77777777" w:rsidR="00B906E1" w:rsidRPr="00897B03" w:rsidRDefault="00B906E1" w:rsidP="00B906E1">
      <w:pPr>
        <w:widowControl w:val="0"/>
        <w:numPr>
          <w:ilvl w:val="0"/>
          <w:numId w:val="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właściwe zabezpieczenie miejsca prowadzenia robót budowlanych – teren budowy oraz nieruchomości przyległe.</w:t>
      </w:r>
    </w:p>
    <w:p w14:paraId="28AD4F2A"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BC2D866"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zobowiązuje się w szczególności do:</w:t>
      </w:r>
    </w:p>
    <w:p w14:paraId="1CF4883D"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zabezpieczenia we własnym zakresie warunków socjalnych i innych świadczeń dla swoich pracowników, </w:t>
      </w:r>
    </w:p>
    <w:p w14:paraId="6C1B5510"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utrzymania ogólnego porządku na budowie, w szczególności poprzez:</w:t>
      </w:r>
    </w:p>
    <w:p w14:paraId="6F9B3CE6" w14:textId="77777777" w:rsidR="00B906E1" w:rsidRPr="00897B03" w:rsidRDefault="00B906E1" w:rsidP="00B906E1">
      <w:pPr>
        <w:widowControl w:val="0"/>
        <w:numPr>
          <w:ilvl w:val="2"/>
          <w:numId w:val="5"/>
        </w:numPr>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ochronę mienia, </w:t>
      </w:r>
    </w:p>
    <w:p w14:paraId="317C2796" w14:textId="77777777" w:rsidR="00B906E1" w:rsidRPr="00897B03" w:rsidRDefault="00B906E1" w:rsidP="00B906E1">
      <w:pPr>
        <w:widowControl w:val="0"/>
        <w:numPr>
          <w:ilvl w:val="2"/>
          <w:numId w:val="5"/>
        </w:numPr>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nadzór nad bezpieczeństwem i higieną pracy,</w:t>
      </w:r>
    </w:p>
    <w:p w14:paraId="03076BDB" w14:textId="77777777" w:rsidR="00B906E1" w:rsidRPr="00897B03" w:rsidRDefault="00B906E1" w:rsidP="00B906E1">
      <w:pPr>
        <w:widowControl w:val="0"/>
        <w:numPr>
          <w:ilvl w:val="2"/>
          <w:numId w:val="5"/>
        </w:numPr>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wykonanie trwałego ogrodzenia budowy oraz ogrodzenie miejsca prowadzenia robót budowlanych, </w:t>
      </w:r>
    </w:p>
    <w:p w14:paraId="4EC1532D" w14:textId="77777777" w:rsidR="00B906E1" w:rsidRPr="00897B03" w:rsidRDefault="00B906E1" w:rsidP="00B906E1">
      <w:pPr>
        <w:widowControl w:val="0"/>
        <w:numPr>
          <w:ilvl w:val="2"/>
          <w:numId w:val="5"/>
        </w:numPr>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usuwanie awarii związanych z budową, </w:t>
      </w:r>
    </w:p>
    <w:p w14:paraId="69A0BC0A" w14:textId="77777777" w:rsidR="00B906E1" w:rsidRDefault="00B906E1" w:rsidP="00B906E1">
      <w:pPr>
        <w:widowControl w:val="0"/>
        <w:numPr>
          <w:ilvl w:val="2"/>
          <w:numId w:val="5"/>
        </w:numPr>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ubezpieczenie placu budowy, </w:t>
      </w:r>
    </w:p>
    <w:p w14:paraId="67643295" w14:textId="77777777" w:rsidR="00C94C0E" w:rsidRPr="00897B03" w:rsidRDefault="00C94C0E" w:rsidP="00C94C0E">
      <w:pPr>
        <w:widowControl w:val="0"/>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565AC28B" w14:textId="77777777" w:rsidR="00B906E1" w:rsidRPr="00897B03" w:rsidRDefault="00B906E1" w:rsidP="00B906E1">
      <w:pPr>
        <w:widowControl w:val="0"/>
        <w:numPr>
          <w:ilvl w:val="2"/>
          <w:numId w:val="5"/>
        </w:numPr>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podjęcia wszelkich niezbędnych kroków w celu ochrony środowiska na terenie robót i w jego otoczeniu.</w:t>
      </w:r>
    </w:p>
    <w:p w14:paraId="72E63273" w14:textId="77777777" w:rsidR="00B906E1" w:rsidRPr="00897B03" w:rsidRDefault="00B906E1" w:rsidP="00B906E1">
      <w:pPr>
        <w:widowControl w:val="0"/>
        <w:numPr>
          <w:ilvl w:val="2"/>
          <w:numId w:val="5"/>
        </w:numPr>
        <w:tabs>
          <w:tab w:val="left" w:pos="-1800"/>
          <w:tab w:val="left" w:pos="-144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uporządkowanie terenu robót po zakończeniu wszystkich prac objętych umową,</w:t>
      </w:r>
    </w:p>
    <w:p w14:paraId="042A4B76"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pokrywania w całości mediów, w tym kosztów energii elektrycznej, wody, łączności, itd.,</w:t>
      </w:r>
    </w:p>
    <w:p w14:paraId="659D8DB6"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należytego dozoru budowy,</w:t>
      </w:r>
    </w:p>
    <w:p w14:paraId="68526086"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uczestniczenia w naradach zwoływanych przez Zamawiającego, </w:t>
      </w:r>
    </w:p>
    <w:p w14:paraId="3B4DD39D"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informowania Zamawiającego i Inspektora Nadzoru Inwestorskiego o okolicznościach mogących wpłynąć na jakość wykonywanych robót lub termin wykonania, </w:t>
      </w:r>
    </w:p>
    <w:p w14:paraId="33BC0D32"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zapewnienia dostawy materiałów i środków niezbędnych do wykonania całego zakresu robót objętych Umową,</w:t>
      </w:r>
    </w:p>
    <w:p w14:paraId="505304DD"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w:t>
      </w:r>
      <w:r w:rsidRPr="00897B03">
        <w:rPr>
          <w:rFonts w:ascii="Times New Roman" w:eastAsia="Times New Roman" w:hAnsi="Times New Roman" w:cs="Times New Roman"/>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hyperlink r:id="rId7" w:history="1">
        <w:r w:rsidRPr="00897B03">
          <w:rPr>
            <w:rStyle w:val="Hipercze"/>
            <w:rFonts w:ascii="Times New Roman" w:eastAsia="Times New Roman" w:hAnsi="Times New Roman" w:cs="Times New Roman"/>
            <w:color w:val="000000" w:themeColor="text1"/>
            <w:sz w:val="24"/>
            <w:szCs w:val="24"/>
            <w:u w:val="none"/>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Dz. U. 2023r., poz. 682</w:t>
        </w:r>
      </w:hyperlink>
      <w:r w:rsidRPr="00897B03">
        <w:rPr>
          <w:rFonts w:ascii="Times New Roman" w:eastAsia="Times New Roman" w:hAnsi="Times New Roman" w:cs="Times New Roman"/>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ze zm</w:t>
      </w:r>
      <w:r w:rsidRPr="00897B03">
        <w:rPr>
          <w:rFonts w:ascii="Times New Roman" w:eastAsia="Times New Roman" w:hAnsi="Times New Roman" w:cs="Times New Roman"/>
          <w:sz w:val="24"/>
          <w:szCs w:val="24"/>
          <w:lang w:eastAsia="pl-PL"/>
          <w14:ligatures w14:val="none"/>
        </w:rPr>
        <w:t>. ), zwaną dalej "Prawem budowlanym",</w:t>
      </w:r>
    </w:p>
    <w:p w14:paraId="1BEE79FD"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wykonania na własny koszt niezbędnych prób i badań pozwalających potwierdzić jakość wykonanych robót,</w:t>
      </w:r>
    </w:p>
    <w:p w14:paraId="26CAA160" w14:textId="77777777" w:rsidR="00B906E1" w:rsidRPr="00897B03" w:rsidRDefault="00B906E1" w:rsidP="00B906E1">
      <w:pPr>
        <w:widowControl w:val="0"/>
        <w:numPr>
          <w:ilvl w:val="0"/>
          <w:numId w:val="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sporządzenia pełnej dokumentacji odbioru robót, w tym dokumentacji powykonawczej.</w:t>
      </w:r>
    </w:p>
    <w:p w14:paraId="469D97C5"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26D44DBD"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ponosi wyłączną odpowiedzialność materialną za wszelkie mienie, maszyny i urządzenia, itd. znajdujące się w obrębie prowadzonych prac budowlanych,                                           w szczególności na placu budowy.</w:t>
      </w:r>
    </w:p>
    <w:p w14:paraId="39B71816"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4023E852" w14:textId="77777777" w:rsidR="00B906E1" w:rsidRPr="00897B03" w:rsidRDefault="00B906E1" w:rsidP="00B906E1">
      <w:pPr>
        <w:widowControl w:val="0"/>
        <w:numPr>
          <w:ilvl w:val="0"/>
          <w:numId w:val="6"/>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nakazać Wykonawcy zaprzestanie wykonywania robót,</w:t>
      </w:r>
    </w:p>
    <w:p w14:paraId="3C9473F2" w14:textId="77777777" w:rsidR="00B906E1" w:rsidRPr="00897B03" w:rsidRDefault="00B906E1" w:rsidP="00B906E1">
      <w:pPr>
        <w:widowControl w:val="0"/>
        <w:numPr>
          <w:ilvl w:val="0"/>
          <w:numId w:val="6"/>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odstąpić od umowy,</w:t>
      </w:r>
    </w:p>
    <w:p w14:paraId="2630E2CF" w14:textId="77777777" w:rsidR="00B906E1" w:rsidRPr="00897B03" w:rsidRDefault="00B906E1" w:rsidP="00B906E1">
      <w:pPr>
        <w:widowControl w:val="0"/>
        <w:numPr>
          <w:ilvl w:val="0"/>
          <w:numId w:val="6"/>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powierzyć poprawienie lub wykonanie robót objętych umową innym podmiotom (wykonawstwo zastępcze) na koszt i niebezpieczeństwo Wykonawcy,</w:t>
      </w:r>
    </w:p>
    <w:p w14:paraId="3C79D526" w14:textId="77777777" w:rsidR="00B906E1" w:rsidRPr="00897B03" w:rsidRDefault="00B906E1" w:rsidP="00B906E1">
      <w:pPr>
        <w:widowControl w:val="0"/>
        <w:numPr>
          <w:ilvl w:val="0"/>
          <w:numId w:val="6"/>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potrącić z wynagrodzenia Wykonawcy całość należności z tytułu poniesionej szkody.</w:t>
      </w:r>
    </w:p>
    <w:p w14:paraId="28F2E441"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092B561A"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b/>
          <w:bCs/>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5E92D7AB" w14:textId="77777777" w:rsidR="00B906E1"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5864F7D6" w14:textId="77777777" w:rsidR="00C94C0E" w:rsidRPr="00897B03" w:rsidRDefault="00C94C0E" w:rsidP="00C94C0E">
      <w:pPr>
        <w:widowControl w:val="0"/>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4268AC1D"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49FAB14"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3C72F03D"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zobowiązuje się przestrzegać poleceń Inspektora nadzoru inwestorskiego,     oraz osób sprawujących nadzór ze strony Zamawiającego.</w:t>
      </w:r>
    </w:p>
    <w:p w14:paraId="20772310"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1588DA8E" w14:textId="77777777" w:rsidR="00B906E1" w:rsidRPr="00897B03" w:rsidRDefault="00B906E1" w:rsidP="00B906E1">
      <w:pPr>
        <w:widowControl w:val="0"/>
        <w:numPr>
          <w:ilvl w:val="0"/>
          <w:numId w:val="2"/>
        </w:numPr>
        <w:tabs>
          <w:tab w:val="left" w:pos="380"/>
          <w:tab w:val="left" w:pos="720"/>
        </w:tabs>
        <w:suppressAutoHyphens/>
        <w:spacing w:after="120" w:line="276" w:lineRule="auto"/>
        <w:ind w:left="380" w:hanging="386"/>
        <w:jc w:val="both"/>
        <w:textAlignment w:val="baseline"/>
        <w:rPr>
          <w:rFonts w:ascii="Times New Roman" w:eastAsia="Times New Roman" w:hAnsi="Times New Roman" w:cs="Times New Roman"/>
          <w:sz w:val="24"/>
          <w:szCs w:val="24"/>
          <w:u w:val="single"/>
          <w:lang w:eastAsia="pl-PL"/>
          <w14:ligatures w14:val="none"/>
        </w:rPr>
      </w:pPr>
      <w:r w:rsidRPr="00897B03">
        <w:rPr>
          <w:rFonts w:ascii="Times New Roman" w:eastAsia="Times New Roman" w:hAnsi="Times New Roman" w:cs="Times New Roman"/>
          <w:sz w:val="24"/>
          <w:szCs w:val="24"/>
          <w:u w:val="single"/>
          <w:lang w:eastAsia="pl-PL"/>
          <w14:ligatures w14:val="none"/>
        </w:rPr>
        <w:t>Wykonawca ustanawia kierownika budowy w osobie: …………………….………………..</w:t>
      </w:r>
    </w:p>
    <w:p w14:paraId="3E3546D6" w14:textId="77777777" w:rsidR="00B906E1" w:rsidRPr="00897B03" w:rsidRDefault="00B906E1" w:rsidP="00B906E1">
      <w:pPr>
        <w:widowControl w:val="0"/>
        <w:numPr>
          <w:ilvl w:val="0"/>
          <w:numId w:val="2"/>
        </w:numPr>
        <w:tabs>
          <w:tab w:val="left" w:pos="380"/>
          <w:tab w:val="left" w:pos="720"/>
        </w:tabs>
        <w:suppressAutoHyphens/>
        <w:spacing w:after="12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zastrzega sobie prawo rozwiązania umowy ze skutkiem natychmiastowym w przypadku niewykonania bądź nienależytego wykonania umowy.</w:t>
      </w:r>
    </w:p>
    <w:p w14:paraId="1CEB6400" w14:textId="77777777" w:rsidR="00B906E1" w:rsidRPr="00897B03" w:rsidRDefault="00B906E1" w:rsidP="00B906E1">
      <w:pPr>
        <w:numPr>
          <w:ilvl w:val="0"/>
          <w:numId w:val="2"/>
        </w:numPr>
        <w:spacing w:after="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0D6808D4" w14:textId="77777777" w:rsidR="00B906E1" w:rsidRPr="00897B03" w:rsidRDefault="00B906E1" w:rsidP="00B906E1">
      <w:pPr>
        <w:numPr>
          <w:ilvl w:val="0"/>
          <w:numId w:val="2"/>
        </w:numPr>
        <w:spacing w:after="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6B2762A9" w14:textId="77777777" w:rsidR="00B906E1" w:rsidRPr="00897B03" w:rsidRDefault="00B906E1" w:rsidP="00B906E1">
      <w:pPr>
        <w:widowControl w:val="0"/>
        <w:numPr>
          <w:ilvl w:val="0"/>
          <w:numId w:val="2"/>
        </w:numPr>
        <w:tabs>
          <w:tab w:val="left" w:pos="380"/>
          <w:tab w:val="left" w:pos="720"/>
        </w:tabs>
        <w:suppressAutoHyphens/>
        <w:spacing w:after="0" w:line="276" w:lineRule="auto"/>
        <w:ind w:left="357" w:hanging="357"/>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Protokół konieczności o którym mowa w ust. 20 lub ust. 21 jest sporządzany przez Wykonawcę niezwłocznie, i przekazywany do zatwierdzenia przez Zamawiającego                              nie później niż w terminie 5 dni od zaistnienia okoliczności uzasadniających jego sporządzenie. Podstawą wyceny Protokołu Konieczności winien być kosztorys zamienny.</w:t>
      </w:r>
    </w:p>
    <w:p w14:paraId="6100EFB1" w14:textId="77777777" w:rsidR="00B906E1" w:rsidRPr="00897B03" w:rsidRDefault="00B906E1" w:rsidP="00B906E1">
      <w:pPr>
        <w:numPr>
          <w:ilvl w:val="0"/>
          <w:numId w:val="2"/>
        </w:numPr>
        <w:spacing w:after="0" w:line="276" w:lineRule="auto"/>
        <w:ind w:left="357" w:hanging="357"/>
        <w:jc w:val="both"/>
        <w:rPr>
          <w:rFonts w:ascii="Times New Roman" w:eastAsia="Times New Roman" w:hAnsi="Times New Roman" w:cs="Times New Roman"/>
          <w:b/>
          <w:sz w:val="24"/>
          <w:szCs w:val="24"/>
          <w:lang w:eastAsia="pl-PL"/>
          <w14:ligatures w14:val="none"/>
        </w:rPr>
      </w:pPr>
      <w:r w:rsidRPr="00897B03">
        <w:rPr>
          <w:rFonts w:ascii="Times New Roman" w:eastAsia="Times New Roman" w:hAnsi="Times New Roman" w:cs="Times New Roman"/>
          <w:bCs/>
          <w:sz w:val="24"/>
          <w:szCs w:val="24"/>
          <w:lang w:eastAsia="pl-PL"/>
          <w14:ligatures w14:val="none"/>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7BF854B4" w14:textId="77777777" w:rsidR="00B906E1" w:rsidRDefault="00B906E1" w:rsidP="00B906E1">
      <w:pPr>
        <w:spacing w:after="0" w:line="276" w:lineRule="auto"/>
        <w:ind w:left="357"/>
        <w:jc w:val="both"/>
        <w:rPr>
          <w:rFonts w:ascii="Times New Roman" w:eastAsia="Times New Roman" w:hAnsi="Times New Roman" w:cs="Times New Roman"/>
          <w:bCs/>
          <w:sz w:val="24"/>
          <w:szCs w:val="24"/>
          <w:lang w:eastAsia="pl-PL"/>
          <w14:ligatures w14:val="none"/>
        </w:rPr>
      </w:pPr>
      <w:r w:rsidRPr="00897B03">
        <w:rPr>
          <w:rFonts w:ascii="Times New Roman" w:eastAsia="Times New Roman" w:hAnsi="Times New Roman" w:cs="Times New Roman"/>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618FA16F" w14:textId="77777777" w:rsidR="00C94C0E" w:rsidRPr="00897B03" w:rsidRDefault="00C94C0E" w:rsidP="00B906E1">
      <w:pPr>
        <w:spacing w:after="0" w:line="276" w:lineRule="auto"/>
        <w:ind w:left="357"/>
        <w:jc w:val="both"/>
        <w:rPr>
          <w:rFonts w:ascii="Times New Roman" w:eastAsia="Times New Roman" w:hAnsi="Times New Roman" w:cs="Times New Roman"/>
          <w:b/>
          <w:sz w:val="24"/>
          <w:szCs w:val="24"/>
          <w:lang w:eastAsia="pl-PL"/>
          <w14:ligatures w14:val="none"/>
        </w:rPr>
      </w:pPr>
    </w:p>
    <w:p w14:paraId="00D683D1" w14:textId="77777777" w:rsidR="00B906E1" w:rsidRPr="00897B03" w:rsidRDefault="00B906E1" w:rsidP="00B906E1">
      <w:pPr>
        <w:numPr>
          <w:ilvl w:val="0"/>
          <w:numId w:val="2"/>
        </w:numPr>
        <w:spacing w:after="0" w:line="276" w:lineRule="auto"/>
        <w:ind w:left="357" w:hanging="357"/>
        <w:jc w:val="both"/>
        <w:rPr>
          <w:rFonts w:ascii="Times New Roman" w:eastAsia="Times New Roman" w:hAnsi="Times New Roman" w:cs="Times New Roman"/>
          <w:b/>
          <w:sz w:val="24"/>
          <w:szCs w:val="24"/>
          <w:lang w:eastAsia="pl-PL"/>
          <w14:ligatures w14:val="none"/>
        </w:rPr>
      </w:pPr>
      <w:r w:rsidRPr="00897B03">
        <w:rPr>
          <w:rFonts w:ascii="Times New Roman" w:eastAsia="Times New Roman" w:hAnsi="Times New Roman" w:cs="Times New Roman"/>
          <w:color w:val="000000"/>
          <w:sz w:val="24"/>
          <w:szCs w:val="24"/>
          <w:lang w:eastAsia="pl-PL"/>
          <w14:ligatures w14:val="none"/>
        </w:rPr>
        <w:lastRenderedPageBreak/>
        <w:t>Ponadto do obowiązków Wykonawcy należy:</w:t>
      </w:r>
    </w:p>
    <w:p w14:paraId="408B974F" w14:textId="77777777" w:rsidR="00B906E1" w:rsidRPr="00897B03" w:rsidRDefault="00B906E1" w:rsidP="00B906E1">
      <w:pPr>
        <w:widowControl w:val="0"/>
        <w:numPr>
          <w:ilvl w:val="1"/>
          <w:numId w:val="1"/>
        </w:numPr>
        <w:tabs>
          <w:tab w:val="left" w:pos="730"/>
        </w:tabs>
        <w:spacing w:before="36" w:after="0" w:line="276" w:lineRule="auto"/>
        <w:ind w:right="123"/>
        <w:jc w:val="both"/>
        <w:rPr>
          <w:rFonts w:ascii="Times New Roman" w:eastAsia="Times New Roman" w:hAnsi="Times New Roman" w:cs="Times New Roman"/>
          <w:spacing w:val="-1"/>
          <w:kern w:val="0"/>
          <w:sz w:val="24"/>
          <w:szCs w:val="24"/>
          <w:lang w:eastAsia="zh-CN"/>
          <w14:ligatures w14:val="none"/>
        </w:rPr>
      </w:pPr>
      <w:r w:rsidRPr="00897B03">
        <w:rPr>
          <w:rFonts w:ascii="Times New Roman" w:eastAsia="Times New Roman" w:hAnsi="Times New Roman" w:cs="Times New Roman"/>
          <w:color w:val="000000"/>
          <w:spacing w:val="-1"/>
          <w:kern w:val="0"/>
          <w:sz w:val="24"/>
          <w:szCs w:val="24"/>
          <w:lang w:eastAsia="zh-CN"/>
          <w14:ligatures w14:val="none"/>
        </w:rPr>
        <w:t>podejmowanie</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wszelkich</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dozwolonych</w:t>
      </w:r>
      <w:r w:rsidRPr="00897B03">
        <w:rPr>
          <w:rFonts w:ascii="Times New Roman" w:eastAsia="Times New Roman" w:hAnsi="Times New Roman" w:cs="Times New Roman"/>
          <w:color w:val="000000"/>
          <w:spacing w:val="10"/>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i</w:t>
      </w:r>
      <w:r w:rsidRPr="00897B03">
        <w:rPr>
          <w:rFonts w:ascii="Times New Roman" w:eastAsia="Times New Roman" w:hAnsi="Times New Roman" w:cs="Times New Roman"/>
          <w:color w:val="000000"/>
          <w:spacing w:val="10"/>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możliwych</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działań</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w:t>
      </w:r>
      <w:r w:rsidRPr="00897B03">
        <w:rPr>
          <w:rFonts w:ascii="Times New Roman" w:eastAsia="Times New Roman" w:hAnsi="Times New Roman" w:cs="Times New Roman"/>
          <w:color w:val="000000"/>
          <w:spacing w:val="10"/>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celu</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uchronienia</w:t>
      </w:r>
      <w:r w:rsidRPr="00897B03">
        <w:rPr>
          <w:rFonts w:ascii="Times New Roman" w:eastAsia="Times New Roman" w:hAnsi="Times New Roman" w:cs="Times New Roman"/>
          <w:color w:val="000000"/>
          <w:spacing w:val="10"/>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Zamawiającego</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od</w:t>
      </w:r>
      <w:r w:rsidRPr="00897B03">
        <w:rPr>
          <w:rFonts w:ascii="Times New Roman" w:eastAsia="Times New Roman" w:hAnsi="Times New Roman" w:cs="Times New Roman"/>
          <w:color w:val="000000"/>
          <w:spacing w:val="65"/>
          <w:w w:val="99"/>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ryzyka</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ponoszenia</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odpowiedzialności</w:t>
      </w:r>
      <w:r w:rsidRPr="00897B03">
        <w:rPr>
          <w:rFonts w:ascii="Times New Roman" w:eastAsia="Times New Roman" w:hAnsi="Times New Roman" w:cs="Times New Roman"/>
          <w:color w:val="000000"/>
          <w:spacing w:val="7"/>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solidarnej</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za</w:t>
      </w:r>
      <w:r w:rsidRPr="00897B03">
        <w:rPr>
          <w:rFonts w:ascii="Times New Roman" w:eastAsia="Times New Roman" w:hAnsi="Times New Roman" w:cs="Times New Roman"/>
          <w:color w:val="000000"/>
          <w:spacing w:val="9"/>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wynagrodzenie</w:t>
      </w:r>
      <w:r w:rsidRPr="00897B03">
        <w:rPr>
          <w:rFonts w:ascii="Times New Roman" w:eastAsia="Times New Roman" w:hAnsi="Times New Roman" w:cs="Times New Roman"/>
          <w:color w:val="000000"/>
          <w:spacing w:val="7"/>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podwykonawców</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(dalszych</w:t>
      </w:r>
      <w:r w:rsidRPr="00897B03">
        <w:rPr>
          <w:rFonts w:ascii="Times New Roman" w:eastAsia="Times New Roman" w:hAnsi="Times New Roman" w:cs="Times New Roman"/>
          <w:color w:val="000000"/>
          <w:spacing w:val="70"/>
          <w:w w:val="99"/>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podwykonawców);</w:t>
      </w:r>
    </w:p>
    <w:p w14:paraId="463875E3" w14:textId="77777777" w:rsidR="00B906E1" w:rsidRPr="00897B03" w:rsidRDefault="00B906E1" w:rsidP="00B906E1">
      <w:pPr>
        <w:widowControl w:val="0"/>
        <w:numPr>
          <w:ilvl w:val="1"/>
          <w:numId w:val="1"/>
        </w:numPr>
        <w:tabs>
          <w:tab w:val="left" w:pos="730"/>
        </w:tabs>
        <w:spacing w:before="36" w:after="0" w:line="276" w:lineRule="auto"/>
        <w:ind w:right="123"/>
        <w:jc w:val="both"/>
        <w:rPr>
          <w:rFonts w:ascii="Times New Roman" w:eastAsia="Times New Roman" w:hAnsi="Times New Roman" w:cs="Times New Roman"/>
          <w:spacing w:val="-1"/>
          <w:kern w:val="0"/>
          <w:sz w:val="24"/>
          <w:szCs w:val="24"/>
          <w:lang w:eastAsia="zh-CN"/>
          <w14:ligatures w14:val="none"/>
        </w:rPr>
      </w:pPr>
      <w:r w:rsidRPr="00897B03">
        <w:rPr>
          <w:rFonts w:ascii="Times New Roman" w:eastAsia="Times New Roman" w:hAnsi="Times New Roman" w:cs="Times New Roman"/>
          <w:color w:val="000000"/>
          <w:kern w:val="0"/>
          <w:sz w:val="24"/>
          <w:szCs w:val="24"/>
          <w:lang w:eastAsia="zh-CN"/>
          <w14:ligatures w14:val="none"/>
        </w:rPr>
        <w:t>ponoszenie</w:t>
      </w:r>
      <w:r w:rsidRPr="00897B03">
        <w:rPr>
          <w:rFonts w:ascii="Times New Roman" w:eastAsia="Times New Roman" w:hAnsi="Times New Roman" w:cs="Times New Roman"/>
          <w:color w:val="000000"/>
          <w:spacing w:val="1"/>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wobec</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Zamawiającego</w:t>
      </w:r>
      <w:r w:rsidRPr="00897B03">
        <w:rPr>
          <w:rFonts w:ascii="Times New Roman" w:eastAsia="Times New Roman" w:hAnsi="Times New Roman" w:cs="Times New Roman"/>
          <w:color w:val="000000"/>
          <w:spacing w:val="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i</w:t>
      </w:r>
      <w:r w:rsidRPr="00897B03">
        <w:rPr>
          <w:rFonts w:ascii="Times New Roman" w:eastAsia="Times New Roman" w:hAnsi="Times New Roman" w:cs="Times New Roman"/>
          <w:color w:val="000000"/>
          <w:spacing w:val="4"/>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osób</w:t>
      </w:r>
      <w:r w:rsidRPr="00897B03">
        <w:rPr>
          <w:rFonts w:ascii="Times New Roman" w:eastAsia="Times New Roman" w:hAnsi="Times New Roman" w:cs="Times New Roman"/>
          <w:color w:val="000000"/>
          <w:spacing w:val="3"/>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trzecich,</w:t>
      </w:r>
      <w:r w:rsidRPr="00897B03">
        <w:rPr>
          <w:rFonts w:ascii="Times New Roman" w:eastAsia="Times New Roman" w:hAnsi="Times New Roman" w:cs="Times New Roman"/>
          <w:color w:val="000000"/>
          <w:spacing w:val="3"/>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w:t>
      </w:r>
      <w:r w:rsidRPr="00897B03">
        <w:rPr>
          <w:rFonts w:ascii="Times New Roman" w:eastAsia="Times New Roman" w:hAnsi="Times New Roman" w:cs="Times New Roman"/>
          <w:color w:val="000000"/>
          <w:spacing w:val="3"/>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tym</w:t>
      </w:r>
      <w:r w:rsidRPr="00897B03">
        <w:rPr>
          <w:rFonts w:ascii="Times New Roman" w:eastAsia="Times New Roman" w:hAnsi="Times New Roman" w:cs="Times New Roman"/>
          <w:color w:val="000000"/>
          <w:spacing w:val="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pracowników</w:t>
      </w:r>
      <w:r w:rsidRPr="00897B03">
        <w:rPr>
          <w:rFonts w:ascii="Times New Roman" w:eastAsia="Times New Roman" w:hAnsi="Times New Roman" w:cs="Times New Roman"/>
          <w:color w:val="000000"/>
          <w:spacing w:val="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odpowiedzialności</w:t>
      </w:r>
      <w:r w:rsidRPr="00897B03">
        <w:rPr>
          <w:rFonts w:ascii="Times New Roman" w:eastAsia="Times New Roman" w:hAnsi="Times New Roman" w:cs="Times New Roman"/>
          <w:color w:val="000000"/>
          <w:spacing w:val="2"/>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prawnej</w:t>
      </w:r>
      <w:r w:rsidRPr="00897B03">
        <w:rPr>
          <w:rFonts w:ascii="Times New Roman" w:eastAsia="Times New Roman" w:hAnsi="Times New Roman" w:cs="Times New Roman"/>
          <w:color w:val="000000"/>
          <w:spacing w:val="48"/>
          <w:w w:val="99"/>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i</w:t>
      </w:r>
      <w:r w:rsidRPr="00897B03">
        <w:rPr>
          <w:rFonts w:ascii="Times New Roman" w:eastAsia="Times New Roman" w:hAnsi="Times New Roman" w:cs="Times New Roman"/>
          <w:color w:val="000000"/>
          <w:spacing w:val="-6"/>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finansowej</w:t>
      </w:r>
      <w:r w:rsidRPr="00897B03">
        <w:rPr>
          <w:rFonts w:ascii="Times New Roman" w:eastAsia="Times New Roman" w:hAnsi="Times New Roman" w:cs="Times New Roman"/>
          <w:color w:val="000000"/>
          <w:spacing w:val="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za</w:t>
      </w:r>
      <w:r w:rsidRPr="00897B03">
        <w:rPr>
          <w:rFonts w:ascii="Times New Roman" w:eastAsia="Times New Roman" w:hAnsi="Times New Roman" w:cs="Times New Roman"/>
          <w:color w:val="000000"/>
          <w:spacing w:val="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szkody,</w:t>
      </w:r>
      <w:r w:rsidRPr="00897B03">
        <w:rPr>
          <w:rFonts w:ascii="Times New Roman" w:eastAsia="Times New Roman" w:hAnsi="Times New Roman" w:cs="Times New Roman"/>
          <w:color w:val="000000"/>
          <w:spacing w:val="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 tym następstwa</w:t>
      </w:r>
      <w:r w:rsidRPr="00897B03">
        <w:rPr>
          <w:rFonts w:ascii="Times New Roman" w:eastAsia="Times New Roman" w:hAnsi="Times New Roman" w:cs="Times New Roman"/>
          <w:color w:val="000000"/>
          <w:spacing w:val="1"/>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nieszczęśliwych</w:t>
      </w:r>
      <w:r w:rsidRPr="00897B03">
        <w:rPr>
          <w:rFonts w:ascii="Times New Roman" w:eastAsia="Times New Roman" w:hAnsi="Times New Roman" w:cs="Times New Roman"/>
          <w:color w:val="000000"/>
          <w:spacing w:val="4"/>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wypadków,</w:t>
      </w:r>
      <w:r w:rsidRPr="00897B03">
        <w:rPr>
          <w:rFonts w:ascii="Times New Roman" w:eastAsia="Times New Roman" w:hAnsi="Times New Roman" w:cs="Times New Roman"/>
          <w:color w:val="000000"/>
          <w:spacing w:val="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powstałe</w:t>
      </w:r>
      <w:r w:rsidRPr="00897B03">
        <w:rPr>
          <w:rFonts w:ascii="Times New Roman" w:eastAsia="Times New Roman" w:hAnsi="Times New Roman" w:cs="Times New Roman"/>
          <w:color w:val="000000"/>
          <w:spacing w:val="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przy</w:t>
      </w:r>
      <w:r w:rsidRPr="00897B03">
        <w:rPr>
          <w:rFonts w:ascii="Times New Roman" w:eastAsia="Times New Roman" w:hAnsi="Times New Roman" w:cs="Times New Roman"/>
          <w:color w:val="000000"/>
          <w:spacing w:val="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wykonywaniu</w:t>
      </w:r>
      <w:r w:rsidRPr="00897B03">
        <w:rPr>
          <w:rFonts w:ascii="Times New Roman" w:eastAsia="Times New Roman" w:hAnsi="Times New Roman" w:cs="Times New Roman"/>
          <w:color w:val="000000"/>
          <w:spacing w:val="52"/>
          <w:w w:val="99"/>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Umowy,</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także</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w:t>
      </w:r>
      <w:r w:rsidRPr="00897B03">
        <w:rPr>
          <w:rFonts w:ascii="Times New Roman" w:eastAsia="Times New Roman" w:hAnsi="Times New Roman" w:cs="Times New Roman"/>
          <w:color w:val="000000"/>
          <w:spacing w:val="-6"/>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okresie</w:t>
      </w:r>
      <w:r w:rsidRPr="00897B03">
        <w:rPr>
          <w:rFonts w:ascii="Times New Roman" w:eastAsia="Times New Roman" w:hAnsi="Times New Roman" w:cs="Times New Roman"/>
          <w:color w:val="000000"/>
          <w:spacing w:val="-6"/>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rękojmi</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i</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gwarancji,</w:t>
      </w:r>
      <w:r w:rsidRPr="00897B03">
        <w:rPr>
          <w:rFonts w:ascii="Times New Roman" w:eastAsia="Times New Roman" w:hAnsi="Times New Roman" w:cs="Times New Roman"/>
          <w:color w:val="000000"/>
          <w:spacing w:val="-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tym</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za</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szkody</w:t>
      </w:r>
      <w:r w:rsidRPr="00897B03">
        <w:rPr>
          <w:rFonts w:ascii="Times New Roman" w:eastAsia="Times New Roman" w:hAnsi="Times New Roman" w:cs="Times New Roman"/>
          <w:color w:val="000000"/>
          <w:spacing w:val="-4"/>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osobowe</w:t>
      </w:r>
      <w:r w:rsidRPr="00897B03">
        <w:rPr>
          <w:rFonts w:ascii="Times New Roman" w:eastAsia="Times New Roman" w:hAnsi="Times New Roman" w:cs="Times New Roman"/>
          <w:color w:val="000000"/>
          <w:spacing w:val="-6"/>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oraz</w:t>
      </w:r>
      <w:r w:rsidRPr="00897B03">
        <w:rPr>
          <w:rFonts w:ascii="Times New Roman" w:eastAsia="Times New Roman" w:hAnsi="Times New Roman" w:cs="Times New Roman"/>
          <w:color w:val="000000"/>
          <w:spacing w:val="-4"/>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w:t>
      </w:r>
      <w:r w:rsidRPr="00897B03">
        <w:rPr>
          <w:rFonts w:ascii="Times New Roman" w:eastAsia="Times New Roman" w:hAnsi="Times New Roman" w:cs="Times New Roman"/>
          <w:color w:val="000000"/>
          <w:spacing w:val="1"/>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mieniu;</w:t>
      </w:r>
    </w:p>
    <w:p w14:paraId="7F0F4FA4" w14:textId="77777777" w:rsidR="00B906E1" w:rsidRPr="00897B03" w:rsidRDefault="00B906E1" w:rsidP="00B906E1">
      <w:pPr>
        <w:widowControl w:val="0"/>
        <w:numPr>
          <w:ilvl w:val="1"/>
          <w:numId w:val="1"/>
        </w:numPr>
        <w:tabs>
          <w:tab w:val="left" w:pos="730"/>
        </w:tabs>
        <w:spacing w:before="36" w:after="0" w:line="276" w:lineRule="auto"/>
        <w:ind w:right="123"/>
        <w:jc w:val="both"/>
        <w:rPr>
          <w:rFonts w:ascii="Times New Roman" w:eastAsia="Times New Roman" w:hAnsi="Times New Roman" w:cs="Times New Roman"/>
          <w:spacing w:val="-1"/>
          <w:kern w:val="0"/>
          <w:sz w:val="24"/>
          <w:szCs w:val="24"/>
          <w:lang w:eastAsia="zh-CN"/>
          <w14:ligatures w14:val="none"/>
        </w:rPr>
      </w:pPr>
      <w:r w:rsidRPr="00897B03">
        <w:rPr>
          <w:rFonts w:ascii="Times New Roman" w:eastAsia="Times New Roman" w:hAnsi="Times New Roman" w:cs="Times New Roman"/>
          <w:color w:val="000000"/>
          <w:kern w:val="0"/>
          <w:sz w:val="24"/>
          <w:szCs w:val="24"/>
          <w:lang w:eastAsia="zh-CN"/>
          <w14:ligatures w14:val="none"/>
        </w:rPr>
        <w:t>zadośćuczynienie</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prawne</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i</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finansowe</w:t>
      </w:r>
      <w:r w:rsidRPr="00897B03">
        <w:rPr>
          <w:rFonts w:ascii="Times New Roman" w:eastAsia="Times New Roman" w:hAnsi="Times New Roman" w:cs="Times New Roman"/>
          <w:color w:val="000000"/>
          <w:spacing w:val="9"/>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roszczeniom</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osób</w:t>
      </w:r>
      <w:r w:rsidRPr="00897B03">
        <w:rPr>
          <w:rFonts w:ascii="Times New Roman" w:eastAsia="Times New Roman" w:hAnsi="Times New Roman" w:cs="Times New Roman"/>
          <w:color w:val="000000"/>
          <w:spacing w:val="7"/>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trzecich</w:t>
      </w:r>
      <w:r w:rsidRPr="00897B03">
        <w:rPr>
          <w:rFonts w:ascii="Times New Roman" w:eastAsia="Times New Roman" w:hAnsi="Times New Roman" w:cs="Times New Roman"/>
          <w:color w:val="000000"/>
          <w:spacing w:val="10"/>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w:t>
      </w:r>
      <w:r w:rsidRPr="00897B03">
        <w:rPr>
          <w:rFonts w:ascii="Times New Roman" w:eastAsia="Times New Roman" w:hAnsi="Times New Roman" w:cs="Times New Roman"/>
          <w:color w:val="000000"/>
          <w:spacing w:val="15"/>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tytułów,</w:t>
      </w:r>
      <w:r w:rsidRPr="00897B03">
        <w:rPr>
          <w:rFonts w:ascii="Times New Roman" w:eastAsia="Times New Roman" w:hAnsi="Times New Roman" w:cs="Times New Roman"/>
          <w:color w:val="000000"/>
          <w:spacing w:val="10"/>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w:t>
      </w:r>
      <w:r w:rsidRPr="00897B03">
        <w:rPr>
          <w:rFonts w:ascii="Times New Roman" w:eastAsia="Times New Roman" w:hAnsi="Times New Roman" w:cs="Times New Roman"/>
          <w:color w:val="000000"/>
          <w:spacing w:val="7"/>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których</w:t>
      </w:r>
      <w:r w:rsidRPr="00897B03">
        <w:rPr>
          <w:rFonts w:ascii="Times New Roman" w:eastAsia="Times New Roman" w:hAnsi="Times New Roman" w:cs="Times New Roman"/>
          <w:color w:val="000000"/>
          <w:spacing w:val="9"/>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mowa</w:t>
      </w:r>
      <w:r w:rsidRPr="00897B03">
        <w:rPr>
          <w:rFonts w:ascii="Times New Roman" w:eastAsia="Times New Roman" w:hAnsi="Times New Roman" w:cs="Times New Roman"/>
          <w:color w:val="000000"/>
          <w:spacing w:val="67"/>
          <w:w w:val="99"/>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powyżej;</w:t>
      </w:r>
      <w:r w:rsidRPr="00897B03">
        <w:rPr>
          <w:rFonts w:ascii="Times New Roman" w:eastAsia="Times New Roman" w:hAnsi="Times New Roman" w:cs="Times New Roman"/>
          <w:color w:val="000000"/>
          <w:spacing w:val="1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przypadku</w:t>
      </w:r>
      <w:r w:rsidRPr="00897B03">
        <w:rPr>
          <w:rFonts w:ascii="Times New Roman" w:eastAsia="Times New Roman" w:hAnsi="Times New Roman" w:cs="Times New Roman"/>
          <w:color w:val="000000"/>
          <w:spacing w:val="12"/>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wystąpienia</w:t>
      </w:r>
      <w:r w:rsidRPr="00897B03">
        <w:rPr>
          <w:rFonts w:ascii="Times New Roman" w:eastAsia="Times New Roman" w:hAnsi="Times New Roman" w:cs="Times New Roman"/>
          <w:color w:val="000000"/>
          <w:spacing w:val="1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przez</w:t>
      </w:r>
      <w:r w:rsidRPr="00897B03">
        <w:rPr>
          <w:rFonts w:ascii="Times New Roman" w:eastAsia="Times New Roman" w:hAnsi="Times New Roman" w:cs="Times New Roman"/>
          <w:color w:val="000000"/>
          <w:spacing w:val="1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osoby</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trzecie</w:t>
      </w:r>
      <w:r w:rsidRPr="00897B03">
        <w:rPr>
          <w:rFonts w:ascii="Times New Roman" w:eastAsia="Times New Roman" w:hAnsi="Times New Roman" w:cs="Times New Roman"/>
          <w:color w:val="000000"/>
          <w:spacing w:val="1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w:t>
      </w:r>
      <w:r w:rsidRPr="00897B03">
        <w:rPr>
          <w:rFonts w:ascii="Times New Roman" w:eastAsia="Times New Roman" w:hAnsi="Times New Roman" w:cs="Times New Roman"/>
          <w:color w:val="000000"/>
          <w:spacing w:val="13"/>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powyższymi</w:t>
      </w:r>
      <w:r w:rsidRPr="00897B03">
        <w:rPr>
          <w:rFonts w:ascii="Times New Roman" w:eastAsia="Times New Roman" w:hAnsi="Times New Roman" w:cs="Times New Roman"/>
          <w:color w:val="000000"/>
          <w:spacing w:val="1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roszczeniami</w:t>
      </w:r>
      <w:r w:rsidRPr="00897B03">
        <w:rPr>
          <w:rFonts w:ascii="Times New Roman" w:eastAsia="Times New Roman" w:hAnsi="Times New Roman" w:cs="Times New Roman"/>
          <w:color w:val="000000"/>
          <w:spacing w:val="12"/>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w:t>
      </w:r>
      <w:r w:rsidRPr="00897B03">
        <w:rPr>
          <w:rFonts w:ascii="Times New Roman" w:eastAsia="Times New Roman" w:hAnsi="Times New Roman" w:cs="Times New Roman"/>
          <w:color w:val="000000"/>
          <w:spacing w:val="5"/>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stosunku</w:t>
      </w:r>
      <w:r w:rsidRPr="00897B03">
        <w:rPr>
          <w:rFonts w:ascii="Times New Roman" w:eastAsia="Times New Roman" w:hAnsi="Times New Roman" w:cs="Times New Roman"/>
          <w:color w:val="000000"/>
          <w:spacing w:val="12"/>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do</w:t>
      </w:r>
      <w:r w:rsidRPr="00897B03">
        <w:rPr>
          <w:rFonts w:ascii="Times New Roman" w:eastAsia="Times New Roman" w:hAnsi="Times New Roman" w:cs="Times New Roman"/>
          <w:color w:val="000000"/>
          <w:spacing w:val="56"/>
          <w:w w:val="99"/>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Zamawiającego</w:t>
      </w:r>
      <w:r w:rsidRPr="00897B03">
        <w:rPr>
          <w:rFonts w:ascii="Times New Roman" w:eastAsia="Times New Roman" w:hAnsi="Times New Roman" w:cs="Times New Roman"/>
          <w:color w:val="000000"/>
          <w:spacing w:val="4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Wykonawca</w:t>
      </w:r>
      <w:r w:rsidRPr="00897B03">
        <w:rPr>
          <w:rFonts w:ascii="Times New Roman" w:eastAsia="Times New Roman" w:hAnsi="Times New Roman" w:cs="Times New Roman"/>
          <w:color w:val="000000"/>
          <w:spacing w:val="43"/>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dodatkowo</w:t>
      </w:r>
      <w:r w:rsidRPr="00897B03">
        <w:rPr>
          <w:rFonts w:ascii="Times New Roman" w:eastAsia="Times New Roman" w:hAnsi="Times New Roman" w:cs="Times New Roman"/>
          <w:color w:val="000000"/>
          <w:spacing w:val="4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zobowiązuje</w:t>
      </w:r>
      <w:r w:rsidRPr="00897B03">
        <w:rPr>
          <w:rFonts w:ascii="Times New Roman" w:eastAsia="Times New Roman" w:hAnsi="Times New Roman" w:cs="Times New Roman"/>
          <w:color w:val="000000"/>
          <w:spacing w:val="40"/>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się,</w:t>
      </w:r>
      <w:r w:rsidRPr="00897B03">
        <w:rPr>
          <w:rFonts w:ascii="Times New Roman" w:eastAsia="Times New Roman" w:hAnsi="Times New Roman" w:cs="Times New Roman"/>
          <w:color w:val="000000"/>
          <w:spacing w:val="41"/>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że</w:t>
      </w:r>
      <w:r w:rsidRPr="00897B03">
        <w:rPr>
          <w:rFonts w:ascii="Times New Roman" w:eastAsia="Times New Roman" w:hAnsi="Times New Roman" w:cs="Times New Roman"/>
          <w:color w:val="000000"/>
          <w:spacing w:val="40"/>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osoby</w:t>
      </w:r>
      <w:r w:rsidRPr="00897B03">
        <w:rPr>
          <w:rFonts w:ascii="Times New Roman" w:eastAsia="Times New Roman" w:hAnsi="Times New Roman" w:cs="Times New Roman"/>
          <w:color w:val="000000"/>
          <w:spacing w:val="41"/>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trzecie</w:t>
      </w:r>
      <w:r w:rsidRPr="00897B03">
        <w:rPr>
          <w:rFonts w:ascii="Times New Roman" w:eastAsia="Times New Roman" w:hAnsi="Times New Roman" w:cs="Times New Roman"/>
          <w:color w:val="000000"/>
          <w:spacing w:val="40"/>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nie</w:t>
      </w:r>
      <w:r w:rsidRPr="00897B03">
        <w:rPr>
          <w:rFonts w:ascii="Times New Roman" w:eastAsia="Times New Roman" w:hAnsi="Times New Roman" w:cs="Times New Roman"/>
          <w:color w:val="000000"/>
          <w:spacing w:val="40"/>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będą</w:t>
      </w:r>
      <w:r w:rsidRPr="00897B03">
        <w:rPr>
          <w:rFonts w:ascii="Times New Roman" w:eastAsia="Times New Roman" w:hAnsi="Times New Roman" w:cs="Times New Roman"/>
          <w:color w:val="000000"/>
          <w:spacing w:val="44"/>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dochodzić</w:t>
      </w:r>
      <w:r w:rsidRPr="00897B03">
        <w:rPr>
          <w:rFonts w:ascii="Times New Roman" w:eastAsia="Times New Roman" w:hAnsi="Times New Roman" w:cs="Times New Roman"/>
          <w:color w:val="000000"/>
          <w:spacing w:val="-1"/>
          <w:kern w:val="0"/>
          <w:sz w:val="24"/>
          <w:szCs w:val="24"/>
          <w:lang w:eastAsia="zh-CN"/>
          <w14:ligatures w14:val="none"/>
        </w:rPr>
        <w:t xml:space="preserve"> przeciwko</w:t>
      </w:r>
      <w:r w:rsidRPr="00897B03">
        <w:rPr>
          <w:rFonts w:ascii="Times New Roman" w:eastAsia="Times New Roman" w:hAnsi="Times New Roman" w:cs="Times New Roman"/>
          <w:color w:val="000000"/>
          <w:kern w:val="0"/>
          <w:sz w:val="24"/>
          <w:szCs w:val="24"/>
          <w:lang w:eastAsia="zh-CN"/>
          <w14:ligatures w14:val="none"/>
        </w:rPr>
        <w:t xml:space="preserve">  </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 xml:space="preserve">Zamawiającemu  </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 xml:space="preserve">jakichkolwiek  </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 xml:space="preserve">roszczeń;  </w:t>
      </w:r>
      <w:r w:rsidRPr="00897B03">
        <w:rPr>
          <w:rFonts w:ascii="Times New Roman" w:eastAsia="Times New Roman" w:hAnsi="Times New Roman" w:cs="Times New Roman"/>
          <w:color w:val="000000"/>
          <w:spacing w:val="7"/>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 xml:space="preserve">zobowiązanie  </w:t>
      </w:r>
      <w:r w:rsidRPr="00897B03">
        <w:rPr>
          <w:rFonts w:ascii="Times New Roman" w:eastAsia="Times New Roman" w:hAnsi="Times New Roman" w:cs="Times New Roman"/>
          <w:color w:val="000000"/>
          <w:spacing w:val="6"/>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 xml:space="preserve">to  </w:t>
      </w:r>
      <w:r w:rsidRPr="00897B03">
        <w:rPr>
          <w:rFonts w:ascii="Times New Roman" w:eastAsia="Times New Roman" w:hAnsi="Times New Roman" w:cs="Times New Roman"/>
          <w:color w:val="000000"/>
          <w:spacing w:val="8"/>
          <w:kern w:val="0"/>
          <w:sz w:val="24"/>
          <w:szCs w:val="24"/>
          <w:lang w:eastAsia="zh-CN"/>
          <w14:ligatures w14:val="none"/>
        </w:rPr>
        <w:t xml:space="preserve"> </w:t>
      </w:r>
      <w:r w:rsidRPr="00897B03">
        <w:rPr>
          <w:rFonts w:ascii="Times New Roman" w:eastAsia="Times New Roman" w:hAnsi="Times New Roman" w:cs="Times New Roman"/>
          <w:color w:val="000000"/>
          <w:kern w:val="0"/>
          <w:sz w:val="24"/>
          <w:szCs w:val="24"/>
          <w:lang w:eastAsia="zh-CN"/>
          <w14:ligatures w14:val="none"/>
        </w:rPr>
        <w:t xml:space="preserve">stanowi  </w:t>
      </w:r>
      <w:r w:rsidRPr="00897B03">
        <w:rPr>
          <w:rFonts w:ascii="Times New Roman" w:eastAsia="Times New Roman" w:hAnsi="Times New Roman" w:cs="Times New Roman"/>
          <w:color w:val="000000"/>
          <w:spacing w:val="7"/>
          <w:kern w:val="0"/>
          <w:sz w:val="24"/>
          <w:szCs w:val="24"/>
          <w:lang w:eastAsia="zh-CN"/>
          <w14:ligatures w14:val="none"/>
        </w:rPr>
        <w:t xml:space="preserve"> </w:t>
      </w:r>
      <w:r w:rsidRPr="00897B03">
        <w:rPr>
          <w:rFonts w:ascii="Times New Roman" w:eastAsia="Times New Roman" w:hAnsi="Times New Roman" w:cs="Times New Roman"/>
          <w:color w:val="000000"/>
          <w:spacing w:val="-1"/>
          <w:kern w:val="0"/>
          <w:sz w:val="24"/>
          <w:szCs w:val="24"/>
          <w:lang w:eastAsia="zh-CN"/>
          <w14:ligatures w14:val="none"/>
        </w:rPr>
        <w:t xml:space="preserve">zobowiązanie </w:t>
      </w:r>
      <w:r w:rsidRPr="00897B03">
        <w:rPr>
          <w:rFonts w:ascii="Times New Roman" w:eastAsia="Times New Roman" w:hAnsi="Times New Roman" w:cs="Times New Roman"/>
          <w:color w:val="000000"/>
          <w:kern w:val="0"/>
          <w:sz w:val="24"/>
          <w:szCs w:val="24"/>
          <w:lang w:eastAsia="zh-CN"/>
          <w14:ligatures w14:val="none"/>
        </w:rPr>
        <w:t>rezultatu;</w:t>
      </w:r>
    </w:p>
    <w:p w14:paraId="57EE6D9D" w14:textId="178173D2" w:rsidR="00B906E1" w:rsidRPr="00817590" w:rsidRDefault="00B906E1" w:rsidP="00B906E1">
      <w:pPr>
        <w:widowControl w:val="0"/>
        <w:numPr>
          <w:ilvl w:val="1"/>
          <w:numId w:val="1"/>
        </w:numPr>
        <w:tabs>
          <w:tab w:val="left" w:pos="730"/>
        </w:tabs>
        <w:spacing w:before="36" w:after="0" w:line="276" w:lineRule="auto"/>
        <w:ind w:right="123"/>
        <w:jc w:val="both"/>
        <w:rPr>
          <w:rFonts w:ascii="Times New Roman" w:eastAsia="Times New Roman" w:hAnsi="Times New Roman" w:cs="Times New Roman"/>
          <w:kern w:val="0"/>
          <w:sz w:val="24"/>
          <w:szCs w:val="24"/>
          <w:lang w:eastAsia="zh-CN"/>
          <w14:ligatures w14:val="none"/>
        </w:rPr>
      </w:pPr>
      <w:r w:rsidRPr="00817590">
        <w:rPr>
          <w:rFonts w:ascii="Times New Roman" w:eastAsia="Times New Roman" w:hAnsi="Times New Roman" w:cs="Times New Roman"/>
          <w:color w:val="000000"/>
          <w:kern w:val="0"/>
          <w:sz w:val="24"/>
          <w:szCs w:val="24"/>
          <w:lang w:eastAsia="zh-CN"/>
          <w14:ligatures w14:val="none"/>
        </w:rPr>
        <w:t>niezwłoczne</w:t>
      </w:r>
      <w:r w:rsidRPr="00817590">
        <w:rPr>
          <w:rFonts w:ascii="Times New Roman" w:eastAsia="Times New Roman" w:hAnsi="Times New Roman" w:cs="Times New Roman"/>
          <w:color w:val="000000"/>
          <w:spacing w:val="32"/>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zawiadomienie</w:t>
      </w:r>
      <w:r w:rsidRPr="00817590">
        <w:rPr>
          <w:rFonts w:ascii="Times New Roman" w:eastAsia="Times New Roman" w:hAnsi="Times New Roman" w:cs="Times New Roman"/>
          <w:color w:val="000000"/>
          <w:spacing w:val="34"/>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Zamawiającego</w:t>
      </w:r>
      <w:r w:rsidRPr="00817590">
        <w:rPr>
          <w:rFonts w:ascii="Times New Roman" w:eastAsia="Times New Roman" w:hAnsi="Times New Roman" w:cs="Times New Roman"/>
          <w:color w:val="000000"/>
          <w:spacing w:val="35"/>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o</w:t>
      </w:r>
      <w:r w:rsidRPr="00817590">
        <w:rPr>
          <w:rFonts w:ascii="Times New Roman" w:eastAsia="Times New Roman" w:hAnsi="Times New Roman" w:cs="Times New Roman"/>
          <w:color w:val="000000"/>
          <w:spacing w:val="34"/>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zdarzeniach,</w:t>
      </w:r>
      <w:r w:rsidRPr="00817590">
        <w:rPr>
          <w:rFonts w:ascii="Times New Roman" w:eastAsia="Times New Roman" w:hAnsi="Times New Roman" w:cs="Times New Roman"/>
          <w:color w:val="000000"/>
          <w:spacing w:val="34"/>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które</w:t>
      </w:r>
      <w:r w:rsidRPr="00817590">
        <w:rPr>
          <w:rFonts w:ascii="Times New Roman" w:eastAsia="Times New Roman" w:hAnsi="Times New Roman" w:cs="Times New Roman"/>
          <w:color w:val="000000"/>
          <w:spacing w:val="33"/>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wpływają</w:t>
      </w:r>
      <w:r w:rsidRPr="00817590">
        <w:rPr>
          <w:rFonts w:ascii="Times New Roman" w:eastAsia="Times New Roman" w:hAnsi="Times New Roman" w:cs="Times New Roman"/>
          <w:color w:val="000000"/>
          <w:spacing w:val="34"/>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na</w:t>
      </w:r>
      <w:r w:rsidRPr="00817590">
        <w:rPr>
          <w:rFonts w:ascii="Times New Roman" w:eastAsia="Times New Roman" w:hAnsi="Times New Roman" w:cs="Times New Roman"/>
          <w:color w:val="000000"/>
          <w:spacing w:val="32"/>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sytuację</w:t>
      </w:r>
      <w:r w:rsidRPr="00817590">
        <w:rPr>
          <w:rFonts w:ascii="Times New Roman" w:eastAsia="Times New Roman" w:hAnsi="Times New Roman" w:cs="Times New Roman"/>
          <w:color w:val="000000"/>
          <w:spacing w:val="53"/>
          <w:w w:val="99"/>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przedsiębiorstwa</w:t>
      </w:r>
      <w:r w:rsidRPr="00817590">
        <w:rPr>
          <w:rFonts w:ascii="Times New Roman" w:eastAsia="Times New Roman" w:hAnsi="Times New Roman" w:cs="Times New Roman"/>
          <w:color w:val="000000"/>
          <w:spacing w:val="21"/>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Wykonawcy,</w:t>
      </w:r>
      <w:r w:rsidRPr="00817590">
        <w:rPr>
          <w:rFonts w:ascii="Times New Roman" w:eastAsia="Times New Roman" w:hAnsi="Times New Roman" w:cs="Times New Roman"/>
          <w:color w:val="000000"/>
          <w:spacing w:val="22"/>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w</w:t>
      </w:r>
      <w:r w:rsidRPr="00817590">
        <w:rPr>
          <w:rFonts w:ascii="Times New Roman" w:eastAsia="Times New Roman" w:hAnsi="Times New Roman" w:cs="Times New Roman"/>
          <w:color w:val="000000"/>
          <w:spacing w:val="21"/>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sposób,</w:t>
      </w:r>
      <w:r w:rsidRPr="00817590">
        <w:rPr>
          <w:rFonts w:ascii="Times New Roman" w:eastAsia="Times New Roman" w:hAnsi="Times New Roman" w:cs="Times New Roman"/>
          <w:color w:val="000000"/>
          <w:spacing w:val="22"/>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który</w:t>
      </w:r>
      <w:r w:rsidRPr="00817590">
        <w:rPr>
          <w:rFonts w:ascii="Times New Roman" w:eastAsia="Times New Roman" w:hAnsi="Times New Roman" w:cs="Times New Roman"/>
          <w:color w:val="000000"/>
          <w:spacing w:val="20"/>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może</w:t>
      </w:r>
      <w:r w:rsidRPr="00817590">
        <w:rPr>
          <w:rFonts w:ascii="Times New Roman" w:eastAsia="Times New Roman" w:hAnsi="Times New Roman" w:cs="Times New Roman"/>
          <w:color w:val="000000"/>
          <w:spacing w:val="21"/>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stanowić</w:t>
      </w:r>
      <w:r w:rsidRPr="00817590">
        <w:rPr>
          <w:rFonts w:ascii="Times New Roman" w:eastAsia="Times New Roman" w:hAnsi="Times New Roman" w:cs="Times New Roman"/>
          <w:color w:val="000000"/>
          <w:spacing w:val="21"/>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zagrożenie</w:t>
      </w:r>
      <w:r w:rsidRPr="00817590">
        <w:rPr>
          <w:rFonts w:ascii="Times New Roman" w:eastAsia="Times New Roman" w:hAnsi="Times New Roman" w:cs="Times New Roman"/>
          <w:color w:val="000000"/>
          <w:spacing w:val="21"/>
          <w:kern w:val="0"/>
          <w:sz w:val="24"/>
          <w:szCs w:val="24"/>
          <w:lang w:eastAsia="zh-CN"/>
          <w14:ligatures w14:val="none"/>
        </w:rPr>
        <w:t xml:space="preserve"> </w:t>
      </w:r>
      <w:r w:rsidRPr="00817590">
        <w:rPr>
          <w:rFonts w:ascii="Times New Roman" w:eastAsia="Times New Roman" w:hAnsi="Times New Roman" w:cs="Times New Roman"/>
          <w:color w:val="000000"/>
          <w:spacing w:val="2"/>
          <w:kern w:val="0"/>
          <w:sz w:val="24"/>
          <w:szCs w:val="24"/>
          <w:lang w:eastAsia="zh-CN"/>
          <w14:ligatures w14:val="none"/>
        </w:rPr>
        <w:t>dla</w:t>
      </w:r>
      <w:r w:rsidRPr="00817590">
        <w:rPr>
          <w:rFonts w:ascii="Times New Roman" w:eastAsia="Times New Roman" w:hAnsi="Times New Roman" w:cs="Times New Roman"/>
          <w:color w:val="000000"/>
          <w:spacing w:val="22"/>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terminowego</w:t>
      </w:r>
      <w:r w:rsidRPr="00817590">
        <w:rPr>
          <w:rFonts w:ascii="Times New Roman" w:eastAsia="Times New Roman" w:hAnsi="Times New Roman" w:cs="Times New Roman"/>
          <w:color w:val="000000"/>
          <w:spacing w:val="28"/>
          <w:w w:val="99"/>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wykonania</w:t>
      </w:r>
      <w:r w:rsidRPr="00817590">
        <w:rPr>
          <w:rFonts w:ascii="Times New Roman" w:eastAsia="Times New Roman" w:hAnsi="Times New Roman" w:cs="Times New Roman"/>
          <w:color w:val="000000"/>
          <w:spacing w:val="38"/>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Umowy</w:t>
      </w:r>
      <w:r w:rsidRPr="00817590">
        <w:rPr>
          <w:rFonts w:ascii="Times New Roman" w:eastAsia="Times New Roman" w:hAnsi="Times New Roman" w:cs="Times New Roman"/>
          <w:color w:val="000000"/>
          <w:spacing w:val="38"/>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oraz</w:t>
      </w:r>
      <w:r w:rsidRPr="00817590">
        <w:rPr>
          <w:rFonts w:ascii="Times New Roman" w:eastAsia="Times New Roman" w:hAnsi="Times New Roman" w:cs="Times New Roman"/>
          <w:color w:val="000000"/>
          <w:spacing w:val="38"/>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na</w:t>
      </w:r>
      <w:r w:rsidRPr="00817590">
        <w:rPr>
          <w:rFonts w:ascii="Times New Roman" w:eastAsia="Times New Roman" w:hAnsi="Times New Roman" w:cs="Times New Roman"/>
          <w:color w:val="000000"/>
          <w:spacing w:val="38"/>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pierwsze</w:t>
      </w:r>
      <w:r w:rsidRPr="00817590">
        <w:rPr>
          <w:rFonts w:ascii="Times New Roman" w:eastAsia="Times New Roman" w:hAnsi="Times New Roman" w:cs="Times New Roman"/>
          <w:color w:val="000000"/>
          <w:spacing w:val="37"/>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żądanie</w:t>
      </w:r>
      <w:r w:rsidRPr="00817590">
        <w:rPr>
          <w:rFonts w:ascii="Times New Roman" w:eastAsia="Times New Roman" w:hAnsi="Times New Roman" w:cs="Times New Roman"/>
          <w:color w:val="000000"/>
          <w:spacing w:val="38"/>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Zamawiającego</w:t>
      </w:r>
      <w:r w:rsidRPr="00817590">
        <w:rPr>
          <w:rFonts w:ascii="Times New Roman" w:eastAsia="Times New Roman" w:hAnsi="Times New Roman" w:cs="Times New Roman"/>
          <w:color w:val="000000"/>
          <w:spacing w:val="38"/>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przedstawienie</w:t>
      </w:r>
      <w:r w:rsidRPr="00817590">
        <w:rPr>
          <w:rFonts w:ascii="Times New Roman" w:eastAsia="Times New Roman" w:hAnsi="Times New Roman" w:cs="Times New Roman"/>
          <w:color w:val="000000"/>
          <w:spacing w:val="37"/>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dokumentów</w:t>
      </w:r>
      <w:r w:rsidRPr="00817590">
        <w:rPr>
          <w:rFonts w:ascii="Times New Roman" w:eastAsia="Times New Roman" w:hAnsi="Times New Roman" w:cs="Times New Roman"/>
          <w:color w:val="000000"/>
          <w:spacing w:val="36"/>
          <w:w w:val="99"/>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pozwalających</w:t>
      </w:r>
      <w:r w:rsidRPr="00817590">
        <w:rPr>
          <w:rFonts w:ascii="Times New Roman" w:eastAsia="Times New Roman" w:hAnsi="Times New Roman" w:cs="Times New Roman"/>
          <w:color w:val="000000"/>
          <w:spacing w:val="-8"/>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ocenić</w:t>
      </w:r>
      <w:r w:rsidRPr="00817590">
        <w:rPr>
          <w:rFonts w:ascii="Times New Roman" w:eastAsia="Times New Roman" w:hAnsi="Times New Roman" w:cs="Times New Roman"/>
          <w:color w:val="000000"/>
          <w:spacing w:val="-9"/>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sytuację</w:t>
      </w:r>
      <w:r w:rsidRPr="00817590">
        <w:rPr>
          <w:rFonts w:ascii="Times New Roman" w:eastAsia="Times New Roman" w:hAnsi="Times New Roman" w:cs="Times New Roman"/>
          <w:color w:val="000000"/>
          <w:spacing w:val="-8"/>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ekonomiczną</w:t>
      </w:r>
      <w:r w:rsidRPr="00817590">
        <w:rPr>
          <w:rFonts w:ascii="Times New Roman" w:eastAsia="Times New Roman" w:hAnsi="Times New Roman" w:cs="Times New Roman"/>
          <w:color w:val="000000"/>
          <w:spacing w:val="-8"/>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Wykonawcy</w:t>
      </w:r>
      <w:r w:rsidRPr="00817590">
        <w:rPr>
          <w:rFonts w:ascii="Times New Roman" w:eastAsia="Times New Roman" w:hAnsi="Times New Roman" w:cs="Times New Roman"/>
          <w:color w:val="000000"/>
          <w:spacing w:val="-8"/>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i</w:t>
      </w:r>
      <w:r w:rsidRPr="00817590">
        <w:rPr>
          <w:rFonts w:ascii="Times New Roman" w:eastAsia="Times New Roman" w:hAnsi="Times New Roman" w:cs="Times New Roman"/>
          <w:color w:val="000000"/>
          <w:spacing w:val="-6"/>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zdolność</w:t>
      </w:r>
      <w:r w:rsidRPr="00817590">
        <w:rPr>
          <w:rFonts w:ascii="Times New Roman" w:eastAsia="Times New Roman" w:hAnsi="Times New Roman" w:cs="Times New Roman"/>
          <w:color w:val="000000"/>
          <w:spacing w:val="-8"/>
          <w:kern w:val="0"/>
          <w:sz w:val="24"/>
          <w:szCs w:val="24"/>
          <w:lang w:eastAsia="zh-CN"/>
          <w14:ligatures w14:val="none"/>
        </w:rPr>
        <w:t xml:space="preserve"> </w:t>
      </w:r>
      <w:r w:rsidRPr="00817590">
        <w:rPr>
          <w:rFonts w:ascii="Times New Roman" w:eastAsia="Times New Roman" w:hAnsi="Times New Roman" w:cs="Times New Roman"/>
          <w:color w:val="000000"/>
          <w:kern w:val="0"/>
          <w:sz w:val="24"/>
          <w:szCs w:val="24"/>
          <w:lang w:eastAsia="zh-CN"/>
          <w14:ligatures w14:val="none"/>
        </w:rPr>
        <w:t>do</w:t>
      </w:r>
      <w:r w:rsidRPr="00817590">
        <w:rPr>
          <w:rFonts w:ascii="Times New Roman" w:eastAsia="Times New Roman" w:hAnsi="Times New Roman" w:cs="Times New Roman"/>
          <w:color w:val="000000"/>
          <w:spacing w:val="-8"/>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wykonania</w:t>
      </w:r>
      <w:r w:rsidRPr="00817590">
        <w:rPr>
          <w:rFonts w:ascii="Times New Roman" w:eastAsia="Times New Roman" w:hAnsi="Times New Roman" w:cs="Times New Roman"/>
          <w:color w:val="000000"/>
          <w:spacing w:val="-8"/>
          <w:kern w:val="0"/>
          <w:sz w:val="24"/>
          <w:szCs w:val="24"/>
          <w:lang w:eastAsia="zh-CN"/>
          <w14:ligatures w14:val="none"/>
        </w:rPr>
        <w:t xml:space="preserve"> </w:t>
      </w:r>
      <w:r w:rsidRPr="00817590">
        <w:rPr>
          <w:rFonts w:ascii="Times New Roman" w:eastAsia="Times New Roman" w:hAnsi="Times New Roman" w:cs="Times New Roman"/>
          <w:color w:val="000000"/>
          <w:spacing w:val="-1"/>
          <w:kern w:val="0"/>
          <w:sz w:val="24"/>
          <w:szCs w:val="24"/>
          <w:lang w:eastAsia="zh-CN"/>
          <w14:ligatures w14:val="none"/>
        </w:rPr>
        <w:t>Umowy.</w:t>
      </w:r>
    </w:p>
    <w:p w14:paraId="70F01525" w14:textId="77777777" w:rsidR="00B906E1" w:rsidRPr="00897B03" w:rsidRDefault="00B906E1" w:rsidP="00B906E1">
      <w:pPr>
        <w:widowControl w:val="0"/>
        <w:tabs>
          <w:tab w:val="left" w:pos="730"/>
        </w:tabs>
        <w:spacing w:before="36" w:after="0" w:line="276" w:lineRule="auto"/>
        <w:ind w:right="123"/>
        <w:jc w:val="center"/>
        <w:rPr>
          <w:rFonts w:ascii="Times New Roman" w:eastAsia="Times New Roman" w:hAnsi="Times New Roman" w:cs="Times New Roman"/>
          <w:kern w:val="0"/>
          <w:sz w:val="24"/>
          <w:szCs w:val="24"/>
          <w:lang w:eastAsia="zh-CN"/>
          <w14:ligatures w14:val="none"/>
        </w:rPr>
      </w:pPr>
      <w:r w:rsidRPr="00897B03">
        <w:rPr>
          <w:rFonts w:ascii="Times New Roman" w:eastAsia="Times New Roman" w:hAnsi="Times New Roman" w:cs="Times New Roman"/>
          <w:b/>
          <w:kern w:val="0"/>
          <w:sz w:val="24"/>
          <w:szCs w:val="24"/>
          <w:lang w:eastAsia="zh-CN"/>
          <w14:ligatures w14:val="none"/>
        </w:rPr>
        <w:t>§ 3</w:t>
      </w:r>
    </w:p>
    <w:p w14:paraId="456828F9" w14:textId="77777777" w:rsidR="00B906E1" w:rsidRPr="00897B03" w:rsidRDefault="00B906E1" w:rsidP="00B906E1">
      <w:pPr>
        <w:widowControl w:val="0"/>
        <w:numPr>
          <w:ilvl w:val="0"/>
          <w:numId w:val="7"/>
        </w:numPr>
        <w:tabs>
          <w:tab w:val="left" w:pos="36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Zamawiający zobowiązuje się do: </w:t>
      </w:r>
    </w:p>
    <w:p w14:paraId="47F8AE1A" w14:textId="77777777" w:rsidR="00B906E1" w:rsidRPr="00897B03" w:rsidRDefault="00B906E1" w:rsidP="00B906E1">
      <w:pPr>
        <w:widowControl w:val="0"/>
        <w:numPr>
          <w:ilvl w:val="0"/>
          <w:numId w:val="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dostarczenia dokumentacji projektowo-technicznej dot. realizacji przedmiotu umowy,</w:t>
      </w:r>
    </w:p>
    <w:p w14:paraId="2A3BE686" w14:textId="77777777" w:rsidR="00B906E1" w:rsidRPr="00897B03" w:rsidRDefault="00B906E1" w:rsidP="00B906E1">
      <w:pPr>
        <w:widowControl w:val="0"/>
        <w:numPr>
          <w:ilvl w:val="0"/>
          <w:numId w:val="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przekazania Wykonawcy placu budowy,</w:t>
      </w:r>
    </w:p>
    <w:p w14:paraId="55468BBB" w14:textId="298525C8" w:rsidR="00B906E1" w:rsidRDefault="00B906E1" w:rsidP="00B906E1">
      <w:pPr>
        <w:widowControl w:val="0"/>
        <w:numPr>
          <w:ilvl w:val="0"/>
          <w:numId w:val="8"/>
        </w:numPr>
        <w:tabs>
          <w:tab w:val="left" w:pos="1080"/>
        </w:tabs>
        <w:suppressAutoHyphens/>
        <w:spacing w:after="0" w:line="276" w:lineRule="auto"/>
        <w:ind w:left="1077" w:hanging="357"/>
        <w:jc w:val="both"/>
        <w:textAlignment w:val="baseline"/>
        <w:rPr>
          <w:rFonts w:ascii="Times New Roman" w:eastAsia="Times New Roman" w:hAnsi="Times New Roman" w:cs="Times New Roman"/>
          <w:sz w:val="24"/>
          <w:szCs w:val="24"/>
          <w:lang w:eastAsia="pl-PL"/>
          <w14:ligatures w14:val="none"/>
        </w:rPr>
      </w:pPr>
      <w:r w:rsidRPr="00817590">
        <w:rPr>
          <w:rFonts w:ascii="Times New Roman" w:eastAsia="Times New Roman" w:hAnsi="Times New Roman" w:cs="Times New Roman"/>
          <w:sz w:val="24"/>
          <w:szCs w:val="24"/>
          <w:lang w:eastAsia="pl-PL"/>
          <w14:ligatures w14:val="none"/>
        </w:rPr>
        <w:t>zapewnienie nadzoru Inwestorskiego, zgodnie z Prawem budowlanym.</w:t>
      </w:r>
    </w:p>
    <w:p w14:paraId="51DE1D0A" w14:textId="77777777" w:rsidR="00817590" w:rsidRPr="00817590" w:rsidRDefault="00817590" w:rsidP="00B906E1">
      <w:pPr>
        <w:widowControl w:val="0"/>
        <w:numPr>
          <w:ilvl w:val="0"/>
          <w:numId w:val="8"/>
        </w:numPr>
        <w:tabs>
          <w:tab w:val="left" w:pos="1080"/>
        </w:tabs>
        <w:suppressAutoHyphens/>
        <w:spacing w:after="0" w:line="276" w:lineRule="auto"/>
        <w:ind w:left="1077" w:hanging="357"/>
        <w:jc w:val="both"/>
        <w:textAlignment w:val="baseline"/>
        <w:rPr>
          <w:rFonts w:ascii="Times New Roman" w:eastAsia="Times New Roman" w:hAnsi="Times New Roman" w:cs="Times New Roman"/>
          <w:sz w:val="24"/>
          <w:szCs w:val="24"/>
          <w:lang w:eastAsia="pl-PL"/>
          <w14:ligatures w14:val="none"/>
        </w:rPr>
      </w:pPr>
    </w:p>
    <w:p w14:paraId="0E6B5616" w14:textId="77777777" w:rsidR="00B906E1" w:rsidRPr="00897B03" w:rsidRDefault="00B906E1" w:rsidP="00B906E1">
      <w:pPr>
        <w:widowControl w:val="0"/>
        <w:numPr>
          <w:ilvl w:val="0"/>
          <w:numId w:val="7"/>
        </w:numPr>
        <w:tabs>
          <w:tab w:val="left" w:pos="36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powołuje inspektora nadzoru w osobach w następującej branży:</w:t>
      </w:r>
    </w:p>
    <w:p w14:paraId="08EC2906" w14:textId="6E863CA3" w:rsidR="00B906E1" w:rsidRPr="00817590" w:rsidRDefault="00B906E1" w:rsidP="00B906E1">
      <w:pPr>
        <w:widowControl w:val="0"/>
        <w:numPr>
          <w:ilvl w:val="0"/>
          <w:numId w:val="9"/>
        </w:numPr>
        <w:tabs>
          <w:tab w:val="left" w:pos="-108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17590">
        <w:rPr>
          <w:rFonts w:ascii="Times New Roman" w:eastAsia="Times New Roman" w:hAnsi="Times New Roman" w:cs="Times New Roman"/>
          <w:sz w:val="24"/>
          <w:szCs w:val="24"/>
          <w:lang w:eastAsia="pl-PL"/>
          <w14:ligatures w14:val="none"/>
        </w:rPr>
        <w:t>Ogólnobudowlana - __________________ lub inna wskazana pisemnie osoba,</w:t>
      </w:r>
    </w:p>
    <w:p w14:paraId="66EE6DF2" w14:textId="77777777" w:rsidR="00B906E1" w:rsidRPr="00897B03" w:rsidRDefault="00B906E1" w:rsidP="00B906E1">
      <w:pPr>
        <w:widowControl w:val="0"/>
        <w:tabs>
          <w:tab w:val="left" w:pos="380"/>
        </w:tabs>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Inspektor nadzoru działa w pełnym zakresie czynności określonych w odnośnych przepisach ustawy Prawo budowlane.</w:t>
      </w:r>
    </w:p>
    <w:p w14:paraId="63FCC18A"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xml:space="preserve">Terminy </w:t>
      </w:r>
    </w:p>
    <w:p w14:paraId="7299C929"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4</w:t>
      </w:r>
    </w:p>
    <w:p w14:paraId="10C717AB" w14:textId="77777777" w:rsidR="00B906E1" w:rsidRPr="00897B03" w:rsidRDefault="00B906E1" w:rsidP="00B906E1">
      <w:pPr>
        <w:widowControl w:val="0"/>
        <w:numPr>
          <w:ilvl w:val="0"/>
          <w:numId w:val="10"/>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Wprowadzenie Wykonawcy na miejsce robót i przekazanie placu budowy nastąpi                               w terminie 14 dni od dnia zawarcia umowy, na podstawie protokołu sporządzonego                               z udziałem umocowanych przedstawicieli stron.</w:t>
      </w:r>
    </w:p>
    <w:p w14:paraId="7A492E44" w14:textId="70BCE7CF" w:rsidR="00B906E1" w:rsidRPr="00C94C0E" w:rsidRDefault="00B906E1" w:rsidP="00C94C0E">
      <w:pPr>
        <w:widowControl w:val="0"/>
        <w:numPr>
          <w:ilvl w:val="0"/>
          <w:numId w:val="10"/>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C94C0E">
        <w:rPr>
          <w:rFonts w:ascii="Times New Roman" w:eastAsia="Times New Roman" w:hAnsi="Times New Roman" w:cs="Times New Roman"/>
          <w:sz w:val="24"/>
          <w:szCs w:val="24"/>
          <w:lang w:eastAsia="pl-PL"/>
          <w14:ligatures w14:val="none"/>
        </w:rPr>
        <w:t xml:space="preserve">Przed wprowadzeniem na budowę Wykonawca jest zobowiązany, zgodnie                                              z Rozporządzeniem Ministra Infrastruktury z dnia 23 czerwca 2003 r. </w:t>
      </w:r>
      <w:r w:rsidRPr="00C94C0E">
        <w:rPr>
          <w:rFonts w:ascii="Times New Roman" w:eastAsia="Times New Roman" w:hAnsi="Times New Roman" w:cs="Times New Roman"/>
          <w:i/>
          <w:sz w:val="24"/>
          <w:szCs w:val="24"/>
          <w:lang w:eastAsia="pl-PL"/>
          <w14:ligatures w14:val="none"/>
        </w:rPr>
        <w:t>w sprawie informacji dotyczącej bezpieczeństwa i ochrony zdrowia oraz planu bezpieczeństwa i ochrony zdrowia</w:t>
      </w:r>
      <w:r w:rsidRPr="00C94C0E">
        <w:rPr>
          <w:rFonts w:ascii="Times New Roman" w:eastAsia="Times New Roman" w:hAnsi="Times New Roman" w:cs="Times New Roman"/>
          <w:sz w:val="24"/>
          <w:szCs w:val="24"/>
          <w:lang w:eastAsia="pl-PL"/>
          <w14:ligatures w14:val="none"/>
        </w:rPr>
        <w:t xml:space="preserve"> (Dz. U Nr 120 poz. 1126), sporządzić plan bezpieczeństwa i ochrony zdrowia (BIOZ),który będzie stanowił załącznik do protokołu wprowadzenia na budowę,</w:t>
      </w:r>
    </w:p>
    <w:p w14:paraId="6480EE19" w14:textId="77777777" w:rsidR="00B906E1" w:rsidRPr="00897B03" w:rsidRDefault="00B906E1" w:rsidP="00B906E1">
      <w:pPr>
        <w:widowControl w:val="0"/>
        <w:numPr>
          <w:ilvl w:val="0"/>
          <w:numId w:val="10"/>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 termin zakończenia realizacji przedmiotu umowy </w:t>
      </w:r>
      <w:r w:rsidRPr="00897B03">
        <w:rPr>
          <w:rFonts w:ascii="Times New Roman" w:eastAsia="Times New Roman" w:hAnsi="Times New Roman" w:cs="Times New Roman"/>
          <w:b/>
          <w:sz w:val="24"/>
          <w:szCs w:val="24"/>
          <w:lang w:eastAsia="pl-PL"/>
          <w14:ligatures w14:val="none"/>
        </w:rPr>
        <w:t>przyjmuje się datę podpisania przez Zamawiającego protokołu odbioru końcowego przedmiotu Umowy.</w:t>
      </w:r>
    </w:p>
    <w:p w14:paraId="413B179D" w14:textId="77777777" w:rsidR="00B906E1" w:rsidRPr="00897B03" w:rsidRDefault="00B906E1" w:rsidP="00B906E1">
      <w:pPr>
        <w:widowControl w:val="0"/>
        <w:numPr>
          <w:ilvl w:val="0"/>
          <w:numId w:val="10"/>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Wykonawca zabezpieczy wszystkie niezbędne zasoby tak, aby terminy realizacji robót</w:t>
      </w:r>
      <w:r w:rsidRPr="00897B03">
        <w:rPr>
          <w:rFonts w:ascii="Times New Roman" w:eastAsia="Times New Roman" w:hAnsi="Times New Roman" w:cs="Times New Roman"/>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1305B668"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xml:space="preserve">OdbiORY robót </w:t>
      </w:r>
    </w:p>
    <w:p w14:paraId="5D337B7C"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5</w:t>
      </w:r>
    </w:p>
    <w:p w14:paraId="1B153DBC" w14:textId="77777777" w:rsidR="00B906E1" w:rsidRPr="00897B03" w:rsidRDefault="00B906E1" w:rsidP="00B906E1">
      <w:pPr>
        <w:widowControl w:val="0"/>
        <w:numPr>
          <w:ilvl w:val="0"/>
          <w:numId w:val="1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Ustala się, że przedmiotem odbioru:</w:t>
      </w:r>
    </w:p>
    <w:p w14:paraId="18EE082D" w14:textId="77777777" w:rsidR="00B906E1" w:rsidRPr="00897B03" w:rsidRDefault="00B906E1" w:rsidP="00B906E1">
      <w:pPr>
        <w:widowControl w:val="0"/>
        <w:suppressAutoHyphens/>
        <w:spacing w:after="0" w:line="276" w:lineRule="auto"/>
        <w:ind w:left="42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1) końcowego – będzie kompletny przedmiot umowy, na podstawie Protokołu odbioru końcowego robót,</w:t>
      </w:r>
    </w:p>
    <w:p w14:paraId="1CBA4F36" w14:textId="4BBF8EB6" w:rsidR="00B906E1" w:rsidRPr="00897B03" w:rsidRDefault="00B906E1" w:rsidP="00B906E1">
      <w:pPr>
        <w:widowControl w:val="0"/>
        <w:suppressAutoHyphens/>
        <w:spacing w:after="0" w:line="276" w:lineRule="auto"/>
        <w:ind w:left="36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3) ostateczny – po upływie okresu rękojmi, na podstawie Protokołu odbioru ostatecznego robót.</w:t>
      </w:r>
    </w:p>
    <w:p w14:paraId="1E8617D4" w14:textId="0802777B" w:rsidR="00E071B3" w:rsidRPr="00897B03" w:rsidRDefault="00E071B3" w:rsidP="00E071B3">
      <w:pPr>
        <w:pStyle w:val="Standarduser"/>
        <w:numPr>
          <w:ilvl w:val="0"/>
          <w:numId w:val="11"/>
        </w:numPr>
        <w:spacing w:line="276" w:lineRule="auto"/>
        <w:jc w:val="both"/>
        <w:rPr>
          <w:rFonts w:cs="Times New Roman"/>
          <w:lang w:val="pl-PL"/>
        </w:rPr>
      </w:pPr>
      <w:r w:rsidRPr="00897B03">
        <w:rPr>
          <w:rFonts w:cs="Times New Roman"/>
          <w:lang w:val="pl-PL"/>
        </w:rPr>
        <w:t>Zakończenie zadania  Wykonawca zgłasza Zamawiającemu na piśmie, e-mail na adres: ……………………………. z równoczesnym powiadomieniem inspektora nadzoru.</w:t>
      </w:r>
    </w:p>
    <w:p w14:paraId="1966F9B3" w14:textId="4FE21CA7" w:rsidR="00E071B3" w:rsidRPr="00E6735D" w:rsidRDefault="00E071B3" w:rsidP="00B906E1">
      <w:pPr>
        <w:pStyle w:val="Standarduser"/>
        <w:numPr>
          <w:ilvl w:val="0"/>
          <w:numId w:val="11"/>
        </w:numPr>
        <w:spacing w:line="276" w:lineRule="auto"/>
        <w:jc w:val="both"/>
        <w:textAlignment w:val="baseline"/>
        <w:rPr>
          <w:rFonts w:eastAsia="Times New Roman" w:cs="Times New Roman"/>
          <w:lang w:val="pl-PL" w:eastAsia="pl-PL"/>
        </w:rPr>
      </w:pPr>
      <w:r w:rsidRPr="00897B03">
        <w:rPr>
          <w:rFonts w:cs="Times New Roman"/>
          <w:lang w:val="pl-PL"/>
        </w:rPr>
        <w:t>Zamawiający zobowiązuje się przystąpić do odbioru wykonanych robót w ciągu 14 dni od daty zgłoszenia o ich zakończeniu.</w:t>
      </w:r>
      <w:r w:rsidRPr="00897B03">
        <w:rPr>
          <w:rFonts w:cs="Times New Roman"/>
          <w:lang w:val="pl-PL"/>
        </w:rPr>
        <w:tab/>
      </w:r>
    </w:p>
    <w:p w14:paraId="27D3CEF3" w14:textId="77777777" w:rsidR="00B906E1" w:rsidRPr="00897B03" w:rsidRDefault="00B906E1" w:rsidP="00B906E1">
      <w:pPr>
        <w:widowControl w:val="0"/>
        <w:numPr>
          <w:ilvl w:val="0"/>
          <w:numId w:val="1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Jeżeli w toku czynności odbioru zostaną stwierdzone istotne – zdaniem Zamawiającego wady lub usterki, to Zamawiający odstępuje od odbioru do czasu ich usunięcia, wyznaczając ku temu odpowiedni termin.</w:t>
      </w:r>
    </w:p>
    <w:p w14:paraId="03B7128D" w14:textId="77777777" w:rsidR="00B906E1" w:rsidRPr="00897B03" w:rsidRDefault="00B906E1" w:rsidP="00B906E1">
      <w:pPr>
        <w:widowControl w:val="0"/>
        <w:numPr>
          <w:ilvl w:val="0"/>
          <w:numId w:val="1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14F6FA2" w14:textId="77777777" w:rsidR="00B906E1" w:rsidRPr="00897B03" w:rsidRDefault="00B906E1" w:rsidP="00B906E1">
      <w:pPr>
        <w:widowControl w:val="0"/>
        <w:numPr>
          <w:ilvl w:val="0"/>
          <w:numId w:val="1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protokoły odbioru robót zanikających i ulegających zakryciu, </w:t>
      </w:r>
    </w:p>
    <w:p w14:paraId="7F7A6D78" w14:textId="77777777" w:rsidR="00B906E1" w:rsidRPr="00897B03" w:rsidRDefault="00B906E1" w:rsidP="00B906E1">
      <w:pPr>
        <w:widowControl w:val="0"/>
        <w:numPr>
          <w:ilvl w:val="0"/>
          <w:numId w:val="1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dokumentację powykonawczą, </w:t>
      </w:r>
    </w:p>
    <w:p w14:paraId="16C689B6" w14:textId="77777777" w:rsidR="00B906E1" w:rsidRPr="00897B03" w:rsidRDefault="00B906E1" w:rsidP="00B906E1">
      <w:pPr>
        <w:widowControl w:val="0"/>
        <w:numPr>
          <w:ilvl w:val="0"/>
          <w:numId w:val="1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dziennik budowy,</w:t>
      </w:r>
    </w:p>
    <w:p w14:paraId="599DBAFF" w14:textId="77777777" w:rsidR="00B906E1" w:rsidRPr="00897B03" w:rsidRDefault="00B906E1" w:rsidP="00B906E1">
      <w:pPr>
        <w:widowControl w:val="0"/>
        <w:numPr>
          <w:ilvl w:val="0"/>
          <w:numId w:val="1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zmiany zatwierdzone przez inspektora nadzoru, </w:t>
      </w:r>
    </w:p>
    <w:p w14:paraId="131BA51A" w14:textId="77777777" w:rsidR="00B906E1" w:rsidRPr="00897B03" w:rsidRDefault="00B906E1" w:rsidP="00B906E1">
      <w:pPr>
        <w:widowControl w:val="0"/>
        <w:numPr>
          <w:ilvl w:val="0"/>
          <w:numId w:val="1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kosztorys powykonawczy z uwzględnieniem nazw wbudowanych materiałów i urządzeń,</w:t>
      </w:r>
    </w:p>
    <w:p w14:paraId="26998F78" w14:textId="77777777" w:rsidR="00B906E1" w:rsidRPr="00897B03" w:rsidRDefault="00B906E1" w:rsidP="00B906E1">
      <w:pPr>
        <w:widowControl w:val="0"/>
        <w:numPr>
          <w:ilvl w:val="0"/>
          <w:numId w:val="1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bookmarkStart w:id="2" w:name="_Hlk525066835"/>
      <w:bookmarkEnd w:id="2"/>
      <w:r w:rsidRPr="00897B03">
        <w:rPr>
          <w:rFonts w:ascii="Times New Roman" w:eastAsia="Times New Roman" w:hAnsi="Times New Roman" w:cs="Times New Roman"/>
          <w:sz w:val="24"/>
          <w:szCs w:val="24"/>
          <w:lang w:eastAsia="pl-PL"/>
          <w14:ligatures w14:val="none"/>
        </w:rPr>
        <w:t>dokumenty dopuszczające do stosowania w budownictwie zastosowanych wyrobów    i materiałów budowlanych,</w:t>
      </w:r>
    </w:p>
    <w:p w14:paraId="6C21AAD5" w14:textId="77777777" w:rsidR="00B906E1" w:rsidRPr="00897B03" w:rsidRDefault="00B906E1" w:rsidP="00B906E1">
      <w:pPr>
        <w:widowControl w:val="0"/>
        <w:numPr>
          <w:ilvl w:val="0"/>
          <w:numId w:val="1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atesty i certyfikaty zgodności z Polską Normą lub aprobatą techniczną wbudowanych materiałów,</w:t>
      </w:r>
    </w:p>
    <w:p w14:paraId="62A3AF14" w14:textId="77777777" w:rsidR="00B906E1" w:rsidRPr="00897B03" w:rsidRDefault="00B906E1" w:rsidP="00B906E1">
      <w:pPr>
        <w:widowControl w:val="0"/>
        <w:numPr>
          <w:ilvl w:val="0"/>
          <w:numId w:val="1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bookmarkStart w:id="3" w:name="_Hlk525066869"/>
      <w:bookmarkEnd w:id="3"/>
      <w:r w:rsidRPr="00897B03">
        <w:rPr>
          <w:rFonts w:ascii="Times New Roman" w:eastAsia="Times New Roman" w:hAnsi="Times New Roman" w:cs="Times New Roman"/>
          <w:sz w:val="24"/>
          <w:szCs w:val="24"/>
          <w:lang w:eastAsia="pl-PL"/>
          <w14:ligatures w14:val="none"/>
        </w:rPr>
        <w:t xml:space="preserve">Kompletna dokumentacja powykonawcza musi być przekazana przez Wykonawcę Zamawiającemu w </w:t>
      </w:r>
      <w:r w:rsidRPr="00897B03">
        <w:rPr>
          <w:rFonts w:ascii="Times New Roman" w:eastAsia="Times New Roman" w:hAnsi="Times New Roman" w:cs="Times New Roman"/>
          <w:b/>
          <w:sz w:val="24"/>
          <w:szCs w:val="24"/>
          <w:lang w:eastAsia="pl-PL"/>
          <w14:ligatures w14:val="none"/>
        </w:rPr>
        <w:t>2 egzemplarzach</w:t>
      </w:r>
      <w:bookmarkStart w:id="4" w:name="_Hlk525066948"/>
      <w:bookmarkEnd w:id="4"/>
      <w:r w:rsidRPr="00897B03">
        <w:rPr>
          <w:rFonts w:ascii="Times New Roman" w:eastAsia="Times New Roman" w:hAnsi="Times New Roman" w:cs="Times New Roman"/>
          <w:b/>
          <w:sz w:val="24"/>
          <w:szCs w:val="24"/>
          <w:lang w:eastAsia="pl-PL"/>
          <w14:ligatures w14:val="none"/>
        </w:rPr>
        <w:t>,</w:t>
      </w:r>
    </w:p>
    <w:p w14:paraId="282CFD8C" w14:textId="77777777" w:rsidR="00B906E1" w:rsidRPr="00897B03" w:rsidRDefault="00B906E1" w:rsidP="002A52D2">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6107B574"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xml:space="preserve">Wynagrodzenie i jego rozliczenie </w:t>
      </w:r>
    </w:p>
    <w:p w14:paraId="7FC91BEC"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6</w:t>
      </w:r>
    </w:p>
    <w:p w14:paraId="61412571" w14:textId="77777777" w:rsidR="00B906E1" w:rsidRPr="00897B03" w:rsidRDefault="00B906E1" w:rsidP="00B906E1">
      <w:pPr>
        <w:widowControl w:val="0"/>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897B03">
        <w:rPr>
          <w:rFonts w:ascii="Times New Roman" w:eastAsia="Times New Roman" w:hAnsi="Times New Roman" w:cs="Times New Roman"/>
          <w:sz w:val="24"/>
          <w:szCs w:val="24"/>
          <w:lang w:eastAsia="pl-PL"/>
          <w14:ligatures w14:val="none"/>
        </w:rPr>
        <w:softHyphen/>
      </w:r>
      <w:r w:rsidRPr="00897B03">
        <w:rPr>
          <w:rFonts w:ascii="Times New Roman" w:eastAsia="Times New Roman" w:hAnsi="Times New Roman" w:cs="Times New Roman"/>
          <w:sz w:val="24"/>
          <w:szCs w:val="24"/>
          <w:lang w:eastAsia="pl-PL"/>
          <w14:ligatures w14:val="none"/>
        </w:rPr>
        <w:softHyphen/>
      </w:r>
      <w:r w:rsidRPr="00897B03">
        <w:rPr>
          <w:rFonts w:ascii="Times New Roman" w:eastAsia="Times New Roman" w:hAnsi="Times New Roman" w:cs="Times New Roman"/>
          <w:sz w:val="24"/>
          <w:szCs w:val="24"/>
          <w:lang w:eastAsia="pl-PL"/>
          <w14:ligatures w14:val="none"/>
        </w:rPr>
        <w:softHyphen/>
      </w:r>
      <w:r w:rsidRPr="00897B03">
        <w:rPr>
          <w:rFonts w:ascii="Times New Roman" w:eastAsia="Times New Roman" w:hAnsi="Times New Roman" w:cs="Times New Roman"/>
          <w:sz w:val="24"/>
          <w:szCs w:val="24"/>
          <w:lang w:eastAsia="pl-PL"/>
          <w14:ligatures w14:val="none"/>
        </w:rPr>
        <w:softHyphen/>
      </w:r>
      <w:r w:rsidRPr="00897B03">
        <w:rPr>
          <w:rFonts w:ascii="Times New Roman" w:eastAsia="Times New Roman" w:hAnsi="Times New Roman" w:cs="Times New Roman"/>
          <w:sz w:val="24"/>
          <w:szCs w:val="24"/>
          <w:lang w:eastAsia="pl-PL"/>
          <w14:ligatures w14:val="none"/>
        </w:rPr>
        <w:softHyphen/>
      </w:r>
      <w:r w:rsidRPr="00897B03">
        <w:rPr>
          <w:rFonts w:ascii="Times New Roman" w:eastAsia="Times New Roman" w:hAnsi="Times New Roman" w:cs="Times New Roman"/>
          <w:sz w:val="24"/>
          <w:szCs w:val="24"/>
          <w:lang w:eastAsia="pl-PL"/>
          <w14:ligatures w14:val="none"/>
        </w:rPr>
        <w:softHyphen/>
      </w:r>
      <w:r w:rsidRPr="00897B03">
        <w:rPr>
          <w:rFonts w:ascii="Times New Roman" w:eastAsia="Times New Roman" w:hAnsi="Times New Roman" w:cs="Times New Roman"/>
          <w:sz w:val="24"/>
          <w:szCs w:val="24"/>
          <w:lang w:eastAsia="pl-PL"/>
          <w14:ligatures w14:val="none"/>
        </w:rPr>
        <w:softHyphen/>
      </w:r>
      <w:r w:rsidRPr="00897B03">
        <w:rPr>
          <w:rFonts w:ascii="Times New Roman" w:eastAsia="Times New Roman" w:hAnsi="Times New Roman" w:cs="Times New Roman"/>
          <w:sz w:val="24"/>
          <w:szCs w:val="24"/>
          <w:lang w:eastAsia="pl-PL"/>
          <w14:ligatures w14:val="none"/>
        </w:rPr>
        <w:softHyphen/>
        <w:t xml:space="preserve">______________________). Wynagrodzenie zawiera podatek VAT wyliczony według stawki 23%. W razie zmiany stawki </w:t>
      </w:r>
      <w:r w:rsidRPr="00897B03">
        <w:rPr>
          <w:rFonts w:ascii="Times New Roman" w:eastAsia="Times New Roman" w:hAnsi="Times New Roman" w:cs="Times New Roman"/>
          <w:sz w:val="24"/>
          <w:szCs w:val="24"/>
          <w:lang w:eastAsia="pl-PL"/>
          <w14:ligatures w14:val="none"/>
        </w:rPr>
        <w:lastRenderedPageBreak/>
        <w:t>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1B4651DF" w14:textId="77777777" w:rsidR="00B906E1" w:rsidRPr="00897B03" w:rsidRDefault="00B906E1" w:rsidP="00B906E1">
      <w:pPr>
        <w:widowControl w:val="0"/>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73BF881D"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3. Wynagrodzenie nie podlega zmianie w czasie trwania umowy poza przypadkiem, w którym doszłoby – na wiążące Wykonawcę polecenie Zamawiającego, do ograniczenia zakresu rzeczowego przedmiotu umowy (</w:t>
      </w:r>
      <w:r w:rsidRPr="00897B03">
        <w:rPr>
          <w:rFonts w:ascii="Times New Roman" w:eastAsia="Times New Roman" w:hAnsi="Times New Roman" w:cs="Times New Roman"/>
          <w:b/>
          <w:bCs/>
          <w:sz w:val="24"/>
          <w:szCs w:val="24"/>
          <w:lang w:eastAsia="pl-PL"/>
          <w14:ligatures w14:val="none"/>
        </w:rPr>
        <w:t>roboty zaniechane</w:t>
      </w:r>
      <w:r w:rsidRPr="00897B03">
        <w:rPr>
          <w:rFonts w:ascii="Times New Roman" w:eastAsia="Times New Roman" w:hAnsi="Times New Roman" w:cs="Times New Roman"/>
          <w:sz w:val="24"/>
          <w:szCs w:val="24"/>
          <w:lang w:eastAsia="pl-PL"/>
          <w14:ligatures w14:val="none"/>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15D5B1E8"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4216BE03" w14:textId="77777777" w:rsidR="00B906E1" w:rsidRPr="00897B03" w:rsidRDefault="00B906E1" w:rsidP="00B906E1">
      <w:pPr>
        <w:pStyle w:val="Standarduser"/>
        <w:jc w:val="both"/>
        <w:rPr>
          <w:rFonts w:cs="Times New Roman"/>
          <w:lang w:val="pl-PL"/>
        </w:rPr>
      </w:pPr>
      <w:r w:rsidRPr="00897B03">
        <w:rPr>
          <w:rFonts w:eastAsia="Times New Roman" w:cs="Times New Roman"/>
          <w:lang w:val="pl-PL" w:eastAsia="pl-PL"/>
        </w:rPr>
        <w:t xml:space="preserve">5. </w:t>
      </w:r>
      <w:r w:rsidRPr="00897B03">
        <w:rPr>
          <w:rFonts w:cs="Times New Roman"/>
          <w:bCs/>
          <w:lang w:val="pl-PL"/>
        </w:rPr>
        <w:t>Faktura powinna być wystawiona na:</w:t>
      </w:r>
    </w:p>
    <w:p w14:paraId="7D8463C9" w14:textId="77777777" w:rsidR="00B906E1" w:rsidRPr="00897B03" w:rsidRDefault="00B906E1" w:rsidP="00B906E1">
      <w:pPr>
        <w:pStyle w:val="Standarduser"/>
        <w:jc w:val="both"/>
        <w:rPr>
          <w:rFonts w:cs="Times New Roman"/>
          <w:lang w:val="pl-PL"/>
        </w:rPr>
      </w:pPr>
      <w:r w:rsidRPr="00897B03">
        <w:rPr>
          <w:rFonts w:cs="Times New Roman"/>
          <w:bCs/>
          <w:lang w:val="pl-PL"/>
        </w:rPr>
        <w:t>- nabywca - Gmina Tuchów ul. Rynek 1, 33-170 Tuchów, NIP 993-033-64-43</w:t>
      </w:r>
    </w:p>
    <w:p w14:paraId="5AF50908" w14:textId="77777777" w:rsidR="00B906E1" w:rsidRPr="00897B03" w:rsidRDefault="00B906E1" w:rsidP="00B906E1">
      <w:pPr>
        <w:pStyle w:val="Standarduser"/>
        <w:jc w:val="both"/>
        <w:rPr>
          <w:rFonts w:cs="Times New Roman"/>
          <w:lang w:val="pl-PL"/>
        </w:rPr>
      </w:pPr>
      <w:r w:rsidRPr="00897B03">
        <w:rPr>
          <w:rFonts w:cs="Times New Roman"/>
          <w:lang w:val="pl-PL"/>
        </w:rPr>
        <w:t>- odbiorca – Urząd Miejski w Tuchowie, ul. Rynek 1, 33 – 170 Tuchów.</w:t>
      </w:r>
    </w:p>
    <w:p w14:paraId="05687138" w14:textId="3C547B41"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6 .Należność za wykonanie robót będzie płatna przelewem na rachunek Wykonawcy  w terminie </w:t>
      </w:r>
      <w:r w:rsidR="002A52D2" w:rsidRPr="00897B03">
        <w:rPr>
          <w:rFonts w:ascii="Times New Roman" w:eastAsia="Times New Roman" w:hAnsi="Times New Roman" w:cs="Times New Roman"/>
          <w:sz w:val="24"/>
          <w:szCs w:val="24"/>
          <w:lang w:eastAsia="pl-PL"/>
          <w14:ligatures w14:val="none"/>
        </w:rPr>
        <w:t>21</w:t>
      </w:r>
      <w:r w:rsidRPr="00897B03">
        <w:rPr>
          <w:rFonts w:ascii="Times New Roman" w:eastAsia="Times New Roman" w:hAnsi="Times New Roman" w:cs="Times New Roman"/>
          <w:sz w:val="24"/>
          <w:szCs w:val="24"/>
          <w:lang w:eastAsia="pl-PL"/>
          <w14:ligatures w14:val="none"/>
        </w:rPr>
        <w:t xml:space="preserve"> dni od daty doręczenia faktury Zamawiającemu.</w:t>
      </w:r>
    </w:p>
    <w:p w14:paraId="12CC27BF" w14:textId="77777777" w:rsidR="00B906E1" w:rsidRPr="00897B03" w:rsidRDefault="00B906E1" w:rsidP="00B906E1">
      <w:pPr>
        <w:widowControl w:val="0"/>
        <w:suppressAutoHyphens/>
        <w:spacing w:after="0" w:line="276" w:lineRule="auto"/>
        <w:ind w:left="284"/>
        <w:jc w:val="both"/>
        <w:textAlignment w:val="baseline"/>
        <w:rPr>
          <w:rFonts w:ascii="Times New Roman" w:eastAsia="Times New Roman" w:hAnsi="Times New Roman" w:cs="Times New Roman"/>
          <w:sz w:val="24"/>
          <w:szCs w:val="24"/>
          <w:lang w:eastAsia="pl-PL"/>
          <w14:ligatures w14:val="none"/>
        </w:rPr>
      </w:pPr>
    </w:p>
    <w:p w14:paraId="3D1D78EB" w14:textId="77777777" w:rsidR="00B906E1" w:rsidRPr="00897B03" w:rsidRDefault="00B906E1" w:rsidP="00B906E1">
      <w:pPr>
        <w:widowControl w:val="0"/>
        <w:suppressAutoHyphens/>
        <w:spacing w:after="0" w:line="276" w:lineRule="auto"/>
        <w:ind w:left="284"/>
        <w:jc w:val="both"/>
        <w:textAlignment w:val="baseline"/>
        <w:rPr>
          <w:rFonts w:ascii="Times New Roman" w:eastAsia="Times New Roman" w:hAnsi="Times New Roman" w:cs="Times New Roman"/>
          <w:sz w:val="24"/>
          <w:szCs w:val="24"/>
          <w:lang w:eastAsia="pl-PL"/>
          <w14:ligatures w14:val="none"/>
        </w:rPr>
      </w:pPr>
    </w:p>
    <w:p w14:paraId="2EB4A17E"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xml:space="preserve">Podwykonawstwo </w:t>
      </w:r>
    </w:p>
    <w:p w14:paraId="62A43B9C"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7</w:t>
      </w:r>
    </w:p>
    <w:p w14:paraId="518FAB89"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Zamawiający dopuszcza możliwość realizacji zamówienia przez podwykonawców na zasadach określonych w niniejszym paragrafie. </w:t>
      </w:r>
    </w:p>
    <w:p w14:paraId="0FB474C6" w14:textId="293668F2"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C94C0E">
        <w:rPr>
          <w:rFonts w:ascii="Times New Roman" w:eastAsia="Times New Roman" w:hAnsi="Times New Roman" w:cs="Times New Roman"/>
          <w:sz w:val="24"/>
          <w:szCs w:val="24"/>
          <w:lang w:eastAsia="pl-PL"/>
          <w14:ligatures w14:val="none"/>
        </w:rPr>
        <w:t xml:space="preserve"> a</w:t>
      </w:r>
      <w:r w:rsidRPr="00897B03">
        <w:rPr>
          <w:rFonts w:ascii="Times New Roman" w:eastAsia="Times New Roman" w:hAnsi="Times New Roman" w:cs="Times New Roman"/>
          <w:sz w:val="24"/>
          <w:szCs w:val="24"/>
          <w:lang w:eastAsia="pl-PL"/>
          <w14:ligatures w14:val="none"/>
        </w:rPr>
        <w:t xml:space="preserve"> innym podmiotem (podwykonawcą), a także między podwykonawcą a dalszym podwykonawcą lub między dalszymi podwykonawcami.</w:t>
      </w:r>
    </w:p>
    <w:p w14:paraId="18F086C8"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897B03">
        <w:rPr>
          <w:rFonts w:ascii="Times New Roman" w:eastAsia="Times New Roman" w:hAnsi="Times New Roman" w:cs="Times New Roman"/>
          <w:sz w:val="24"/>
          <w:szCs w:val="24"/>
          <w:lang w:eastAsia="pl-PL"/>
          <w14:ligatures w14:val="none"/>
        </w:rPr>
        <w:t>Pzp</w:t>
      </w:r>
      <w:proofErr w:type="spellEnd"/>
      <w:r w:rsidRPr="00897B03">
        <w:rPr>
          <w:rFonts w:ascii="Times New Roman" w:eastAsia="Times New Roman" w:hAnsi="Times New Roman" w:cs="Times New Roman"/>
          <w:sz w:val="24"/>
          <w:szCs w:val="24"/>
          <w:lang w:eastAsia="pl-PL"/>
          <w14:ligatures w14:val="none"/>
        </w:rPr>
        <w:t xml:space="preserve">, w celu wykazania spełniania </w:t>
      </w:r>
      <w:r w:rsidRPr="00897B03">
        <w:rPr>
          <w:rFonts w:ascii="Times New Roman" w:eastAsia="Times New Roman" w:hAnsi="Times New Roman" w:cs="Times New Roman"/>
          <w:sz w:val="24"/>
          <w:szCs w:val="24"/>
          <w:lang w:eastAsia="pl-PL"/>
          <w14:ligatures w14:val="none"/>
        </w:rPr>
        <w:lastRenderedPageBreak/>
        <w:t xml:space="preserve">warunków udziału w postępowaniu, Wykonawca jest obowiązany wykazać zamawiającemu, iż proponowany inny podwykonawca lub wykonawca samodzielnie spełnia je w stopniu nie mniejszym niż wymagany w trakcie postępowania o udzielenie zamówienia. </w:t>
      </w:r>
    </w:p>
    <w:p w14:paraId="5E6F58A2"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70A81E9B"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CAB25C1"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4CD44A49" w14:textId="77777777" w:rsidR="00B906E1" w:rsidRPr="00897B03" w:rsidRDefault="00B906E1" w:rsidP="00B906E1">
      <w:pPr>
        <w:widowControl w:val="0"/>
        <w:numPr>
          <w:ilvl w:val="0"/>
          <w:numId w:val="1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niespełniającej wymagań określonych w specyfikacji warunków zamówienia;</w:t>
      </w:r>
    </w:p>
    <w:p w14:paraId="07329F06" w14:textId="77777777" w:rsidR="00B906E1" w:rsidRPr="00897B03" w:rsidRDefault="00B906E1" w:rsidP="00B906E1">
      <w:pPr>
        <w:widowControl w:val="0"/>
        <w:numPr>
          <w:ilvl w:val="0"/>
          <w:numId w:val="14"/>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gdy przewiduje termin zapłaty wynagrodzenia dłuższy niż określony w ust. 5. </w:t>
      </w:r>
    </w:p>
    <w:p w14:paraId="3C0B6E1D" w14:textId="77777777" w:rsidR="00B906E1" w:rsidRPr="00897B03" w:rsidRDefault="00B906E1" w:rsidP="00B906E1">
      <w:pPr>
        <w:numPr>
          <w:ilvl w:val="0"/>
          <w:numId w:val="13"/>
        </w:numPr>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Wykonawca zobowiązuje się do zamieszczenia w umowie z podwykonawcą robót                   budowlanych następujących klauzul umownych: </w:t>
      </w:r>
    </w:p>
    <w:p w14:paraId="1D8C2C93"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1) zakres i okres odpowiedzialności Podwykonawcy za wady wykonanych robót nie będzie krótszy od zakresu i okresu odpowiedzialności Wykonawcy z tytułu gwarancji jakości   i rękojmi za wady określonego w umowie, </w:t>
      </w:r>
    </w:p>
    <w:p w14:paraId="2596B54E"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2) Podwykonawca nie może podzlecić wykonania robót dalszemu podwykonawcy bez odrębnej pisemnej zgody Zamawiającego i Wykonawcy, </w:t>
      </w:r>
    </w:p>
    <w:p w14:paraId="21B64A21"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3) zobowiązujących podwykonawcę do pisemnego informowania Zamawiającego                          o każdej zaległej płatności wykonawcy wobec podwykonawcy w terminie 14 dni licząc od dnia powstania zaległości, </w:t>
      </w:r>
    </w:p>
    <w:p w14:paraId="694690D4" w14:textId="77777777" w:rsidR="00B906E1" w:rsidRPr="00897B03" w:rsidRDefault="00B906E1" w:rsidP="00B906E1">
      <w:pPr>
        <w:widowControl w:val="0"/>
        <w:suppressAutoHyphens/>
        <w:spacing w:after="0" w:line="276" w:lineRule="auto"/>
        <w:ind w:left="42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532F01BC"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5) zobowiązujących podwykonawcę do jednoczesnego doręczania Zamawiającemu kopii wszystkich dokumentów kierowanych do Wykonawcy związanych z nieterminowym regulowaniem wynagrodzenia, </w:t>
      </w:r>
    </w:p>
    <w:p w14:paraId="55BB0245" w14:textId="100945C8"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6) wymagających zgody Zamawiającego na cesję praw wynikających z umowy podwykonawstwa, </w:t>
      </w:r>
    </w:p>
    <w:p w14:paraId="0252F0FB"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7) zobowiązujące podwykonawcę do zachowania trybu i warunków opisanych                                w niniejszym  artykule przy zawieraniu umowy z dalszym podwykonawcą.</w:t>
      </w:r>
    </w:p>
    <w:p w14:paraId="42F36D7A" w14:textId="77777777" w:rsidR="00B906E1"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58C1FA58" w14:textId="77777777" w:rsidR="00C94C0E" w:rsidRDefault="00C94C0E" w:rsidP="00C94C0E">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3E0FB7C6" w14:textId="77777777" w:rsidR="00C94C0E" w:rsidRPr="00897B03" w:rsidRDefault="00C94C0E" w:rsidP="00C94C0E">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0FBBC62E"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1AE898F"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0FE00B4B"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211DF5A5"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156573AA"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7013077D"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Przepisy ust. 4-12 stosuje się odpowiednio do zmian tej umowy o podwykonawstwo. </w:t>
      </w:r>
    </w:p>
    <w:p w14:paraId="2513323C"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C7AE9F5"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B50778F" w14:textId="24B15110" w:rsidR="00B906E1" w:rsidRPr="00C94C0E"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C94C0E">
        <w:rPr>
          <w:rFonts w:ascii="Times New Roman" w:eastAsia="Times New Roman" w:hAnsi="Times New Roman" w:cs="Times New Roman"/>
          <w:sz w:val="24"/>
          <w:szCs w:val="24"/>
          <w:lang w:eastAsia="pl-PL"/>
          <w14:ligatures w14:val="none"/>
        </w:rPr>
        <w:t xml:space="preserve">Bezpośrednia zapłata obejmuje wyłącznie należne wynagrodzenie, bez odsetek, należnych podwykonawcy lub dalszemu podwykonawcy. </w:t>
      </w:r>
    </w:p>
    <w:p w14:paraId="79075B73"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2A4C34F4"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przypadku zgłoszenia uwag, o których mowa w ust. 17 w terminie 7 dni od dnia doręczenia tej informacji, zamawiający może: </w:t>
      </w:r>
    </w:p>
    <w:p w14:paraId="489836F4" w14:textId="77777777" w:rsidR="00B906E1" w:rsidRPr="00897B03" w:rsidRDefault="00B906E1" w:rsidP="00B906E1">
      <w:pPr>
        <w:widowControl w:val="0"/>
        <w:numPr>
          <w:ilvl w:val="1"/>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nie dokonać bezpośredniej zapłaty wynagrodzenia podwykonawcy lub dalszemu podwykonawcy, jeżeli wykonawca wykaże niezasadność takiej zapłaty albo,</w:t>
      </w:r>
    </w:p>
    <w:p w14:paraId="1280FEF8" w14:textId="77777777" w:rsidR="00B906E1" w:rsidRPr="00897B03" w:rsidRDefault="00B906E1" w:rsidP="00B906E1">
      <w:pPr>
        <w:widowControl w:val="0"/>
        <w:numPr>
          <w:ilvl w:val="1"/>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9C218C7" w14:textId="77777777" w:rsidR="00B906E1" w:rsidRPr="00897B03" w:rsidRDefault="00B906E1" w:rsidP="00B906E1">
      <w:pPr>
        <w:widowControl w:val="0"/>
        <w:numPr>
          <w:ilvl w:val="1"/>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 xml:space="preserve">dokonać bezpośredniej zapłaty wynagrodzenia podwykonawcy lub dalszemu podwykonawcy, jeżeli podwykonawca lub dalszy podwykonawca wykaże zasadność takiej zapłaty. </w:t>
      </w:r>
    </w:p>
    <w:p w14:paraId="263D7C56"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1FD7B467"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31309FFF"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ponosi pełną odpowiedzialność za roboty wykonane przez podwykonawców.</w:t>
      </w:r>
    </w:p>
    <w:p w14:paraId="3176C58A" w14:textId="77777777" w:rsidR="00B906E1" w:rsidRPr="00897B03" w:rsidRDefault="00B906E1" w:rsidP="00B906E1">
      <w:pPr>
        <w:widowControl w:val="0"/>
        <w:numPr>
          <w:ilvl w:val="0"/>
          <w:numId w:val="1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zapewni ustalenie w umowach z podwykonawcą takiego okresu odpowiedzialności za wady, aby nie był on krótszy od okresu odpowiedzialności za wady Wykonawcy wobec Zamawiającego.</w:t>
      </w:r>
    </w:p>
    <w:p w14:paraId="3485190C" w14:textId="77777777" w:rsidR="00B906E1" w:rsidRPr="00897B03" w:rsidRDefault="00B906E1" w:rsidP="00B906E1">
      <w:pPr>
        <w:widowControl w:val="0"/>
        <w:numPr>
          <w:ilvl w:val="0"/>
          <w:numId w:val="13"/>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711EB9FF" w14:textId="77777777" w:rsidR="00B906E1" w:rsidRPr="00897B03" w:rsidRDefault="00B906E1" w:rsidP="00B906E1">
      <w:pPr>
        <w:widowControl w:val="0"/>
        <w:numPr>
          <w:ilvl w:val="0"/>
          <w:numId w:val="13"/>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42D26745" w14:textId="77777777" w:rsidR="00B906E1" w:rsidRPr="00897B03" w:rsidRDefault="00B906E1" w:rsidP="00B906E1">
      <w:pPr>
        <w:widowControl w:val="0"/>
        <w:tabs>
          <w:tab w:val="left" w:pos="380"/>
          <w:tab w:val="left" w:pos="720"/>
        </w:tabs>
        <w:suppressAutoHyphens/>
        <w:spacing w:after="0" w:line="276" w:lineRule="auto"/>
        <w:ind w:left="386"/>
        <w:jc w:val="both"/>
        <w:textAlignment w:val="baseline"/>
        <w:rPr>
          <w:rFonts w:ascii="Times New Roman" w:eastAsia="Times New Roman" w:hAnsi="Times New Roman" w:cs="Times New Roman"/>
          <w:sz w:val="24"/>
          <w:szCs w:val="24"/>
          <w:u w:val="single"/>
          <w:lang w:eastAsia="pl-PL"/>
          <w14:ligatures w14:val="none"/>
        </w:rPr>
      </w:pPr>
      <w:r w:rsidRPr="00897B03">
        <w:rPr>
          <w:rFonts w:ascii="Times New Roman" w:eastAsia="Times New Roman" w:hAnsi="Times New Roman" w:cs="Times New Roman"/>
          <w:sz w:val="24"/>
          <w:szCs w:val="24"/>
          <w:u w:val="single"/>
          <w:lang w:eastAsia="pl-PL"/>
          <w14:ligatures w14:val="none"/>
        </w:rPr>
        <w:t>Oświadczenie to powinno zawierać w szczególności:</w:t>
      </w:r>
    </w:p>
    <w:p w14:paraId="1CD090D2" w14:textId="77777777" w:rsidR="00B906E1" w:rsidRPr="00897B03" w:rsidRDefault="00B906E1" w:rsidP="00B906E1">
      <w:pPr>
        <w:widowControl w:val="0"/>
        <w:numPr>
          <w:ilvl w:val="0"/>
          <w:numId w:val="15"/>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8507819" w14:textId="77777777" w:rsidR="00B906E1" w:rsidRPr="00897B03" w:rsidRDefault="00B906E1" w:rsidP="00B906E1">
      <w:pPr>
        <w:widowControl w:val="0"/>
        <w:numPr>
          <w:ilvl w:val="0"/>
          <w:numId w:val="15"/>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286764BF" w14:textId="77777777" w:rsidR="00C94C0E" w:rsidRDefault="00B906E1" w:rsidP="00B906E1">
      <w:pPr>
        <w:widowControl w:val="0"/>
        <w:tabs>
          <w:tab w:val="left" w:pos="380"/>
          <w:tab w:val="left" w:pos="720"/>
        </w:tabs>
        <w:suppressAutoHyphens/>
        <w:spacing w:after="0" w:line="276" w:lineRule="auto"/>
        <w:ind w:left="38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Kopia umowy/umów powinna zostać zanonimizowana w sposób  zapewniający ochronę danych osobowych pracowników, zgodnie z przepisami dotyczącymi przetwarzania    i ochrony danych osobowych tj. w szczególności bez imion, nazwisk, adresów, nr PESEL pracowników).</w:t>
      </w:r>
    </w:p>
    <w:p w14:paraId="121C0637" w14:textId="7C0A0B7B" w:rsidR="00B906E1" w:rsidRPr="00897B03" w:rsidRDefault="00B906E1" w:rsidP="00B906E1">
      <w:pPr>
        <w:widowControl w:val="0"/>
        <w:tabs>
          <w:tab w:val="left" w:pos="380"/>
          <w:tab w:val="left" w:pos="720"/>
        </w:tabs>
        <w:suppressAutoHyphens/>
        <w:spacing w:after="0" w:line="276" w:lineRule="auto"/>
        <w:ind w:left="38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 xml:space="preserve"> Informacje takie jak: data zawarcia umowy, rodzaj umowy o pracę i wymiar etatu powinny być możliwe do zidentyfikowania.</w:t>
      </w:r>
    </w:p>
    <w:p w14:paraId="5827291F" w14:textId="77777777" w:rsidR="00B906E1" w:rsidRPr="00897B03" w:rsidRDefault="00B906E1" w:rsidP="00B906E1">
      <w:pPr>
        <w:widowControl w:val="0"/>
        <w:suppressAutoHyphens/>
        <w:spacing w:before="120" w:after="120" w:line="276" w:lineRule="auto"/>
        <w:ind w:left="380"/>
        <w:jc w:val="both"/>
        <w:textAlignment w:val="baseline"/>
        <w:rPr>
          <w:rFonts w:ascii="Times New Roman" w:eastAsia="Times New Roman" w:hAnsi="Times New Roman" w:cs="Times New Roman"/>
          <w:sz w:val="24"/>
          <w:szCs w:val="24"/>
          <w:u w:val="single"/>
          <w:lang w:eastAsia="pl-PL"/>
          <w14:ligatures w14:val="none"/>
        </w:rPr>
      </w:pPr>
      <w:r w:rsidRPr="00897B03">
        <w:rPr>
          <w:rFonts w:ascii="Times New Roman" w:eastAsia="Times New Roman" w:hAnsi="Times New Roman" w:cs="Times New Roman"/>
          <w:sz w:val="24"/>
          <w:szCs w:val="24"/>
          <w:u w:val="single"/>
          <w:lang w:eastAsia="pl-PL"/>
          <w14:ligatures w14:val="none"/>
        </w:rPr>
        <w:t xml:space="preserve">Sposób dokumentowania zatrudnienia ww. osób: </w:t>
      </w:r>
    </w:p>
    <w:p w14:paraId="71616C7D" w14:textId="77777777" w:rsidR="00B906E1" w:rsidRPr="00897B03" w:rsidRDefault="00B906E1" w:rsidP="00B906E1">
      <w:pPr>
        <w:numPr>
          <w:ilvl w:val="0"/>
          <w:numId w:val="15"/>
        </w:numPr>
        <w:spacing w:before="40" w:after="12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celu wykazania okoliczności, o których mowa powyżej Wykonawca zobowiązany jest udokumentować zatrudnienie osób poprzez złożenie Zamawiającemu w terminie do   </w:t>
      </w:r>
      <w:r w:rsidRPr="00897B03">
        <w:rPr>
          <w:rFonts w:ascii="Times New Roman" w:eastAsia="Times New Roman" w:hAnsi="Times New Roman" w:cs="Times New Roman"/>
          <w:b/>
          <w:sz w:val="24"/>
          <w:szCs w:val="24"/>
          <w:lang w:eastAsia="pl-PL"/>
          <w14:ligatures w14:val="none"/>
        </w:rPr>
        <w:t>10 dni od dnia zawarcia umowy</w:t>
      </w:r>
      <w:r w:rsidRPr="00897B03">
        <w:rPr>
          <w:rFonts w:ascii="Times New Roman" w:eastAsia="Times New Roman" w:hAnsi="Times New Roman" w:cs="Times New Roman"/>
          <w:sz w:val="24"/>
          <w:szCs w:val="24"/>
          <w:lang w:eastAsia="pl-PL"/>
          <w14:ligatures w14:val="none"/>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418BFCA2" w14:textId="77777777" w:rsidR="00B906E1" w:rsidRPr="00897B03" w:rsidRDefault="00B906E1" w:rsidP="00B906E1">
      <w:pPr>
        <w:numPr>
          <w:ilvl w:val="0"/>
          <w:numId w:val="15"/>
        </w:numPr>
        <w:spacing w:before="40" w:after="12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267AB31" w14:textId="77777777" w:rsidR="00B906E1" w:rsidRPr="00897B03" w:rsidRDefault="00B906E1" w:rsidP="00B906E1">
      <w:pPr>
        <w:numPr>
          <w:ilvl w:val="0"/>
          <w:numId w:val="15"/>
        </w:numPr>
        <w:spacing w:before="40" w:after="12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na żądanie Zamawiającego Wykonawca zobowiązany będzie składać aktualne oświadczenie, wraz z aktualną deklaracją ZUS DRA  w terminie do 5 dni od wezwania. </w:t>
      </w:r>
    </w:p>
    <w:p w14:paraId="4E1F568F" w14:textId="77777777" w:rsidR="00B906E1" w:rsidRPr="00897B03" w:rsidRDefault="00B906E1" w:rsidP="00B906E1">
      <w:pPr>
        <w:numPr>
          <w:ilvl w:val="0"/>
          <w:numId w:val="15"/>
        </w:numPr>
        <w:spacing w:before="40" w:after="12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przypadku, gdy Zamawiający poweźmie wątpliwości, co do prawdziwości                  oświadczenia Wykonawcy, Zamawiający zwróci się  z wnioskiem do inspektoratu pracy o przeprowadzenie kontroli; </w:t>
      </w:r>
    </w:p>
    <w:p w14:paraId="23488B09" w14:textId="77777777" w:rsidR="00B906E1" w:rsidRPr="00897B03" w:rsidRDefault="00B906E1" w:rsidP="00B906E1">
      <w:pPr>
        <w:numPr>
          <w:ilvl w:val="0"/>
          <w:numId w:val="15"/>
        </w:numPr>
        <w:spacing w:before="40" w:after="12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310A9F01" w14:textId="77777777" w:rsidR="00B906E1" w:rsidRDefault="00B906E1" w:rsidP="00B906E1">
      <w:pPr>
        <w:widowControl w:val="0"/>
        <w:numPr>
          <w:ilvl w:val="0"/>
          <w:numId w:val="13"/>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 Z tytułu niespełnienia przez Wykonawcę lub podwykonawcę wymogu zatrudnienia </w:t>
      </w:r>
      <w:r w:rsidRPr="00897B03">
        <w:rPr>
          <w:rFonts w:ascii="Times New Roman" w:eastAsia="Times New Roman" w:hAnsi="Times New Roman" w:cs="Times New Roman"/>
          <w:sz w:val="24"/>
          <w:szCs w:val="24"/>
          <w:lang w:eastAsia="pl-PL"/>
          <w14:ligatures w14:val="none"/>
        </w:rPr>
        <w:br/>
        <w:t xml:space="preserve">na podstawie umowy o pracę osób wykonujących wskazane w SWZ czynności Zamawiający przewiduje sankcję w postaci obowiązku zapłaty przez Wykonawcę kary umownej </w:t>
      </w:r>
      <w:r w:rsidRPr="00897B03">
        <w:rPr>
          <w:rFonts w:ascii="Times New Roman" w:eastAsia="Times New Roman" w:hAnsi="Times New Roman" w:cs="Times New Roman"/>
          <w:sz w:val="24"/>
          <w:szCs w:val="24"/>
          <w:lang w:eastAsia="pl-PL"/>
          <w14:ligatures w14:val="none"/>
        </w:rPr>
        <w:br/>
        <w:t xml:space="preserve">w wysokości określonej w §10 ust. 1 lit. k) Umowy. Niezłożenie przez Wykonawcę </w:t>
      </w:r>
      <w:r w:rsidRPr="00897B03">
        <w:rPr>
          <w:rFonts w:ascii="Times New Roman" w:eastAsia="Times New Roman" w:hAnsi="Times New Roman" w:cs="Times New Roman"/>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48FBD450" w14:textId="77777777" w:rsidR="00C94C0E" w:rsidRDefault="00C94C0E" w:rsidP="00C94C0E">
      <w:pPr>
        <w:widowControl w:val="0"/>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0A810736" w14:textId="77777777" w:rsidR="00C94C0E" w:rsidRPr="00897B03" w:rsidRDefault="00C94C0E" w:rsidP="00C94C0E">
      <w:pPr>
        <w:widowControl w:val="0"/>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7F82AED1" w14:textId="77777777" w:rsidR="00B906E1" w:rsidRPr="00897B03" w:rsidRDefault="00B906E1" w:rsidP="00B906E1">
      <w:pPr>
        <w:widowControl w:val="0"/>
        <w:numPr>
          <w:ilvl w:val="0"/>
          <w:numId w:val="13"/>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W przypadku uzasadnionych wątpliwości co do przestrzegania prawa pracy przez Wykonawcę lub podwykonawcę, zamawiający może zwrócić się o przeprowadzenie kontroli przez Państwową Inspekcję Pracy.</w:t>
      </w:r>
    </w:p>
    <w:p w14:paraId="537996BD" w14:textId="77777777" w:rsidR="00B906E1" w:rsidRPr="00897B03" w:rsidRDefault="00B906E1" w:rsidP="00B906E1">
      <w:pPr>
        <w:widowControl w:val="0"/>
        <w:numPr>
          <w:ilvl w:val="0"/>
          <w:numId w:val="13"/>
        </w:numPr>
        <w:tabs>
          <w:tab w:val="left" w:pos="380"/>
          <w:tab w:val="left" w:pos="7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7A98B297" w14:textId="77777777" w:rsidR="00B906E1" w:rsidRPr="00897B03" w:rsidRDefault="00B906E1" w:rsidP="00B906E1">
      <w:pPr>
        <w:widowControl w:val="0"/>
        <w:tabs>
          <w:tab w:val="left" w:pos="380"/>
          <w:tab w:val="left" w:pos="720"/>
        </w:tabs>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uprawniony jest w szczególności do:</w:t>
      </w:r>
    </w:p>
    <w:p w14:paraId="4F083434" w14:textId="77777777" w:rsidR="00B906E1" w:rsidRPr="00897B03" w:rsidRDefault="00B906E1" w:rsidP="00B906E1">
      <w:pPr>
        <w:widowControl w:val="0"/>
        <w:numPr>
          <w:ilvl w:val="0"/>
          <w:numId w:val="16"/>
        </w:numPr>
        <w:spacing w:after="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żądania oświadczeń i dokumentów w zakresie potwierdzenia spełniania ww.                               wymogów  i dokonywania ich oceny,</w:t>
      </w:r>
    </w:p>
    <w:p w14:paraId="08C797B8" w14:textId="77777777" w:rsidR="00B906E1" w:rsidRPr="00897B03" w:rsidRDefault="00B906E1" w:rsidP="00B906E1">
      <w:pPr>
        <w:widowControl w:val="0"/>
        <w:numPr>
          <w:ilvl w:val="0"/>
          <w:numId w:val="16"/>
        </w:numPr>
        <w:spacing w:after="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żądania wyjaśnień w przypadku wątpliwości w zakresie potwierdzenia spełniania ww. wymogów,</w:t>
      </w:r>
    </w:p>
    <w:p w14:paraId="6C1425BD" w14:textId="77777777" w:rsidR="00B906E1" w:rsidRPr="00897B03" w:rsidRDefault="00B906E1" w:rsidP="00B906E1">
      <w:pPr>
        <w:widowControl w:val="0"/>
        <w:numPr>
          <w:ilvl w:val="0"/>
          <w:numId w:val="16"/>
        </w:numPr>
        <w:spacing w:after="0" w:line="276" w:lineRule="auto"/>
        <w:jc w:val="both"/>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przeprowadzania kontroli na miejscu wykonywania świadczenia.</w:t>
      </w:r>
    </w:p>
    <w:p w14:paraId="5BF8B0D4"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6EA4A7E1"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Zabezpieczenie należytego wykonania umowy</w:t>
      </w:r>
    </w:p>
    <w:p w14:paraId="3DC94E09"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8</w:t>
      </w:r>
    </w:p>
    <w:p w14:paraId="6EC38D4D" w14:textId="77777777" w:rsidR="00B906E1" w:rsidRPr="00897B03" w:rsidRDefault="00B906E1" w:rsidP="00B906E1">
      <w:pPr>
        <w:widowControl w:val="0"/>
        <w:numPr>
          <w:ilvl w:val="0"/>
          <w:numId w:val="17"/>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 dniu podpisania Umowy Wykonawca wnosi zabezpieczenie należytego wykonania umowy zwane dalej "zabezpieczeniem" w wysokości </w:t>
      </w:r>
      <w:r w:rsidRPr="00897B03">
        <w:rPr>
          <w:rFonts w:ascii="Times New Roman" w:eastAsia="Times New Roman" w:hAnsi="Times New Roman" w:cs="Times New Roman"/>
          <w:b/>
          <w:sz w:val="24"/>
          <w:szCs w:val="24"/>
          <w:lang w:eastAsia="pl-PL"/>
          <w14:ligatures w14:val="none"/>
        </w:rPr>
        <w:t>5 %</w:t>
      </w:r>
      <w:r w:rsidRPr="00897B03">
        <w:rPr>
          <w:rFonts w:ascii="Times New Roman" w:eastAsia="Times New Roman" w:hAnsi="Times New Roman" w:cs="Times New Roman"/>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5F10C19A" w14:textId="77777777" w:rsidR="00B906E1" w:rsidRPr="00897B03" w:rsidRDefault="00B906E1" w:rsidP="00B906E1">
      <w:pPr>
        <w:widowControl w:val="0"/>
        <w:numPr>
          <w:ilvl w:val="0"/>
          <w:numId w:val="17"/>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Część zabezpieczenia, odpowiadająca 70% wartości zabezpieczenia zostanie zwrócona   w ciągu 30 dni od daty dokonania odbioru końcowego robót.</w:t>
      </w:r>
    </w:p>
    <w:p w14:paraId="20E009E3" w14:textId="77777777" w:rsidR="00B906E1" w:rsidRPr="00897B03" w:rsidRDefault="00B906E1" w:rsidP="00B906E1">
      <w:pPr>
        <w:widowControl w:val="0"/>
        <w:numPr>
          <w:ilvl w:val="0"/>
          <w:numId w:val="17"/>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4DE8143E"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p>
    <w:p w14:paraId="5B5D7300"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Gwarancje</w:t>
      </w:r>
    </w:p>
    <w:p w14:paraId="2B11B718" w14:textId="77777777" w:rsidR="00B906E1" w:rsidRPr="00897B03" w:rsidRDefault="00B906E1" w:rsidP="00B906E1">
      <w:pPr>
        <w:widowControl w:val="0"/>
        <w:suppressAutoHyphens/>
        <w:spacing w:after="120" w:line="276" w:lineRule="auto"/>
        <w:ind w:left="360"/>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9</w:t>
      </w:r>
    </w:p>
    <w:p w14:paraId="61A9E35E" w14:textId="77777777" w:rsidR="00B906E1" w:rsidRPr="00897B03" w:rsidRDefault="00B906E1" w:rsidP="00B906E1">
      <w:pPr>
        <w:widowControl w:val="0"/>
        <w:numPr>
          <w:ilvl w:val="0"/>
          <w:numId w:val="1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udziela gwarancji na wykonany przedmiot umowy na okres ..</w:t>
      </w:r>
      <w:r w:rsidRPr="00897B03">
        <w:rPr>
          <w:rFonts w:ascii="Times New Roman" w:eastAsia="Times New Roman" w:hAnsi="Times New Roman" w:cs="Times New Roman"/>
          <w:b/>
          <w:bCs/>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m-</w:t>
      </w:r>
      <w:proofErr w:type="spellStart"/>
      <w:r w:rsidRPr="00897B03">
        <w:rPr>
          <w:rFonts w:ascii="Times New Roman" w:eastAsia="Times New Roman" w:hAnsi="Times New Roman" w:cs="Times New Roman"/>
          <w:sz w:val="24"/>
          <w:szCs w:val="24"/>
          <w:lang w:eastAsia="pl-PL"/>
          <w14:ligatures w14:val="none"/>
        </w:rPr>
        <w:t>cy</w:t>
      </w:r>
      <w:proofErr w:type="spellEnd"/>
      <w:r w:rsidRPr="00897B03">
        <w:rPr>
          <w:rFonts w:ascii="Times New Roman" w:eastAsia="Times New Roman" w:hAnsi="Times New Roman" w:cs="Times New Roman"/>
          <w:sz w:val="24"/>
          <w:szCs w:val="24"/>
          <w:lang w:eastAsia="pl-PL"/>
          <w14:ligatures w14:val="none"/>
        </w:rPr>
        <w:t xml:space="preserve"> licząc                  od daty odbioru końcowego przedmiotu Umowy (podpisania protokołu końcowego odbioru robót). </w:t>
      </w:r>
    </w:p>
    <w:p w14:paraId="4D846A35" w14:textId="77777777" w:rsidR="00B906E1" w:rsidRPr="00897B03" w:rsidRDefault="00B906E1" w:rsidP="00B906E1">
      <w:pPr>
        <w:widowControl w:val="0"/>
        <w:numPr>
          <w:ilvl w:val="0"/>
          <w:numId w:val="1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w szczególności ponosi pełną odpowiedzialność z tytułu gwarancji za:</w:t>
      </w:r>
    </w:p>
    <w:p w14:paraId="6BEB6405" w14:textId="77777777" w:rsidR="00B906E1" w:rsidRPr="00897B03" w:rsidRDefault="00B906E1" w:rsidP="00B906E1">
      <w:pPr>
        <w:widowControl w:val="0"/>
        <w:numPr>
          <w:ilvl w:val="0"/>
          <w:numId w:val="19"/>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wady fizyczne zmniejszające wartość użytkową, techniczną i estetyczną wykonanych robót,</w:t>
      </w:r>
    </w:p>
    <w:p w14:paraId="4068FBD1" w14:textId="77777777" w:rsidR="00B906E1" w:rsidRPr="00897B03" w:rsidRDefault="00B906E1" w:rsidP="00B906E1">
      <w:pPr>
        <w:widowControl w:val="0"/>
        <w:numPr>
          <w:ilvl w:val="0"/>
          <w:numId w:val="19"/>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należyte usunięcie tych wad i wszelkich usterek, tak stwierdzonych w toku czynności odbiorowych  jak i ujawnionych w okresie gwarancji.</w:t>
      </w:r>
    </w:p>
    <w:p w14:paraId="16915F43" w14:textId="77777777" w:rsidR="00B906E1" w:rsidRPr="00897B03" w:rsidRDefault="00B906E1" w:rsidP="00B906E1">
      <w:pPr>
        <w:widowControl w:val="0"/>
        <w:numPr>
          <w:ilvl w:val="0"/>
          <w:numId w:val="1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udziela rękojmi za wady robót na okres 5 lat licząc od daty odbioru końcowego.</w:t>
      </w:r>
    </w:p>
    <w:p w14:paraId="62005B1D" w14:textId="77777777" w:rsidR="00B906E1" w:rsidRPr="00897B03" w:rsidRDefault="00B906E1" w:rsidP="00B906E1">
      <w:pPr>
        <w:widowControl w:val="0"/>
        <w:numPr>
          <w:ilvl w:val="0"/>
          <w:numId w:val="1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 wykryciu wady Zamawiający powiadomi na piśmie Wykonawcę w terminie 14 dni od daty ujawnienia.</w:t>
      </w:r>
    </w:p>
    <w:p w14:paraId="42B45634" w14:textId="77777777" w:rsidR="00B906E1" w:rsidRPr="00897B03" w:rsidRDefault="00B906E1" w:rsidP="00B906E1">
      <w:pPr>
        <w:widowControl w:val="0"/>
        <w:numPr>
          <w:ilvl w:val="0"/>
          <w:numId w:val="1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1B5BED99" w14:textId="77777777" w:rsidR="00B906E1" w:rsidRPr="00897B03" w:rsidRDefault="00B906E1" w:rsidP="00B906E1">
      <w:pPr>
        <w:widowControl w:val="0"/>
        <w:numPr>
          <w:ilvl w:val="0"/>
          <w:numId w:val="1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 xml:space="preserve">Nie usunięcie w wyznaczonym terminie stwierdzonych wad/usterek, daje Zamawiającemu prawo powierzenia ich wykonania osobom trzecim, w ramach wykonawstwa zastępczego bez potrzeby uzyskiwania rozstrzygnięcia sądu. </w:t>
      </w:r>
    </w:p>
    <w:p w14:paraId="30B6BEDB" w14:textId="77777777" w:rsidR="00B906E1" w:rsidRPr="00897B03" w:rsidRDefault="00B906E1" w:rsidP="00B906E1">
      <w:pPr>
        <w:widowControl w:val="0"/>
        <w:suppressAutoHyphens/>
        <w:spacing w:after="0" w:line="276" w:lineRule="auto"/>
        <w:ind w:left="36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6DC49AD7" w14:textId="77777777" w:rsidR="00B906E1" w:rsidRPr="00897B03" w:rsidRDefault="00B906E1" w:rsidP="00B906E1">
      <w:pPr>
        <w:widowControl w:val="0"/>
        <w:numPr>
          <w:ilvl w:val="0"/>
          <w:numId w:val="18"/>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2A752EA8" w14:textId="77777777" w:rsidR="00B906E1" w:rsidRPr="00897B03" w:rsidRDefault="00B906E1" w:rsidP="00B906E1">
      <w:pPr>
        <w:widowControl w:val="0"/>
        <w:numPr>
          <w:ilvl w:val="0"/>
          <w:numId w:val="18"/>
        </w:numPr>
        <w:suppressAutoHyphens/>
        <w:spacing w:after="120" w:line="276" w:lineRule="auto"/>
        <w:jc w:val="both"/>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6C8BA2F1"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Kary umowne</w:t>
      </w:r>
    </w:p>
    <w:p w14:paraId="43F6F56E"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10</w:t>
      </w:r>
    </w:p>
    <w:p w14:paraId="74325CCB" w14:textId="77777777" w:rsidR="00B906E1" w:rsidRPr="00897B03" w:rsidRDefault="00B906E1" w:rsidP="00B906E1">
      <w:pPr>
        <w:widowControl w:val="0"/>
        <w:numPr>
          <w:ilvl w:val="0"/>
          <w:numId w:val="20"/>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może naliczyć Wykonawcy karę umowną z tytułu:</w:t>
      </w:r>
    </w:p>
    <w:p w14:paraId="4B1EBDCC"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7564243B" w14:textId="77777777" w:rsidR="00B906E1" w:rsidRPr="00897B03" w:rsidRDefault="00B906E1" w:rsidP="00B906E1">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1DCEE592"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bookmarkStart w:id="5" w:name="_Hlk71183413"/>
      <w:r w:rsidRPr="00897B03">
        <w:rPr>
          <w:rFonts w:ascii="Times New Roman" w:eastAsia="Times New Roman" w:hAnsi="Times New Roman" w:cs="Times New Roman"/>
          <w:sz w:val="24"/>
          <w:szCs w:val="24"/>
          <w:lang w:eastAsia="pl-PL"/>
          <w14:ligatures w14:val="none"/>
        </w:rPr>
        <w:t xml:space="preserve">zwłoki </w:t>
      </w:r>
      <w:bookmarkEnd w:id="5"/>
      <w:r w:rsidRPr="00897B03">
        <w:rPr>
          <w:rFonts w:ascii="Times New Roman" w:eastAsia="Times New Roman" w:hAnsi="Times New Roman" w:cs="Times New Roman"/>
          <w:sz w:val="24"/>
          <w:szCs w:val="24"/>
          <w:lang w:eastAsia="pl-PL"/>
          <w14:ligatures w14:val="none"/>
        </w:rPr>
        <w:t>w  zakończeniu robót będących przedmiotem Umowy, karę w wysokości 0,2% wynagrodzenia umownego brutto ustalonego w §6 ust.1 umowy, za każdy rozpoczęty                  dzień zwłoki,</w:t>
      </w:r>
    </w:p>
    <w:p w14:paraId="2549C884"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1A9E2574"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odstąpienia przez Wykonawcę od umowy, z przyczyn nie leżących w całości po stronie Zamawiającego w wysokości 20% wynagrodzenia umownego brutto ustalonego w § 6 ust.1 umowy,</w:t>
      </w:r>
    </w:p>
    <w:p w14:paraId="400FA124"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32A5BF4A"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braku zapłaty lub nieterminowej zapłaty wynagrodzenia należnego podwykonawcom lub dalszym podwykonawcom w wysokości 0,1% wynagrodzenia umownego brutto ustalonego w §6 ust.1 umowy, za każdy rozpoczęty dzień każdego przypadku zwłoki,</w:t>
      </w:r>
    </w:p>
    <w:p w14:paraId="1BA8523A"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nieprzedłożenia do zaakceptowania projektu umowy o podwykonawstwo, której przedmiotem są roboty budowlane, lub projektu jej zmiany, w wysokości 0,5% wynagrodzenia umownego brutto ustalonego w §6 ust.1 umowy, za każdy rozpoczęty                  dzień zwłoki,</w:t>
      </w:r>
    </w:p>
    <w:p w14:paraId="23673478" w14:textId="77777777" w:rsidR="00B906E1"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nieprzedłożenia poświadczonej za zgodność z oryginałem kopii umowy o podwykonawstwo lub jej zmiany, w wysokości 0,5% wynagrodzenia umownego brutto ustalonego w §6 ust.1 umowy, za każdy rozpoczęty dzień zwłoki,</w:t>
      </w:r>
    </w:p>
    <w:p w14:paraId="42A6F122" w14:textId="77777777" w:rsidR="00C94C0E" w:rsidRPr="00897B03" w:rsidRDefault="00C94C0E" w:rsidP="00C94C0E">
      <w:pPr>
        <w:widowControl w:val="0"/>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49549850"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lastRenderedPageBreak/>
        <w:t>braku zmiany umowy o podwykonawstwo w zakresie terminu zapłaty w wysokości 0,5% wynagrodzenia umownego brutto ustalonego w §6 ust.1 umowy, za każdy rozpoczęty dzień zwłoki,</w:t>
      </w:r>
    </w:p>
    <w:p w14:paraId="4D642228" w14:textId="77777777" w:rsidR="00B906E1" w:rsidRPr="00897B03" w:rsidRDefault="00B906E1" w:rsidP="00B906E1">
      <w:pPr>
        <w:widowControl w:val="0"/>
        <w:numPr>
          <w:ilvl w:val="0"/>
          <w:numId w:val="21"/>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 tytułu niespełnienia przez Wykonawcę lub podwykonawcę wymogu zatrudnienia </w:t>
      </w:r>
      <w:r w:rsidRPr="00897B03">
        <w:rPr>
          <w:rFonts w:ascii="Times New Roman" w:eastAsia="Times New Roman" w:hAnsi="Times New Roman" w:cs="Times New Roman"/>
          <w:sz w:val="24"/>
          <w:szCs w:val="24"/>
          <w:lang w:eastAsia="pl-PL"/>
          <w14:ligatures w14:val="none"/>
        </w:rPr>
        <w:br/>
        <w:t>na podstawie umowy o pracę osób wykonujących wskazane w SWZ czynności, w wysokości 500 zł. za każdy stwierdzony przypadek naruszenia regulacji §7.</w:t>
      </w:r>
    </w:p>
    <w:p w14:paraId="157F445B" w14:textId="77777777" w:rsidR="00B906E1" w:rsidRPr="00897B03" w:rsidRDefault="00B906E1" w:rsidP="00B906E1">
      <w:pPr>
        <w:widowControl w:val="0"/>
        <w:numPr>
          <w:ilvl w:val="0"/>
          <w:numId w:val="20"/>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Kary, o których mowa w ust 1 Wykonawca zapłaci na wskazany przez Zamawiającego rachunek bankowy przelewem, w termie 14 dni kalendarzowych od dnia doręczenia mu żądania Zamawiającego zapłaty takiej kary umownej. </w:t>
      </w:r>
    </w:p>
    <w:p w14:paraId="4E6E1925" w14:textId="20B21640"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Zapłata kar umownych może także odbyć się poprzez ich potrącenie z płatności realizowanych na rzecz Wykonawcy, na co Wykonawca wyraża nieodwołalną zgodę. Łączna wysokość kar umownych przysługujących Zamawiającemu na podstawie </w:t>
      </w:r>
      <w:r w:rsidR="00384758">
        <w:rPr>
          <w:rFonts w:ascii="Times New Roman" w:eastAsia="Times New Roman" w:hAnsi="Times New Roman" w:cs="Times New Roman"/>
          <w:sz w:val="24"/>
          <w:szCs w:val="24"/>
          <w:lang w:eastAsia="pl-PL"/>
          <w14:ligatures w14:val="none"/>
        </w:rPr>
        <w:t>umowy</w:t>
      </w:r>
      <w:r w:rsidRPr="00897B03">
        <w:rPr>
          <w:rFonts w:ascii="Times New Roman" w:eastAsia="Times New Roman" w:hAnsi="Times New Roman" w:cs="Times New Roman"/>
          <w:sz w:val="24"/>
          <w:szCs w:val="24"/>
          <w:lang w:eastAsia="pl-PL"/>
          <w14:ligatures w14:val="none"/>
        </w:rPr>
        <w:t xml:space="preserve"> nie może przekroczyć 60% wynagrodzenia umownego brutto ustalonego w §6 ust.1 umowy.</w:t>
      </w:r>
    </w:p>
    <w:p w14:paraId="30DBA01F" w14:textId="1E722D6E" w:rsidR="00B906E1" w:rsidRPr="00C94C0E" w:rsidRDefault="00B906E1" w:rsidP="00B906E1">
      <w:pPr>
        <w:widowControl w:val="0"/>
        <w:numPr>
          <w:ilvl w:val="0"/>
          <w:numId w:val="20"/>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C94C0E">
        <w:rPr>
          <w:rFonts w:ascii="Times New Roman" w:eastAsia="Times New Roman" w:hAnsi="Times New Roman" w:cs="Times New Roman"/>
          <w:sz w:val="24"/>
          <w:szCs w:val="24"/>
          <w:lang w:eastAsia="pl-PL"/>
          <w14:ligatures w14:val="none"/>
        </w:rPr>
        <w:t>Wykonawca nie ponosi odpowiedzialności za uchybienia uzgodnionym terminom realizacji robót, powstałe z winy Zamawiającego.</w:t>
      </w:r>
    </w:p>
    <w:p w14:paraId="749A8FD0" w14:textId="77777777" w:rsidR="00B906E1" w:rsidRPr="00897B03" w:rsidRDefault="00B906E1" w:rsidP="00B906E1">
      <w:pPr>
        <w:widowControl w:val="0"/>
        <w:suppressAutoHyphens/>
        <w:spacing w:after="0" w:line="276" w:lineRule="auto"/>
        <w:ind w:left="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 W przypadku wystąpienia przestojów w pracy Wykonawcy z winy Zamawiającego, uzgodnione terminy wykonywania robót zostaną przedłużone o czas trwania przestojów.</w:t>
      </w:r>
    </w:p>
    <w:p w14:paraId="688C147F" w14:textId="77777777" w:rsidR="00B906E1" w:rsidRPr="00897B03" w:rsidRDefault="00B906E1" w:rsidP="00B906E1">
      <w:pPr>
        <w:widowControl w:val="0"/>
        <w:numPr>
          <w:ilvl w:val="0"/>
          <w:numId w:val="20"/>
        </w:numPr>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zastrzega sobie prawo do odszkodowania uzupełniającego przenoszącego wysokość kar umownych do wysokości poniesionej szkody.</w:t>
      </w:r>
    </w:p>
    <w:p w14:paraId="60FB48BE"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Skutki nienależytego wykonania umowy</w:t>
      </w:r>
    </w:p>
    <w:p w14:paraId="23227D7D"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11</w:t>
      </w:r>
    </w:p>
    <w:p w14:paraId="7D34DD6D" w14:textId="77777777" w:rsidR="00B906E1" w:rsidRPr="00897B03" w:rsidRDefault="00B906E1" w:rsidP="00B906E1">
      <w:pPr>
        <w:widowControl w:val="0"/>
        <w:numPr>
          <w:ilvl w:val="0"/>
          <w:numId w:val="22"/>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przejmuje odpowiedzialność za wady, usterki i wszelkie szkody związane z realizacją robót.</w:t>
      </w:r>
    </w:p>
    <w:p w14:paraId="701FA790" w14:textId="77777777" w:rsidR="00B906E1" w:rsidRPr="00897B03" w:rsidRDefault="00B906E1" w:rsidP="00B906E1">
      <w:pPr>
        <w:widowControl w:val="0"/>
        <w:numPr>
          <w:ilvl w:val="0"/>
          <w:numId w:val="22"/>
        </w:numPr>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096C4104" w14:textId="77777777" w:rsidR="00B906E1" w:rsidRPr="00897B03" w:rsidRDefault="00B906E1" w:rsidP="00B906E1">
      <w:pPr>
        <w:widowControl w:val="0"/>
        <w:numPr>
          <w:ilvl w:val="0"/>
          <w:numId w:val="22"/>
        </w:numPr>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Powstałe z tego tytułu koszty ponosi w całości Wykonawca, niezależnie od odpowiedzialności tyt. zastrzeżonych kar umownych.</w:t>
      </w:r>
    </w:p>
    <w:p w14:paraId="1906FA1E"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Odstąpienie od umowy</w:t>
      </w:r>
    </w:p>
    <w:p w14:paraId="3BB60533"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12</w:t>
      </w:r>
    </w:p>
    <w:p w14:paraId="50F24720" w14:textId="77777777" w:rsidR="00B906E1" w:rsidRPr="00897B03" w:rsidRDefault="00B906E1" w:rsidP="00B906E1">
      <w:pPr>
        <w:widowControl w:val="0"/>
        <w:numPr>
          <w:ilvl w:val="0"/>
          <w:numId w:val="2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może odstąpić od umowy bez wyznaczania dodatkowego terminu, w całości lub w zakresie niezrealizowanej części (ex nunc) – wg własnego uznania, jeżeli:</w:t>
      </w:r>
    </w:p>
    <w:p w14:paraId="799F690B" w14:textId="77777777" w:rsidR="00B906E1" w:rsidRPr="00897B03" w:rsidRDefault="00B906E1" w:rsidP="00B906E1">
      <w:pPr>
        <w:widowControl w:val="0"/>
        <w:numPr>
          <w:ilvl w:val="0"/>
          <w:numId w:val="24"/>
        </w:numPr>
        <w:suppressAutoHyphens/>
        <w:spacing w:after="0" w:line="276" w:lineRule="auto"/>
        <w:ind w:firstLine="4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wszczęte zostanie postępowanie upadłościowe względem Wykonawcy, </w:t>
      </w:r>
    </w:p>
    <w:p w14:paraId="738DC3B4" w14:textId="77777777" w:rsidR="00B906E1" w:rsidRPr="00897B03" w:rsidRDefault="00B906E1" w:rsidP="00B906E1">
      <w:pPr>
        <w:widowControl w:val="0"/>
        <w:numPr>
          <w:ilvl w:val="0"/>
          <w:numId w:val="24"/>
        </w:numPr>
        <w:suppressAutoHyphens/>
        <w:spacing w:after="0" w:line="276" w:lineRule="auto"/>
        <w:ind w:firstLine="4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nie przystąpił do realizacji robót w terminie 14 dni od daty wprowadzenia na miejsce robót lub zwleka z przejęciem terenu budowy przez co najmniej 14 dni,</w:t>
      </w:r>
    </w:p>
    <w:p w14:paraId="2099C235" w14:textId="77777777" w:rsidR="00B906E1" w:rsidRPr="00897B03" w:rsidRDefault="00B906E1" w:rsidP="00B906E1">
      <w:pPr>
        <w:widowControl w:val="0"/>
        <w:numPr>
          <w:ilvl w:val="0"/>
          <w:numId w:val="24"/>
        </w:numPr>
        <w:suppressAutoHyphens/>
        <w:spacing w:after="0" w:line="276" w:lineRule="auto"/>
        <w:ind w:firstLine="4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zaniechał realizacji umowy, tj. w sposób nieprzerwany nie realizuje jej przez okres 14 dni,</w:t>
      </w:r>
    </w:p>
    <w:p w14:paraId="45BC41CC" w14:textId="77777777" w:rsidR="00B906E1" w:rsidRPr="00897B03" w:rsidRDefault="00B906E1" w:rsidP="00B906E1">
      <w:pPr>
        <w:widowControl w:val="0"/>
        <w:numPr>
          <w:ilvl w:val="0"/>
          <w:numId w:val="24"/>
        </w:numPr>
        <w:suppressAutoHyphens/>
        <w:spacing w:after="0" w:line="276" w:lineRule="auto"/>
        <w:ind w:firstLine="4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w:t>
      </w:r>
      <w:r w:rsidRPr="00897B03">
        <w:rPr>
          <w:rFonts w:ascii="Times New Roman" w:eastAsia="Times New Roman" w:hAnsi="Times New Roman" w:cs="Times New Roman"/>
          <w:sz w:val="24"/>
          <w:szCs w:val="24"/>
          <w:lang w:eastAsia="pl-PL"/>
          <w14:ligatures w14:val="none"/>
        </w:rPr>
        <w:lastRenderedPageBreak/>
        <w:t>normami, i pomimo wezwania do zmiany sposobu wykonania robót  i wyznaczenia mu  w tym celu odpowiedniego terminu nie wywiązuje się należycie z umowy.</w:t>
      </w:r>
    </w:p>
    <w:p w14:paraId="62350114" w14:textId="77777777" w:rsidR="00B906E1" w:rsidRPr="00897B03" w:rsidRDefault="00B906E1" w:rsidP="00B906E1">
      <w:pPr>
        <w:widowControl w:val="0"/>
        <w:numPr>
          <w:ilvl w:val="0"/>
          <w:numId w:val="2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6775188" w14:textId="77777777" w:rsidR="00B906E1" w:rsidRPr="00897B03" w:rsidRDefault="00B906E1" w:rsidP="00B906E1">
      <w:pPr>
        <w:widowControl w:val="0"/>
        <w:numPr>
          <w:ilvl w:val="0"/>
          <w:numId w:val="2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razie odstąpienia od umowy przez Zamawiającego, Strony dokonają inwentaryzacji prac, w terminie wskazanym przez Zamawiającego.</w:t>
      </w:r>
    </w:p>
    <w:p w14:paraId="4A7F8C26" w14:textId="77777777" w:rsidR="00B906E1" w:rsidRPr="00897B03" w:rsidRDefault="00B906E1" w:rsidP="00B906E1">
      <w:pPr>
        <w:widowControl w:val="0"/>
        <w:numPr>
          <w:ilvl w:val="0"/>
          <w:numId w:val="2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1A305B0F" w14:textId="77777777" w:rsidR="00B906E1" w:rsidRPr="00897B03" w:rsidRDefault="00B906E1" w:rsidP="00B906E1">
      <w:pPr>
        <w:widowControl w:val="0"/>
        <w:numPr>
          <w:ilvl w:val="0"/>
          <w:numId w:val="2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razie odstąpienia od umowy przez Zamawiającego:</w:t>
      </w:r>
    </w:p>
    <w:p w14:paraId="4C220C57" w14:textId="77777777" w:rsidR="00B906E1" w:rsidRPr="00897B03" w:rsidRDefault="00B906E1" w:rsidP="00B906E1">
      <w:pPr>
        <w:widowControl w:val="0"/>
        <w:numPr>
          <w:ilvl w:val="0"/>
          <w:numId w:val="25"/>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 zobowiązuje się opuścić dobrowolnie, bez dodatkowych wezwań, plac budowy w ciągu 5 dni od daty odstąpienia od umowy oraz poniesie skutki finansowe  z tym związane,</w:t>
      </w:r>
    </w:p>
    <w:p w14:paraId="514040CB" w14:textId="77777777" w:rsidR="00B906E1" w:rsidRPr="00897B03" w:rsidRDefault="00B906E1" w:rsidP="00B906E1">
      <w:pPr>
        <w:widowControl w:val="0"/>
        <w:numPr>
          <w:ilvl w:val="0"/>
          <w:numId w:val="25"/>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Wykonawca sporządzi przy udziale Zamawiającego protokół inwentaryzacji robót                  w toku na dzień odstąpienia oraz zabezpieczy na swój koszt, przerwane roboty                       w zakresie uzgodnionym przez Strony, </w:t>
      </w:r>
    </w:p>
    <w:p w14:paraId="290287C2" w14:textId="77777777" w:rsidR="00B906E1" w:rsidRPr="00897B03" w:rsidRDefault="00B906E1" w:rsidP="00B906E1">
      <w:pPr>
        <w:widowControl w:val="0"/>
        <w:numPr>
          <w:ilvl w:val="0"/>
          <w:numId w:val="25"/>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zabezpieczenie należytego wykonania umowy, o którym mowa w § 9, przepada na rzecz Zamawiającego,</w:t>
      </w:r>
    </w:p>
    <w:p w14:paraId="611EF969" w14:textId="77777777" w:rsidR="00B906E1" w:rsidRPr="00897B03" w:rsidRDefault="00B906E1" w:rsidP="00B906E1">
      <w:pPr>
        <w:widowControl w:val="0"/>
        <w:numPr>
          <w:ilvl w:val="0"/>
          <w:numId w:val="25"/>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zastrzega sobie prawo do zatrzymania należności Wykonawcy za wykonane roboty, na dzień odstąpienia od umowy:</w:t>
      </w:r>
    </w:p>
    <w:p w14:paraId="7C532C79" w14:textId="77777777" w:rsidR="00B906E1" w:rsidRPr="00897B03" w:rsidRDefault="00B906E1" w:rsidP="00B906E1">
      <w:pPr>
        <w:widowControl w:val="0"/>
        <w:numPr>
          <w:ilvl w:val="0"/>
          <w:numId w:val="26"/>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DDE1D6A" w14:textId="77777777" w:rsidR="00B906E1" w:rsidRPr="00897B03" w:rsidRDefault="00B906E1" w:rsidP="00B906E1">
      <w:pPr>
        <w:widowControl w:val="0"/>
        <w:numPr>
          <w:ilvl w:val="0"/>
          <w:numId w:val="26"/>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na poczet różnicy pomiędzy wysokością kary umownej, o której mowa w §11 ust. 1 lit. d a kwotą zabezpieczenia należytego wykonania umowy.</w:t>
      </w:r>
    </w:p>
    <w:p w14:paraId="6D1B1DEF" w14:textId="77777777" w:rsidR="00B906E1" w:rsidRPr="00897B03" w:rsidRDefault="00B906E1" w:rsidP="00B906E1">
      <w:pPr>
        <w:widowControl w:val="0"/>
        <w:numPr>
          <w:ilvl w:val="0"/>
          <w:numId w:val="25"/>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Wykonawcy należy się wynagrodzenie jedynie za należycie wykonane i odebrane przez Zamawiającego roboty.</w:t>
      </w:r>
    </w:p>
    <w:p w14:paraId="44583D08" w14:textId="77777777" w:rsidR="00B906E1" w:rsidRPr="00897B03" w:rsidRDefault="00B906E1" w:rsidP="00B906E1">
      <w:pPr>
        <w:widowControl w:val="0"/>
        <w:numPr>
          <w:ilvl w:val="0"/>
          <w:numId w:val="23"/>
        </w:numPr>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zastrzega sobie prawo do obciążenia Wykonawcy udokumentowanymi kosztami, które poniósł z powodu opóźnień.</w:t>
      </w:r>
    </w:p>
    <w:p w14:paraId="082A2245" w14:textId="77777777" w:rsidR="00B906E1" w:rsidRPr="00897B03" w:rsidRDefault="00B906E1" w:rsidP="00B906E1">
      <w:pPr>
        <w:widowControl w:val="0"/>
        <w:numPr>
          <w:ilvl w:val="0"/>
          <w:numId w:val="23"/>
        </w:numPr>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537153AF"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Osoby do kontaktu i korespondencja</w:t>
      </w:r>
    </w:p>
    <w:p w14:paraId="3DA43744"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13</w:t>
      </w:r>
    </w:p>
    <w:p w14:paraId="5FE90B9C" w14:textId="77777777" w:rsidR="00B906E1" w:rsidRPr="00897B03" w:rsidRDefault="00B906E1" w:rsidP="00B906E1">
      <w:pPr>
        <w:widowControl w:val="0"/>
        <w:numPr>
          <w:ilvl w:val="0"/>
          <w:numId w:val="27"/>
        </w:numPr>
        <w:tabs>
          <w:tab w:val="left" w:pos="36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Strony ustalają, że wszelka korespondencja pomiędzy nimi będzie kierowana pod adresy wskazane w nagłówku umowy oraz wskazują następujące osoby do kontaktów roboczych:</w:t>
      </w:r>
    </w:p>
    <w:p w14:paraId="0A6F4CB2" w14:textId="77777777" w:rsidR="00B906E1" w:rsidRPr="00897B03" w:rsidRDefault="00B906E1" w:rsidP="00B906E1">
      <w:pPr>
        <w:widowControl w:val="0"/>
        <w:numPr>
          <w:ilvl w:val="1"/>
          <w:numId w:val="28"/>
        </w:numPr>
        <w:tabs>
          <w:tab w:val="left" w:pos="-1080"/>
        </w:tabs>
        <w:suppressAutoHyphens/>
        <w:spacing w:after="0" w:line="276" w:lineRule="auto"/>
        <w:ind w:left="360" w:firstLine="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w:t>
      </w:r>
    </w:p>
    <w:p w14:paraId="6ADE0727" w14:textId="77777777" w:rsidR="00B906E1" w:rsidRPr="00897B03" w:rsidRDefault="00B906E1" w:rsidP="00B906E1">
      <w:pPr>
        <w:widowControl w:val="0"/>
        <w:tabs>
          <w:tab w:val="left" w:pos="-1080"/>
        </w:tabs>
        <w:suppressAutoHyphens/>
        <w:spacing w:after="0" w:line="276" w:lineRule="auto"/>
        <w:ind w:left="360"/>
        <w:jc w:val="both"/>
        <w:textAlignment w:val="baseline"/>
        <w:rPr>
          <w:rFonts w:ascii="Times New Roman" w:eastAsia="Times New Roman" w:hAnsi="Times New Roman" w:cs="Times New Roman"/>
          <w:sz w:val="24"/>
          <w:szCs w:val="24"/>
          <w:lang w:eastAsia="pl-PL"/>
          <w14:ligatures w14:val="none"/>
        </w:rPr>
      </w:pPr>
    </w:p>
    <w:p w14:paraId="62C54FBD" w14:textId="77777777" w:rsidR="00B906E1" w:rsidRPr="00897B03" w:rsidRDefault="00B906E1" w:rsidP="00B906E1">
      <w:pPr>
        <w:widowControl w:val="0"/>
        <w:tabs>
          <w:tab w:val="left" w:pos="-1440"/>
        </w:tabs>
        <w:suppressAutoHyphens/>
        <w:spacing w:after="0" w:line="276" w:lineRule="auto"/>
        <w:ind w:left="72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_____________________ Tel. _______________, e-mail:__________</w:t>
      </w:r>
    </w:p>
    <w:p w14:paraId="4690E724" w14:textId="77777777" w:rsidR="00B906E1" w:rsidRPr="00897B03" w:rsidRDefault="00B906E1" w:rsidP="00B906E1">
      <w:pPr>
        <w:widowControl w:val="0"/>
        <w:numPr>
          <w:ilvl w:val="1"/>
          <w:numId w:val="28"/>
        </w:numPr>
        <w:tabs>
          <w:tab w:val="left" w:pos="-1080"/>
        </w:tabs>
        <w:suppressAutoHyphens/>
        <w:spacing w:after="0" w:line="276" w:lineRule="auto"/>
        <w:ind w:left="360" w:firstLine="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Wykonawca:</w:t>
      </w:r>
    </w:p>
    <w:p w14:paraId="400035FB" w14:textId="77777777" w:rsidR="00B906E1" w:rsidRPr="00897B03" w:rsidRDefault="00B906E1" w:rsidP="00B906E1">
      <w:pPr>
        <w:widowControl w:val="0"/>
        <w:suppressAutoHyphens/>
        <w:spacing w:after="0" w:line="276" w:lineRule="auto"/>
        <w:ind w:left="72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______________________ Tel. _______________, e-mail: _____________</w:t>
      </w:r>
    </w:p>
    <w:p w14:paraId="6323B938" w14:textId="77777777" w:rsidR="00B906E1" w:rsidRPr="00897B03" w:rsidRDefault="00B906E1" w:rsidP="00B906E1">
      <w:pPr>
        <w:widowControl w:val="0"/>
        <w:suppressAutoHyphens/>
        <w:spacing w:after="0" w:line="276" w:lineRule="auto"/>
        <w:ind w:left="720"/>
        <w:jc w:val="both"/>
        <w:textAlignment w:val="baseline"/>
        <w:rPr>
          <w:rFonts w:ascii="Times New Roman" w:eastAsia="Times New Roman" w:hAnsi="Times New Roman" w:cs="Times New Roman"/>
          <w:sz w:val="24"/>
          <w:szCs w:val="24"/>
          <w:lang w:eastAsia="pl-PL"/>
          <w14:ligatures w14:val="none"/>
        </w:rPr>
      </w:pPr>
    </w:p>
    <w:p w14:paraId="6C858DC8" w14:textId="77777777" w:rsidR="00B906E1" w:rsidRPr="00897B03" w:rsidRDefault="00B906E1" w:rsidP="00B906E1">
      <w:pPr>
        <w:widowControl w:val="0"/>
        <w:numPr>
          <w:ilvl w:val="0"/>
          <w:numId w:val="29"/>
        </w:numPr>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A9D15D6"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b/>
          <w:caps/>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Postanowienia końcowe</w:t>
      </w:r>
    </w:p>
    <w:p w14:paraId="575B8709"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14</w:t>
      </w:r>
    </w:p>
    <w:p w14:paraId="6D584B5E" w14:textId="77777777" w:rsidR="00B906E1" w:rsidRPr="00897B03" w:rsidRDefault="00B906E1" w:rsidP="00B906E1">
      <w:pPr>
        <w:widowControl w:val="0"/>
        <w:numPr>
          <w:ilvl w:val="0"/>
          <w:numId w:val="30"/>
        </w:numPr>
        <w:tabs>
          <w:tab w:val="left" w:pos="36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Wszelkie zmiany i uzupełnienia treści umowy mogą być dokonywane wyłącznie w formie pisemnej pod rygorem nieważności.</w:t>
      </w:r>
    </w:p>
    <w:p w14:paraId="6F5052F3" w14:textId="77777777" w:rsidR="00B906E1" w:rsidRPr="00897B03" w:rsidRDefault="00B906E1" w:rsidP="00B906E1">
      <w:pPr>
        <w:widowControl w:val="0"/>
        <w:numPr>
          <w:ilvl w:val="0"/>
          <w:numId w:val="30"/>
        </w:numPr>
        <w:tabs>
          <w:tab w:val="left" w:pos="360"/>
        </w:tabs>
        <w:suppressAutoHyphens/>
        <w:spacing w:after="0" w:line="276" w:lineRule="auto"/>
        <w:ind w:left="380" w:hanging="386"/>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Zamawiający zgodnie</w:t>
      </w:r>
      <w:r w:rsidRPr="00897B03">
        <w:rPr>
          <w:rFonts w:ascii="Times New Roman" w:eastAsia="Times New Roman" w:hAnsi="Times New Roman" w:cs="Times New Roman"/>
          <w:spacing w:val="14"/>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z</w:t>
      </w:r>
      <w:r w:rsidRPr="00897B03">
        <w:rPr>
          <w:rFonts w:ascii="Times New Roman" w:eastAsia="Times New Roman" w:hAnsi="Times New Roman" w:cs="Times New Roman"/>
          <w:spacing w:val="15"/>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art.</w:t>
      </w:r>
      <w:r w:rsidRPr="00897B03">
        <w:rPr>
          <w:rFonts w:ascii="Times New Roman" w:eastAsia="Times New Roman" w:hAnsi="Times New Roman" w:cs="Times New Roman"/>
          <w:spacing w:val="15"/>
          <w:sz w:val="24"/>
          <w:szCs w:val="24"/>
          <w:lang w:eastAsia="pl-PL"/>
          <w14:ligatures w14:val="none"/>
        </w:rPr>
        <w:t xml:space="preserve"> </w:t>
      </w:r>
      <w:r w:rsidRPr="00897B03">
        <w:rPr>
          <w:rFonts w:ascii="Times New Roman" w:eastAsia="Times New Roman" w:hAnsi="Times New Roman" w:cs="Times New Roman"/>
          <w:spacing w:val="-1"/>
          <w:sz w:val="24"/>
          <w:szCs w:val="24"/>
          <w:lang w:eastAsia="pl-PL"/>
          <w14:ligatures w14:val="none"/>
        </w:rPr>
        <w:t>455</w:t>
      </w:r>
      <w:r w:rsidRPr="00897B03">
        <w:rPr>
          <w:rFonts w:ascii="Times New Roman" w:eastAsia="Times New Roman" w:hAnsi="Times New Roman" w:cs="Times New Roman"/>
          <w:spacing w:val="14"/>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ust.</w:t>
      </w:r>
      <w:r w:rsidRPr="00897B03">
        <w:rPr>
          <w:rFonts w:ascii="Times New Roman" w:eastAsia="Times New Roman" w:hAnsi="Times New Roman" w:cs="Times New Roman"/>
          <w:spacing w:val="15"/>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1</w:t>
      </w:r>
      <w:r w:rsidRPr="00897B03">
        <w:rPr>
          <w:rFonts w:ascii="Times New Roman" w:eastAsia="Times New Roman" w:hAnsi="Times New Roman" w:cs="Times New Roman"/>
          <w:spacing w:val="12"/>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pkt</w:t>
      </w:r>
      <w:r w:rsidRPr="00897B03">
        <w:rPr>
          <w:rFonts w:ascii="Times New Roman" w:eastAsia="Times New Roman" w:hAnsi="Times New Roman" w:cs="Times New Roman"/>
          <w:spacing w:val="13"/>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1)</w:t>
      </w:r>
      <w:r w:rsidRPr="00897B03">
        <w:rPr>
          <w:rFonts w:ascii="Times New Roman" w:eastAsia="Times New Roman" w:hAnsi="Times New Roman" w:cs="Times New Roman"/>
          <w:spacing w:val="14"/>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i</w:t>
      </w:r>
      <w:r w:rsidRPr="00897B03">
        <w:rPr>
          <w:rFonts w:ascii="Times New Roman" w:eastAsia="Times New Roman" w:hAnsi="Times New Roman" w:cs="Times New Roman"/>
          <w:spacing w:val="12"/>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pkt</w:t>
      </w:r>
      <w:r w:rsidRPr="00897B03">
        <w:rPr>
          <w:rFonts w:ascii="Times New Roman" w:eastAsia="Times New Roman" w:hAnsi="Times New Roman" w:cs="Times New Roman"/>
          <w:spacing w:val="15"/>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4)</w:t>
      </w:r>
      <w:r w:rsidRPr="00897B03">
        <w:rPr>
          <w:rFonts w:ascii="Times New Roman" w:eastAsia="Times New Roman" w:hAnsi="Times New Roman" w:cs="Times New Roman"/>
          <w:spacing w:val="12"/>
          <w:sz w:val="24"/>
          <w:szCs w:val="24"/>
          <w:lang w:eastAsia="pl-PL"/>
          <w14:ligatures w14:val="none"/>
        </w:rPr>
        <w:t xml:space="preserve"> </w:t>
      </w:r>
      <w:proofErr w:type="spellStart"/>
      <w:r w:rsidRPr="00897B03">
        <w:rPr>
          <w:rFonts w:ascii="Times New Roman" w:eastAsia="Times New Roman" w:hAnsi="Times New Roman" w:cs="Times New Roman"/>
          <w:sz w:val="24"/>
          <w:szCs w:val="24"/>
          <w:lang w:eastAsia="pl-PL"/>
          <w14:ligatures w14:val="none"/>
        </w:rPr>
        <w:t>Pzp</w:t>
      </w:r>
      <w:proofErr w:type="spellEnd"/>
      <w:r w:rsidRPr="00897B03">
        <w:rPr>
          <w:rFonts w:ascii="Times New Roman" w:eastAsia="Times New Roman" w:hAnsi="Times New Roman" w:cs="Times New Roman"/>
          <w:spacing w:val="20"/>
          <w:sz w:val="24"/>
          <w:szCs w:val="24"/>
          <w:lang w:eastAsia="pl-PL"/>
          <w14:ligatures w14:val="none"/>
        </w:rPr>
        <w:t xml:space="preserve"> </w:t>
      </w:r>
      <w:r w:rsidRPr="00897B03">
        <w:rPr>
          <w:rFonts w:ascii="Times New Roman" w:eastAsia="Times New Roman" w:hAnsi="Times New Roman" w:cs="Times New Roman"/>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778B3394" w14:textId="77777777" w:rsidR="00B906E1" w:rsidRPr="00897B03" w:rsidRDefault="00B906E1" w:rsidP="00B906E1">
      <w:pPr>
        <w:widowControl w:val="0"/>
        <w:numPr>
          <w:ilvl w:val="1"/>
          <w:numId w:val="30"/>
        </w:numPr>
        <w:tabs>
          <w:tab w:val="left" w:pos="-288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3246A5FC"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zmiany nazwy lub formy prawnej stron – w zakresie dostosowania umowy do tych zmian;</w:t>
      </w:r>
    </w:p>
    <w:p w14:paraId="5B5A79B4"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38FBE155"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320045C8"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F81E392"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wydłużenie terminu wykonania przedmiotu umowy, o ile nie będą wynikać z przyczyn leżących po stronie Wykonawcy – w zakresie dostosowania umowy do tych zmian;</w:t>
      </w:r>
    </w:p>
    <w:p w14:paraId="450430AE"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CCC587B" w14:textId="77777777" w:rsidR="00B906E1" w:rsidRPr="00897B03" w:rsidRDefault="00B906E1" w:rsidP="00B906E1">
      <w:pPr>
        <w:widowControl w:val="0"/>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p>
    <w:p w14:paraId="566B3548"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69E7F9C0" w14:textId="77777777" w:rsidR="00B906E1" w:rsidRPr="00897B03" w:rsidRDefault="00B906E1" w:rsidP="00B906E1">
      <w:pPr>
        <w:widowControl w:val="0"/>
        <w:numPr>
          <w:ilvl w:val="2"/>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okoliczności powodujące obniżenie kosztu ponoszonego przez Zamawiającego na eksploatację i konserwację wykonanego przedmiotu umowy;</w:t>
      </w:r>
    </w:p>
    <w:p w14:paraId="0365187D" w14:textId="77777777" w:rsidR="00B906E1" w:rsidRPr="00897B03" w:rsidRDefault="00B906E1" w:rsidP="00B906E1">
      <w:pPr>
        <w:widowControl w:val="0"/>
        <w:numPr>
          <w:ilvl w:val="2"/>
          <w:numId w:val="30"/>
        </w:numPr>
        <w:tabs>
          <w:tab w:val="left" w:pos="-576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okoliczności powodujące poprawę parametrów technicznych;</w:t>
      </w:r>
    </w:p>
    <w:p w14:paraId="58692FCD" w14:textId="77777777" w:rsidR="00B906E1" w:rsidRPr="00897B03" w:rsidRDefault="00B906E1" w:rsidP="00B906E1">
      <w:pPr>
        <w:widowControl w:val="0"/>
        <w:numPr>
          <w:ilvl w:val="2"/>
          <w:numId w:val="30"/>
        </w:numPr>
        <w:tabs>
          <w:tab w:val="left" w:pos="-576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okoliczności wynikające z aktualizacji rozwiązań z uwagi na postęp techniczny, lub zmiany obowiązujących przepisów;</w:t>
      </w:r>
    </w:p>
    <w:p w14:paraId="565BB4BF" w14:textId="77777777" w:rsidR="00B906E1" w:rsidRPr="00897B03" w:rsidRDefault="00B906E1" w:rsidP="00B906E1">
      <w:pPr>
        <w:widowControl w:val="0"/>
        <w:suppressAutoHyphens/>
        <w:spacing w:after="0" w:line="276" w:lineRule="auto"/>
        <w:ind w:left="1080"/>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1731E519"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702E9E29" w14:textId="77777777" w:rsidR="00B906E1" w:rsidRPr="00897B03" w:rsidRDefault="00B906E1" w:rsidP="00B906E1">
      <w:pPr>
        <w:widowControl w:val="0"/>
        <w:numPr>
          <w:ilvl w:val="1"/>
          <w:numId w:val="30"/>
        </w:numPr>
        <w:tabs>
          <w:tab w:val="left" w:pos="-4320"/>
        </w:tabs>
        <w:suppressAutoHyphens/>
        <w:spacing w:after="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wystąpienia innych przypadków wskazanych w Umowie, w szczególności konieczności wykonania robót dodatkowych lub zamiennych.</w:t>
      </w:r>
      <w:bookmarkStart w:id="6" w:name="_Hlk525066313"/>
      <w:bookmarkEnd w:id="6"/>
    </w:p>
    <w:p w14:paraId="47767FEF"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15</w:t>
      </w:r>
    </w:p>
    <w:p w14:paraId="2816C32D" w14:textId="77777777" w:rsidR="00B906E1" w:rsidRPr="00897B03" w:rsidRDefault="00B906E1" w:rsidP="00B906E1">
      <w:pPr>
        <w:widowControl w:val="0"/>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Wszelkie spory, które mogą powstać na tle realizacji umowy będą rozwiązywane przez odpowiedni rzeczowo Sąd Powszechny, właściwy miejscowo dla siedziby Zamawiającego.</w:t>
      </w:r>
    </w:p>
    <w:p w14:paraId="0C4A568A"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16</w:t>
      </w:r>
    </w:p>
    <w:p w14:paraId="1AE6A0A9" w14:textId="77777777" w:rsidR="00B906E1" w:rsidRPr="00897B03" w:rsidRDefault="00B906E1" w:rsidP="00B906E1">
      <w:pPr>
        <w:widowControl w:val="0"/>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W sprawach nie unormowanych niniejszą umową mają zastosowanie odpowiednie przepisy,  w tym Ustawy, Kodeksu cywilnego oraz ustawy Prawo budowlane.</w:t>
      </w:r>
    </w:p>
    <w:p w14:paraId="1CAE3389" w14:textId="77777777" w:rsidR="00B906E1" w:rsidRPr="00897B03" w:rsidRDefault="00B906E1" w:rsidP="00B906E1">
      <w:pPr>
        <w:widowControl w:val="0"/>
        <w:suppressAutoHyphens/>
        <w:spacing w:after="120" w:line="276" w:lineRule="auto"/>
        <w:jc w:val="center"/>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b/>
          <w:caps/>
          <w:sz w:val="24"/>
          <w:szCs w:val="24"/>
          <w:lang w:eastAsia="pl-PL"/>
          <w14:ligatures w14:val="none"/>
        </w:rPr>
        <w:t>§ 17</w:t>
      </w:r>
    </w:p>
    <w:p w14:paraId="61FBD4D3" w14:textId="77777777" w:rsidR="00B906E1" w:rsidRPr="00897B03" w:rsidRDefault="00B906E1" w:rsidP="00B906E1">
      <w:pPr>
        <w:widowControl w:val="0"/>
        <w:suppressAutoHyphens/>
        <w:spacing w:after="120" w:line="276" w:lineRule="auto"/>
        <w:jc w:val="both"/>
        <w:textAlignment w:val="baseline"/>
        <w:rPr>
          <w:rFonts w:ascii="Times New Roman" w:eastAsia="Times New Roman" w:hAnsi="Times New Roman" w:cs="Times New Roman"/>
          <w:sz w:val="24"/>
          <w:szCs w:val="24"/>
          <w:lang w:eastAsia="pl-PL"/>
          <w14:ligatures w14:val="none"/>
        </w:rPr>
      </w:pPr>
      <w:r w:rsidRPr="00897B03">
        <w:rPr>
          <w:rFonts w:ascii="Times New Roman" w:eastAsia="Times New Roman" w:hAnsi="Times New Roman" w:cs="Times New Roman"/>
          <w:sz w:val="24"/>
          <w:szCs w:val="24"/>
          <w:lang w:eastAsia="pl-PL"/>
          <w14:ligatures w14:val="none"/>
        </w:rPr>
        <w:t>Umowę sporządzono w trzech jednobrzmiących egzemplarzach, dwa dla Zamawiającego oraz jeden dla Wykonawcy.</w:t>
      </w:r>
    </w:p>
    <w:p w14:paraId="3B69D3B0" w14:textId="77777777" w:rsidR="00897B03" w:rsidRPr="006B662B" w:rsidRDefault="00897B03" w:rsidP="00897B03">
      <w:pPr>
        <w:pStyle w:val="Standarduser"/>
        <w:spacing w:line="276" w:lineRule="auto"/>
        <w:jc w:val="both"/>
        <w:rPr>
          <w:rFonts w:cs="Times New Roman"/>
          <w:lang w:val="pl-PL"/>
        </w:rPr>
      </w:pPr>
    </w:p>
    <w:p w14:paraId="65EADB61" w14:textId="77777777" w:rsidR="00897B03" w:rsidRPr="006B662B" w:rsidRDefault="00897B03" w:rsidP="00897B03">
      <w:pPr>
        <w:pStyle w:val="Standarduser"/>
        <w:spacing w:line="276" w:lineRule="auto"/>
        <w:jc w:val="both"/>
        <w:rPr>
          <w:rFonts w:cs="Times New Roman"/>
          <w:lang w:val="pl-PL"/>
        </w:rPr>
      </w:pPr>
      <w:r w:rsidRPr="006B662B">
        <w:rPr>
          <w:rFonts w:cs="Times New Roman"/>
          <w:lang w:val="pl-PL"/>
        </w:rPr>
        <w:t>Załączniki:</w:t>
      </w:r>
    </w:p>
    <w:p w14:paraId="7DEF0D46" w14:textId="77777777" w:rsidR="00897B03" w:rsidRPr="006B662B" w:rsidRDefault="00897B03" w:rsidP="00897B03">
      <w:pPr>
        <w:pStyle w:val="Standarduser"/>
        <w:spacing w:line="276" w:lineRule="auto"/>
        <w:jc w:val="both"/>
        <w:rPr>
          <w:rFonts w:cs="Times New Roman"/>
          <w:lang w:val="pl-PL"/>
        </w:rPr>
      </w:pPr>
      <w:r w:rsidRPr="006B662B">
        <w:rPr>
          <w:rFonts w:cs="Times New Roman"/>
          <w:lang w:val="pl-PL"/>
        </w:rPr>
        <w:t>1. Specyfikacja Istotnych Warunków Zamówienia</w:t>
      </w:r>
    </w:p>
    <w:p w14:paraId="7DED88F6" w14:textId="1D459FAB" w:rsidR="00897B03" w:rsidRPr="006B662B" w:rsidRDefault="00897B03" w:rsidP="00897B03">
      <w:pPr>
        <w:pStyle w:val="Standarduser"/>
        <w:spacing w:line="276" w:lineRule="auto"/>
        <w:jc w:val="both"/>
        <w:rPr>
          <w:rFonts w:cs="Times New Roman"/>
          <w:lang w:val="pl-PL"/>
        </w:rPr>
      </w:pPr>
      <w:r w:rsidRPr="006B662B">
        <w:rPr>
          <w:rFonts w:cs="Times New Roman"/>
          <w:lang w:val="pl-PL"/>
        </w:rPr>
        <w:t>2. Specyfikacja Techniczna Wykonania i Odbioru Robót Budowlanych</w:t>
      </w:r>
    </w:p>
    <w:p w14:paraId="1CAC2F78" w14:textId="77777777" w:rsidR="00897B03" w:rsidRPr="006B662B" w:rsidRDefault="00897B03" w:rsidP="00897B03">
      <w:pPr>
        <w:pStyle w:val="Standarduser"/>
        <w:spacing w:line="276" w:lineRule="auto"/>
        <w:jc w:val="both"/>
        <w:rPr>
          <w:rFonts w:cs="Times New Roman"/>
          <w:lang w:val="pl-PL"/>
        </w:rPr>
      </w:pPr>
    </w:p>
    <w:p w14:paraId="14A5C9DD" w14:textId="77777777" w:rsidR="00897B03" w:rsidRPr="006B662B" w:rsidRDefault="00897B03" w:rsidP="00897B03">
      <w:pPr>
        <w:pStyle w:val="Standarduser"/>
        <w:spacing w:line="276" w:lineRule="auto"/>
        <w:jc w:val="both"/>
        <w:rPr>
          <w:rFonts w:cs="Times New Roman"/>
          <w:lang w:val="pl-PL"/>
        </w:rPr>
      </w:pPr>
    </w:p>
    <w:p w14:paraId="373DF0C3" w14:textId="77777777" w:rsidR="00897B03" w:rsidRPr="006B662B" w:rsidRDefault="00897B03" w:rsidP="00897B03">
      <w:pPr>
        <w:pStyle w:val="Textbodyuser"/>
        <w:spacing w:line="276" w:lineRule="auto"/>
        <w:jc w:val="center"/>
        <w:rPr>
          <w:rFonts w:cs="Times New Roman"/>
          <w:lang w:val="pl-PL"/>
        </w:rPr>
      </w:pPr>
      <w:r w:rsidRPr="006B662B">
        <w:rPr>
          <w:rFonts w:cs="Times New Roman"/>
          <w:b/>
          <w:color w:val="000000"/>
          <w:lang w:val="pl-PL"/>
        </w:rPr>
        <w:t>Z A M A W I A J Ą C Y :</w:t>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r>
      <w:r w:rsidRPr="006B662B">
        <w:rPr>
          <w:rFonts w:cs="Times New Roman"/>
          <w:b/>
          <w:color w:val="000000"/>
          <w:lang w:val="pl-PL"/>
        </w:rPr>
        <w:tab/>
        <w:t>W Y K O N A W C A :</w:t>
      </w:r>
    </w:p>
    <w:p w14:paraId="55478E38" w14:textId="7E206258" w:rsidR="00B906E1" w:rsidRDefault="00B906E1" w:rsidP="00B906E1">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55CB2562" w14:textId="77777777" w:rsidR="00575E98" w:rsidRDefault="00575E98" w:rsidP="00B906E1">
      <w:pPr>
        <w:widowControl w:val="0"/>
        <w:suppressAutoHyphens/>
        <w:spacing w:after="0" w:line="276" w:lineRule="auto"/>
        <w:jc w:val="both"/>
        <w:textAlignment w:val="baseline"/>
        <w:rPr>
          <w:rFonts w:eastAsia="Times New Roman" w:cs="Calibri"/>
          <w:sz w:val="24"/>
          <w:szCs w:val="24"/>
          <w:lang w:eastAsia="pl-PL"/>
          <w14:ligatures w14:val="none"/>
        </w:rPr>
      </w:pPr>
    </w:p>
    <w:p w14:paraId="3527E15F" w14:textId="77777777" w:rsidR="00B906E1" w:rsidRDefault="00B906E1" w:rsidP="00B906E1"/>
    <w:p w14:paraId="1AF53290" w14:textId="77777777" w:rsidR="00BE0972" w:rsidRDefault="00BE0972"/>
    <w:sectPr w:rsidR="00BE0972" w:rsidSect="00B906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412C6" w14:textId="77777777" w:rsidR="0009624D" w:rsidRDefault="0009624D" w:rsidP="0009624D">
      <w:pPr>
        <w:spacing w:after="0" w:line="240" w:lineRule="auto"/>
      </w:pPr>
      <w:r>
        <w:separator/>
      </w:r>
    </w:p>
  </w:endnote>
  <w:endnote w:type="continuationSeparator" w:id="0">
    <w:p w14:paraId="01828EF8" w14:textId="77777777" w:rsidR="0009624D" w:rsidRDefault="0009624D" w:rsidP="0009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ndale Sans UI">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4D52" w14:textId="77777777" w:rsidR="00330A73" w:rsidRDefault="00330A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911F5" w14:textId="407CC35B" w:rsidR="00330A73" w:rsidRDefault="00330A73" w:rsidP="00330A73">
    <w:pPr>
      <w:pStyle w:val="Stopka"/>
    </w:pPr>
    <w:r>
      <w:tab/>
    </w:r>
    <w:sdt>
      <w:sdtPr>
        <w:id w:val="101866276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p>
  <w:p w14:paraId="4F8B84C1" w14:textId="77777777" w:rsidR="00330A73" w:rsidRDefault="00330A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EAE08" w14:textId="77777777" w:rsidR="00330A73" w:rsidRDefault="00330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6CD31" w14:textId="77777777" w:rsidR="0009624D" w:rsidRDefault="0009624D" w:rsidP="0009624D">
      <w:pPr>
        <w:spacing w:after="0" w:line="240" w:lineRule="auto"/>
      </w:pPr>
      <w:r>
        <w:separator/>
      </w:r>
    </w:p>
  </w:footnote>
  <w:footnote w:type="continuationSeparator" w:id="0">
    <w:p w14:paraId="245601C3" w14:textId="77777777" w:rsidR="0009624D" w:rsidRDefault="0009624D" w:rsidP="0009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C85EA" w14:textId="77777777" w:rsidR="00330A73" w:rsidRDefault="00330A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D8288" w14:textId="39B51857" w:rsidR="0009624D" w:rsidRPr="0009624D" w:rsidRDefault="0009624D" w:rsidP="0009624D">
    <w:pPr>
      <w:pStyle w:val="Nagwek"/>
    </w:pPr>
    <w:r w:rsidRPr="0009624D">
      <w:rPr>
        <w:b/>
        <w:bCs/>
      </w:rPr>
      <w:t>ZP – 271</w:t>
    </w:r>
    <w:r w:rsidRPr="0009624D">
      <w:rPr>
        <w:rFonts w:ascii="Cambria Math" w:hAnsi="Cambria Math" w:cs="Cambria Math"/>
        <w:b/>
        <w:bCs/>
      </w:rPr>
      <w:t>‐</w:t>
    </w:r>
    <w:r w:rsidRPr="0009624D">
      <w:rPr>
        <w:b/>
        <w:bCs/>
      </w:rPr>
      <w:t xml:space="preserve"> 15/2024</w:t>
    </w:r>
    <w:r w:rsidRPr="0009624D">
      <w:rPr>
        <w:b/>
        <w:bCs/>
      </w:rPr>
      <w:tab/>
      <w:t xml:space="preserve">                                                 Załącznik nr 3</w:t>
    </w:r>
    <w:r>
      <w:rPr>
        <w:b/>
        <w:bCs/>
      </w:rPr>
      <w:t>b</w:t>
    </w:r>
    <w:r w:rsidRPr="0009624D">
      <w:rPr>
        <w:b/>
        <w:bCs/>
      </w:rPr>
      <w:t xml:space="preserve"> do SWZ </w:t>
    </w:r>
    <w:r w:rsidRPr="0009624D">
      <w:rPr>
        <w:rFonts w:ascii="Cambria Math" w:hAnsi="Cambria Math" w:cs="Cambria Math"/>
        <w:b/>
        <w:bCs/>
      </w:rPr>
      <w:t>‐</w:t>
    </w:r>
    <w:r w:rsidRPr="0009624D">
      <w:rPr>
        <w:b/>
        <w:bCs/>
      </w:rPr>
      <w:t xml:space="preserve"> Projekt umowy dla części I</w:t>
    </w:r>
    <w:r>
      <w:rPr>
        <w:b/>
        <w:bCs/>
      </w:rPr>
      <w:t>I</w:t>
    </w:r>
  </w:p>
  <w:p w14:paraId="6C8B62B9" w14:textId="77777777" w:rsidR="0009624D" w:rsidRDefault="000962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7847" w14:textId="77777777" w:rsidR="00330A73" w:rsidRDefault="00330A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2B0763DF"/>
    <w:multiLevelType w:val="multilevel"/>
    <w:tmpl w:val="FFFFFFFF"/>
    <w:lvl w:ilvl="0">
      <w:numFmt w:val="decimal"/>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2"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4" w15:restartNumberingAfterBreak="0">
    <w:nsid w:val="474735D9"/>
    <w:multiLevelType w:val="multilevel"/>
    <w:tmpl w:val="FFFFFFFF"/>
    <w:lvl w:ilvl="0">
      <w:numFmt w:val="decimal"/>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5"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7"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8"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19"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0"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3"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6" w15:restartNumberingAfterBreak="0">
    <w:nsid w:val="70F66C91"/>
    <w:multiLevelType w:val="hybridMultilevel"/>
    <w:tmpl w:val="3B160976"/>
    <w:lvl w:ilvl="0" w:tplc="D5C44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29"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30"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20546518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2439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17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63898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86867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69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46549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9972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410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2980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9637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316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763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8564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102305">
    <w:abstractNumId w:val="14"/>
  </w:num>
  <w:num w:numId="16" w16cid:durableId="1880043904">
    <w:abstractNumId w:val="1"/>
  </w:num>
  <w:num w:numId="17" w16cid:durableId="1123962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4574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4756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0745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2349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8069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5591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8970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33810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81670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2529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2704119">
    <w:abstractNumId w:val="5"/>
  </w:num>
  <w:num w:numId="29" w16cid:durableId="174352594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3428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56211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5C"/>
    <w:rsid w:val="0009624D"/>
    <w:rsid w:val="002A52D2"/>
    <w:rsid w:val="00330A73"/>
    <w:rsid w:val="00384758"/>
    <w:rsid w:val="00575E98"/>
    <w:rsid w:val="00737807"/>
    <w:rsid w:val="00817590"/>
    <w:rsid w:val="00896AB4"/>
    <w:rsid w:val="00897B03"/>
    <w:rsid w:val="00945BC0"/>
    <w:rsid w:val="00957CBB"/>
    <w:rsid w:val="00A00F5C"/>
    <w:rsid w:val="00B906E1"/>
    <w:rsid w:val="00BE0972"/>
    <w:rsid w:val="00C94C0E"/>
    <w:rsid w:val="00D65B36"/>
    <w:rsid w:val="00E071B3"/>
    <w:rsid w:val="00E436FA"/>
    <w:rsid w:val="00E6735D"/>
    <w:rsid w:val="00FE1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6D0E"/>
  <w15:chartTrackingRefBased/>
  <w15:docId w15:val="{3D357554-21EC-4408-9A72-56D432DC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06E1"/>
    <w:pPr>
      <w:spacing w:line="254" w:lineRule="auto"/>
    </w:pPr>
  </w:style>
  <w:style w:type="paragraph" w:styleId="Nagwek1">
    <w:name w:val="heading 1"/>
    <w:basedOn w:val="Normalny"/>
    <w:next w:val="Normalny"/>
    <w:link w:val="Nagwek1Znak"/>
    <w:uiPriority w:val="9"/>
    <w:qFormat/>
    <w:rsid w:val="00A0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0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00F5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00F5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00F5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00F5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00F5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00F5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00F5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0F5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00F5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00F5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00F5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00F5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00F5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00F5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00F5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00F5C"/>
    <w:rPr>
      <w:rFonts w:eastAsiaTheme="majorEastAsia" w:cstheme="majorBidi"/>
      <w:color w:val="272727" w:themeColor="text1" w:themeTint="D8"/>
    </w:rPr>
  </w:style>
  <w:style w:type="paragraph" w:styleId="Tytu">
    <w:name w:val="Title"/>
    <w:basedOn w:val="Normalny"/>
    <w:next w:val="Normalny"/>
    <w:link w:val="TytuZnak"/>
    <w:uiPriority w:val="10"/>
    <w:qFormat/>
    <w:rsid w:val="00A0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00F5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00F5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00F5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00F5C"/>
    <w:pPr>
      <w:spacing w:before="160"/>
      <w:jc w:val="center"/>
    </w:pPr>
    <w:rPr>
      <w:i/>
      <w:iCs/>
      <w:color w:val="404040" w:themeColor="text1" w:themeTint="BF"/>
    </w:rPr>
  </w:style>
  <w:style w:type="character" w:customStyle="1" w:styleId="CytatZnak">
    <w:name w:val="Cytat Znak"/>
    <w:basedOn w:val="Domylnaczcionkaakapitu"/>
    <w:link w:val="Cytat"/>
    <w:uiPriority w:val="29"/>
    <w:rsid w:val="00A00F5C"/>
    <w:rPr>
      <w:i/>
      <w:iCs/>
      <w:color w:val="404040" w:themeColor="text1" w:themeTint="BF"/>
    </w:rPr>
  </w:style>
  <w:style w:type="paragraph" w:styleId="Akapitzlist">
    <w:name w:val="List Paragraph"/>
    <w:basedOn w:val="Normalny"/>
    <w:uiPriority w:val="34"/>
    <w:qFormat/>
    <w:rsid w:val="00A00F5C"/>
    <w:pPr>
      <w:ind w:left="720"/>
      <w:contextualSpacing/>
    </w:pPr>
  </w:style>
  <w:style w:type="character" w:styleId="Wyrnienieintensywne">
    <w:name w:val="Intense Emphasis"/>
    <w:basedOn w:val="Domylnaczcionkaakapitu"/>
    <w:uiPriority w:val="21"/>
    <w:qFormat/>
    <w:rsid w:val="00A00F5C"/>
    <w:rPr>
      <w:i/>
      <w:iCs/>
      <w:color w:val="0F4761" w:themeColor="accent1" w:themeShade="BF"/>
    </w:rPr>
  </w:style>
  <w:style w:type="paragraph" w:styleId="Cytatintensywny">
    <w:name w:val="Intense Quote"/>
    <w:basedOn w:val="Normalny"/>
    <w:next w:val="Normalny"/>
    <w:link w:val="CytatintensywnyZnak"/>
    <w:uiPriority w:val="30"/>
    <w:qFormat/>
    <w:rsid w:val="00A0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00F5C"/>
    <w:rPr>
      <w:i/>
      <w:iCs/>
      <w:color w:val="0F4761" w:themeColor="accent1" w:themeShade="BF"/>
    </w:rPr>
  </w:style>
  <w:style w:type="character" w:styleId="Odwoanieintensywne">
    <w:name w:val="Intense Reference"/>
    <w:basedOn w:val="Domylnaczcionkaakapitu"/>
    <w:uiPriority w:val="32"/>
    <w:qFormat/>
    <w:rsid w:val="00A00F5C"/>
    <w:rPr>
      <w:b/>
      <w:bCs/>
      <w:smallCaps/>
      <w:color w:val="0F4761" w:themeColor="accent1" w:themeShade="BF"/>
      <w:spacing w:val="5"/>
    </w:rPr>
  </w:style>
  <w:style w:type="character" w:styleId="Hipercze">
    <w:name w:val="Hyperlink"/>
    <w:basedOn w:val="Domylnaczcionkaakapitu"/>
    <w:uiPriority w:val="99"/>
    <w:semiHidden/>
    <w:unhideWhenUsed/>
    <w:rsid w:val="00B906E1"/>
    <w:rPr>
      <w:color w:val="0000FF"/>
      <w:u w:val="single"/>
    </w:rPr>
  </w:style>
  <w:style w:type="paragraph" w:customStyle="1" w:styleId="Standarduser">
    <w:name w:val="Standard (user)"/>
    <w:rsid w:val="00B906E1"/>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customStyle="1" w:styleId="Textbodyuser">
    <w:name w:val="Text body (user)"/>
    <w:basedOn w:val="Standarduser"/>
    <w:rsid w:val="00897B03"/>
    <w:pPr>
      <w:spacing w:after="120"/>
    </w:pPr>
  </w:style>
  <w:style w:type="paragraph" w:customStyle="1" w:styleId="Standard">
    <w:name w:val="Standard"/>
    <w:rsid w:val="00897B03"/>
    <w:pPr>
      <w:widowControl w:val="0"/>
      <w:suppressAutoHyphens/>
      <w:spacing w:after="0" w:line="240" w:lineRule="auto"/>
      <w:textAlignment w:val="baseline"/>
    </w:pPr>
    <w:rPr>
      <w:rFonts w:ascii="Times New Roman" w:eastAsia="Andale Sans UI" w:hAnsi="Times New Roman" w:cs="Tahoma"/>
      <w:kern w:val="1"/>
      <w:sz w:val="24"/>
      <w:szCs w:val="24"/>
      <w:lang w:eastAsia="zh-CN"/>
      <w14:ligatures w14:val="none"/>
    </w:rPr>
  </w:style>
  <w:style w:type="paragraph" w:styleId="Nagwek">
    <w:name w:val="header"/>
    <w:basedOn w:val="Normalny"/>
    <w:link w:val="NagwekZnak"/>
    <w:uiPriority w:val="99"/>
    <w:unhideWhenUsed/>
    <w:rsid w:val="000962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24D"/>
  </w:style>
  <w:style w:type="paragraph" w:styleId="Stopka">
    <w:name w:val="footer"/>
    <w:basedOn w:val="Normalny"/>
    <w:link w:val="StopkaZnak"/>
    <w:uiPriority w:val="99"/>
    <w:unhideWhenUsed/>
    <w:rsid w:val="000962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921891">
      <w:bodyDiv w:val="1"/>
      <w:marLeft w:val="0"/>
      <w:marRight w:val="0"/>
      <w:marTop w:val="0"/>
      <w:marBottom w:val="0"/>
      <w:divBdr>
        <w:top w:val="none" w:sz="0" w:space="0" w:color="auto"/>
        <w:left w:val="none" w:sz="0" w:space="0" w:color="auto"/>
        <w:bottom w:val="none" w:sz="0" w:space="0" w:color="auto"/>
        <w:right w:val="none" w:sz="0" w:space="0" w:color="auto"/>
      </w:divBdr>
    </w:div>
    <w:div w:id="1673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6447</Words>
  <Characters>38685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11</cp:revision>
  <cp:lastPrinted>2024-07-12T11:24:00Z</cp:lastPrinted>
  <dcterms:created xsi:type="dcterms:W3CDTF">2024-07-11T09:39:00Z</dcterms:created>
  <dcterms:modified xsi:type="dcterms:W3CDTF">2024-07-18T06:04:00Z</dcterms:modified>
</cp:coreProperties>
</file>