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  <w:bookmarkStart w:id="0" w:name="_GoBack"/>
      <w:bookmarkEnd w:id="0"/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</w:p>
    <w:p w14:paraId="66AE6648" w14:textId="608DAA23" w:rsidR="00A60139" w:rsidRPr="00572315" w:rsidRDefault="00003FE7" w:rsidP="005F6F44">
      <w:pPr>
        <w:spacing w:before="60" w:line="360" w:lineRule="auto"/>
        <w:jc w:val="center"/>
        <w:rPr>
          <w:rFonts w:ascii="Arial" w:eastAsia="Arial" w:hAnsi="Arial" w:cs="Arial"/>
          <w:b/>
          <w:i/>
        </w:rPr>
      </w:pPr>
      <w:r w:rsidRPr="00355D20">
        <w:rPr>
          <w:rFonts w:ascii="Arial" w:eastAsia="Arial" w:hAnsi="Arial" w:cs="Arial"/>
          <w:b/>
          <w:i/>
        </w:rPr>
        <w:t>„</w:t>
      </w:r>
      <w:r>
        <w:rPr>
          <w:rFonts w:ascii="Arial" w:eastAsia="Arial" w:hAnsi="Arial" w:cs="Arial"/>
          <w:b/>
        </w:rPr>
        <w:t xml:space="preserve">Wykonywanie bieżącego utrzymania i </w:t>
      </w:r>
      <w:r w:rsidRPr="00295E5A">
        <w:rPr>
          <w:rFonts w:ascii="Arial" w:eastAsia="Arial" w:hAnsi="Arial" w:cs="Arial"/>
          <w:b/>
        </w:rPr>
        <w:t>drobnych</w:t>
      </w:r>
      <w:r>
        <w:rPr>
          <w:rFonts w:ascii="Arial" w:eastAsia="Arial" w:hAnsi="Arial" w:cs="Arial"/>
          <w:b/>
        </w:rPr>
        <w:t xml:space="preserve"> remontów instalacji i urządzeń odwodnienia dróg publicznych znajdujących się na obszarze Gminy Miasto Świnoujście w roku 2024-2025” </w:t>
      </w:r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4484D21" w14:textId="6087B723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75295647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57650E">
      <w:rPr>
        <w:rFonts w:ascii="Arial" w:hAnsi="Arial" w:cs="Arial"/>
        <w:b/>
        <w:szCs w:val="22"/>
      </w:rPr>
      <w:t>2</w:t>
    </w:r>
    <w:r w:rsidR="00FE284B">
      <w:rPr>
        <w:rFonts w:ascii="Arial" w:hAnsi="Arial" w:cs="Arial"/>
        <w:b/>
        <w:szCs w:val="22"/>
      </w:rPr>
      <w:t>5</w:t>
    </w:r>
    <w:r w:rsidR="00003FE7">
      <w:rPr>
        <w:rFonts w:ascii="Arial" w:hAnsi="Arial" w:cs="Arial"/>
        <w:b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3FE7"/>
    <w:rsid w:val="00007771"/>
    <w:rsid w:val="00024BB1"/>
    <w:rsid w:val="00046D0F"/>
    <w:rsid w:val="00063B38"/>
    <w:rsid w:val="00065962"/>
    <w:rsid w:val="00142A64"/>
    <w:rsid w:val="00160207"/>
    <w:rsid w:val="00175DCA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2C182F"/>
    <w:rsid w:val="00340DC1"/>
    <w:rsid w:val="00353CB4"/>
    <w:rsid w:val="0037210C"/>
    <w:rsid w:val="00390293"/>
    <w:rsid w:val="004125EA"/>
    <w:rsid w:val="00413C1B"/>
    <w:rsid w:val="0046498E"/>
    <w:rsid w:val="004666F3"/>
    <w:rsid w:val="00490045"/>
    <w:rsid w:val="004A59DE"/>
    <w:rsid w:val="004C1C81"/>
    <w:rsid w:val="004D5CB7"/>
    <w:rsid w:val="005146F0"/>
    <w:rsid w:val="00525770"/>
    <w:rsid w:val="00572315"/>
    <w:rsid w:val="005750DA"/>
    <w:rsid w:val="0057650E"/>
    <w:rsid w:val="005F4328"/>
    <w:rsid w:val="005F6F44"/>
    <w:rsid w:val="00631915"/>
    <w:rsid w:val="00645654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49DC"/>
    <w:rsid w:val="00E52F0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3E0B-88F0-4B16-9BB0-4492A1CD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7</cp:revision>
  <dcterms:created xsi:type="dcterms:W3CDTF">2023-04-18T10:22:00Z</dcterms:created>
  <dcterms:modified xsi:type="dcterms:W3CDTF">2024-07-29T11:01:00Z</dcterms:modified>
</cp:coreProperties>
</file>