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>(</w:t>
      </w:r>
      <w:proofErr w:type="spellStart"/>
      <w:r w:rsidR="00660CA6">
        <w:rPr>
          <w:kern w:val="2"/>
          <w:szCs w:val="24"/>
          <w:lang w:eastAsia="ar-SA"/>
        </w:rPr>
        <w:t>t.j</w:t>
      </w:r>
      <w:proofErr w:type="spellEnd"/>
      <w:r w:rsidR="00660CA6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201</w:t>
      </w:r>
      <w:r w:rsidR="00660CA6">
        <w:rPr>
          <w:kern w:val="2"/>
          <w:szCs w:val="24"/>
          <w:lang w:eastAsia="ar-SA"/>
        </w:rPr>
        <w:t>9</w:t>
      </w:r>
      <w:r>
        <w:rPr>
          <w:kern w:val="2"/>
          <w:szCs w:val="24"/>
          <w:lang w:eastAsia="ar-SA"/>
        </w:rPr>
        <w:t xml:space="preserve"> r., poz. 1</w:t>
      </w:r>
      <w:r w:rsidR="00660CA6">
        <w:rPr>
          <w:kern w:val="2"/>
          <w:szCs w:val="24"/>
          <w:lang w:eastAsia="ar-SA"/>
        </w:rPr>
        <w:t>843</w:t>
      </w:r>
      <w:r>
        <w:rPr>
          <w:kern w:val="2"/>
          <w:szCs w:val="24"/>
          <w:lang w:eastAsia="ar-SA"/>
        </w:rPr>
        <w:t xml:space="preserve">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="00660CA6">
        <w:rPr>
          <w:b/>
          <w:sz w:val="22"/>
          <w:szCs w:val="22"/>
        </w:rPr>
        <w:t>Administrowanie i utrzymanie cmentarzy komunalnych w Świnoujściu w latach 20</w:t>
      </w:r>
      <w:bookmarkStart w:id="0" w:name="_GoBack"/>
      <w:bookmarkEnd w:id="0"/>
      <w:r w:rsidR="00660CA6">
        <w:rPr>
          <w:b/>
          <w:sz w:val="22"/>
          <w:szCs w:val="22"/>
        </w:rPr>
        <w:t>20-2023</w:t>
      </w:r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2C" w:rsidRDefault="00F83F2C">
      <w:r>
        <w:separator/>
      </w:r>
    </w:p>
  </w:endnote>
  <w:endnote w:type="continuationSeparator" w:id="0">
    <w:p w:rsidR="00F83F2C" w:rsidRDefault="00F8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2C" w:rsidRDefault="00F83F2C">
      <w:r>
        <w:separator/>
      </w:r>
    </w:p>
  </w:footnote>
  <w:footnote w:type="continuationSeparator" w:id="0">
    <w:p w:rsidR="00F83F2C" w:rsidRDefault="00F8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792BA6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792BA6">
      <w:rPr>
        <w:bCs/>
      </w:rPr>
      <w:t>6</w:t>
    </w:r>
    <w:r w:rsidRPr="005846EF">
      <w:rPr>
        <w:bCs/>
      </w:rPr>
      <w:t>.201</w:t>
    </w:r>
    <w:r w:rsidR="00792BA6">
      <w:rPr>
        <w:bCs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B4F0F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34996"/>
    <w:rsid w:val="006427AC"/>
    <w:rsid w:val="00660CA6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2BA6"/>
    <w:rsid w:val="00797648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EF0B91"/>
    <w:rsid w:val="00F123BA"/>
    <w:rsid w:val="00F808CD"/>
    <w:rsid w:val="00F83F2C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524FC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gmelerska</cp:lastModifiedBy>
  <cp:revision>32</cp:revision>
  <cp:lastPrinted>2018-07-11T11:10:00Z</cp:lastPrinted>
  <dcterms:created xsi:type="dcterms:W3CDTF">2017-05-04T04:52:00Z</dcterms:created>
  <dcterms:modified xsi:type="dcterms:W3CDTF">2019-10-08T12:58:00Z</dcterms:modified>
</cp:coreProperties>
</file>