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E8E2" w14:textId="77777777" w:rsidR="00AA1900" w:rsidRPr="00B6521F" w:rsidRDefault="00AA1900" w:rsidP="00980108">
      <w:pPr>
        <w:pStyle w:val="Tekstpodstawowy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B6521F">
        <w:rPr>
          <w:rFonts w:asciiTheme="minorHAnsi" w:hAnsiTheme="minorHAnsi" w:cstheme="minorHAnsi"/>
          <w:b/>
          <w:sz w:val="22"/>
          <w:szCs w:val="22"/>
        </w:rPr>
        <w:t>DZIAŁ  B</w:t>
      </w:r>
      <w:proofErr w:type="gramEnd"/>
      <w:r w:rsidRPr="00B6521F">
        <w:rPr>
          <w:rFonts w:asciiTheme="minorHAnsi" w:hAnsiTheme="minorHAnsi" w:cstheme="minorHAnsi"/>
          <w:b/>
          <w:sz w:val="22"/>
          <w:szCs w:val="22"/>
        </w:rPr>
        <w:t xml:space="preserve">   SZCZEGÓŁOWY  OPIS  PRZEDMIOTU  ZAMÓWIENIA</w:t>
      </w:r>
    </w:p>
    <w:p w14:paraId="2011F394" w14:textId="77777777" w:rsidR="00A05157" w:rsidRPr="00B6521F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BA478F" w14:textId="77777777" w:rsidR="00A05157" w:rsidRPr="00B6521F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64582E23" w14:textId="77777777" w:rsidR="00A05157" w:rsidRPr="00B6521F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21F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B6521F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56991" w14:textId="77777777" w:rsidR="00A05157" w:rsidRPr="00B6521F" w:rsidRDefault="00A05157" w:rsidP="0098010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Nazwa zadania – przedmiot zamówienia: </w:t>
      </w:r>
    </w:p>
    <w:p w14:paraId="42DFC38E" w14:textId="11AA2F19" w:rsidR="00A05157" w:rsidRPr="00B6521F" w:rsidRDefault="00A05157" w:rsidP="00980108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b/>
          <w:i/>
          <w:sz w:val="22"/>
          <w:szCs w:val="22"/>
        </w:rPr>
        <w:t xml:space="preserve">„Zorganizowanie i przeprowadzenie </w:t>
      </w:r>
      <w:r w:rsidR="00B27ADB" w:rsidRPr="00B6521F">
        <w:rPr>
          <w:rFonts w:asciiTheme="minorHAnsi" w:hAnsiTheme="minorHAnsi" w:cstheme="minorHAnsi"/>
          <w:b/>
          <w:i/>
          <w:sz w:val="22"/>
          <w:szCs w:val="22"/>
        </w:rPr>
        <w:t xml:space="preserve">kursu </w:t>
      </w:r>
      <w:proofErr w:type="gramStart"/>
      <w:r w:rsidR="00B27ADB" w:rsidRPr="00B6521F">
        <w:rPr>
          <w:rFonts w:asciiTheme="minorHAnsi" w:hAnsiTheme="minorHAnsi" w:cstheme="minorHAnsi"/>
          <w:b/>
          <w:i/>
          <w:sz w:val="22"/>
          <w:szCs w:val="22"/>
        </w:rPr>
        <w:t>zawodowego :</w:t>
      </w:r>
      <w:proofErr w:type="gramEnd"/>
      <w:r w:rsidR="00B27ADB" w:rsidRPr="00B6521F">
        <w:rPr>
          <w:rFonts w:asciiTheme="minorHAnsi" w:hAnsiTheme="minorHAnsi" w:cstheme="minorHAnsi"/>
          <w:b/>
          <w:i/>
          <w:sz w:val="22"/>
          <w:szCs w:val="22"/>
        </w:rPr>
        <w:t xml:space="preserve"> Klimatyzacja samochodowa F-Gazy/Diagnostyka i mechanika układów klimatyzacji samochodowe</w:t>
      </w:r>
      <w:r w:rsidR="00B27ADB" w:rsidRPr="00B6521F">
        <w:rPr>
          <w:rFonts w:asciiTheme="minorHAnsi" w:hAnsiTheme="minorHAnsi" w:cstheme="minorHAnsi"/>
          <w:sz w:val="22"/>
          <w:szCs w:val="22"/>
        </w:rPr>
        <w:t>j</w:t>
      </w:r>
      <w:r w:rsidRPr="00B6521F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3874F4">
        <w:rPr>
          <w:rFonts w:asciiTheme="minorHAnsi" w:hAnsiTheme="minorHAnsi" w:cstheme="minorHAnsi"/>
          <w:b/>
          <w:i/>
          <w:sz w:val="22"/>
          <w:szCs w:val="22"/>
        </w:rPr>
        <w:t xml:space="preserve">wraz z badaniami lekarskimi, </w:t>
      </w:r>
      <w:r w:rsidRPr="00B6521F">
        <w:rPr>
          <w:rFonts w:asciiTheme="minorHAnsi" w:hAnsiTheme="minorHAnsi" w:cstheme="minorHAnsi"/>
          <w:b/>
          <w:i/>
          <w:sz w:val="22"/>
          <w:szCs w:val="22"/>
        </w:rPr>
        <w:t xml:space="preserve">materiałami szkoleniowymi, ubezpieczeniem uczestników kursu oraz z </w:t>
      </w:r>
      <w:r w:rsidRPr="00386604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usługą cateringową </w:t>
      </w:r>
      <w:r w:rsidRPr="00B6521F">
        <w:rPr>
          <w:rFonts w:asciiTheme="minorHAnsi" w:hAnsiTheme="minorHAnsi" w:cstheme="minorHAnsi"/>
          <w:b/>
          <w:i/>
          <w:sz w:val="22"/>
          <w:szCs w:val="22"/>
        </w:rPr>
        <w:t xml:space="preserve">i </w:t>
      </w:r>
      <w:r w:rsidRPr="004F79FF">
        <w:rPr>
          <w:rFonts w:asciiTheme="minorHAnsi" w:hAnsiTheme="minorHAnsi" w:cstheme="minorHAnsi"/>
          <w:b/>
          <w:i/>
          <w:sz w:val="22"/>
          <w:szCs w:val="22"/>
        </w:rPr>
        <w:t>egzaminami</w:t>
      </w:r>
      <w:r w:rsidR="00076C29" w:rsidRPr="004F79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F79FF" w:rsidRPr="004F79FF">
        <w:rPr>
          <w:rFonts w:asciiTheme="minorHAnsi" w:hAnsiTheme="minorHAnsi" w:cstheme="minorHAnsi"/>
          <w:b/>
          <w:i/>
          <w:sz w:val="22"/>
          <w:szCs w:val="22"/>
        </w:rPr>
        <w:t>wewnętrznymi</w:t>
      </w:r>
      <w:r w:rsidRPr="004F79FF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1D5DFD4C" w14:textId="77777777" w:rsidR="00A05157" w:rsidRPr="00B6521F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Opis przedmiotu zamówienia:</w:t>
      </w:r>
    </w:p>
    <w:p w14:paraId="39CB16DD" w14:textId="77777777" w:rsidR="00A05157" w:rsidRPr="00B6521F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Kod CPV: 80530000-8 (Usługi szkolenia zawodowego)</w:t>
      </w:r>
    </w:p>
    <w:p w14:paraId="5BDB3BAF" w14:textId="1CAD954E" w:rsidR="000501C1" w:rsidRPr="00B6521F" w:rsidRDefault="00A05157" w:rsidP="00A065C0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6521F">
        <w:rPr>
          <w:rFonts w:asciiTheme="minorHAnsi" w:hAnsiTheme="minorHAnsi" w:cstheme="minorHAnsi"/>
          <w:sz w:val="22"/>
          <w:szCs w:val="22"/>
        </w:rPr>
        <w:t>Przedmiotem zamówienia jest zorganizowanie i przeprowadzenie kurs</w:t>
      </w:r>
      <w:r w:rsidR="002A734E" w:rsidRPr="00B6521F">
        <w:rPr>
          <w:rFonts w:asciiTheme="minorHAnsi" w:hAnsiTheme="minorHAnsi" w:cstheme="minorHAnsi"/>
          <w:sz w:val="22"/>
          <w:szCs w:val="22"/>
        </w:rPr>
        <w:t>u</w:t>
      </w:r>
      <w:r w:rsidRPr="00B6521F">
        <w:rPr>
          <w:rFonts w:asciiTheme="minorHAnsi" w:hAnsiTheme="minorHAnsi" w:cstheme="minorHAnsi"/>
          <w:sz w:val="22"/>
          <w:szCs w:val="22"/>
        </w:rPr>
        <w:t xml:space="preserve"> zawodow</w:t>
      </w:r>
      <w:r w:rsidR="002A734E" w:rsidRPr="00B6521F">
        <w:rPr>
          <w:rFonts w:asciiTheme="minorHAnsi" w:hAnsiTheme="minorHAnsi" w:cstheme="minorHAnsi"/>
          <w:sz w:val="22"/>
          <w:szCs w:val="22"/>
        </w:rPr>
        <w:t>ego</w:t>
      </w:r>
      <w:r w:rsidR="005313E8" w:rsidRPr="00B6521F">
        <w:rPr>
          <w:rFonts w:asciiTheme="minorHAnsi" w:hAnsiTheme="minorHAnsi" w:cstheme="minorHAnsi"/>
          <w:sz w:val="22"/>
          <w:szCs w:val="22"/>
        </w:rPr>
        <w:t>:</w:t>
      </w:r>
    </w:p>
    <w:p w14:paraId="7FA1E69E" w14:textId="77777777" w:rsidR="002A734E" w:rsidRPr="00B6521F" w:rsidRDefault="002A734E" w:rsidP="002A73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48D912E" w14:textId="29B884F4" w:rsidR="000501C1" w:rsidRPr="00B6521F" w:rsidRDefault="000501C1" w:rsidP="00980108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21F">
        <w:rPr>
          <w:rFonts w:asciiTheme="minorHAnsi" w:hAnsiTheme="minorHAnsi" w:cstheme="minorHAnsi"/>
          <w:b/>
          <w:sz w:val="22"/>
          <w:szCs w:val="22"/>
        </w:rPr>
        <w:t xml:space="preserve">ZADANIE CZĘŚCIOWE NR </w:t>
      </w:r>
      <w:r w:rsidR="00E8399F" w:rsidRPr="00B6521F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DD2A47" w:rsidRPr="00B6521F">
        <w:rPr>
          <w:rFonts w:asciiTheme="minorHAnsi" w:hAnsiTheme="minorHAnsi" w:cstheme="minorHAnsi"/>
          <w:b/>
          <w:sz w:val="22"/>
          <w:szCs w:val="22"/>
        </w:rPr>
        <w:t>(</w:t>
      </w:r>
      <w:r w:rsidRPr="00B6521F">
        <w:rPr>
          <w:rFonts w:asciiTheme="minorHAnsi" w:hAnsiTheme="minorHAnsi" w:cstheme="minorHAnsi"/>
          <w:b/>
          <w:sz w:val="22"/>
          <w:szCs w:val="22"/>
        </w:rPr>
        <w:t xml:space="preserve">pakiet nr </w:t>
      </w:r>
      <w:r w:rsidR="00842EB8" w:rsidRPr="00B6521F">
        <w:rPr>
          <w:rFonts w:asciiTheme="minorHAnsi" w:hAnsiTheme="minorHAnsi" w:cstheme="minorHAnsi"/>
          <w:b/>
          <w:sz w:val="22"/>
          <w:szCs w:val="22"/>
        </w:rPr>
        <w:t>1</w:t>
      </w:r>
      <w:r w:rsidRPr="00B6521F">
        <w:rPr>
          <w:rFonts w:asciiTheme="minorHAnsi" w:hAnsiTheme="minorHAnsi" w:cstheme="minorHAnsi"/>
          <w:b/>
          <w:sz w:val="22"/>
          <w:szCs w:val="22"/>
        </w:rPr>
        <w:t>):</w:t>
      </w:r>
    </w:p>
    <w:p w14:paraId="460734B4" w14:textId="6036C788" w:rsidR="000501C1" w:rsidRPr="00B6521F" w:rsidRDefault="000501C1" w:rsidP="0098010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B6521F">
        <w:rPr>
          <w:rFonts w:asciiTheme="minorHAnsi" w:hAnsiTheme="minorHAnsi" w:cstheme="minorHAnsi"/>
          <w:sz w:val="22"/>
          <w:szCs w:val="22"/>
        </w:rPr>
        <w:t>Zorganizowanie i przeprowadzenie kursów zawodowych w miejscowości</w:t>
      </w:r>
      <w:r w:rsidR="008775C1" w:rsidRPr="00B6521F">
        <w:rPr>
          <w:rFonts w:asciiTheme="minorHAnsi" w:hAnsiTheme="minorHAnsi" w:cstheme="minorHAnsi"/>
          <w:sz w:val="22"/>
          <w:szCs w:val="22"/>
        </w:rPr>
        <w:t xml:space="preserve">: </w:t>
      </w:r>
      <w:r w:rsidR="00DD2A47" w:rsidRPr="00B6521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Ząbkowice Śląskie</w:t>
      </w:r>
    </w:p>
    <w:p w14:paraId="1D7DB090" w14:textId="77777777" w:rsidR="000501C1" w:rsidRPr="00B6521F" w:rsidRDefault="000501C1" w:rsidP="00980108">
      <w:pPr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2"/>
        <w:gridCol w:w="1026"/>
        <w:gridCol w:w="2387"/>
      </w:tblGrid>
      <w:tr w:rsidR="00E649D9" w:rsidRPr="00B6521F" w14:paraId="56DAA7F4" w14:textId="77777777" w:rsidTr="00E649D9">
        <w:trPr>
          <w:trHeight w:val="605"/>
          <w:jc w:val="center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F9D" w14:textId="77777777" w:rsidR="00E649D9" w:rsidRPr="00B6521F" w:rsidRDefault="00E649D9" w:rsidP="0098010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05B5" w14:textId="4E86D9C1" w:rsidR="00E649D9" w:rsidRPr="00B6521F" w:rsidRDefault="00E649D9" w:rsidP="00980108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C307" w14:textId="77777777" w:rsidR="00E649D9" w:rsidRPr="00B6521F" w:rsidRDefault="00E649D9" w:rsidP="00980108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E649D9" w:rsidRPr="00B6521F" w14:paraId="214E8191" w14:textId="77777777" w:rsidTr="00E649D9">
        <w:trPr>
          <w:trHeight w:val="605"/>
          <w:jc w:val="center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0F43" w14:textId="4AB4CD7A" w:rsidR="00E649D9" w:rsidRPr="00B6521F" w:rsidRDefault="00E649D9" w:rsidP="0098010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Klimatyzacja samochodowa F-Gazy/Diagnostyka i mechanika układów klimatyzacji samochodowej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E485" w14:textId="47C6D7A6" w:rsidR="00E649D9" w:rsidRPr="00B6521F" w:rsidRDefault="00E649D9" w:rsidP="00980108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BE2D" w14:textId="11D94704" w:rsidR="00E649D9" w:rsidRPr="00B6521F" w:rsidRDefault="00E649D9" w:rsidP="00980108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80560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6521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Czerwca - 31 sierpnia</w:t>
            </w:r>
          </w:p>
        </w:tc>
      </w:tr>
    </w:tbl>
    <w:p w14:paraId="6CB8CDBB" w14:textId="77777777" w:rsidR="006E7439" w:rsidRDefault="006E7439" w:rsidP="006E7439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E0C3BB" w14:textId="5B15C1CD" w:rsidR="00DD2A47" w:rsidRPr="00B6521F" w:rsidRDefault="00DD2A47" w:rsidP="00DD2A4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21F">
        <w:rPr>
          <w:rFonts w:asciiTheme="minorHAnsi" w:hAnsiTheme="minorHAnsi" w:cstheme="minorHAnsi"/>
          <w:b/>
          <w:sz w:val="22"/>
          <w:szCs w:val="22"/>
        </w:rPr>
        <w:t>ZADANIE CZĘŚCIOWE NR 2 (pakiet nr 2):</w:t>
      </w:r>
    </w:p>
    <w:p w14:paraId="02B25A66" w14:textId="73DA7AEF" w:rsidR="000501C1" w:rsidRPr="00B6521F" w:rsidRDefault="00DD2A47" w:rsidP="00DD2A4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Zorganizowanie i przeprowadzenie kursów zawodowych w miejscowości: </w:t>
      </w:r>
      <w:r w:rsidRPr="00B6521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Wałbrzych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8"/>
        <w:gridCol w:w="1121"/>
        <w:gridCol w:w="2318"/>
      </w:tblGrid>
      <w:tr w:rsidR="00E649D9" w:rsidRPr="00B6521F" w14:paraId="5AC22628" w14:textId="77777777" w:rsidTr="00E649D9">
        <w:trPr>
          <w:trHeight w:val="648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1BE2" w14:textId="77777777" w:rsidR="00E649D9" w:rsidRPr="00B6521F" w:rsidRDefault="00E649D9" w:rsidP="004B23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EF5" w14:textId="4ED426C7" w:rsidR="00E649D9" w:rsidRPr="00B6521F" w:rsidRDefault="00E649D9" w:rsidP="004B23F7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0232" w14:textId="77777777" w:rsidR="00E649D9" w:rsidRPr="00B6521F" w:rsidRDefault="00E649D9" w:rsidP="004B23F7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E649D9" w:rsidRPr="00B6521F" w14:paraId="7961A9C3" w14:textId="77777777" w:rsidTr="00E649D9">
        <w:trPr>
          <w:trHeight w:val="648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BF3F" w14:textId="77777777" w:rsidR="00E649D9" w:rsidRPr="00B6521F" w:rsidRDefault="00E649D9" w:rsidP="004B23F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Klimatyzacja samochodowa F-Gazy/Diagnostyka i mechanika układów klimatyzacji samochodowej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42B" w14:textId="77777777" w:rsidR="00E649D9" w:rsidRPr="00B6521F" w:rsidRDefault="00E649D9" w:rsidP="004B23F7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6521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6C7" w14:textId="578631B4" w:rsidR="00E649D9" w:rsidRPr="001C01EA" w:rsidRDefault="001C01EA" w:rsidP="001C01EA">
            <w:pPr>
              <w:spacing w:line="276" w:lineRule="auto"/>
              <w:ind w:right="-91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80560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E649D9" w:rsidRPr="001C01E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Czerwca - 31 sierpnia</w:t>
            </w:r>
          </w:p>
        </w:tc>
      </w:tr>
    </w:tbl>
    <w:p w14:paraId="129FC9C8" w14:textId="77777777" w:rsidR="00DD2A47" w:rsidRPr="00B6521F" w:rsidRDefault="00DD2A47" w:rsidP="00DD2A4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DF8DDD0" w14:textId="77777777" w:rsidR="00036837" w:rsidRPr="00036837" w:rsidRDefault="00A05157" w:rsidP="00036837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</w:t>
      </w:r>
      <w:r w:rsidRPr="00B6521F">
        <w:rPr>
          <w:rFonts w:asciiTheme="minorHAnsi" w:hAnsiTheme="minorHAnsi" w:cstheme="minorHAnsi"/>
          <w:sz w:val="22"/>
          <w:szCs w:val="22"/>
        </w:rPr>
        <w:t xml:space="preserve"> w wieku 18-25 lat, przede wszystkim uczestnicy OHP i absolwenci OHP</w:t>
      </w:r>
      <w:r w:rsidRPr="00B6521F">
        <w:rPr>
          <w:rFonts w:asciiTheme="minorHAnsi" w:hAnsiTheme="minorHAnsi" w:cstheme="minorHAnsi"/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19DE6FD6" w14:textId="0F572CD3" w:rsidR="00036837" w:rsidRPr="00320DED" w:rsidRDefault="00A05157" w:rsidP="00036837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6837">
        <w:rPr>
          <w:rFonts w:asciiTheme="minorHAnsi" w:hAnsiTheme="minorHAnsi" w:cstheme="minorHAnsi"/>
          <w:sz w:val="22"/>
          <w:szCs w:val="22"/>
          <w:highlight w:val="yellow"/>
        </w:rPr>
        <w:t>Termin wykonania</w:t>
      </w:r>
      <w:r w:rsidR="00C30CDD">
        <w:rPr>
          <w:rFonts w:asciiTheme="minorHAnsi" w:hAnsiTheme="minorHAnsi" w:cstheme="minorHAnsi"/>
          <w:sz w:val="22"/>
          <w:szCs w:val="22"/>
          <w:highlight w:val="yellow"/>
        </w:rPr>
        <w:t xml:space="preserve"> przedmiotu zamówienia</w:t>
      </w:r>
      <w:r w:rsidRPr="00036837">
        <w:rPr>
          <w:rFonts w:asciiTheme="minorHAnsi" w:hAnsiTheme="minorHAnsi" w:cstheme="minorHAnsi"/>
          <w:sz w:val="22"/>
          <w:szCs w:val="22"/>
          <w:highlight w:val="yellow"/>
        </w:rPr>
        <w:t xml:space="preserve">: od dnia podpisania </w:t>
      </w:r>
      <w:r w:rsidRPr="00320DED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umowy </w:t>
      </w:r>
      <w:r w:rsidR="00036837" w:rsidRPr="00320DED">
        <w:rPr>
          <w:rFonts w:asciiTheme="minorHAnsi" w:hAnsiTheme="minorHAnsi" w:cstheme="minorHAnsi"/>
          <w:b/>
          <w:sz w:val="22"/>
          <w:szCs w:val="22"/>
          <w:highlight w:val="yellow"/>
        </w:rPr>
        <w:t>do 31.08.2023r.</w:t>
      </w:r>
    </w:p>
    <w:p w14:paraId="54C56B91" w14:textId="56B32BAF" w:rsidR="00621486" w:rsidRDefault="00036837" w:rsidP="00036837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320DED">
        <w:rPr>
          <w:rFonts w:asciiTheme="minorHAnsi" w:hAnsiTheme="minorHAnsi" w:cstheme="minorHAnsi"/>
          <w:sz w:val="22"/>
          <w:szCs w:val="22"/>
        </w:rPr>
        <w:t>Wykonawca zobowiązany jest do przedłożenia wskazanej</w:t>
      </w:r>
      <w:r w:rsidR="00BA2D55">
        <w:rPr>
          <w:rFonts w:asciiTheme="minorHAnsi" w:hAnsiTheme="minorHAnsi" w:cstheme="minorHAnsi"/>
          <w:sz w:val="22"/>
          <w:szCs w:val="22"/>
        </w:rPr>
        <w:t xml:space="preserve"> w części B pkt. </w:t>
      </w:r>
      <w:proofErr w:type="gramStart"/>
      <w:r w:rsidR="00BA2D55">
        <w:rPr>
          <w:rFonts w:asciiTheme="minorHAnsi" w:hAnsiTheme="minorHAnsi" w:cstheme="minorHAnsi"/>
          <w:sz w:val="22"/>
          <w:szCs w:val="22"/>
        </w:rPr>
        <w:t xml:space="preserve">14 </w:t>
      </w:r>
      <w:r w:rsidRPr="00320DED">
        <w:rPr>
          <w:rFonts w:asciiTheme="minorHAnsi" w:hAnsiTheme="minorHAnsi" w:cstheme="minorHAnsi"/>
          <w:sz w:val="22"/>
          <w:szCs w:val="22"/>
        </w:rPr>
        <w:t xml:space="preserve"> dokumentacji</w:t>
      </w:r>
      <w:proofErr w:type="gramEnd"/>
      <w:r w:rsidRPr="00320DED">
        <w:rPr>
          <w:rFonts w:asciiTheme="minorHAnsi" w:hAnsiTheme="minorHAnsi" w:cstheme="minorHAnsi"/>
          <w:sz w:val="22"/>
          <w:szCs w:val="22"/>
        </w:rPr>
        <w:t xml:space="preserve"> w </w:t>
      </w:r>
      <w:r w:rsidRPr="00320DED">
        <w:rPr>
          <w:rFonts w:asciiTheme="minorHAnsi" w:hAnsiTheme="minorHAnsi" w:cstheme="minorHAnsi"/>
          <w:b/>
          <w:sz w:val="22"/>
          <w:szCs w:val="22"/>
        </w:rPr>
        <w:t>terminie 14 dni od dnia realizacji zamówienia</w:t>
      </w:r>
      <w:r w:rsidRPr="00320DED">
        <w:rPr>
          <w:rFonts w:asciiTheme="minorHAnsi" w:hAnsiTheme="minorHAnsi" w:cstheme="minorHAnsi"/>
          <w:sz w:val="22"/>
          <w:szCs w:val="22"/>
        </w:rPr>
        <w:t xml:space="preserve">. W przypadku, gdy przekazana dokumentacja, o której mowa </w:t>
      </w:r>
      <w:r w:rsidR="00C30CDD">
        <w:rPr>
          <w:rFonts w:asciiTheme="minorHAnsi" w:hAnsiTheme="minorHAnsi" w:cstheme="minorHAnsi"/>
          <w:sz w:val="22"/>
          <w:szCs w:val="22"/>
        </w:rPr>
        <w:t xml:space="preserve">okaże się </w:t>
      </w:r>
      <w:r w:rsidRPr="00320DED">
        <w:rPr>
          <w:rFonts w:asciiTheme="minorHAnsi" w:hAnsiTheme="minorHAnsi" w:cstheme="minorHAnsi"/>
          <w:sz w:val="22"/>
          <w:szCs w:val="22"/>
        </w:rPr>
        <w:t>wadliw</w:t>
      </w:r>
      <w:r w:rsidR="00C30CDD">
        <w:rPr>
          <w:rFonts w:asciiTheme="minorHAnsi" w:hAnsiTheme="minorHAnsi" w:cstheme="minorHAnsi"/>
          <w:sz w:val="22"/>
          <w:szCs w:val="22"/>
        </w:rPr>
        <w:t>a</w:t>
      </w:r>
      <w:r w:rsidRPr="00320DED">
        <w:rPr>
          <w:rFonts w:asciiTheme="minorHAnsi" w:hAnsiTheme="minorHAnsi" w:cstheme="minorHAnsi"/>
          <w:sz w:val="22"/>
          <w:szCs w:val="22"/>
        </w:rPr>
        <w:t xml:space="preserve"> lub niekompletn</w:t>
      </w:r>
      <w:r w:rsidR="00C30CDD">
        <w:rPr>
          <w:rFonts w:asciiTheme="minorHAnsi" w:hAnsiTheme="minorHAnsi" w:cstheme="minorHAnsi"/>
          <w:sz w:val="22"/>
          <w:szCs w:val="22"/>
        </w:rPr>
        <w:t>a</w:t>
      </w:r>
      <w:r w:rsidRPr="00320DED">
        <w:rPr>
          <w:rFonts w:asciiTheme="minorHAnsi" w:hAnsiTheme="minorHAnsi" w:cstheme="minorHAnsi"/>
          <w:sz w:val="22"/>
          <w:szCs w:val="22"/>
        </w:rPr>
        <w:t>, Zamawiający wzywa Wykonawcę do jej poprawienia w terminie 7 dni, pod rygorem obciążenia Wykonawcy karą umowną, na zasadach określonych w § 7 pkt 1</w:t>
      </w:r>
      <w:r w:rsidR="009B221D">
        <w:rPr>
          <w:rFonts w:asciiTheme="minorHAnsi" w:hAnsiTheme="minorHAnsi" w:cstheme="minorHAnsi"/>
          <w:sz w:val="22"/>
          <w:szCs w:val="22"/>
        </w:rPr>
        <w:t xml:space="preserve"> w umowie</w:t>
      </w:r>
      <w:r w:rsidRPr="00320D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325251" w14:textId="77777777" w:rsidR="00C62C40" w:rsidRPr="00320DED" w:rsidRDefault="00C62C40" w:rsidP="00C62C4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B435E2" w14:textId="77777777" w:rsidR="00A05157" w:rsidRPr="00B6521F" w:rsidRDefault="00A05157" w:rsidP="00980108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21F">
        <w:rPr>
          <w:rFonts w:asciiTheme="minorHAnsi" w:hAnsiTheme="minorHAnsi" w:cstheme="minorHAnsi"/>
          <w:b/>
          <w:sz w:val="22"/>
          <w:szCs w:val="22"/>
        </w:rPr>
        <w:t xml:space="preserve">Część B. WYMAGANIA SZCZEGÓŁOWE, WSPÓLNE DLA WSZYSTKICH </w:t>
      </w:r>
      <w:proofErr w:type="gramStart"/>
      <w:r w:rsidRPr="00B6521F">
        <w:rPr>
          <w:rFonts w:asciiTheme="minorHAnsi" w:hAnsiTheme="minorHAnsi" w:cstheme="minorHAnsi"/>
          <w:b/>
          <w:sz w:val="22"/>
          <w:szCs w:val="22"/>
        </w:rPr>
        <w:t>ZADAŃ  CZĘŚCIOWYCH</w:t>
      </w:r>
      <w:proofErr w:type="gramEnd"/>
      <w:r w:rsidRPr="00B652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83DC8B" w14:textId="77777777" w:rsidR="00A05157" w:rsidRPr="00B6521F" w:rsidRDefault="00A05157" w:rsidP="0098010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52BD934" w14:textId="47CA7A36" w:rsidR="006E7439" w:rsidRPr="006E7439" w:rsidRDefault="00E8399F" w:rsidP="006E7439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874F4">
        <w:rPr>
          <w:rFonts w:asciiTheme="minorHAnsi" w:hAnsiTheme="minorHAnsi" w:cstheme="minorHAnsi"/>
          <w:sz w:val="22"/>
          <w:szCs w:val="22"/>
        </w:rPr>
        <w:t>Kursy  jak</w:t>
      </w:r>
      <w:proofErr w:type="gramEnd"/>
      <w:r w:rsidRPr="003874F4">
        <w:rPr>
          <w:rFonts w:asciiTheme="minorHAnsi" w:hAnsiTheme="minorHAnsi" w:cstheme="minorHAnsi"/>
          <w:sz w:val="22"/>
          <w:szCs w:val="22"/>
        </w:rPr>
        <w:t xml:space="preserve"> i egzamin winny odbywać się w miejscowościach wskazanych w cz. A pkt. 2.</w:t>
      </w:r>
      <w:r w:rsidR="006E7439" w:rsidRPr="006E7439">
        <w:t xml:space="preserve"> </w:t>
      </w:r>
      <w:r w:rsidR="006E7439" w:rsidRPr="00C66D06">
        <w:rPr>
          <w:rFonts w:ascii="Calibri" w:hAnsi="Calibri" w:cs="Calibri"/>
          <w:sz w:val="22"/>
          <w:szCs w:val="22"/>
        </w:rPr>
        <w:t xml:space="preserve">Zamawiający dopuszcza możliwość zarówno przeprowadzenia egzaminów, jak i przeprowadzenia kursów zawodowych w innych miejscowościach niż są wykazane dla każdego zadania częściowego, pod warunkiem, że egzaminy lub same kursy odbywać się będą w miejscowościach oddalonych nie </w:t>
      </w:r>
      <w:r w:rsidR="006E7439" w:rsidRPr="00C66D06">
        <w:rPr>
          <w:rFonts w:ascii="Calibri" w:hAnsi="Calibri" w:cs="Calibri"/>
          <w:sz w:val="22"/>
          <w:szCs w:val="22"/>
        </w:rPr>
        <w:lastRenderedPageBreak/>
        <w:t>więcej niż</w:t>
      </w:r>
      <w:r w:rsidR="006E7439" w:rsidRPr="006E7439">
        <w:rPr>
          <w:rFonts w:ascii="Calibri" w:hAnsi="Calibri" w:cs="Calibri"/>
          <w:sz w:val="22"/>
          <w:szCs w:val="22"/>
        </w:rPr>
        <w:t xml:space="preserve"> </w:t>
      </w:r>
      <w:r w:rsidR="006E7439">
        <w:rPr>
          <w:rFonts w:ascii="Calibri" w:hAnsi="Calibri" w:cs="Calibri"/>
          <w:sz w:val="22"/>
          <w:szCs w:val="22"/>
        </w:rPr>
        <w:t>28</w:t>
      </w:r>
      <w:r w:rsidR="006E7439" w:rsidRPr="006E7439">
        <w:rPr>
          <w:rFonts w:ascii="Calibri" w:hAnsi="Calibri" w:cs="Calibri"/>
          <w:sz w:val="22"/>
          <w:szCs w:val="22"/>
        </w:rPr>
        <w:t xml:space="preserve"> </w:t>
      </w:r>
      <w:r w:rsidR="006E7439" w:rsidRPr="00C66D06">
        <w:rPr>
          <w:rFonts w:ascii="Calibri" w:hAnsi="Calibri" w:cs="Calibri"/>
          <w:sz w:val="22"/>
          <w:szCs w:val="22"/>
        </w:rPr>
        <w:t xml:space="preserve">km od miejscowości wskazanych dla każdego zadania częściowego (odległość wynikająca z trasy obliczonej dla transportu samochodowego przez serwis internetowy </w:t>
      </w:r>
      <w:hyperlink r:id="rId8" w:history="1">
        <w:r w:rsidR="006E7439" w:rsidRPr="00C66D06">
          <w:rPr>
            <w:rStyle w:val="Hipercze"/>
            <w:rFonts w:ascii="Calibri" w:hAnsi="Calibri" w:cs="Calibri"/>
            <w:sz w:val="22"/>
            <w:szCs w:val="22"/>
          </w:rPr>
          <w:t>www.maps.google.pl</w:t>
        </w:r>
      </w:hyperlink>
      <w:r w:rsidR="006E7439" w:rsidRPr="00C66D06">
        <w:rPr>
          <w:rFonts w:ascii="Calibri" w:hAnsi="Calibri" w:cs="Calibri"/>
          <w:sz w:val="22"/>
          <w:szCs w:val="22"/>
        </w:rPr>
        <w:t xml:space="preserve"> lub inny serwis internetowy). W takim przypadku, Wykonawca musi zorganizować i zapewnić każdorazowo dowóz w obie strony dla wszystkich uczestników kursów, na własny koszt – w ramach należnego wynagrodzenia wynikającego z oferty. Zamawiający nie wyraża zgody na to, aby Wykonawca przekazywał uczestnikom kursów środki pieniężne na zakup biletów transportu zbiorowego.</w:t>
      </w:r>
    </w:p>
    <w:p w14:paraId="30CD2A89" w14:textId="4B70882F" w:rsidR="00A05157" w:rsidRPr="003874F4" w:rsidRDefault="00A05157" w:rsidP="00980108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F4">
        <w:rPr>
          <w:rFonts w:asciiTheme="minorHAnsi" w:eastAsia="Calibri" w:hAnsiTheme="minorHAnsi" w:cstheme="minorHAnsi"/>
          <w:sz w:val="22"/>
          <w:szCs w:val="22"/>
          <w:lang w:eastAsia="en-US"/>
        </w:rPr>
        <w:t>Wykonawca winien przeprowadzić zgodnie z obowiązującymi przepisami prawa badania lekarskie w celu uzyskania przez poszczególnych uczestników kursu orzeczenia lekarskiego o braku przeciwwskazań zdrowotnych do odbycia kursu oraz możliwości podjęcia zatrudnienia zgodnie z kierunkiem szkolenia. Koszt przedmiotowych badań Wykonawca zobowiązany jest uwzględnić dokonując obliczenia ceny. Badanie lekarskie musi być wykonane nie później niż pierwszego dnia szkolenia.</w:t>
      </w:r>
      <w:r w:rsidRPr="003874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5A375" w14:textId="12DD6C0C" w:rsidR="00A05157" w:rsidRPr="003874F4" w:rsidRDefault="00A05157" w:rsidP="0098010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74F4">
        <w:rPr>
          <w:rFonts w:asciiTheme="minorHAnsi" w:hAnsiTheme="minorHAnsi" w:cstheme="minorHAnsi"/>
          <w:sz w:val="22"/>
          <w:szCs w:val="22"/>
        </w:rPr>
        <w:t>W przypadku stwierdzenia przeciwwskazań lekarskich do uczestnictwa w danym kursie, wówczas uczestnik zostanie skreślony z listy uczestników lub będzie miał prawo zmiany kursu zawodowego na inny wybrany przez siebie, który jest wymieniony w którymś zadaniu częściowym o ile jest to możliwe ze względu na prowadzone postępowanie.</w:t>
      </w:r>
    </w:p>
    <w:p w14:paraId="5211422C" w14:textId="5386B0BF" w:rsidR="00A05157" w:rsidRPr="00B6521F" w:rsidRDefault="00A05157" w:rsidP="00E8399F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74F4">
        <w:rPr>
          <w:rFonts w:asciiTheme="minorHAnsi" w:hAnsiTheme="minorHAnsi" w:cstheme="minorHAnsi"/>
          <w:sz w:val="22"/>
          <w:szCs w:val="22"/>
        </w:rPr>
        <w:t xml:space="preserve">W ramach kursów zawodowych </w:t>
      </w:r>
      <w:r w:rsidRPr="003874F4">
        <w:rPr>
          <w:rFonts w:asciiTheme="minorHAnsi" w:hAnsiTheme="minorHAnsi" w:cstheme="minorHAnsi"/>
          <w:bCs/>
          <w:iCs/>
          <w:sz w:val="22"/>
          <w:szCs w:val="22"/>
        </w:rPr>
        <w:t>Wykonawca ma obowiązek zorganizować i opłacić badania lekarskie z medycyny pracy.</w:t>
      </w:r>
    </w:p>
    <w:p w14:paraId="4D603EF9" w14:textId="0F765952" w:rsidR="00CB674E" w:rsidRPr="00B6521F" w:rsidRDefault="00CB674E" w:rsidP="00E8399F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W ramach kursów: </w:t>
      </w:r>
    </w:p>
    <w:p w14:paraId="005CA7AF" w14:textId="6BA040A6" w:rsidR="00CB674E" w:rsidRPr="00B6521F" w:rsidRDefault="00F577AB" w:rsidP="0098010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Klimatyzacja samochodowa F-Gazy/Diagnostyka i mechanika układów klimatyzacji samochodowej</w:t>
      </w:r>
      <w:r w:rsidR="00FE282B" w:rsidRPr="00B652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3D4D6" w14:textId="03E1DD9A" w:rsidR="00A05157" w:rsidRPr="00B6521F" w:rsidRDefault="00A05157" w:rsidP="0098010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Wykonawca musi zapewnić każdemu uczestnikowi szkolenia </w:t>
      </w:r>
      <w:r w:rsidRPr="00B6521F">
        <w:rPr>
          <w:rFonts w:asciiTheme="minorHAnsi" w:hAnsiTheme="minorHAnsi" w:cstheme="minorHAnsi"/>
          <w:b/>
          <w:sz w:val="22"/>
          <w:szCs w:val="22"/>
        </w:rPr>
        <w:t xml:space="preserve">(w </w:t>
      </w:r>
      <w:proofErr w:type="gramStart"/>
      <w:r w:rsidRPr="00B6521F">
        <w:rPr>
          <w:rFonts w:asciiTheme="minorHAnsi" w:hAnsiTheme="minorHAnsi" w:cstheme="minorHAnsi"/>
          <w:b/>
          <w:sz w:val="22"/>
          <w:szCs w:val="22"/>
        </w:rPr>
        <w:t>przypadku</w:t>
      </w:r>
      <w:proofErr w:type="gramEnd"/>
      <w:r w:rsidRPr="00B6521F">
        <w:rPr>
          <w:rFonts w:asciiTheme="minorHAnsi" w:hAnsiTheme="minorHAnsi" w:cstheme="minorHAnsi"/>
          <w:b/>
          <w:sz w:val="22"/>
          <w:szCs w:val="22"/>
        </w:rPr>
        <w:t xml:space="preserve"> gdy kurs zawodowy w danym dniu będzie trwał minimum 5 godzin zegarowych)</w:t>
      </w:r>
      <w:r w:rsidRPr="00B6521F">
        <w:rPr>
          <w:rFonts w:asciiTheme="minorHAnsi" w:hAnsiTheme="minorHAnsi" w:cstheme="minorHAnsi"/>
          <w:sz w:val="22"/>
          <w:szCs w:val="22"/>
        </w:rPr>
        <w:t xml:space="preserve"> dwudaniowy ciepły posiłek w formie cateringu lub zapewnić konsumpcję w lokalu gastronomicznym oddalonym w promieniu do 1 km od miejsca realizowanych kursów zawodowych. Posiłki winny spełniać </w:t>
      </w:r>
      <w:r w:rsidR="00796EE3" w:rsidRPr="00B6521F">
        <w:rPr>
          <w:rFonts w:asciiTheme="minorHAnsi" w:hAnsiTheme="minorHAnsi" w:cstheme="minorHAnsi"/>
          <w:sz w:val="22"/>
          <w:szCs w:val="22"/>
        </w:rPr>
        <w:t>n</w:t>
      </w:r>
      <w:r w:rsidRPr="00B6521F">
        <w:rPr>
          <w:rFonts w:asciiTheme="minorHAnsi" w:hAnsiTheme="minorHAnsi" w:cstheme="minorHAnsi"/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0E88F055" w14:textId="77777777" w:rsidR="00A05157" w:rsidRPr="00B6521F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3678B782" w14:textId="77777777" w:rsidR="00A05157" w:rsidRPr="00B6521F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024CCC5" w14:textId="77777777" w:rsidR="00A05157" w:rsidRPr="00B6521F" w:rsidRDefault="00A05157" w:rsidP="0098010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2ED0738A" w14:textId="77777777" w:rsidR="00A05157" w:rsidRPr="00B6521F" w:rsidRDefault="00A05157" w:rsidP="00980108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B6521F">
        <w:rPr>
          <w:rFonts w:asciiTheme="minorHAnsi" w:hAnsiTheme="minorHAnsi" w:cstheme="minorHAnsi"/>
        </w:rPr>
        <w:t>Zupa min. 300 ml.</w:t>
      </w:r>
    </w:p>
    <w:p w14:paraId="0DED4409" w14:textId="77777777" w:rsidR="00A05157" w:rsidRPr="00B6521F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6521F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B6521F">
          <w:rPr>
            <w:rFonts w:asciiTheme="minorHAnsi" w:hAnsiTheme="minorHAnsi" w:cstheme="minorHAnsi"/>
          </w:rPr>
          <w:t>170 gram</w:t>
        </w:r>
      </w:smartTag>
      <w:r w:rsidRPr="00B6521F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B6521F">
          <w:rPr>
            <w:rFonts w:asciiTheme="minorHAnsi" w:hAnsiTheme="minorHAnsi" w:cstheme="minorHAnsi"/>
          </w:rPr>
          <w:t>190 gram</w:t>
        </w:r>
      </w:smartTag>
      <w:r w:rsidRPr="00B6521F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B6521F">
          <w:rPr>
            <w:rFonts w:asciiTheme="minorHAnsi" w:hAnsiTheme="minorHAnsi" w:cstheme="minorHAnsi"/>
          </w:rPr>
          <w:t>100 gram</w:t>
        </w:r>
      </w:smartTag>
      <w:r w:rsidRPr="00B6521F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B6521F">
          <w:rPr>
            <w:rFonts w:asciiTheme="minorHAnsi" w:hAnsiTheme="minorHAnsi" w:cstheme="minorHAnsi"/>
          </w:rPr>
          <w:t>150 gram</w:t>
        </w:r>
      </w:smartTag>
      <w:r w:rsidRPr="00B6521F">
        <w:rPr>
          <w:rFonts w:asciiTheme="minorHAnsi" w:hAnsiTheme="minorHAnsi" w:cstheme="minorHAnsi"/>
        </w:rPr>
        <w:t xml:space="preserve"> lub ryba z panierką min. </w:t>
      </w:r>
      <w:smartTag w:uri="urn:schemas-microsoft-com:office:smarttags" w:element="metricconverter">
        <w:smartTagPr>
          <w:attr w:name="ProductID" w:val="170 gram"/>
        </w:smartTagPr>
        <w:r w:rsidRPr="00B6521F">
          <w:rPr>
            <w:rFonts w:asciiTheme="minorHAnsi" w:hAnsiTheme="minorHAnsi" w:cstheme="minorHAnsi"/>
          </w:rPr>
          <w:t>170 gram</w:t>
        </w:r>
      </w:smartTag>
      <w:r w:rsidRPr="00B6521F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B6521F">
          <w:rPr>
            <w:rFonts w:asciiTheme="minorHAnsi" w:hAnsiTheme="minorHAnsi" w:cstheme="minorHAnsi"/>
          </w:rPr>
          <w:t>170 gram</w:t>
        </w:r>
      </w:smartTag>
      <w:r w:rsidRPr="00B6521F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B6521F">
          <w:rPr>
            <w:rFonts w:asciiTheme="minorHAnsi" w:hAnsiTheme="minorHAnsi" w:cstheme="minorHAnsi"/>
          </w:rPr>
          <w:t>150 gram</w:t>
        </w:r>
      </w:smartTag>
      <w:r w:rsidRPr="00B6521F">
        <w:rPr>
          <w:rFonts w:asciiTheme="minorHAnsi" w:hAnsiTheme="minorHAnsi" w:cstheme="minorHAnsi"/>
        </w:rPr>
        <w:t xml:space="preserve"> lub gulasz potrawka min. 200 gram).</w:t>
      </w:r>
    </w:p>
    <w:p w14:paraId="6257CB02" w14:textId="77777777" w:rsidR="00A05157" w:rsidRPr="00B6521F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6521F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5D13FF57" w14:textId="77777777" w:rsidR="00A05157" w:rsidRPr="00B6521F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6521F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B6521F">
          <w:rPr>
            <w:rFonts w:asciiTheme="minorHAnsi" w:hAnsiTheme="minorHAnsi" w:cstheme="minorHAnsi"/>
          </w:rPr>
          <w:t>100 gram</w:t>
        </w:r>
      </w:smartTag>
      <w:r w:rsidRPr="00B6521F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B6521F">
          <w:rPr>
            <w:rFonts w:asciiTheme="minorHAnsi" w:hAnsiTheme="minorHAnsi" w:cstheme="minorHAnsi"/>
          </w:rPr>
          <w:t>150 gram</w:t>
        </w:r>
      </w:smartTag>
      <w:r w:rsidRPr="00B6521F">
        <w:rPr>
          <w:rFonts w:asciiTheme="minorHAnsi" w:hAnsiTheme="minorHAnsi" w:cstheme="minorHAnsi"/>
        </w:rPr>
        <w:t>.</w:t>
      </w:r>
    </w:p>
    <w:p w14:paraId="633790DC" w14:textId="77777777" w:rsidR="00A05157" w:rsidRPr="00B6521F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6521F">
        <w:rPr>
          <w:rFonts w:asciiTheme="minorHAnsi" w:hAnsiTheme="minorHAnsi" w:cstheme="minorHAnsi"/>
        </w:rPr>
        <w:lastRenderedPageBreak/>
        <w:t>Napoje: kompot/sok min. 250 ml.</w:t>
      </w:r>
    </w:p>
    <w:p w14:paraId="65BD231C" w14:textId="77777777" w:rsidR="00CB674E" w:rsidRPr="00B6521F" w:rsidRDefault="00A05157" w:rsidP="00980108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23F8C530" w14:textId="136E027A" w:rsidR="00A05157" w:rsidRPr="00B6521F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>Niezbędną  ilość</w:t>
      </w:r>
      <w:proofErr w:type="gramEnd"/>
      <w:r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posiłków przyjętą do kalkulacji (ceny ofertowej) określa Wykonawca na podstawie swojej wiedzy dotyczącej ilości dni szkoleniowych dla każdego rodzaju kursu. </w:t>
      </w:r>
      <w:r w:rsidRPr="00B652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Posiłki muszą być zapewnione przez cały okres realizacji kursu w każdym dniu szkoleniowym trwającym minimum 5 godzin zegarowych.</w:t>
      </w:r>
    </w:p>
    <w:p w14:paraId="19B17804" w14:textId="77777777" w:rsidR="00A05157" w:rsidRPr="00B6521F" w:rsidRDefault="00A05157" w:rsidP="00980108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Wykonawca musi ubezpieczyć każdego uczestnika od następstw nieszczęśliwych wypadków na czas trwania kursu i egzaminu – minimalna kwota ubezpieczenia 10 000 zł – bez podawania imiennych list osób ubezpieczonych. </w:t>
      </w:r>
      <w:r w:rsidRPr="00B6521F">
        <w:rPr>
          <w:rFonts w:asciiTheme="minorHAnsi" w:hAnsiTheme="minorHAnsi" w:cstheme="minorHAnsi"/>
          <w:b/>
          <w:sz w:val="22"/>
          <w:szCs w:val="22"/>
        </w:rPr>
        <w:t>Kserokopię polisy ubezpieczeniowej Wykonawca zobowiązany jest dostarczyć Zamawiającemu w terminie 3 dni od daty rozpoczęcia kursu.</w:t>
      </w:r>
    </w:p>
    <w:p w14:paraId="4855E00F" w14:textId="77777777" w:rsidR="00A05157" w:rsidRPr="00B6521F" w:rsidRDefault="00A05157" w:rsidP="00980108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Każdy uczestnik kursu musi otrzymać zaświadczenie z udziału w kursie wraz z jego zakresem tematycznym </w:t>
      </w:r>
      <w:r w:rsidRPr="003874F4">
        <w:rPr>
          <w:rFonts w:asciiTheme="minorHAnsi" w:hAnsiTheme="minorHAnsi" w:cstheme="minorHAnsi"/>
          <w:sz w:val="22"/>
          <w:szCs w:val="22"/>
        </w:rPr>
        <w:t xml:space="preserve">oraz godzinowym (MEN). </w:t>
      </w:r>
      <w:r w:rsidRPr="00B6521F">
        <w:rPr>
          <w:rFonts w:asciiTheme="minorHAnsi" w:hAnsiTheme="minorHAnsi" w:cstheme="minorHAnsi"/>
          <w:sz w:val="22"/>
          <w:szCs w:val="22"/>
        </w:rPr>
        <w:t>Zaświadczenie o ukończeniu kursu zostanie wystawione po przeprowadzeniu egzaminu końcowego dla poszczególnych specjalności tego wymagających. Zaświadczenia wydawane uczestnikom powinny być przygotowane na papierze o gramaturze co najmniej 170 g/m3.</w:t>
      </w:r>
    </w:p>
    <w:p w14:paraId="2181788B" w14:textId="77777777" w:rsidR="00A05157" w:rsidRPr="00B6521F" w:rsidRDefault="00A05157" w:rsidP="0098010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W przypadku realizacji kursu w zawodzie:</w:t>
      </w:r>
    </w:p>
    <w:p w14:paraId="0ECF904C" w14:textId="1598B125" w:rsidR="0028193E" w:rsidRPr="00B6521F" w:rsidRDefault="00F577AB" w:rsidP="0098010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"Klimatyzacja samochodowa F-Gazy/Diagnostyka i mechanika układów klimatyzacji samochodowej" (Szkolenie I stopnia) </w:t>
      </w:r>
      <w:r w:rsidR="008655AF" w:rsidRPr="00B6521F">
        <w:rPr>
          <w:rFonts w:asciiTheme="minorHAnsi" w:hAnsiTheme="minorHAnsi" w:cstheme="minorHAnsi"/>
          <w:sz w:val="22"/>
          <w:szCs w:val="22"/>
        </w:rPr>
        <w:t>- każdy uczestnik otrzyma Zaświadczenie potwierdzające ukończenie szkolenia MEN</w:t>
      </w:r>
      <w:r w:rsidR="00705E80" w:rsidRPr="00B6521F">
        <w:rPr>
          <w:rFonts w:asciiTheme="minorHAnsi" w:hAnsiTheme="minorHAnsi" w:cstheme="minorHAnsi"/>
          <w:sz w:val="22"/>
          <w:szCs w:val="22"/>
        </w:rPr>
        <w:t>.</w:t>
      </w:r>
    </w:p>
    <w:p w14:paraId="1CA7BE32" w14:textId="12D3038A" w:rsidR="00A05157" w:rsidRPr="00842E5F" w:rsidRDefault="00A05157" w:rsidP="0098010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E5F">
        <w:rPr>
          <w:rFonts w:asciiTheme="minorHAnsi" w:hAnsiTheme="minorHAnsi" w:cstheme="minorHAnsi"/>
          <w:b/>
          <w:sz w:val="22"/>
          <w:szCs w:val="22"/>
        </w:rPr>
        <w:t xml:space="preserve">Wszystkie </w:t>
      </w:r>
      <w:proofErr w:type="gramStart"/>
      <w:r w:rsidRPr="00842E5F">
        <w:rPr>
          <w:rFonts w:asciiTheme="minorHAnsi" w:hAnsiTheme="minorHAnsi" w:cstheme="minorHAnsi"/>
          <w:b/>
          <w:sz w:val="22"/>
          <w:szCs w:val="22"/>
        </w:rPr>
        <w:t>egzaminy  wewnętrzne</w:t>
      </w:r>
      <w:proofErr w:type="gramEnd"/>
      <w:r w:rsidRPr="00842E5F">
        <w:rPr>
          <w:rFonts w:asciiTheme="minorHAnsi" w:hAnsiTheme="minorHAnsi" w:cstheme="minorHAnsi"/>
          <w:b/>
          <w:sz w:val="22"/>
          <w:szCs w:val="22"/>
        </w:rPr>
        <w:t xml:space="preserve"> muszą zakończyć się w terminie obowiązywania umowy</w:t>
      </w:r>
      <w:r w:rsidR="00EC1002" w:rsidRPr="00842E5F">
        <w:rPr>
          <w:rFonts w:asciiTheme="minorHAnsi" w:hAnsiTheme="minorHAnsi" w:cstheme="minorHAnsi"/>
          <w:b/>
          <w:sz w:val="22"/>
          <w:szCs w:val="22"/>
        </w:rPr>
        <w:t>.</w:t>
      </w:r>
    </w:p>
    <w:p w14:paraId="6A38492C" w14:textId="77777777" w:rsidR="00A05157" w:rsidRPr="00B6521F" w:rsidRDefault="00A05157" w:rsidP="00E8399F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521F">
        <w:rPr>
          <w:rFonts w:asciiTheme="minorHAnsi" w:hAnsiTheme="minorHAnsi" w:cstheme="minorHAnsi"/>
          <w:color w:val="000000"/>
          <w:sz w:val="22"/>
          <w:szCs w:val="22"/>
        </w:rPr>
        <w:t xml:space="preserve">Zamawiający podał w części C minimalne ilości </w:t>
      </w:r>
      <w:proofErr w:type="gramStart"/>
      <w:r w:rsidRPr="00B6521F">
        <w:rPr>
          <w:rFonts w:asciiTheme="minorHAnsi" w:hAnsiTheme="minorHAnsi" w:cstheme="minorHAnsi"/>
          <w:color w:val="000000"/>
          <w:sz w:val="22"/>
          <w:szCs w:val="22"/>
        </w:rPr>
        <w:t>godzin</w:t>
      </w:r>
      <w:proofErr w:type="gramEnd"/>
      <w:r w:rsidRPr="00B6521F">
        <w:rPr>
          <w:rFonts w:asciiTheme="minorHAnsi" w:hAnsiTheme="minorHAnsi" w:cstheme="minorHAnsi"/>
          <w:color w:val="000000"/>
          <w:sz w:val="22"/>
          <w:szCs w:val="22"/>
        </w:rPr>
        <w:t xml:space="preserve">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że zajęcia teoretyczne liczone są w godzinach lekcyjnych (tj. 45 min), a zajęcia praktyczne w zegarowych (tj. 60 min). </w:t>
      </w:r>
      <w:r w:rsidRPr="00B652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Zamawiający nie wyraża </w:t>
      </w:r>
      <w:proofErr w:type="gramStart"/>
      <w:r w:rsidRPr="00B652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zgody</w:t>
      </w:r>
      <w:proofErr w:type="gramEnd"/>
      <w:r w:rsidRPr="00B652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aby zajęcia teoretyczne odbywały się za pośrednictwem </w:t>
      </w:r>
      <w:proofErr w:type="spellStart"/>
      <w:r w:rsidRPr="00B652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internetu</w:t>
      </w:r>
      <w:proofErr w:type="spellEnd"/>
      <w:r w:rsidRPr="00B652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(on </w:t>
      </w:r>
      <w:proofErr w:type="spellStart"/>
      <w:r w:rsidRPr="00B652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line</w:t>
      </w:r>
      <w:proofErr w:type="spellEnd"/>
      <w:r w:rsidRPr="00B652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)</w:t>
      </w:r>
      <w:r w:rsidRPr="00B6521F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0C5C01FE" w14:textId="0789BC03" w:rsidR="00A05157" w:rsidRPr="00B6521F" w:rsidRDefault="00A05157" w:rsidP="00980108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bCs/>
          <w:sz w:val="22"/>
          <w:szCs w:val="22"/>
        </w:rPr>
        <w:t xml:space="preserve">Zamawiający zastrzega możliwość zmiany ilości osób w danych miejscowościach i w danych kursach zawodowych, z zachowaniem ilości </w:t>
      </w:r>
      <w:r w:rsidR="00EC1002" w:rsidRPr="00B6521F">
        <w:rPr>
          <w:rFonts w:asciiTheme="minorHAnsi" w:hAnsiTheme="minorHAnsi" w:cstheme="minorHAnsi"/>
          <w:bCs/>
          <w:sz w:val="22"/>
          <w:szCs w:val="22"/>
        </w:rPr>
        <w:t xml:space="preserve">osób przewidywanych i możliwości ich zwiększenia, bądź zmniejszenia </w:t>
      </w:r>
      <w:r w:rsidRPr="00B6521F">
        <w:rPr>
          <w:rFonts w:asciiTheme="minorHAnsi" w:hAnsiTheme="minorHAnsi" w:cstheme="minorHAnsi"/>
          <w:bCs/>
          <w:sz w:val="22"/>
          <w:szCs w:val="22"/>
        </w:rPr>
        <w:t xml:space="preserve">przypadających dla danych kursów w danych zadaniach częściowych.  </w:t>
      </w:r>
    </w:p>
    <w:p w14:paraId="40C51B0E" w14:textId="3A4BA207" w:rsidR="00A05157" w:rsidRPr="00B6521F" w:rsidRDefault="00A05157" w:rsidP="00980108">
      <w:pPr>
        <w:pStyle w:val="Akapitzlist"/>
        <w:numPr>
          <w:ilvl w:val="0"/>
          <w:numId w:val="16"/>
        </w:numPr>
        <w:spacing w:line="276" w:lineRule="auto"/>
        <w:ind w:left="284" w:right="5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Wykonawca zobowiązany jest zapewnić każdemu uczestnikowi materiały dydaktyczno</w:t>
      </w:r>
      <w:r w:rsidR="008655AF" w:rsidRPr="00B6521F">
        <w:rPr>
          <w:rFonts w:asciiTheme="minorHAnsi" w:hAnsiTheme="minorHAnsi" w:cstheme="minorHAnsi"/>
          <w:sz w:val="22"/>
          <w:szCs w:val="22"/>
        </w:rPr>
        <w:t>-</w:t>
      </w:r>
      <w:r w:rsidRPr="00B6521F">
        <w:rPr>
          <w:rFonts w:asciiTheme="minorHAnsi" w:hAnsiTheme="minorHAnsi" w:cstheme="minorHAnsi"/>
          <w:sz w:val="22"/>
          <w:szCs w:val="22"/>
        </w:rPr>
        <w:t>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</w:t>
      </w:r>
      <w:r w:rsidR="002A2E46" w:rsidRPr="00B6521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6521F">
        <w:rPr>
          <w:rFonts w:asciiTheme="minorHAnsi" w:hAnsiTheme="minorHAnsi" w:cstheme="minorHAnsi"/>
          <w:sz w:val="22"/>
          <w:szCs w:val="22"/>
        </w:rPr>
        <w:t>Materiały dydaktyczne, które uczestnik otrzyma na własność muszą być nowe, nieużywanie, adekwatne do treści szkolenia, zgodne z obowiązującym stanem prawnym oraz dobre jakościowo. Dodatkowymi materiałami dydaktycznymi są: akty prawne, wzory dokumentów</w:t>
      </w:r>
      <w:r w:rsidR="002A2E46" w:rsidRPr="00B6521F">
        <w:rPr>
          <w:rFonts w:asciiTheme="minorHAnsi" w:hAnsiTheme="minorHAnsi" w:cstheme="minorHAnsi"/>
          <w:sz w:val="22"/>
          <w:szCs w:val="22"/>
        </w:rPr>
        <w:t xml:space="preserve"> </w:t>
      </w:r>
      <w:r w:rsidRPr="00B6521F">
        <w:rPr>
          <w:rFonts w:asciiTheme="minorHAnsi" w:hAnsiTheme="minorHAnsi" w:cstheme="minorHAnsi"/>
          <w:sz w:val="22"/>
          <w:szCs w:val="22"/>
        </w:rPr>
        <w:t>i formularzy z zakresu objętego tematem szkolenia. Materiały szkoleniowe muszą zawierać podsumowanie treści szkolenia i odwołania do źródeł wiedzy, na której zostało ono oparte, z poszanowaniem praw autorskich. Materiały szkoleniowe powinny być przekazane uczestnikom szkolenia w pierwszym dniu kursu.</w:t>
      </w:r>
    </w:p>
    <w:p w14:paraId="64ABC140" w14:textId="77777777" w:rsidR="00A05157" w:rsidRPr="00B6521F" w:rsidRDefault="00A05157" w:rsidP="00980108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W razie nie odbycia się zajęć z powodów niezależnych od Zamawiającego, zaległe zajęcia zostaną przeprowadzone we wspólnie ustalonym terminie, jednak nie później niż do 3 dni od planowanych zajęć, które się nie odbyły.</w:t>
      </w:r>
    </w:p>
    <w:p w14:paraId="2C2193EF" w14:textId="2C8E9510" w:rsidR="00A05157" w:rsidRPr="00B6521F" w:rsidRDefault="00A05157" w:rsidP="00980108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Wykonawca zobowiązany jest prowadzić</w:t>
      </w:r>
      <w:r w:rsidR="00F25DD8" w:rsidRPr="00B6521F">
        <w:rPr>
          <w:rFonts w:asciiTheme="minorHAnsi" w:hAnsiTheme="minorHAnsi" w:cstheme="minorHAnsi"/>
          <w:sz w:val="22"/>
          <w:szCs w:val="22"/>
        </w:rPr>
        <w:t xml:space="preserve"> dla każdego zadania częściowego osobn</w:t>
      </w:r>
      <w:r w:rsidR="006F730B">
        <w:rPr>
          <w:rFonts w:asciiTheme="minorHAnsi" w:hAnsiTheme="minorHAnsi" w:cstheme="minorHAnsi"/>
          <w:sz w:val="22"/>
          <w:szCs w:val="22"/>
        </w:rPr>
        <w:t>e</w:t>
      </w:r>
      <w:r w:rsidR="00F25DD8" w:rsidRPr="00B6521F">
        <w:rPr>
          <w:rFonts w:asciiTheme="minorHAnsi" w:hAnsiTheme="minorHAnsi" w:cstheme="minorHAnsi"/>
          <w:sz w:val="22"/>
          <w:szCs w:val="22"/>
        </w:rPr>
        <w:t xml:space="preserve"> Dzienniki zajęć, które powinny zawierać w szczególności</w:t>
      </w:r>
      <w:r w:rsidRPr="00B6521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50FF1" w14:textId="77777777" w:rsidR="00A05157" w:rsidRPr="00B6521F" w:rsidRDefault="00A05157" w:rsidP="00980108">
      <w:pPr>
        <w:pStyle w:val="Tekstpodstawowywcity"/>
        <w:numPr>
          <w:ilvl w:val="0"/>
          <w:numId w:val="1"/>
        </w:numPr>
        <w:snapToGrid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lastRenderedPageBreak/>
        <w:t xml:space="preserve">nazwę i zakres szkolenia, </w:t>
      </w:r>
    </w:p>
    <w:p w14:paraId="51B15B67" w14:textId="77777777" w:rsidR="00A05157" w:rsidRPr="00B6521F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czas trwania i sposób organizacji szkolenia, </w:t>
      </w:r>
    </w:p>
    <w:p w14:paraId="1C0C69DE" w14:textId="7062A224" w:rsidR="00A05157" w:rsidRPr="00B6521F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ewidencj</w:t>
      </w:r>
      <w:r w:rsidR="006F730B">
        <w:rPr>
          <w:rFonts w:asciiTheme="minorHAnsi" w:hAnsiTheme="minorHAnsi" w:cstheme="minorHAnsi"/>
          <w:sz w:val="22"/>
          <w:szCs w:val="22"/>
        </w:rPr>
        <w:t>ę</w:t>
      </w:r>
      <w:r w:rsidRPr="00B6521F">
        <w:rPr>
          <w:rFonts w:asciiTheme="minorHAnsi" w:hAnsiTheme="minorHAnsi" w:cstheme="minorHAnsi"/>
          <w:sz w:val="22"/>
          <w:szCs w:val="22"/>
        </w:rPr>
        <w:t xml:space="preserve"> obecności uczestników,</w:t>
      </w:r>
    </w:p>
    <w:p w14:paraId="23462F42" w14:textId="27075A5E" w:rsidR="00A05157" w:rsidRPr="00B6521F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wpisywan</w:t>
      </w:r>
      <w:r w:rsidR="006F730B">
        <w:rPr>
          <w:rFonts w:asciiTheme="minorHAnsi" w:hAnsiTheme="minorHAnsi" w:cstheme="minorHAnsi"/>
          <w:sz w:val="22"/>
          <w:szCs w:val="22"/>
        </w:rPr>
        <w:t>ą</w:t>
      </w:r>
      <w:r w:rsidRPr="00B6521F">
        <w:rPr>
          <w:rFonts w:asciiTheme="minorHAnsi" w:hAnsiTheme="minorHAnsi" w:cstheme="minorHAnsi"/>
          <w:sz w:val="22"/>
          <w:szCs w:val="22"/>
        </w:rPr>
        <w:t xml:space="preserve"> na bieżąco tematyk</w:t>
      </w:r>
      <w:r w:rsidR="006F730B">
        <w:rPr>
          <w:rFonts w:asciiTheme="minorHAnsi" w:hAnsiTheme="minorHAnsi" w:cstheme="minorHAnsi"/>
          <w:sz w:val="22"/>
          <w:szCs w:val="22"/>
        </w:rPr>
        <w:t>ę</w:t>
      </w:r>
      <w:r w:rsidRPr="00B6521F">
        <w:rPr>
          <w:rFonts w:asciiTheme="minorHAnsi" w:hAnsiTheme="minorHAnsi" w:cstheme="minorHAnsi"/>
          <w:sz w:val="22"/>
          <w:szCs w:val="22"/>
        </w:rPr>
        <w:t xml:space="preserve"> poszczególnych zajęć oraz czas ich trwania,</w:t>
      </w:r>
    </w:p>
    <w:p w14:paraId="568FC700" w14:textId="77777777" w:rsidR="00A05157" w:rsidRPr="00B6521F" w:rsidRDefault="00A05157" w:rsidP="00980108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64D2248A" w14:textId="77777777" w:rsidR="00A05157" w:rsidRPr="00B6521F" w:rsidRDefault="00A05157" w:rsidP="00980108">
      <w:pPr>
        <w:pStyle w:val="Bezodstpw"/>
        <w:numPr>
          <w:ilvl w:val="0"/>
          <w:numId w:val="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0BE1EF8F" w14:textId="2FEDCA3F" w:rsidR="00FF384A" w:rsidRPr="00341EC2" w:rsidRDefault="00FF384A" w:rsidP="0098010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41EC2">
        <w:rPr>
          <w:rFonts w:asciiTheme="minorHAnsi" w:hAnsiTheme="minorHAnsi" w:cstheme="minorHAnsi"/>
          <w:sz w:val="22"/>
          <w:szCs w:val="22"/>
        </w:rPr>
        <w:t>informację z przeprowadzonych egzaminów wewnętrznych (data przystąpienia uczestnika do egzaminu, uzyskany wynik)</w:t>
      </w:r>
      <w:r w:rsidR="006E7439" w:rsidRPr="00341EC2">
        <w:rPr>
          <w:rFonts w:asciiTheme="minorHAnsi" w:hAnsiTheme="minorHAnsi" w:cstheme="minorHAnsi"/>
          <w:sz w:val="22"/>
          <w:szCs w:val="22"/>
        </w:rPr>
        <w:t>,</w:t>
      </w:r>
    </w:p>
    <w:p w14:paraId="29036876" w14:textId="3CD424F8" w:rsidR="00FF384A" w:rsidRPr="00B6521F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informacje</w:t>
      </w:r>
      <w:r w:rsidR="00C953F2" w:rsidRPr="00B652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Pr="00B652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F384A" w:rsidRPr="00B6521F">
        <w:rPr>
          <w:rFonts w:asciiTheme="minorHAnsi" w:hAnsiTheme="minorHAnsi" w:cstheme="minorHAnsi"/>
          <w:sz w:val="22"/>
          <w:szCs w:val="22"/>
        </w:rPr>
        <w:t xml:space="preserve">odbytych hospitacjach, kontrolach </w:t>
      </w:r>
      <w:r w:rsidRPr="00B6521F">
        <w:rPr>
          <w:rFonts w:asciiTheme="minorHAnsi" w:hAnsiTheme="minorHAnsi" w:cstheme="minorHAnsi"/>
          <w:sz w:val="22"/>
          <w:szCs w:val="22"/>
        </w:rPr>
        <w:t>itp.</w:t>
      </w:r>
    </w:p>
    <w:p w14:paraId="4BAD8F64" w14:textId="77777777" w:rsidR="00FF384A" w:rsidRPr="00B6521F" w:rsidRDefault="00FF384A" w:rsidP="00980108">
      <w:pPr>
        <w:pStyle w:val="Tekstpodstawowywcit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13AB10" w14:textId="77777777" w:rsidR="00A05157" w:rsidRPr="00B6521F" w:rsidRDefault="00A05157" w:rsidP="00980108">
      <w:pPr>
        <w:pStyle w:val="Tekstpodstawowywcity"/>
        <w:numPr>
          <w:ilvl w:val="0"/>
          <w:numId w:val="17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B6521F">
        <w:rPr>
          <w:rFonts w:asciiTheme="minorHAnsi" w:hAnsiTheme="minorHAnsi" w:cstheme="minorHAnsi"/>
          <w:sz w:val="22"/>
          <w:szCs w:val="22"/>
          <w:u w:val="single"/>
        </w:rPr>
        <w:t>po odbiorze usługi, na podstawie protokołu odbioru usługi i na wniosek Zamawiającego.</w:t>
      </w:r>
    </w:p>
    <w:p w14:paraId="109665A0" w14:textId="77777777" w:rsidR="00A05157" w:rsidRPr="00B6521F" w:rsidRDefault="00A05157" w:rsidP="00980108">
      <w:pPr>
        <w:pStyle w:val="Tekstpodstawowywcity"/>
        <w:numPr>
          <w:ilvl w:val="0"/>
          <w:numId w:val="17"/>
        </w:numPr>
        <w:tabs>
          <w:tab w:val="left" w:pos="284"/>
          <w:tab w:val="left" w:pos="567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521F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B6521F">
        <w:rPr>
          <w:rFonts w:asciiTheme="minorHAnsi" w:hAnsiTheme="minorHAnsi" w:cstheme="minorHAnsi"/>
          <w:b/>
          <w:color w:val="000000"/>
          <w:sz w:val="22"/>
          <w:szCs w:val="22"/>
        </w:rPr>
        <w:t>14 dni kalendarzowych</w:t>
      </w:r>
      <w:r w:rsidRPr="00B6521F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B6521F">
        <w:rPr>
          <w:rFonts w:asciiTheme="minorHAnsi" w:hAnsiTheme="minorHAnsi" w:cstheme="minorHAnsi"/>
          <w:sz w:val="22"/>
          <w:szCs w:val="22"/>
        </w:rPr>
        <w:t xml:space="preserve">zajęć </w:t>
      </w:r>
      <w:r w:rsidRPr="00B6521F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B6521F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74C5524F" w14:textId="54155FE0" w:rsidR="00A05157" w:rsidRPr="00B6521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50F3A0D3" w14:textId="32006452" w:rsidR="00A05157" w:rsidRPr="00B6521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46B1C408" w14:textId="3AA6F48C" w:rsidR="00E8399F" w:rsidRPr="00B6521F" w:rsidRDefault="00A05157" w:rsidP="00DA38F7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napToGri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oryginały imiennych list obecności, potwierdzonych własnoręcznym podpisem uczestników kursów</w:t>
      </w:r>
      <w:r w:rsidR="006E7439">
        <w:rPr>
          <w:rFonts w:asciiTheme="minorHAnsi" w:hAnsiTheme="minorHAnsi" w:cstheme="minorHAnsi"/>
          <w:sz w:val="22"/>
          <w:szCs w:val="22"/>
        </w:rPr>
        <w:t>,</w:t>
      </w:r>
    </w:p>
    <w:p w14:paraId="6400C318" w14:textId="1072102C" w:rsidR="00A05157" w:rsidRPr="00B6521F" w:rsidRDefault="00A05157" w:rsidP="00DA38F7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napToGri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</w:t>
      </w:r>
      <w:r w:rsidR="00D52225">
        <w:rPr>
          <w:rFonts w:asciiTheme="minorHAnsi" w:hAnsiTheme="minorHAnsi" w:cstheme="minorHAnsi"/>
          <w:sz w:val="22"/>
          <w:szCs w:val="22"/>
        </w:rPr>
        <w:t>,</w:t>
      </w:r>
    </w:p>
    <w:p w14:paraId="0C495BB2" w14:textId="06B48BFF" w:rsidR="00A05157" w:rsidRPr="00386604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6604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754F6552" w14:textId="1E26FFC2" w:rsidR="00A05157" w:rsidRPr="00B6521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kserokopie zaświadczeń</w:t>
      </w:r>
      <w:r w:rsidR="00F85296">
        <w:rPr>
          <w:rFonts w:asciiTheme="minorHAnsi" w:hAnsiTheme="minorHAnsi" w:cstheme="minorHAnsi"/>
          <w:sz w:val="22"/>
          <w:szCs w:val="22"/>
        </w:rPr>
        <w:t xml:space="preserve"> MEN</w:t>
      </w:r>
      <w:r w:rsidRPr="00B6521F">
        <w:rPr>
          <w:rFonts w:asciiTheme="minorHAnsi" w:hAnsiTheme="minorHAnsi" w:cstheme="minorHAnsi"/>
          <w:sz w:val="22"/>
          <w:szCs w:val="22"/>
        </w:rPr>
        <w:t>/certyfikatów o udziale w kursach wraz z zakresem tematycznym i godzinowym,</w:t>
      </w:r>
    </w:p>
    <w:p w14:paraId="01EEFAB2" w14:textId="04B3392A" w:rsidR="00A05157" w:rsidRPr="00B6521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kserokopie uzyskanych uprawnień o ile uczestnik kursu otrzymał (zdał egzamin)</w:t>
      </w:r>
      <w:r w:rsidR="006E7439">
        <w:rPr>
          <w:rFonts w:asciiTheme="minorHAnsi" w:hAnsiTheme="minorHAnsi" w:cstheme="minorHAnsi"/>
          <w:sz w:val="22"/>
          <w:szCs w:val="22"/>
        </w:rPr>
        <w:t>,</w:t>
      </w:r>
    </w:p>
    <w:p w14:paraId="4A305C9D" w14:textId="14B3C1FC" w:rsidR="00A05157" w:rsidRPr="003874F4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F4">
        <w:rPr>
          <w:rFonts w:asciiTheme="minorHAnsi" w:hAnsiTheme="minorHAnsi" w:cstheme="minorHAnsi"/>
          <w:sz w:val="22"/>
          <w:szCs w:val="22"/>
        </w:rPr>
        <w:t>potwierdzenie wykonania badania lekarza medycyny pracy</w:t>
      </w:r>
      <w:r w:rsidR="006E7439">
        <w:rPr>
          <w:rFonts w:asciiTheme="minorHAnsi" w:hAnsiTheme="minorHAnsi" w:cstheme="minorHAnsi"/>
          <w:sz w:val="22"/>
          <w:szCs w:val="22"/>
        </w:rPr>
        <w:t>,</w:t>
      </w:r>
    </w:p>
    <w:p w14:paraId="3C5DD2A5" w14:textId="619269FC" w:rsidR="00A05157" w:rsidRPr="00B6521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</w:t>
      </w:r>
      <w:r w:rsidR="00F85296">
        <w:rPr>
          <w:rFonts w:asciiTheme="minorHAnsi" w:hAnsiTheme="minorHAnsi" w:cstheme="minorHAnsi"/>
          <w:sz w:val="22"/>
          <w:szCs w:val="22"/>
        </w:rPr>
        <w:t xml:space="preserve"> MEN</w:t>
      </w:r>
      <w:r w:rsidRPr="00B6521F">
        <w:rPr>
          <w:rFonts w:asciiTheme="minorHAnsi" w:hAnsiTheme="minorHAnsi" w:cstheme="minorHAnsi"/>
          <w:sz w:val="22"/>
          <w:szCs w:val="22"/>
        </w:rPr>
        <w:t>/certyfikatów,</w:t>
      </w:r>
    </w:p>
    <w:p w14:paraId="7666D516" w14:textId="3965BAB9" w:rsidR="00A05157" w:rsidRPr="00B6521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uprawnień,</w:t>
      </w:r>
    </w:p>
    <w:p w14:paraId="6209A254" w14:textId="115B943E" w:rsidR="00A05157" w:rsidRPr="00B6521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26A55BBD" w14:textId="3A740771" w:rsidR="00A05157" w:rsidRPr="00B6521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minimum 2 opisane zdjęcia z przeprowadzonych zajęć (w wersji papierowej i elektronicznej),</w:t>
      </w:r>
    </w:p>
    <w:p w14:paraId="30BD38BA" w14:textId="6500D25D" w:rsidR="00A05157" w:rsidRPr="00B6521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polisę ubezpieczeniową dla uczestników kursu,</w:t>
      </w:r>
    </w:p>
    <w:p w14:paraId="663613F4" w14:textId="66FB8210" w:rsidR="00A05157" w:rsidRPr="00964233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4233">
        <w:rPr>
          <w:rFonts w:asciiTheme="minorHAnsi" w:hAnsiTheme="minorHAnsi" w:cstheme="minorHAnsi"/>
          <w:sz w:val="22"/>
          <w:szCs w:val="22"/>
        </w:rPr>
        <w:t xml:space="preserve">zaświadczenie o opłaceniu egzaminu oraz inny dokument </w:t>
      </w:r>
      <w:proofErr w:type="gramStart"/>
      <w:r w:rsidRPr="00964233">
        <w:rPr>
          <w:rFonts w:asciiTheme="minorHAnsi" w:hAnsiTheme="minorHAnsi" w:cstheme="minorHAnsi"/>
          <w:sz w:val="22"/>
          <w:szCs w:val="22"/>
        </w:rPr>
        <w:t>potwierdzający</w:t>
      </w:r>
      <w:proofErr w:type="gramEnd"/>
      <w:r w:rsidRPr="00964233">
        <w:rPr>
          <w:rFonts w:asciiTheme="minorHAnsi" w:hAnsiTheme="minorHAnsi" w:cstheme="minorHAnsi"/>
          <w:sz w:val="22"/>
          <w:szCs w:val="22"/>
        </w:rPr>
        <w:t xml:space="preserve"> że egzamin się odbył np. protokół egzaminacyjny.</w:t>
      </w:r>
    </w:p>
    <w:p w14:paraId="43A8766B" w14:textId="77777777" w:rsidR="00A05157" w:rsidRPr="00B6521F" w:rsidRDefault="00A05157" w:rsidP="00980108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883418B" w14:textId="683F6522" w:rsidR="00A05157" w:rsidRDefault="00A05157" w:rsidP="006253D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6521F">
        <w:rPr>
          <w:rFonts w:asciiTheme="minorHAnsi" w:hAnsiTheme="minorHAnsi" w:cstheme="minorHAnsi"/>
          <w:sz w:val="22"/>
          <w:szCs w:val="22"/>
        </w:rPr>
        <w:t>Po dostarczeniu kompletu w/w dokumentów zostanie wystawiony przez Zamawiającego protokół odbioru usługi.</w:t>
      </w:r>
    </w:p>
    <w:p w14:paraId="6317B279" w14:textId="77777777" w:rsidR="006253D7" w:rsidRPr="00B6521F" w:rsidRDefault="006253D7" w:rsidP="006253D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765EF7" w14:textId="007AA028" w:rsidR="00A05157" w:rsidRDefault="00A05157" w:rsidP="00980108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Kserokopie przekazywanych dokumentów muszą być potwierdzone za zgodność z oryginałem na każdej stronie. Zabrania się </w:t>
      </w:r>
      <w:proofErr w:type="spellStart"/>
      <w:r w:rsidRPr="00B6521F">
        <w:rPr>
          <w:rFonts w:asciiTheme="minorHAnsi" w:hAnsiTheme="minorHAnsi" w:cstheme="minorHAnsi"/>
          <w:sz w:val="22"/>
          <w:szCs w:val="22"/>
        </w:rPr>
        <w:t>korektorowania</w:t>
      </w:r>
      <w:proofErr w:type="spellEnd"/>
      <w:r w:rsidRPr="00B6521F">
        <w:rPr>
          <w:rFonts w:asciiTheme="minorHAnsi" w:hAnsiTheme="minorHAnsi" w:cstheme="minorHAnsi"/>
          <w:sz w:val="22"/>
          <w:szCs w:val="22"/>
        </w:rPr>
        <w:t xml:space="preserve"> ww. dokumentów, dopuszczalne są jedynie zaparafowane przekreślenia ewentualnych pomyłek pisarskich.</w:t>
      </w:r>
    </w:p>
    <w:p w14:paraId="7B5ED899" w14:textId="77777777" w:rsidR="00001B8F" w:rsidRPr="00B6521F" w:rsidRDefault="00001B8F" w:rsidP="00980108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E261208" w14:textId="77777777" w:rsidR="00A05157" w:rsidRPr="00B6521F" w:rsidRDefault="00A05157" w:rsidP="00980108">
      <w:pPr>
        <w:numPr>
          <w:ilvl w:val="0"/>
          <w:numId w:val="17"/>
        </w:numPr>
        <w:spacing w:line="276" w:lineRule="auto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lastRenderedPageBreak/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58E90C1" w14:textId="7D1675C3" w:rsidR="00A05157" w:rsidRPr="00B6521F" w:rsidRDefault="00A05157" w:rsidP="00980108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E8399F" w:rsidRPr="00B6521F">
        <w:rPr>
          <w:rFonts w:asciiTheme="minorHAnsi" w:hAnsiTheme="minorHAnsi" w:cstheme="minorHAnsi"/>
          <w:color w:val="4472C4" w:themeColor="accent5"/>
          <w:sz w:val="22"/>
          <w:szCs w:val="22"/>
        </w:rPr>
        <w:t>.</w:t>
      </w:r>
      <w:r w:rsidRPr="00B6521F">
        <w:rPr>
          <w:rFonts w:asciiTheme="minorHAnsi" w:hAnsiTheme="minorHAnsi" w:cstheme="minorHAnsi"/>
          <w:color w:val="4472C4" w:themeColor="accent5"/>
          <w:sz w:val="22"/>
          <w:szCs w:val="22"/>
        </w:rPr>
        <w:t xml:space="preserve"> </w:t>
      </w:r>
      <w:r w:rsidRPr="00B6521F">
        <w:rPr>
          <w:rFonts w:asciiTheme="minorHAnsi" w:hAnsiTheme="minorHAnsi" w:cstheme="minorHAnsi"/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6953F967" w14:textId="101E3109" w:rsidR="00A05157" w:rsidRPr="00B6521F" w:rsidRDefault="00A05157" w:rsidP="00980108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>Kursy powinny odbywać się między godziną 8.00 a 18.00 od poniedziałku do piątku, dopuszcza się przeprowadzanie zajęć w soboty i niedziele (w wyjątkowych sytuacjach np. w przypadku</w:t>
      </w:r>
      <w:r w:rsidR="00796EE3"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trwania zajęć powyżej 8 godzin dziennie</w:t>
      </w:r>
      <w:r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</w:t>
      </w:r>
      <w:r w:rsidRPr="00B652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1C1519" w:rsidRPr="00B652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powszednie </w:t>
      </w:r>
      <w:r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dni tygodnia) – na co Zamawiający musi wyrazić </w:t>
      </w:r>
      <w:r w:rsidRPr="00B6521F">
        <w:rPr>
          <w:rFonts w:asciiTheme="minorHAnsi" w:hAnsiTheme="minorHAnsi" w:cstheme="minorHAnsi"/>
          <w:bCs/>
          <w:sz w:val="22"/>
          <w:szCs w:val="22"/>
        </w:rPr>
        <w:t>pisemną zgodę</w:t>
      </w:r>
      <w:r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5593D496" w14:textId="77777777" w:rsidR="00A05157" w:rsidRPr="00B6521F" w:rsidRDefault="00A05157" w:rsidP="00980108">
      <w:pPr>
        <w:pStyle w:val="Tekstpodstawowywcity"/>
        <w:numPr>
          <w:ilvl w:val="0"/>
          <w:numId w:val="17"/>
        </w:numPr>
        <w:tabs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W razie nie odbycia się zajęć z powodów niezależnych od Zamawiającego, zaległe zajęcia zostaną przeprowadzone we wspólnie ustalonym terminie, jednak nie później niż 3 dni od daty zajęć, które się nie odbyły.</w:t>
      </w:r>
    </w:p>
    <w:p w14:paraId="234F551D" w14:textId="77777777" w:rsidR="00A05157" w:rsidRPr="00B6521F" w:rsidRDefault="00A05157" w:rsidP="009801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color w:val="000000"/>
          <w:sz w:val="22"/>
          <w:szCs w:val="22"/>
        </w:rPr>
        <w:t>Wykonawca musi zapewnić odpowiednio wykwalifikowaną kadrę nauczycieli i instruktorów praktycznej nauki zawodu posiadającą stosowne uprawnienia i przygotowanie zawodowe do prowadzenia kursów danego typu, o ile są one wymagane odrębnymi przepisami.</w:t>
      </w:r>
    </w:p>
    <w:p w14:paraId="3580EC1D" w14:textId="77777777" w:rsidR="00A05157" w:rsidRPr="00B6521F" w:rsidRDefault="00A05157" w:rsidP="00980108">
      <w:pPr>
        <w:numPr>
          <w:ilvl w:val="0"/>
          <w:numId w:val="17"/>
        </w:numPr>
        <w:spacing w:line="276" w:lineRule="auto"/>
        <w:ind w:left="284" w:right="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Sposób rozliczenia płatności:</w:t>
      </w:r>
    </w:p>
    <w:p w14:paraId="2DEEDF51" w14:textId="37919339" w:rsidR="00A05157" w:rsidRPr="00B6521F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Wykonawcy będzie przysługiwało prawo do wynagrodzenia za faktycznie przeszkoloną ilość osób, które uzyskały wymagane zaświadczenia i certyfikaty o ukończeniu kursów (</w:t>
      </w:r>
      <w:r w:rsidRPr="003A1FA2">
        <w:rPr>
          <w:rFonts w:asciiTheme="minorHAnsi" w:hAnsiTheme="minorHAnsi" w:cstheme="minorHAnsi"/>
          <w:sz w:val="22"/>
          <w:szCs w:val="22"/>
          <w:u w:val="single"/>
        </w:rPr>
        <w:t>nie ma obowiązku zdania egzaminu państwowego i nie ma też obowiązku otrzymania uprawnień zawodowych</w:t>
      </w:r>
      <w:r w:rsidRPr="00B6521F">
        <w:rPr>
          <w:rFonts w:asciiTheme="minorHAnsi" w:hAnsiTheme="minorHAnsi" w:cstheme="minorHAnsi"/>
          <w:sz w:val="22"/>
          <w:szCs w:val="22"/>
        </w:rPr>
        <w:t xml:space="preserve">), a w przypadku skreślenia z listy uczestników, Zamawiający zapłaci za szkolenie tej osoby, w proporcji do ilości wykonanych godzin. W </w:t>
      </w:r>
      <w:proofErr w:type="gramStart"/>
      <w:r w:rsidRPr="00B6521F">
        <w:rPr>
          <w:rFonts w:asciiTheme="minorHAnsi" w:hAnsiTheme="minorHAnsi" w:cstheme="minorHAnsi"/>
          <w:sz w:val="22"/>
          <w:szCs w:val="22"/>
        </w:rPr>
        <w:t>przypadku</w:t>
      </w:r>
      <w:proofErr w:type="gramEnd"/>
      <w:r w:rsidRPr="00B6521F">
        <w:rPr>
          <w:rFonts w:asciiTheme="minorHAnsi" w:hAnsiTheme="minorHAnsi" w:cstheme="minorHAnsi"/>
          <w:sz w:val="22"/>
          <w:szCs w:val="22"/>
        </w:rPr>
        <w:t xml:space="preserve"> gdy uczestnik uczestniczył w ponad 60% zajęć, Zamawiający zapłaci za całość kursu</w:t>
      </w:r>
      <w:r w:rsidR="003A1FA2">
        <w:rPr>
          <w:rFonts w:asciiTheme="minorHAnsi" w:hAnsiTheme="minorHAnsi" w:cstheme="minorHAnsi"/>
          <w:sz w:val="22"/>
          <w:szCs w:val="22"/>
        </w:rPr>
        <w:t>.</w:t>
      </w:r>
    </w:p>
    <w:p w14:paraId="3FF9E48B" w14:textId="419E5BD8" w:rsidR="00A05157" w:rsidRPr="00B6521F" w:rsidRDefault="003A1FA2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A05157" w:rsidRPr="00B6521F">
        <w:rPr>
          <w:rFonts w:asciiTheme="minorHAnsi" w:hAnsiTheme="minorHAnsi" w:cstheme="minorHAnsi"/>
          <w:sz w:val="22"/>
          <w:szCs w:val="22"/>
        </w:rPr>
        <w:t xml:space="preserve"> tytułu zmniejszenia wielkości zamówienia wykonawcy nie będą przysługiwały żadne roszczenia finansowe ani prawne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0C17239" w14:textId="012A181B" w:rsidR="00A05157" w:rsidRPr="00B6521F" w:rsidRDefault="003A1FA2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05157" w:rsidRPr="00B6521F">
        <w:rPr>
          <w:rFonts w:asciiTheme="minorHAnsi" w:hAnsiTheme="minorHAnsi" w:cstheme="minorHAnsi"/>
          <w:sz w:val="22"/>
          <w:szCs w:val="22"/>
        </w:rPr>
        <w:t xml:space="preserve"> sytuacji rezygnacji osoby (uczestnika) przed rozpoczęciem kursu kwota wynagrodzenia Wykonawcy się nie zmienia, jeżeli na miejsce osoby, która zrezygnowała Zamawiający skieruje inną osobę z listy rezerwowej, w przeciwnym wypadku wynagrodzenie ulegnie zmniejszeniu.</w:t>
      </w:r>
    </w:p>
    <w:p w14:paraId="4847EAB8" w14:textId="4C7F0E9D" w:rsidR="00A05157" w:rsidRPr="00B6521F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Wykonawca wystawi Zamawiającemu fakturę /lub rachunek z wyszczególnieniem na tym dowodzie księgowym stawki za 1 uczestnika kursu podanej na formularzu ofertowym. Na fakturze musi być podana nazwa kursu, nr </w:t>
      </w:r>
      <w:proofErr w:type="gramStart"/>
      <w:r w:rsidRPr="00B6521F">
        <w:rPr>
          <w:rFonts w:asciiTheme="minorHAnsi" w:hAnsiTheme="minorHAnsi" w:cstheme="minorHAnsi"/>
          <w:sz w:val="22"/>
          <w:szCs w:val="22"/>
        </w:rPr>
        <w:t>umowy</w:t>
      </w:r>
      <w:proofErr w:type="gramEnd"/>
      <w:r w:rsidRPr="00B6521F">
        <w:rPr>
          <w:rFonts w:asciiTheme="minorHAnsi" w:hAnsiTheme="minorHAnsi" w:cstheme="minorHAnsi"/>
          <w:sz w:val="22"/>
          <w:szCs w:val="22"/>
        </w:rPr>
        <w:t xml:space="preserve"> na podstawie której realizowane jest zlecenie oraz wykaz osób objętych daną usługą szkoleniową</w:t>
      </w:r>
      <w:r w:rsidR="00C46AA9">
        <w:rPr>
          <w:rFonts w:asciiTheme="minorHAnsi" w:hAnsiTheme="minorHAnsi" w:cstheme="minorHAnsi"/>
          <w:sz w:val="22"/>
          <w:szCs w:val="22"/>
        </w:rPr>
        <w:t>.</w:t>
      </w:r>
    </w:p>
    <w:p w14:paraId="0A0471FC" w14:textId="66FE8720" w:rsidR="00A05157" w:rsidRPr="00B6521F" w:rsidRDefault="00635A1E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05157" w:rsidRPr="00B6521F">
        <w:rPr>
          <w:rFonts w:asciiTheme="minorHAnsi" w:hAnsiTheme="minorHAnsi" w:cstheme="minorHAnsi"/>
          <w:sz w:val="22"/>
          <w:szCs w:val="22"/>
        </w:rPr>
        <w:t>ynagrodzenie jest płatne przelewem na konto wskazane przez Wykonawcę, w terminie do 30 dni od otrzymania prawidłowo wystawionej faktury lub rachunku przez Zamawiającego po przeprowadzeniu kursu wraz z „Protokołem odbioru usługi” zatwierdzonym przez Zamawiającego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957B8E" w14:textId="25352174" w:rsidR="00A05157" w:rsidRPr="00B6521F" w:rsidRDefault="00A05157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6521F">
        <w:rPr>
          <w:rFonts w:asciiTheme="minorHAnsi" w:hAnsiTheme="minorHAnsi" w:cstheme="minorHAnsi"/>
          <w:sz w:val="22"/>
          <w:szCs w:val="22"/>
          <w:u w:val="single"/>
        </w:rPr>
        <w:t>wystawienie faktury nie może nastąpić wcześniej niż podpisanie „Protokołu odbioru usługi”</w:t>
      </w:r>
      <w:r w:rsidR="006E03E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CB1DA77" w14:textId="5F8B51E9" w:rsidR="00A05157" w:rsidRPr="00B6521F" w:rsidRDefault="00A05157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z przyczyn od siebie niezależnych Zamawiający zastrzega możliwość przedłużenia terminu zapłaty należności za wykonanie usługi w przypadku opóźnienia przekazania środków finansowych z Komendy Głównej OHP</w:t>
      </w:r>
      <w:r w:rsidR="00EF6FBD">
        <w:rPr>
          <w:rFonts w:asciiTheme="minorHAnsi" w:hAnsiTheme="minorHAnsi" w:cstheme="minorHAnsi"/>
          <w:sz w:val="22"/>
          <w:szCs w:val="22"/>
        </w:rPr>
        <w:t>.</w:t>
      </w:r>
    </w:p>
    <w:p w14:paraId="7E16E5F0" w14:textId="77777777" w:rsidR="00A05157" w:rsidRPr="00B6521F" w:rsidRDefault="00A05157" w:rsidP="00980108">
      <w:pPr>
        <w:pStyle w:val="Tekstpodstawowywcity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Zamawiający zastrzega prawo wglądu do dokumentów Wykonawcy związanych z realizowanymi kursami, w tym dokumentów finansowych przez siebie oraz instytucje zewnętrzne uprawnione do </w:t>
      </w:r>
      <w:r w:rsidRPr="00B6521F">
        <w:rPr>
          <w:rFonts w:asciiTheme="minorHAnsi" w:hAnsiTheme="minorHAnsi" w:cstheme="minorHAnsi"/>
          <w:sz w:val="22"/>
          <w:szCs w:val="22"/>
        </w:rPr>
        <w:lastRenderedPageBreak/>
        <w:t>jego kontroli. Prawo to obowiązuje do końca ustawowo wyznaczonego okresu archiwizacji tego typu dokumentów.</w:t>
      </w:r>
    </w:p>
    <w:p w14:paraId="4F8018CE" w14:textId="77777777" w:rsidR="00A05157" w:rsidRPr="00B6521F" w:rsidRDefault="00A05157" w:rsidP="00980108">
      <w:pPr>
        <w:pStyle w:val="Tekstpodstawowywcity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Wykonawca ma obowiązek prowadzić obecność uczestników warsztatów </w:t>
      </w:r>
      <w:proofErr w:type="gramStart"/>
      <w:r w:rsidRPr="00B6521F">
        <w:rPr>
          <w:rFonts w:asciiTheme="minorHAnsi" w:hAnsiTheme="minorHAnsi" w:cstheme="minorHAnsi"/>
          <w:sz w:val="22"/>
          <w:szCs w:val="22"/>
        </w:rPr>
        <w:t>i  zobowiązany</w:t>
      </w:r>
      <w:proofErr w:type="gramEnd"/>
      <w:r w:rsidRPr="00B6521F">
        <w:rPr>
          <w:rFonts w:asciiTheme="minorHAnsi" w:hAnsiTheme="minorHAnsi" w:cstheme="minorHAnsi"/>
          <w:sz w:val="22"/>
          <w:szCs w:val="22"/>
        </w:rPr>
        <w:t xml:space="preserve"> jest do pisemnego niezwłocznego informowania Zamawiającego o powtarzających się nieobecnościach każdego z uczestników w przypadku przekroczenia 10% absencji.</w:t>
      </w:r>
    </w:p>
    <w:p w14:paraId="004470FB" w14:textId="77777777" w:rsidR="00A05157" w:rsidRPr="00B6521F" w:rsidRDefault="00A05157" w:rsidP="00980108">
      <w:pPr>
        <w:pStyle w:val="Tekstpodstawowywcity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B6521F">
        <w:rPr>
          <w:rFonts w:asciiTheme="minorHAnsi" w:hAnsiTheme="minorHAnsi" w:cstheme="minorHAnsi"/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B6521F" w:rsidRDefault="00A05157" w:rsidP="00980108">
      <w:pPr>
        <w:pStyle w:val="Tekstpodstawowywcity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77777777" w:rsidR="00A05157" w:rsidRPr="00B6521F" w:rsidRDefault="00A05157" w:rsidP="00980108">
      <w:pPr>
        <w:pStyle w:val="Tekstpodstawowywcity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B6521F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5752E62D" w14:textId="77777777" w:rsidR="00A05157" w:rsidRPr="00B6521F" w:rsidRDefault="00A05157" w:rsidP="00980108">
      <w:pPr>
        <w:pStyle w:val="Tekstpodstawowywcity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</w:t>
      </w:r>
      <w:proofErr w:type="gramStart"/>
      <w:r w:rsidRPr="00B6521F">
        <w:rPr>
          <w:rFonts w:asciiTheme="minorHAnsi" w:hAnsiTheme="minorHAnsi" w:cstheme="minorHAnsi"/>
          <w:color w:val="000000"/>
          <w:sz w:val="22"/>
          <w:szCs w:val="22"/>
        </w:rPr>
        <w:t>podpisze  stosowną</w:t>
      </w:r>
      <w:proofErr w:type="gramEnd"/>
      <w:r w:rsidRPr="00B6521F">
        <w:rPr>
          <w:rFonts w:asciiTheme="minorHAnsi" w:hAnsiTheme="minorHAnsi" w:cstheme="minorHAnsi"/>
          <w:color w:val="000000"/>
          <w:sz w:val="22"/>
          <w:szCs w:val="22"/>
        </w:rPr>
        <w:t xml:space="preserve"> umowę powierzenia przetwarzania danych osobowych. </w:t>
      </w:r>
      <w:r w:rsidRPr="00B6521F">
        <w:rPr>
          <w:rFonts w:asciiTheme="minorHAnsi" w:hAnsiTheme="minorHAnsi" w:cstheme="minorHAnsi"/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B6521F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B6521F">
        <w:rPr>
          <w:rFonts w:asciiTheme="minorHAnsi" w:hAnsiTheme="minorHAnsi" w:cstheme="minorHAnsi"/>
          <w:sz w:val="22"/>
          <w:szCs w:val="22"/>
        </w:rPr>
        <w:t>.</w:t>
      </w:r>
    </w:p>
    <w:p w14:paraId="7D82B59A" w14:textId="2C2C7001" w:rsidR="00E8399F" w:rsidRPr="006253D7" w:rsidRDefault="00A05157" w:rsidP="006253D7">
      <w:pPr>
        <w:pStyle w:val="Tekstpodstawowywcity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>W</w:t>
      </w:r>
      <w:r w:rsidR="006364BA"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wypadku zaostrzenia reżimu sanitarnego i ponownego ogłoszenia epidemii lub pandemii SARS-CoV-2</w:t>
      </w:r>
      <w:r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6364BA"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>w</w:t>
      </w:r>
      <w:r w:rsidRPr="00B652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ykonawca musi przestrzegać </w:t>
      </w:r>
      <w:r w:rsidRPr="00B6521F">
        <w:rPr>
          <w:rFonts w:asciiTheme="minorHAnsi" w:hAnsiTheme="minorHAnsi" w:cstheme="minorHAnsi"/>
          <w:sz w:val="22"/>
          <w:szCs w:val="22"/>
        </w:rPr>
        <w:t>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COVID-19, innych chorób zakaźnych oraz wywołanych nimi sytuacji kryzysowych oraz niektórych innych ustaw (Dz. U. z 202</w:t>
      </w:r>
      <w:r w:rsidR="006364BA" w:rsidRPr="00B6521F">
        <w:rPr>
          <w:rFonts w:asciiTheme="minorHAnsi" w:hAnsiTheme="minorHAnsi" w:cstheme="minorHAnsi"/>
          <w:sz w:val="22"/>
          <w:szCs w:val="22"/>
        </w:rPr>
        <w:t>1</w:t>
      </w:r>
      <w:r w:rsidRPr="00B6521F">
        <w:rPr>
          <w:rFonts w:asciiTheme="minorHAnsi" w:hAnsiTheme="minorHAnsi" w:cstheme="minorHAnsi"/>
          <w:sz w:val="22"/>
          <w:szCs w:val="22"/>
        </w:rPr>
        <w:t xml:space="preserve"> r., poz. </w:t>
      </w:r>
      <w:r w:rsidR="006364BA" w:rsidRPr="00B6521F">
        <w:rPr>
          <w:rFonts w:asciiTheme="minorHAnsi" w:hAnsiTheme="minorHAnsi" w:cstheme="minorHAnsi"/>
          <w:sz w:val="22"/>
          <w:szCs w:val="22"/>
        </w:rPr>
        <w:t>2095</w:t>
      </w:r>
      <w:r w:rsidRPr="00B6521F">
        <w:rPr>
          <w:rFonts w:asciiTheme="minorHAnsi" w:hAnsiTheme="minorHAnsi" w:cstheme="minorHAnsi"/>
          <w:sz w:val="22"/>
          <w:szCs w:val="22"/>
        </w:rPr>
        <w:t xml:space="preserve"> ze zm.), a w szczególności na własny koszt zapewnić odpowiednie i wymagane środki ochrony osobistej (np. maseczki, środki dezynfekujące) dla wszystkich uczestników kursów.</w:t>
      </w:r>
    </w:p>
    <w:p w14:paraId="66D75673" w14:textId="77777777" w:rsidR="00E8399F" w:rsidRPr="00B6521F" w:rsidRDefault="00E8399F" w:rsidP="00980108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EB30923" w14:textId="77777777" w:rsidR="00A05157" w:rsidRPr="00B6521F" w:rsidRDefault="00A05157" w:rsidP="00980108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21F">
        <w:rPr>
          <w:rFonts w:asciiTheme="minorHAnsi" w:hAnsiTheme="minorHAnsi" w:cstheme="minorHAnsi"/>
          <w:b/>
          <w:sz w:val="22"/>
          <w:szCs w:val="22"/>
        </w:rPr>
        <w:t xml:space="preserve">Część C. </w:t>
      </w:r>
      <w:proofErr w:type="gramStart"/>
      <w:r w:rsidRPr="00B6521F">
        <w:rPr>
          <w:rFonts w:asciiTheme="minorHAnsi" w:hAnsiTheme="minorHAnsi" w:cstheme="minorHAnsi"/>
          <w:b/>
          <w:sz w:val="22"/>
          <w:szCs w:val="22"/>
        </w:rPr>
        <w:t>WYMAGANIA  SZCZEGÓŁOWE</w:t>
      </w:r>
      <w:proofErr w:type="gramEnd"/>
      <w:r w:rsidRPr="00B6521F">
        <w:rPr>
          <w:rFonts w:asciiTheme="minorHAnsi" w:hAnsiTheme="minorHAnsi" w:cstheme="minorHAnsi"/>
          <w:b/>
          <w:sz w:val="22"/>
          <w:szCs w:val="22"/>
        </w:rPr>
        <w:t xml:space="preserve">  W  ZALEŻNOSCI  OD RODZAJU KURSU ZAWODOWEGO</w:t>
      </w:r>
    </w:p>
    <w:p w14:paraId="25725E74" w14:textId="77777777" w:rsidR="00A05157" w:rsidRPr="00B6521F" w:rsidRDefault="00A05157" w:rsidP="0098010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EF572F" w14:textId="5E311358" w:rsidR="00B138A6" w:rsidRPr="00B6521F" w:rsidRDefault="00FE282B" w:rsidP="00FE28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21F">
        <w:rPr>
          <w:rFonts w:asciiTheme="minorHAnsi" w:hAnsiTheme="minorHAnsi" w:cstheme="minorHAnsi"/>
          <w:b/>
          <w:sz w:val="22"/>
          <w:szCs w:val="22"/>
        </w:rPr>
        <w:t xml:space="preserve">Klimatyzacja samochodowa F-Gazy/Diagnostyka i mechanika układów klimatyzacji samochodowej </w:t>
      </w:r>
      <w:r w:rsidR="00B138A6" w:rsidRPr="00B6521F">
        <w:rPr>
          <w:rFonts w:asciiTheme="minorHAnsi" w:hAnsiTheme="minorHAnsi" w:cstheme="minorHAnsi"/>
          <w:b/>
          <w:sz w:val="22"/>
          <w:szCs w:val="22"/>
        </w:rPr>
        <w:t xml:space="preserve">(min. liczba godzin </w:t>
      </w:r>
      <w:r w:rsidR="006C0887" w:rsidRPr="00B652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B138A6" w:rsidRPr="00B652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14:paraId="6CF053DA" w14:textId="77777777" w:rsidR="00B138A6" w:rsidRPr="00B6521F" w:rsidRDefault="00B138A6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59F695" w14:textId="77777777" w:rsidR="00020CA5" w:rsidRPr="00B6521F" w:rsidRDefault="00020CA5" w:rsidP="009B3AE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521F">
        <w:rPr>
          <w:rFonts w:asciiTheme="minorHAnsi" w:hAnsiTheme="minorHAnsi" w:cstheme="minorHAnsi"/>
          <w:b/>
          <w:sz w:val="22"/>
          <w:szCs w:val="22"/>
          <w:u w:val="single"/>
        </w:rPr>
        <w:t>1. Minimalny zakres tematyczny szkolenia:</w:t>
      </w:r>
    </w:p>
    <w:p w14:paraId="3179F0ED" w14:textId="5AE42640" w:rsidR="00FE282B" w:rsidRPr="00B6521F" w:rsidRDefault="00FE282B" w:rsidP="00FE282B">
      <w:pPr>
        <w:spacing w:after="160" w:line="25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- </w:t>
      </w:r>
      <w:r w:rsidR="003A06DE">
        <w:rPr>
          <w:rFonts w:asciiTheme="minorHAnsi" w:hAnsiTheme="minorHAnsi" w:cstheme="minorHAnsi"/>
          <w:sz w:val="22"/>
          <w:szCs w:val="22"/>
        </w:rPr>
        <w:t>o</w:t>
      </w:r>
      <w:r w:rsidRPr="00B6521F">
        <w:rPr>
          <w:rFonts w:asciiTheme="minorHAnsi" w:hAnsiTheme="minorHAnsi" w:cstheme="minorHAnsi"/>
          <w:sz w:val="22"/>
          <w:szCs w:val="22"/>
        </w:rPr>
        <w:t>gólne zasady bezpieczeństwa pracy z układami klimatyzacji samochodowej</w:t>
      </w:r>
      <w:r w:rsidR="003A06DE">
        <w:rPr>
          <w:rFonts w:asciiTheme="minorHAnsi" w:hAnsiTheme="minorHAnsi" w:cstheme="minorHAnsi"/>
          <w:b/>
          <w:sz w:val="22"/>
          <w:szCs w:val="22"/>
        </w:rPr>
        <w:t>,</w:t>
      </w:r>
      <w:r w:rsidRPr="00B6521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</w:p>
    <w:p w14:paraId="2E1C9402" w14:textId="074A82C0" w:rsidR="00FE282B" w:rsidRPr="00B6521F" w:rsidRDefault="00FE282B" w:rsidP="00FE282B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- </w:t>
      </w:r>
      <w:r w:rsidR="003A06DE">
        <w:rPr>
          <w:rFonts w:asciiTheme="minorHAnsi" w:hAnsiTheme="minorHAnsi" w:cstheme="minorHAnsi"/>
          <w:sz w:val="22"/>
          <w:szCs w:val="22"/>
        </w:rPr>
        <w:t>o</w:t>
      </w:r>
      <w:r w:rsidRPr="00B6521F">
        <w:rPr>
          <w:rFonts w:asciiTheme="minorHAnsi" w:hAnsiTheme="minorHAnsi" w:cstheme="minorHAnsi"/>
          <w:sz w:val="22"/>
          <w:szCs w:val="22"/>
        </w:rPr>
        <w:t>bieg czynnika chłodniczego w układach klimatyzacji samochodowej</w:t>
      </w:r>
      <w:r w:rsidR="003A06DE">
        <w:rPr>
          <w:rFonts w:asciiTheme="minorHAnsi" w:hAnsiTheme="minorHAnsi" w:cstheme="minorHAnsi"/>
          <w:sz w:val="22"/>
          <w:szCs w:val="22"/>
        </w:rPr>
        <w:t>,</w:t>
      </w:r>
    </w:p>
    <w:p w14:paraId="23973DFD" w14:textId="7AFD30FA" w:rsidR="00FE282B" w:rsidRPr="00B6521F" w:rsidRDefault="00FE282B" w:rsidP="00FE282B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="003A06DE">
        <w:rPr>
          <w:rFonts w:asciiTheme="minorHAnsi" w:hAnsiTheme="minorHAnsi" w:cstheme="minorHAnsi"/>
          <w:sz w:val="22"/>
          <w:szCs w:val="22"/>
        </w:rPr>
        <w:t>z</w:t>
      </w:r>
      <w:r w:rsidRPr="00B6521F">
        <w:rPr>
          <w:rFonts w:asciiTheme="minorHAnsi" w:hAnsiTheme="minorHAnsi" w:cstheme="minorHAnsi"/>
          <w:sz w:val="22"/>
          <w:szCs w:val="22"/>
        </w:rPr>
        <w:t>apoznanie  się</w:t>
      </w:r>
      <w:proofErr w:type="gramEnd"/>
      <w:r w:rsidRPr="00B6521F">
        <w:rPr>
          <w:rFonts w:asciiTheme="minorHAnsi" w:hAnsiTheme="minorHAnsi" w:cstheme="minorHAnsi"/>
          <w:sz w:val="22"/>
          <w:szCs w:val="22"/>
        </w:rPr>
        <w:t xml:space="preserve"> z układami klimatyzacji samochodowej (budowa i zasada działania)</w:t>
      </w:r>
      <w:r w:rsidR="003A06DE">
        <w:rPr>
          <w:rFonts w:asciiTheme="minorHAnsi" w:hAnsiTheme="minorHAnsi" w:cstheme="minorHAnsi"/>
          <w:sz w:val="22"/>
          <w:szCs w:val="22"/>
        </w:rPr>
        <w:t>,</w:t>
      </w:r>
    </w:p>
    <w:p w14:paraId="75E83859" w14:textId="47D75C76" w:rsidR="00FE282B" w:rsidRPr="00B6521F" w:rsidRDefault="00FE282B" w:rsidP="00FE282B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- </w:t>
      </w:r>
      <w:r w:rsidR="003A06DE">
        <w:rPr>
          <w:rFonts w:asciiTheme="minorHAnsi" w:hAnsiTheme="minorHAnsi" w:cstheme="minorHAnsi"/>
          <w:sz w:val="22"/>
          <w:szCs w:val="22"/>
        </w:rPr>
        <w:t>e</w:t>
      </w:r>
      <w:r w:rsidRPr="00B6521F">
        <w:rPr>
          <w:rFonts w:asciiTheme="minorHAnsi" w:hAnsiTheme="minorHAnsi" w:cstheme="minorHAnsi"/>
          <w:sz w:val="22"/>
          <w:szCs w:val="22"/>
        </w:rPr>
        <w:t>lementy składowe układu klimatyzacji samochodowej (ich budowa i rola w układzie A/C)</w:t>
      </w:r>
      <w:r w:rsidR="003A06DE">
        <w:rPr>
          <w:rFonts w:asciiTheme="minorHAnsi" w:hAnsiTheme="minorHAnsi" w:cstheme="minorHAnsi"/>
          <w:sz w:val="22"/>
          <w:szCs w:val="22"/>
        </w:rPr>
        <w:t>,</w:t>
      </w:r>
    </w:p>
    <w:p w14:paraId="6BE71EB5" w14:textId="36F4BC71" w:rsidR="00FE282B" w:rsidRPr="00B6521F" w:rsidRDefault="00FE282B" w:rsidP="00FE282B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- </w:t>
      </w:r>
      <w:r w:rsidR="003A06DE">
        <w:rPr>
          <w:rFonts w:asciiTheme="minorHAnsi" w:hAnsiTheme="minorHAnsi" w:cstheme="minorHAnsi"/>
          <w:sz w:val="22"/>
          <w:szCs w:val="22"/>
        </w:rPr>
        <w:t>z</w:t>
      </w:r>
      <w:r w:rsidRPr="00B6521F">
        <w:rPr>
          <w:rFonts w:asciiTheme="minorHAnsi" w:hAnsiTheme="minorHAnsi" w:cstheme="minorHAnsi"/>
          <w:sz w:val="22"/>
          <w:szCs w:val="22"/>
        </w:rPr>
        <w:t>apoznanie się z materiałami eksploatacyjnymi stosowanymi w układach klimatyzacji samochodowe</w:t>
      </w:r>
      <w:r w:rsidR="003A06DE">
        <w:rPr>
          <w:rFonts w:asciiTheme="minorHAnsi" w:hAnsiTheme="minorHAnsi" w:cstheme="minorHAnsi"/>
          <w:sz w:val="22"/>
          <w:szCs w:val="22"/>
        </w:rPr>
        <w:t>j,</w:t>
      </w:r>
    </w:p>
    <w:p w14:paraId="65B84A82" w14:textId="1A81F31C" w:rsidR="00FE282B" w:rsidRPr="00B6521F" w:rsidRDefault="00FE282B" w:rsidP="00FE282B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- </w:t>
      </w:r>
      <w:r w:rsidR="003A06DE">
        <w:rPr>
          <w:rFonts w:asciiTheme="minorHAnsi" w:hAnsiTheme="minorHAnsi" w:cstheme="minorHAnsi"/>
          <w:sz w:val="22"/>
          <w:szCs w:val="22"/>
        </w:rPr>
        <w:t>u</w:t>
      </w:r>
      <w:r w:rsidRPr="00B6521F">
        <w:rPr>
          <w:rFonts w:asciiTheme="minorHAnsi" w:hAnsiTheme="minorHAnsi" w:cstheme="minorHAnsi"/>
          <w:sz w:val="22"/>
          <w:szCs w:val="22"/>
        </w:rPr>
        <w:t>rządzenia obsługowe i narzędzia stosowane w układach klimatyzacji samochodowej</w:t>
      </w:r>
      <w:r w:rsidR="003A06DE">
        <w:rPr>
          <w:rFonts w:asciiTheme="minorHAnsi" w:hAnsiTheme="minorHAnsi" w:cstheme="minorHAnsi"/>
          <w:sz w:val="22"/>
          <w:szCs w:val="22"/>
        </w:rPr>
        <w:t>,</w:t>
      </w:r>
    </w:p>
    <w:p w14:paraId="36B619AA" w14:textId="5FB73844" w:rsidR="00FE282B" w:rsidRPr="00B6521F" w:rsidRDefault="00FE282B" w:rsidP="00FE282B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- </w:t>
      </w:r>
      <w:r w:rsidR="003A06DE">
        <w:rPr>
          <w:rFonts w:asciiTheme="minorHAnsi" w:hAnsiTheme="minorHAnsi" w:cstheme="minorHAnsi"/>
          <w:sz w:val="22"/>
          <w:szCs w:val="22"/>
        </w:rPr>
        <w:t>z</w:t>
      </w:r>
      <w:r w:rsidRPr="00B6521F">
        <w:rPr>
          <w:rFonts w:asciiTheme="minorHAnsi" w:hAnsiTheme="minorHAnsi" w:cstheme="minorHAnsi"/>
          <w:sz w:val="22"/>
          <w:szCs w:val="22"/>
        </w:rPr>
        <w:t>apoznanie się z próbami szczelności stosowanych w układach klimatyzacji samochodowej</w:t>
      </w:r>
      <w:r w:rsidR="003A06DE">
        <w:rPr>
          <w:rFonts w:asciiTheme="minorHAnsi" w:hAnsiTheme="minorHAnsi" w:cstheme="minorHAnsi"/>
          <w:sz w:val="22"/>
          <w:szCs w:val="22"/>
        </w:rPr>
        <w:t>,</w:t>
      </w:r>
    </w:p>
    <w:p w14:paraId="08F28796" w14:textId="0919A182" w:rsidR="00FE282B" w:rsidRPr="00B6521F" w:rsidRDefault="00FE282B" w:rsidP="00FE282B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="003A06DE">
        <w:rPr>
          <w:rFonts w:asciiTheme="minorHAnsi" w:hAnsiTheme="minorHAnsi" w:cstheme="minorHAnsi"/>
          <w:sz w:val="22"/>
          <w:szCs w:val="22"/>
        </w:rPr>
        <w:t>r</w:t>
      </w:r>
      <w:r w:rsidRPr="00B6521F">
        <w:rPr>
          <w:rFonts w:asciiTheme="minorHAnsi" w:hAnsiTheme="minorHAnsi" w:cstheme="minorHAnsi"/>
          <w:sz w:val="22"/>
          <w:szCs w:val="22"/>
        </w:rPr>
        <w:t>ozpoznawanie typowych usterek w układach klimatyzacji samochodowej</w:t>
      </w:r>
      <w:r w:rsidR="003A06DE">
        <w:rPr>
          <w:rFonts w:asciiTheme="minorHAnsi" w:hAnsiTheme="minorHAnsi" w:cstheme="minorHAnsi"/>
          <w:sz w:val="22"/>
          <w:szCs w:val="22"/>
        </w:rPr>
        <w:t>,</w:t>
      </w:r>
    </w:p>
    <w:p w14:paraId="275A7D37" w14:textId="527537E4" w:rsidR="00020CA5" w:rsidRPr="00B6521F" w:rsidRDefault="00FE282B" w:rsidP="00FE282B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 xml:space="preserve">- </w:t>
      </w:r>
      <w:r w:rsidR="003A06DE">
        <w:rPr>
          <w:rFonts w:asciiTheme="minorHAnsi" w:hAnsiTheme="minorHAnsi" w:cstheme="minorHAnsi"/>
          <w:sz w:val="22"/>
          <w:szCs w:val="22"/>
        </w:rPr>
        <w:t>c</w:t>
      </w:r>
      <w:r w:rsidRPr="00B6521F">
        <w:rPr>
          <w:rFonts w:asciiTheme="minorHAnsi" w:hAnsiTheme="minorHAnsi" w:cstheme="minorHAnsi"/>
          <w:sz w:val="22"/>
          <w:szCs w:val="22"/>
        </w:rPr>
        <w:t>zynności serwisowe za pomocą stacji do obsługi układów klimatyzacji samochodowej</w:t>
      </w:r>
      <w:r w:rsidR="003A06DE">
        <w:rPr>
          <w:rFonts w:asciiTheme="minorHAnsi" w:hAnsiTheme="minorHAnsi" w:cstheme="minorHAnsi"/>
          <w:sz w:val="22"/>
          <w:szCs w:val="22"/>
        </w:rPr>
        <w:t>.</w:t>
      </w:r>
    </w:p>
    <w:p w14:paraId="2607147F" w14:textId="77777777" w:rsidR="00FE282B" w:rsidRPr="00B6521F" w:rsidRDefault="00FE282B" w:rsidP="00FE282B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5827C19" w14:textId="77777777" w:rsidR="00020CA5" w:rsidRPr="00B6521F" w:rsidRDefault="00020CA5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09DFB21D" w14:textId="77777777" w:rsidR="00020CA5" w:rsidRPr="00B6521F" w:rsidRDefault="00020CA5" w:rsidP="009B3AE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5C0ACA5" w14:textId="77777777" w:rsidR="00020CA5" w:rsidRPr="00B6521F" w:rsidRDefault="00020CA5" w:rsidP="009B3AE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521F">
        <w:rPr>
          <w:rFonts w:asciiTheme="minorHAnsi" w:hAnsiTheme="minorHAnsi" w:cstheme="minorHAnsi"/>
          <w:b/>
          <w:sz w:val="22"/>
          <w:szCs w:val="22"/>
          <w:u w:val="single"/>
        </w:rPr>
        <w:t>2. Nabyte umiejętności praktyczne i uprawnienia:</w:t>
      </w:r>
    </w:p>
    <w:p w14:paraId="20685A8E" w14:textId="2B19FC0B" w:rsidR="0026586A" w:rsidRPr="0026586A" w:rsidRDefault="0026586A" w:rsidP="00980108">
      <w:pPr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wiedza i umiejętności z zakresu diagnostyki i mechaniki układów klimatyzacji samochodowej,</w:t>
      </w:r>
    </w:p>
    <w:p w14:paraId="035EF7E7" w14:textId="30A40BE0" w:rsidR="00020CA5" w:rsidRPr="00B6521F" w:rsidRDefault="00020CA5" w:rsidP="00980108">
      <w:pPr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zaświadczenie o ukończeniu szkolenia (MEN)</w:t>
      </w:r>
      <w:r w:rsidRPr="00B6521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D58F84F" w14:textId="77777777" w:rsidR="00020CA5" w:rsidRPr="00B6521F" w:rsidRDefault="00020CA5" w:rsidP="00980108">
      <w:pPr>
        <w:tabs>
          <w:tab w:val="left" w:pos="284"/>
        </w:tabs>
        <w:spacing w:line="276" w:lineRule="auto"/>
        <w:ind w:left="426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3AF307" w14:textId="77777777" w:rsidR="00020CA5" w:rsidRPr="00B6521F" w:rsidRDefault="00020CA5" w:rsidP="009B3AE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521F">
        <w:rPr>
          <w:rFonts w:asciiTheme="minorHAnsi" w:hAnsiTheme="minorHAnsi" w:cstheme="minorHAnsi"/>
          <w:b/>
          <w:sz w:val="22"/>
          <w:szCs w:val="22"/>
          <w:u w:val="single"/>
        </w:rPr>
        <w:t xml:space="preserve"> 3. Cena kursu powinna obejmować:</w:t>
      </w:r>
    </w:p>
    <w:p w14:paraId="3589FEA1" w14:textId="77777777" w:rsidR="00020CA5" w:rsidRPr="00B6521F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koszty wynagrodzenia kadry dydaktycznej,</w:t>
      </w:r>
    </w:p>
    <w:p w14:paraId="09FA2AFA" w14:textId="77777777" w:rsidR="00020CA5" w:rsidRPr="00B6521F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koszty wynajmu lub eksploatacji sal i pomieszczeń,</w:t>
      </w:r>
    </w:p>
    <w:p w14:paraId="5D4F6D0B" w14:textId="77777777" w:rsidR="00020CA5" w:rsidRPr="00B6521F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koszty wynajmu lub eksploatacji maszyn, urządzeń, narzędzi i sprzętu do zajęć,</w:t>
      </w:r>
    </w:p>
    <w:p w14:paraId="4B172FFD" w14:textId="77777777" w:rsidR="00020CA5" w:rsidRPr="00B6521F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koszty przygotowania materiałów dydaktycznych i pomocy naukowych,</w:t>
      </w:r>
    </w:p>
    <w:p w14:paraId="5398D374" w14:textId="77777777" w:rsidR="00020CA5" w:rsidRPr="00B6521F" w:rsidRDefault="00020CA5" w:rsidP="00980108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28F4DB1D" w14:textId="345AE361" w:rsidR="00020CA5" w:rsidRPr="003874F4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74F4">
        <w:rPr>
          <w:rFonts w:asciiTheme="minorHAnsi" w:hAnsiTheme="minorHAnsi" w:cstheme="minorHAnsi"/>
          <w:sz w:val="22"/>
          <w:szCs w:val="22"/>
        </w:rPr>
        <w:t xml:space="preserve">koszty badań lekarskich, </w:t>
      </w:r>
    </w:p>
    <w:p w14:paraId="5486B66F" w14:textId="3BDA31D0" w:rsidR="00020CA5" w:rsidRPr="00B6521F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D52AC2">
        <w:rPr>
          <w:rFonts w:asciiTheme="minorHAnsi" w:hAnsiTheme="minorHAnsi" w:cstheme="minorHAnsi"/>
          <w:sz w:val="22"/>
          <w:szCs w:val="22"/>
        </w:rPr>
        <w:t>,</w:t>
      </w:r>
    </w:p>
    <w:p w14:paraId="4F11A46E" w14:textId="2CEAA10A" w:rsidR="00020CA5" w:rsidRPr="00723C04" w:rsidRDefault="00020CA5" w:rsidP="00980108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3C04">
        <w:rPr>
          <w:rFonts w:asciiTheme="minorHAnsi" w:hAnsiTheme="minorHAnsi" w:cstheme="minorHAnsi"/>
          <w:sz w:val="22"/>
          <w:szCs w:val="22"/>
        </w:rPr>
        <w:t>koszt egzaminu,</w:t>
      </w:r>
    </w:p>
    <w:p w14:paraId="72DDDD36" w14:textId="77777777" w:rsidR="00020CA5" w:rsidRPr="00B6521F" w:rsidRDefault="00020CA5" w:rsidP="00980108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521F">
        <w:rPr>
          <w:rFonts w:asciiTheme="minorHAnsi" w:hAnsiTheme="minorHAnsi" w:cstheme="minorHAnsi"/>
          <w:sz w:val="22"/>
          <w:szCs w:val="22"/>
        </w:rPr>
        <w:t>ubezpieczenie NNW,</w:t>
      </w:r>
    </w:p>
    <w:p w14:paraId="447C44DF" w14:textId="010E0F2D" w:rsidR="00020CA5" w:rsidRPr="00386604" w:rsidRDefault="00020CA5" w:rsidP="00980108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6604">
        <w:rPr>
          <w:rFonts w:asciiTheme="minorHAnsi" w:hAnsiTheme="minorHAnsi" w:cstheme="minorHAnsi"/>
          <w:sz w:val="22"/>
          <w:szCs w:val="22"/>
        </w:rPr>
        <w:t>minimum</w:t>
      </w:r>
      <w:r w:rsidR="00BF3258">
        <w:rPr>
          <w:rFonts w:asciiTheme="minorHAnsi" w:hAnsiTheme="minorHAnsi" w:cstheme="minorHAnsi"/>
          <w:sz w:val="22"/>
          <w:szCs w:val="22"/>
        </w:rPr>
        <w:t xml:space="preserve"> </w:t>
      </w:r>
      <w:r w:rsidRPr="00386604">
        <w:rPr>
          <w:rFonts w:asciiTheme="minorHAnsi" w:hAnsiTheme="minorHAnsi" w:cstheme="minorHAnsi"/>
          <w:sz w:val="22"/>
          <w:szCs w:val="22"/>
        </w:rPr>
        <w:t>dwudaniowy posiłek w każdym dniu szkoleniowym trwającym min</w:t>
      </w:r>
      <w:r w:rsidR="00386604">
        <w:rPr>
          <w:rFonts w:asciiTheme="minorHAnsi" w:hAnsiTheme="minorHAnsi" w:cstheme="minorHAnsi"/>
          <w:sz w:val="22"/>
          <w:szCs w:val="22"/>
        </w:rPr>
        <w:t>.</w:t>
      </w:r>
      <w:r w:rsidRPr="00386604">
        <w:rPr>
          <w:rFonts w:asciiTheme="minorHAnsi" w:hAnsiTheme="minorHAnsi" w:cstheme="minorHAnsi"/>
          <w:sz w:val="22"/>
          <w:szCs w:val="22"/>
        </w:rPr>
        <w:t xml:space="preserve"> 5 godzin zegarowych.</w:t>
      </w:r>
    </w:p>
    <w:p w14:paraId="53200DF7" w14:textId="77777777" w:rsidR="00DB422B" w:rsidRPr="00B6521F" w:rsidRDefault="00DB422B" w:rsidP="0098010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B422B" w:rsidRPr="00B6521F" w:rsidSect="007A78C7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117A1" w14:textId="77777777" w:rsidR="004025E4" w:rsidRDefault="004025E4" w:rsidP="003E3836">
      <w:r>
        <w:separator/>
      </w:r>
    </w:p>
  </w:endnote>
  <w:endnote w:type="continuationSeparator" w:id="0">
    <w:p w14:paraId="1B9D6973" w14:textId="77777777" w:rsidR="004025E4" w:rsidRDefault="004025E4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77777777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2F37A" w14:textId="77777777" w:rsidR="004025E4" w:rsidRDefault="004025E4" w:rsidP="003E3836">
      <w:r>
        <w:separator/>
      </w:r>
    </w:p>
  </w:footnote>
  <w:footnote w:type="continuationSeparator" w:id="0">
    <w:p w14:paraId="2FE2176E" w14:textId="77777777" w:rsidR="004025E4" w:rsidRDefault="004025E4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5011"/>
    <w:multiLevelType w:val="hybridMultilevel"/>
    <w:tmpl w:val="2B0CD902"/>
    <w:lvl w:ilvl="0" w:tplc="B4E2E6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66610"/>
    <w:multiLevelType w:val="hybridMultilevel"/>
    <w:tmpl w:val="AA285E44"/>
    <w:lvl w:ilvl="0" w:tplc="1054D6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D7641C"/>
    <w:multiLevelType w:val="hybridMultilevel"/>
    <w:tmpl w:val="7F488EB6"/>
    <w:lvl w:ilvl="0" w:tplc="3E407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34EAB"/>
    <w:multiLevelType w:val="hybridMultilevel"/>
    <w:tmpl w:val="A4A6FBEE"/>
    <w:lvl w:ilvl="0" w:tplc="3A683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E4F83"/>
    <w:multiLevelType w:val="hybridMultilevel"/>
    <w:tmpl w:val="55CCCACE"/>
    <w:lvl w:ilvl="0" w:tplc="620A83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1"/>
  </w:num>
  <w:num w:numId="5">
    <w:abstractNumId w:val="3"/>
  </w:num>
  <w:num w:numId="6">
    <w:abstractNumId w:val="16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17"/>
  </w:num>
  <w:num w:numId="16">
    <w:abstractNumId w:val="18"/>
  </w:num>
  <w:num w:numId="17">
    <w:abstractNumId w:val="14"/>
  </w:num>
  <w:num w:numId="18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B8F"/>
    <w:rsid w:val="00001D12"/>
    <w:rsid w:val="00003020"/>
    <w:rsid w:val="000133E3"/>
    <w:rsid w:val="00013BCF"/>
    <w:rsid w:val="00013E08"/>
    <w:rsid w:val="00020CA5"/>
    <w:rsid w:val="00035422"/>
    <w:rsid w:val="000366D0"/>
    <w:rsid w:val="00036837"/>
    <w:rsid w:val="000414A1"/>
    <w:rsid w:val="00046FE1"/>
    <w:rsid w:val="000501C1"/>
    <w:rsid w:val="00061658"/>
    <w:rsid w:val="000627BF"/>
    <w:rsid w:val="00063F33"/>
    <w:rsid w:val="00076C29"/>
    <w:rsid w:val="00094137"/>
    <w:rsid w:val="00094D91"/>
    <w:rsid w:val="000A0B0B"/>
    <w:rsid w:val="000B45D2"/>
    <w:rsid w:val="000B52F9"/>
    <w:rsid w:val="000B563F"/>
    <w:rsid w:val="000C36D8"/>
    <w:rsid w:val="000D56E9"/>
    <w:rsid w:val="000E0E8C"/>
    <w:rsid w:val="000E0FE3"/>
    <w:rsid w:val="000E3357"/>
    <w:rsid w:val="00101E8E"/>
    <w:rsid w:val="001044D0"/>
    <w:rsid w:val="00122C26"/>
    <w:rsid w:val="001278F2"/>
    <w:rsid w:val="00127F8B"/>
    <w:rsid w:val="00146D72"/>
    <w:rsid w:val="00163FF4"/>
    <w:rsid w:val="00164EF6"/>
    <w:rsid w:val="00165990"/>
    <w:rsid w:val="0016678A"/>
    <w:rsid w:val="00191585"/>
    <w:rsid w:val="00192E05"/>
    <w:rsid w:val="001C01EA"/>
    <w:rsid w:val="001C1519"/>
    <w:rsid w:val="001C4445"/>
    <w:rsid w:val="001D1E3F"/>
    <w:rsid w:val="001D3E4F"/>
    <w:rsid w:val="001E0B96"/>
    <w:rsid w:val="002078D6"/>
    <w:rsid w:val="00213083"/>
    <w:rsid w:val="002239B9"/>
    <w:rsid w:val="00237383"/>
    <w:rsid w:val="00244252"/>
    <w:rsid w:val="0024608C"/>
    <w:rsid w:val="00247495"/>
    <w:rsid w:val="002617AE"/>
    <w:rsid w:val="0026586A"/>
    <w:rsid w:val="00265A22"/>
    <w:rsid w:val="00270C9B"/>
    <w:rsid w:val="00271CAC"/>
    <w:rsid w:val="002745BF"/>
    <w:rsid w:val="002810C6"/>
    <w:rsid w:val="0028193E"/>
    <w:rsid w:val="00284B7E"/>
    <w:rsid w:val="00292387"/>
    <w:rsid w:val="00292D61"/>
    <w:rsid w:val="00293C75"/>
    <w:rsid w:val="00294BA6"/>
    <w:rsid w:val="00295B5B"/>
    <w:rsid w:val="002A2E46"/>
    <w:rsid w:val="002A734E"/>
    <w:rsid w:val="002B77EC"/>
    <w:rsid w:val="002C1566"/>
    <w:rsid w:val="002C6FCF"/>
    <w:rsid w:val="002E05CA"/>
    <w:rsid w:val="002F3545"/>
    <w:rsid w:val="0030038D"/>
    <w:rsid w:val="00303D5C"/>
    <w:rsid w:val="0031243F"/>
    <w:rsid w:val="003124C1"/>
    <w:rsid w:val="0031624D"/>
    <w:rsid w:val="00320DED"/>
    <w:rsid w:val="00327381"/>
    <w:rsid w:val="00341EC2"/>
    <w:rsid w:val="00350768"/>
    <w:rsid w:val="00356B41"/>
    <w:rsid w:val="00360B3F"/>
    <w:rsid w:val="003626F0"/>
    <w:rsid w:val="003670ED"/>
    <w:rsid w:val="00370823"/>
    <w:rsid w:val="00371BF5"/>
    <w:rsid w:val="00375AEC"/>
    <w:rsid w:val="00385856"/>
    <w:rsid w:val="00386604"/>
    <w:rsid w:val="00386BD3"/>
    <w:rsid w:val="003874F4"/>
    <w:rsid w:val="00387C03"/>
    <w:rsid w:val="003943DC"/>
    <w:rsid w:val="003A06DE"/>
    <w:rsid w:val="003A1FA2"/>
    <w:rsid w:val="003B10D3"/>
    <w:rsid w:val="003D6B07"/>
    <w:rsid w:val="003E1455"/>
    <w:rsid w:val="003E3836"/>
    <w:rsid w:val="003F08A6"/>
    <w:rsid w:val="00401410"/>
    <w:rsid w:val="004025E4"/>
    <w:rsid w:val="00403500"/>
    <w:rsid w:val="004036E2"/>
    <w:rsid w:val="00410EC0"/>
    <w:rsid w:val="00415199"/>
    <w:rsid w:val="00415F59"/>
    <w:rsid w:val="0042118C"/>
    <w:rsid w:val="004273C6"/>
    <w:rsid w:val="00434CC4"/>
    <w:rsid w:val="00437B0B"/>
    <w:rsid w:val="00440EF1"/>
    <w:rsid w:val="00450B23"/>
    <w:rsid w:val="00450B45"/>
    <w:rsid w:val="004601FC"/>
    <w:rsid w:val="00464F4B"/>
    <w:rsid w:val="00473EDC"/>
    <w:rsid w:val="00476D0C"/>
    <w:rsid w:val="0048707B"/>
    <w:rsid w:val="00490B5E"/>
    <w:rsid w:val="00491ABE"/>
    <w:rsid w:val="004956EE"/>
    <w:rsid w:val="004A256F"/>
    <w:rsid w:val="004A47AA"/>
    <w:rsid w:val="004B368C"/>
    <w:rsid w:val="004B7605"/>
    <w:rsid w:val="004C20F8"/>
    <w:rsid w:val="004F79FF"/>
    <w:rsid w:val="00506E1F"/>
    <w:rsid w:val="00507295"/>
    <w:rsid w:val="00507C73"/>
    <w:rsid w:val="005118A8"/>
    <w:rsid w:val="00512CE7"/>
    <w:rsid w:val="0051526F"/>
    <w:rsid w:val="005207DD"/>
    <w:rsid w:val="00521D24"/>
    <w:rsid w:val="005313E8"/>
    <w:rsid w:val="00535826"/>
    <w:rsid w:val="00540604"/>
    <w:rsid w:val="005413C7"/>
    <w:rsid w:val="00545E55"/>
    <w:rsid w:val="00554F8F"/>
    <w:rsid w:val="00562372"/>
    <w:rsid w:val="005625A4"/>
    <w:rsid w:val="00571F00"/>
    <w:rsid w:val="005771EF"/>
    <w:rsid w:val="005833CE"/>
    <w:rsid w:val="005965D1"/>
    <w:rsid w:val="005C17A2"/>
    <w:rsid w:val="005C3742"/>
    <w:rsid w:val="005C74A5"/>
    <w:rsid w:val="005D3BC0"/>
    <w:rsid w:val="005D529A"/>
    <w:rsid w:val="005E16AC"/>
    <w:rsid w:val="005E2DC7"/>
    <w:rsid w:val="006029E2"/>
    <w:rsid w:val="006064DA"/>
    <w:rsid w:val="00612FCE"/>
    <w:rsid w:val="00614A26"/>
    <w:rsid w:val="00621486"/>
    <w:rsid w:val="0062285C"/>
    <w:rsid w:val="006253D7"/>
    <w:rsid w:val="006337FE"/>
    <w:rsid w:val="00634C86"/>
    <w:rsid w:val="00635A1E"/>
    <w:rsid w:val="006364BA"/>
    <w:rsid w:val="006433F6"/>
    <w:rsid w:val="006465CF"/>
    <w:rsid w:val="00650926"/>
    <w:rsid w:val="00654475"/>
    <w:rsid w:val="006556F6"/>
    <w:rsid w:val="00670CD6"/>
    <w:rsid w:val="00671DCF"/>
    <w:rsid w:val="00674646"/>
    <w:rsid w:val="00685E4F"/>
    <w:rsid w:val="00692101"/>
    <w:rsid w:val="00693428"/>
    <w:rsid w:val="00697E31"/>
    <w:rsid w:val="006A06DB"/>
    <w:rsid w:val="006C0887"/>
    <w:rsid w:val="006C090E"/>
    <w:rsid w:val="006D195A"/>
    <w:rsid w:val="006D57A2"/>
    <w:rsid w:val="006E03EE"/>
    <w:rsid w:val="006E559F"/>
    <w:rsid w:val="006E7439"/>
    <w:rsid w:val="006E7C32"/>
    <w:rsid w:val="006F0F1D"/>
    <w:rsid w:val="006F730B"/>
    <w:rsid w:val="007026AA"/>
    <w:rsid w:val="00705E80"/>
    <w:rsid w:val="00710EBD"/>
    <w:rsid w:val="007150D3"/>
    <w:rsid w:val="00721F2B"/>
    <w:rsid w:val="00722B9C"/>
    <w:rsid w:val="00723C04"/>
    <w:rsid w:val="00724CA3"/>
    <w:rsid w:val="00730946"/>
    <w:rsid w:val="007341A8"/>
    <w:rsid w:val="00735D49"/>
    <w:rsid w:val="00741ADD"/>
    <w:rsid w:val="007463C8"/>
    <w:rsid w:val="00751714"/>
    <w:rsid w:val="00766378"/>
    <w:rsid w:val="00770543"/>
    <w:rsid w:val="00770F3C"/>
    <w:rsid w:val="00795397"/>
    <w:rsid w:val="00796EE3"/>
    <w:rsid w:val="007A4631"/>
    <w:rsid w:val="007A78C7"/>
    <w:rsid w:val="007B25AD"/>
    <w:rsid w:val="007B478A"/>
    <w:rsid w:val="007B720B"/>
    <w:rsid w:val="007C103E"/>
    <w:rsid w:val="007C6F3A"/>
    <w:rsid w:val="007D07D8"/>
    <w:rsid w:val="007D27EA"/>
    <w:rsid w:val="007F0C2A"/>
    <w:rsid w:val="007F551C"/>
    <w:rsid w:val="008029B9"/>
    <w:rsid w:val="00805606"/>
    <w:rsid w:val="008150AA"/>
    <w:rsid w:val="00823C7E"/>
    <w:rsid w:val="00826146"/>
    <w:rsid w:val="00840AEE"/>
    <w:rsid w:val="00842E5F"/>
    <w:rsid w:val="00842EB8"/>
    <w:rsid w:val="00857BB7"/>
    <w:rsid w:val="00862C89"/>
    <w:rsid w:val="008655AF"/>
    <w:rsid w:val="008736AD"/>
    <w:rsid w:val="00876662"/>
    <w:rsid w:val="008775C1"/>
    <w:rsid w:val="00877ADD"/>
    <w:rsid w:val="00885797"/>
    <w:rsid w:val="008865C2"/>
    <w:rsid w:val="008C0574"/>
    <w:rsid w:val="008D1032"/>
    <w:rsid w:val="008D14CF"/>
    <w:rsid w:val="008D452A"/>
    <w:rsid w:val="008D7712"/>
    <w:rsid w:val="00901941"/>
    <w:rsid w:val="00901B56"/>
    <w:rsid w:val="00912C0A"/>
    <w:rsid w:val="009332FD"/>
    <w:rsid w:val="00942048"/>
    <w:rsid w:val="00950D85"/>
    <w:rsid w:val="0095657F"/>
    <w:rsid w:val="00964233"/>
    <w:rsid w:val="00980108"/>
    <w:rsid w:val="009815FB"/>
    <w:rsid w:val="00983E02"/>
    <w:rsid w:val="00990EBC"/>
    <w:rsid w:val="009923C7"/>
    <w:rsid w:val="00997712"/>
    <w:rsid w:val="009B0B41"/>
    <w:rsid w:val="009B1CE4"/>
    <w:rsid w:val="009B221D"/>
    <w:rsid w:val="009B3AEE"/>
    <w:rsid w:val="009B5BC7"/>
    <w:rsid w:val="009B5DA4"/>
    <w:rsid w:val="009C5C60"/>
    <w:rsid w:val="009D36A0"/>
    <w:rsid w:val="009F304C"/>
    <w:rsid w:val="009F31E6"/>
    <w:rsid w:val="00A02ECC"/>
    <w:rsid w:val="00A05157"/>
    <w:rsid w:val="00A1171E"/>
    <w:rsid w:val="00A13BAA"/>
    <w:rsid w:val="00A27D63"/>
    <w:rsid w:val="00A3763D"/>
    <w:rsid w:val="00A438E4"/>
    <w:rsid w:val="00A46192"/>
    <w:rsid w:val="00A5702A"/>
    <w:rsid w:val="00A655B1"/>
    <w:rsid w:val="00A662C0"/>
    <w:rsid w:val="00A71540"/>
    <w:rsid w:val="00A7794F"/>
    <w:rsid w:val="00A8323D"/>
    <w:rsid w:val="00A84EAB"/>
    <w:rsid w:val="00A85567"/>
    <w:rsid w:val="00A87933"/>
    <w:rsid w:val="00AA1900"/>
    <w:rsid w:val="00AA4525"/>
    <w:rsid w:val="00AB39C9"/>
    <w:rsid w:val="00AC186E"/>
    <w:rsid w:val="00AC64B6"/>
    <w:rsid w:val="00AE42DB"/>
    <w:rsid w:val="00AE7D04"/>
    <w:rsid w:val="00B02304"/>
    <w:rsid w:val="00B06769"/>
    <w:rsid w:val="00B1257C"/>
    <w:rsid w:val="00B138A6"/>
    <w:rsid w:val="00B270D7"/>
    <w:rsid w:val="00B27ADB"/>
    <w:rsid w:val="00B364EF"/>
    <w:rsid w:val="00B37C9C"/>
    <w:rsid w:val="00B536EB"/>
    <w:rsid w:val="00B549DB"/>
    <w:rsid w:val="00B639F3"/>
    <w:rsid w:val="00B6521F"/>
    <w:rsid w:val="00B6601A"/>
    <w:rsid w:val="00B74712"/>
    <w:rsid w:val="00B77B59"/>
    <w:rsid w:val="00B81057"/>
    <w:rsid w:val="00B8426C"/>
    <w:rsid w:val="00B86FB1"/>
    <w:rsid w:val="00B87388"/>
    <w:rsid w:val="00B90B9C"/>
    <w:rsid w:val="00B951AA"/>
    <w:rsid w:val="00B95F46"/>
    <w:rsid w:val="00BA0CC3"/>
    <w:rsid w:val="00BA2D55"/>
    <w:rsid w:val="00BA6D71"/>
    <w:rsid w:val="00BB6931"/>
    <w:rsid w:val="00BB7632"/>
    <w:rsid w:val="00BC0F90"/>
    <w:rsid w:val="00BC55B0"/>
    <w:rsid w:val="00BD0272"/>
    <w:rsid w:val="00BD0F0B"/>
    <w:rsid w:val="00BE44AD"/>
    <w:rsid w:val="00BE4FE4"/>
    <w:rsid w:val="00BF3258"/>
    <w:rsid w:val="00BF43A6"/>
    <w:rsid w:val="00BF662D"/>
    <w:rsid w:val="00C04DB4"/>
    <w:rsid w:val="00C21E3E"/>
    <w:rsid w:val="00C30CDD"/>
    <w:rsid w:val="00C37C51"/>
    <w:rsid w:val="00C46AA9"/>
    <w:rsid w:val="00C50883"/>
    <w:rsid w:val="00C54341"/>
    <w:rsid w:val="00C6039F"/>
    <w:rsid w:val="00C62C40"/>
    <w:rsid w:val="00C66795"/>
    <w:rsid w:val="00C75E78"/>
    <w:rsid w:val="00C772B9"/>
    <w:rsid w:val="00C90B58"/>
    <w:rsid w:val="00C953F2"/>
    <w:rsid w:val="00CB674E"/>
    <w:rsid w:val="00CC73BD"/>
    <w:rsid w:val="00CD4BBA"/>
    <w:rsid w:val="00CE63A2"/>
    <w:rsid w:val="00CE6CE8"/>
    <w:rsid w:val="00CF4C9D"/>
    <w:rsid w:val="00D00F20"/>
    <w:rsid w:val="00D104CA"/>
    <w:rsid w:val="00D241A7"/>
    <w:rsid w:val="00D24D11"/>
    <w:rsid w:val="00D3027B"/>
    <w:rsid w:val="00D3078D"/>
    <w:rsid w:val="00D4016A"/>
    <w:rsid w:val="00D52225"/>
    <w:rsid w:val="00D52AC2"/>
    <w:rsid w:val="00D57CC8"/>
    <w:rsid w:val="00D627CD"/>
    <w:rsid w:val="00D646A2"/>
    <w:rsid w:val="00D668DF"/>
    <w:rsid w:val="00D66E0B"/>
    <w:rsid w:val="00D67BCF"/>
    <w:rsid w:val="00D74F03"/>
    <w:rsid w:val="00D76CF6"/>
    <w:rsid w:val="00D773C7"/>
    <w:rsid w:val="00D948B0"/>
    <w:rsid w:val="00D96C46"/>
    <w:rsid w:val="00DA0538"/>
    <w:rsid w:val="00DA2661"/>
    <w:rsid w:val="00DA6566"/>
    <w:rsid w:val="00DA7B75"/>
    <w:rsid w:val="00DB181F"/>
    <w:rsid w:val="00DB422B"/>
    <w:rsid w:val="00DB4A13"/>
    <w:rsid w:val="00DC3441"/>
    <w:rsid w:val="00DC6EBB"/>
    <w:rsid w:val="00DD2579"/>
    <w:rsid w:val="00DD2A47"/>
    <w:rsid w:val="00DD64B8"/>
    <w:rsid w:val="00DD6ED3"/>
    <w:rsid w:val="00DE74F4"/>
    <w:rsid w:val="00DF298A"/>
    <w:rsid w:val="00DF77AB"/>
    <w:rsid w:val="00E01B96"/>
    <w:rsid w:val="00E05A5E"/>
    <w:rsid w:val="00E1324A"/>
    <w:rsid w:val="00E176B6"/>
    <w:rsid w:val="00E21417"/>
    <w:rsid w:val="00E30CCC"/>
    <w:rsid w:val="00E31CFC"/>
    <w:rsid w:val="00E3248A"/>
    <w:rsid w:val="00E33A47"/>
    <w:rsid w:val="00E35C98"/>
    <w:rsid w:val="00E368D8"/>
    <w:rsid w:val="00E44671"/>
    <w:rsid w:val="00E446EC"/>
    <w:rsid w:val="00E45D52"/>
    <w:rsid w:val="00E51E29"/>
    <w:rsid w:val="00E554DC"/>
    <w:rsid w:val="00E579F2"/>
    <w:rsid w:val="00E649D9"/>
    <w:rsid w:val="00E81E61"/>
    <w:rsid w:val="00E8285D"/>
    <w:rsid w:val="00E8399F"/>
    <w:rsid w:val="00E83CA8"/>
    <w:rsid w:val="00E84D92"/>
    <w:rsid w:val="00E9013C"/>
    <w:rsid w:val="00EB3136"/>
    <w:rsid w:val="00EB500D"/>
    <w:rsid w:val="00EB6ADB"/>
    <w:rsid w:val="00EC1002"/>
    <w:rsid w:val="00EC32E6"/>
    <w:rsid w:val="00EC756A"/>
    <w:rsid w:val="00EC7EBC"/>
    <w:rsid w:val="00ED0EB7"/>
    <w:rsid w:val="00ED173F"/>
    <w:rsid w:val="00ED3484"/>
    <w:rsid w:val="00EE1290"/>
    <w:rsid w:val="00EE5FD7"/>
    <w:rsid w:val="00EF00A7"/>
    <w:rsid w:val="00EF5414"/>
    <w:rsid w:val="00EF60AA"/>
    <w:rsid w:val="00EF6FBD"/>
    <w:rsid w:val="00EF7B0B"/>
    <w:rsid w:val="00F14050"/>
    <w:rsid w:val="00F22CCD"/>
    <w:rsid w:val="00F25DD8"/>
    <w:rsid w:val="00F368AB"/>
    <w:rsid w:val="00F4426D"/>
    <w:rsid w:val="00F55200"/>
    <w:rsid w:val="00F556A4"/>
    <w:rsid w:val="00F577AB"/>
    <w:rsid w:val="00F64CBE"/>
    <w:rsid w:val="00F65BE1"/>
    <w:rsid w:val="00F6683C"/>
    <w:rsid w:val="00F711F4"/>
    <w:rsid w:val="00F85296"/>
    <w:rsid w:val="00F85E3C"/>
    <w:rsid w:val="00F90468"/>
    <w:rsid w:val="00F95565"/>
    <w:rsid w:val="00F968E3"/>
    <w:rsid w:val="00F96B31"/>
    <w:rsid w:val="00FA3461"/>
    <w:rsid w:val="00FA5BC5"/>
    <w:rsid w:val="00FB353E"/>
    <w:rsid w:val="00FB545B"/>
    <w:rsid w:val="00FB6E28"/>
    <w:rsid w:val="00FC0D8D"/>
    <w:rsid w:val="00FD1CB6"/>
    <w:rsid w:val="00FD3990"/>
    <w:rsid w:val="00FE282B"/>
    <w:rsid w:val="00FE559F"/>
    <w:rsid w:val="00FE772E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AE92-3306-42C4-88EA-07D55800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2904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OZUS_WÓZKI_2020</cp:keywords>
  <dc:description/>
  <cp:lastModifiedBy>PK.Users</cp:lastModifiedBy>
  <cp:revision>77</cp:revision>
  <cp:lastPrinted>2021-03-03T10:12:00Z</cp:lastPrinted>
  <dcterms:created xsi:type="dcterms:W3CDTF">2021-03-08T11:07:00Z</dcterms:created>
  <dcterms:modified xsi:type="dcterms:W3CDTF">2023-03-29T20:33:00Z</dcterms:modified>
</cp:coreProperties>
</file>