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FE4" w14:textId="7371FB4A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>nr sprawy: ZP.271.</w:t>
      </w:r>
      <w:r w:rsidR="009E1DFC">
        <w:rPr>
          <w:rFonts w:ascii="Calibri" w:hAnsi="Calibri" w:cs="Calibri"/>
          <w:b/>
          <w:sz w:val="24"/>
          <w:szCs w:val="24"/>
          <w:lang w:val="pl-PL"/>
        </w:rPr>
        <w:t>8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.2022</w:t>
      </w:r>
    </w:p>
    <w:p w14:paraId="41C4BB67" w14:textId="5070C7D5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FF04D7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9E1DFC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5100571E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wadium ponieważ:</w:t>
      </w:r>
    </w:p>
    <w:p w14:paraId="3BDBD0F0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2019 r. poz. 2019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footerReference w:type="default" r:id="rId7"/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A5A8" w14:textId="331BF8A4" w:rsidR="00D02D42" w:rsidRDefault="00D02D42">
    <w:pPr>
      <w:pStyle w:val="Stopka"/>
    </w:pPr>
    <w:r w:rsidRPr="00D7243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1E7648" wp14:editId="3E3DD373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5561965" cy="685800"/>
          <wp:effectExtent l="0" t="0" r="635" b="0"/>
          <wp:wrapSquare wrapText="bothSides"/>
          <wp:docPr id="2" name="Obraz 2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1930F8"/>
    <w:rsid w:val="002A6BDE"/>
    <w:rsid w:val="00325422"/>
    <w:rsid w:val="003F4B5E"/>
    <w:rsid w:val="003F72AA"/>
    <w:rsid w:val="00455004"/>
    <w:rsid w:val="005272FD"/>
    <w:rsid w:val="0060383F"/>
    <w:rsid w:val="00663AD6"/>
    <w:rsid w:val="006828C2"/>
    <w:rsid w:val="006D5513"/>
    <w:rsid w:val="009E1DFC"/>
    <w:rsid w:val="00A73CC8"/>
    <w:rsid w:val="00AB6BB1"/>
    <w:rsid w:val="00C51B21"/>
    <w:rsid w:val="00C82FBB"/>
    <w:rsid w:val="00CC4709"/>
    <w:rsid w:val="00D02D42"/>
    <w:rsid w:val="00D10E2B"/>
    <w:rsid w:val="00D37AA2"/>
    <w:rsid w:val="00DE0363"/>
    <w:rsid w:val="00DF3C36"/>
    <w:rsid w:val="00DF78DF"/>
    <w:rsid w:val="00FC3DE8"/>
    <w:rsid w:val="00FE5F54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D51A-8476-4EB0-BAE9-201C44F8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Oliwia Olendzka</cp:lastModifiedBy>
  <cp:revision>5</cp:revision>
  <dcterms:created xsi:type="dcterms:W3CDTF">2022-03-10T09:39:00Z</dcterms:created>
  <dcterms:modified xsi:type="dcterms:W3CDTF">2022-04-25T13:11:00Z</dcterms:modified>
</cp:coreProperties>
</file>