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3B3948DD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2A06A3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7D6335A9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</w:t>
      </w:r>
      <w:r w:rsidR="00C62C99" w:rsidRPr="00C62C99">
        <w:rPr>
          <w:rFonts w:ascii="Arial" w:hAnsi="Arial" w:cs="Arial"/>
          <w:b/>
          <w:bCs/>
          <w:sz w:val="22"/>
          <w:szCs w:val="22"/>
          <w:lang w:val="pl-PL" w:eastAsia="ar-SA"/>
        </w:rPr>
        <w:t>O AKTUALNOŚCI INFORMACJI ZAWARTYCH W OŚWIADCZENIU, O KTÓRYM MOWA W ART. 125 UST. 1 USTAWY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5CA3B073" w:rsidR="00F526D5" w:rsidRPr="00DE7FA5" w:rsidRDefault="00F526D5" w:rsidP="00C62C99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="004B4F2D">
        <w:rPr>
          <w:rFonts w:ascii="Arial" w:hAnsi="Arial" w:cs="Arial"/>
          <w:b/>
          <w:bCs/>
          <w:sz w:val="22"/>
          <w:szCs w:val="22"/>
          <w:lang w:val="pl-PL" w:eastAsia="ar-SA"/>
        </w:rPr>
        <w:t>na zakup i</w:t>
      </w:r>
      <w:r w:rsidR="00D918D6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="0074175E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dostawy </w:t>
      </w:r>
      <w:proofErr w:type="spellStart"/>
      <w:r w:rsidR="004B4F2D">
        <w:rPr>
          <w:rFonts w:ascii="Arial" w:hAnsi="Arial" w:cs="Arial"/>
          <w:b/>
          <w:bCs/>
          <w:iCs/>
        </w:rPr>
        <w:t>produktów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leczniczych</w:t>
      </w:r>
      <w:proofErr w:type="spellEnd"/>
      <w:r w:rsidR="004B4F2D">
        <w:rPr>
          <w:rFonts w:ascii="Arial" w:hAnsi="Arial" w:cs="Arial"/>
          <w:b/>
          <w:bCs/>
          <w:iCs/>
        </w:rPr>
        <w:t xml:space="preserve">, </w:t>
      </w:r>
      <w:proofErr w:type="spellStart"/>
      <w:r w:rsidR="004B4F2D">
        <w:rPr>
          <w:rFonts w:ascii="Arial" w:hAnsi="Arial" w:cs="Arial"/>
          <w:b/>
          <w:bCs/>
          <w:iCs/>
        </w:rPr>
        <w:t>gazów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medycznych</w:t>
      </w:r>
      <w:proofErr w:type="spellEnd"/>
      <w:r w:rsidR="004B4F2D">
        <w:rPr>
          <w:rFonts w:ascii="Arial" w:hAnsi="Arial" w:cs="Arial"/>
          <w:b/>
          <w:bCs/>
          <w:iCs/>
        </w:rPr>
        <w:t xml:space="preserve">, </w:t>
      </w:r>
      <w:proofErr w:type="spellStart"/>
      <w:r w:rsidR="004B4F2D">
        <w:rPr>
          <w:rFonts w:ascii="Arial" w:hAnsi="Arial" w:cs="Arial"/>
          <w:b/>
          <w:bCs/>
          <w:iCs/>
        </w:rPr>
        <w:t>płynów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infuzyjnych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oraz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materiałów</w:t>
      </w:r>
      <w:proofErr w:type="spellEnd"/>
      <w:r w:rsidR="004B4F2D">
        <w:rPr>
          <w:rFonts w:ascii="Arial" w:hAnsi="Arial" w:cs="Arial"/>
          <w:b/>
          <w:bCs/>
          <w:iCs/>
        </w:rPr>
        <w:t xml:space="preserve"> do </w:t>
      </w:r>
      <w:proofErr w:type="spellStart"/>
      <w:r w:rsidR="004B4F2D">
        <w:rPr>
          <w:rFonts w:ascii="Arial" w:hAnsi="Arial" w:cs="Arial"/>
          <w:b/>
          <w:bCs/>
          <w:iCs/>
        </w:rPr>
        <w:t>prowadzenia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terapii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nerkozastępczej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wraz</w:t>
      </w:r>
      <w:proofErr w:type="spellEnd"/>
      <w:r w:rsidR="004B4F2D">
        <w:rPr>
          <w:rFonts w:ascii="Arial" w:hAnsi="Arial" w:cs="Arial"/>
          <w:b/>
          <w:bCs/>
          <w:iCs/>
        </w:rPr>
        <w:t xml:space="preserve"> z </w:t>
      </w:r>
      <w:proofErr w:type="spellStart"/>
      <w:r w:rsidR="004B4F2D">
        <w:rPr>
          <w:rFonts w:ascii="Arial" w:hAnsi="Arial" w:cs="Arial"/>
          <w:b/>
          <w:bCs/>
          <w:iCs/>
        </w:rPr>
        <w:t>dzierżawą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aparatu</w:t>
      </w:r>
      <w:proofErr w:type="spellEnd"/>
      <w:r w:rsidR="004B4F2D">
        <w:rPr>
          <w:rFonts w:ascii="Arial" w:hAnsi="Arial" w:cs="Arial"/>
          <w:b/>
          <w:bCs/>
          <w:iCs/>
        </w:rPr>
        <w:t xml:space="preserve"> </w:t>
      </w:r>
      <w:proofErr w:type="spellStart"/>
      <w:r w:rsidR="004B4F2D">
        <w:rPr>
          <w:rFonts w:ascii="Arial" w:hAnsi="Arial" w:cs="Arial"/>
          <w:b/>
          <w:bCs/>
          <w:iCs/>
        </w:rPr>
        <w:t>nerkozastępczego</w:t>
      </w:r>
      <w:proofErr w:type="spellEnd"/>
      <w:r w:rsidR="004B4F2D" w:rsidRPr="003D66EA">
        <w:rPr>
          <w:rFonts w:ascii="Arial" w:eastAsia="Calibri" w:hAnsi="Arial" w:cs="Arial"/>
          <w:b/>
        </w:rPr>
        <w:t xml:space="preserve"> </w:t>
      </w:r>
      <w:proofErr w:type="spellStart"/>
      <w:r w:rsidR="004B4F2D" w:rsidRPr="003D66EA">
        <w:rPr>
          <w:rFonts w:ascii="Arial" w:eastAsia="Calibri" w:hAnsi="Arial" w:cs="Arial"/>
          <w:b/>
        </w:rPr>
        <w:t>dla</w:t>
      </w:r>
      <w:proofErr w:type="spellEnd"/>
      <w:r w:rsidR="004B4F2D" w:rsidRPr="003D66EA">
        <w:rPr>
          <w:rFonts w:ascii="Arial" w:eastAsia="Calibri" w:hAnsi="Arial" w:cs="Arial"/>
          <w:b/>
        </w:rPr>
        <w:t xml:space="preserve"> SPS ZOZ w </w:t>
      </w:r>
      <w:proofErr w:type="spellStart"/>
      <w:r w:rsidR="004B4F2D" w:rsidRPr="003D66EA">
        <w:rPr>
          <w:rFonts w:ascii="Arial" w:eastAsia="Calibri" w:hAnsi="Arial" w:cs="Arial"/>
          <w:b/>
        </w:rPr>
        <w:t>Lęborku</w:t>
      </w:r>
      <w:proofErr w:type="spellEnd"/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</w:t>
      </w:r>
      <w:r w:rsidR="00C62C99">
        <w:rPr>
          <w:rFonts w:ascii="Arial" w:hAnsi="Arial" w:cs="Arial"/>
          <w:sz w:val="22"/>
          <w:szCs w:val="22"/>
          <w:lang w:val="pl-PL" w:eastAsia="ar-SA"/>
        </w:rPr>
        <w:t>że</w:t>
      </w:r>
      <w:r w:rsidRPr="00DE7FA5">
        <w:rPr>
          <w:rFonts w:ascii="Arial" w:hAnsi="Arial" w:cs="Arial"/>
          <w:sz w:val="22"/>
          <w:szCs w:val="22"/>
          <w:lang w:val="pl-PL" w:eastAsia="ar-SA"/>
        </w:rPr>
        <w:t>:</w:t>
      </w:r>
    </w:p>
    <w:p w14:paraId="13C827F4" w14:textId="77777777" w:rsidR="00F526D5" w:rsidRPr="00DE7FA5" w:rsidRDefault="00F526D5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C5A521" w:rsidR="00587AA8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C62C99">
        <w:rPr>
          <w:rFonts w:ascii="Arial" w:hAnsi="Arial" w:cs="Arial"/>
          <w:sz w:val="22"/>
          <w:szCs w:val="22"/>
          <w:lang w:val="pl-PL" w:eastAsia="ar-SA"/>
        </w:rPr>
        <w:t>informacj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zawart</w:t>
      </w:r>
      <w:r>
        <w:rPr>
          <w:rFonts w:ascii="Arial" w:hAnsi="Arial" w:cs="Arial"/>
          <w:sz w:val="22"/>
          <w:szCs w:val="22"/>
          <w:lang w:val="pl-PL" w:eastAsia="ar-SA"/>
        </w:rPr>
        <w:t>e</w:t>
      </w:r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w oświadczeniu, o którym mowa w art. 125 ust. 1 ustawy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, w zakresie podstaw wykluczenia z postępowania wskazanych przez Zamawiającego, o których mowa w art. 108 ust. 1 pkt 3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 w:rsidRPr="00C62C99">
        <w:rPr>
          <w:rFonts w:ascii="Arial" w:hAnsi="Arial" w:cs="Arial"/>
          <w:sz w:val="22"/>
          <w:szCs w:val="22"/>
          <w:lang w:val="pl-PL" w:eastAsia="ar-SA"/>
        </w:rPr>
        <w:t xml:space="preserve"> oraz art. 108 ust. 1 pkt 6 ustawy </w:t>
      </w:r>
      <w:proofErr w:type="spellStart"/>
      <w:r w:rsidRPr="00C62C99">
        <w:rPr>
          <w:rFonts w:ascii="Arial" w:hAnsi="Arial" w:cs="Arial"/>
          <w:sz w:val="22"/>
          <w:szCs w:val="22"/>
          <w:lang w:val="pl-PL" w:eastAsia="ar-SA"/>
        </w:rPr>
        <w:t>pzp</w:t>
      </w:r>
      <w:proofErr w:type="spellEnd"/>
      <w:r>
        <w:rPr>
          <w:rFonts w:ascii="Arial" w:hAnsi="Arial" w:cs="Arial"/>
          <w:sz w:val="22"/>
          <w:szCs w:val="22"/>
          <w:lang w:val="pl-PL" w:eastAsia="ar-SA"/>
        </w:rPr>
        <w:t xml:space="preserve"> są aktualne.</w:t>
      </w:r>
    </w:p>
    <w:p w14:paraId="620E91E6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bookmarkStart w:id="0" w:name="_GoBack"/>
      <w:bookmarkEnd w:id="0"/>
    </w:p>
    <w:p w14:paraId="640007FC" w14:textId="77777777" w:rsidR="00C62C99" w:rsidRDefault="00C62C99" w:rsidP="00C62C99">
      <w:pPr>
        <w:autoSpaceDE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C62C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2F0D0" w14:textId="77777777" w:rsidR="009A1734" w:rsidRDefault="009A1734" w:rsidP="00587AA8">
      <w:r>
        <w:separator/>
      </w:r>
    </w:p>
  </w:endnote>
  <w:endnote w:type="continuationSeparator" w:id="0">
    <w:p w14:paraId="56F13453" w14:textId="77777777" w:rsidR="009A1734" w:rsidRDefault="009A1734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35FAC351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483D52">
      <w:rPr>
        <w:rFonts w:ascii="Arial" w:hAnsi="Arial" w:cs="Arial"/>
        <w:sz w:val="20"/>
      </w:rPr>
      <w:t>22</w:t>
    </w:r>
    <w:r w:rsidR="00972D42">
      <w:rPr>
        <w:rFonts w:ascii="Arial" w:hAnsi="Arial" w:cs="Arial"/>
        <w:sz w:val="20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5CA4" w14:textId="77777777" w:rsidR="009A1734" w:rsidRDefault="009A1734" w:rsidP="00587AA8">
      <w:r>
        <w:separator/>
      </w:r>
    </w:p>
  </w:footnote>
  <w:footnote w:type="continuationSeparator" w:id="0">
    <w:p w14:paraId="6DE647F7" w14:textId="77777777" w:rsidR="009A1734" w:rsidRDefault="009A1734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A06A3"/>
    <w:rsid w:val="002D54BE"/>
    <w:rsid w:val="00335511"/>
    <w:rsid w:val="00400D30"/>
    <w:rsid w:val="0043561C"/>
    <w:rsid w:val="00483D52"/>
    <w:rsid w:val="004B4F2D"/>
    <w:rsid w:val="004F3BB0"/>
    <w:rsid w:val="00587AA8"/>
    <w:rsid w:val="0059128E"/>
    <w:rsid w:val="0074175E"/>
    <w:rsid w:val="0086540C"/>
    <w:rsid w:val="00972D42"/>
    <w:rsid w:val="009A1734"/>
    <w:rsid w:val="00AC6A53"/>
    <w:rsid w:val="00C62C99"/>
    <w:rsid w:val="00D918D6"/>
    <w:rsid w:val="00DE7FA5"/>
    <w:rsid w:val="00F00C36"/>
    <w:rsid w:val="00F526D5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Betcher Anna Małgorzata</cp:lastModifiedBy>
  <cp:revision>10</cp:revision>
  <dcterms:created xsi:type="dcterms:W3CDTF">2022-10-12T08:18:00Z</dcterms:created>
  <dcterms:modified xsi:type="dcterms:W3CDTF">2023-08-31T08:53:00Z</dcterms:modified>
</cp:coreProperties>
</file>