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AAD4" w14:textId="04E79B99" w:rsidR="00975808" w:rsidRPr="00E47411" w:rsidRDefault="00975808" w:rsidP="00E47411">
      <w:pPr>
        <w:widowControl w:val="0"/>
        <w:spacing w:line="271" w:lineRule="auto"/>
        <w:ind w:left="-284"/>
        <w:jc w:val="right"/>
        <w:rPr>
          <w:rFonts w:ascii="Arial" w:eastAsia="Times New Roman" w:hAnsi="Arial" w:cs="Arial"/>
          <w:sz w:val="22"/>
          <w:szCs w:val="22"/>
        </w:rPr>
      </w:pPr>
      <w:r w:rsidRPr="00E47411">
        <w:rPr>
          <w:rFonts w:ascii="Arial" w:eastAsia="Times New Roman" w:hAnsi="Arial" w:cs="Arial"/>
          <w:snapToGrid w:val="0"/>
          <w:sz w:val="22"/>
          <w:szCs w:val="22"/>
        </w:rPr>
        <w:t xml:space="preserve">Wołomin, </w:t>
      </w:r>
      <w:r w:rsidR="00D9653D">
        <w:rPr>
          <w:rFonts w:ascii="Arial" w:eastAsia="Times New Roman" w:hAnsi="Arial" w:cs="Arial"/>
          <w:snapToGrid w:val="0"/>
          <w:sz w:val="22"/>
          <w:szCs w:val="22"/>
        </w:rPr>
        <w:t>2</w:t>
      </w:r>
      <w:r w:rsidR="00303081">
        <w:rPr>
          <w:rFonts w:ascii="Arial" w:eastAsia="Times New Roman" w:hAnsi="Arial" w:cs="Arial"/>
          <w:snapToGrid w:val="0"/>
          <w:sz w:val="22"/>
          <w:szCs w:val="22"/>
        </w:rPr>
        <w:t>3</w:t>
      </w:r>
      <w:r w:rsidR="00320ACF">
        <w:rPr>
          <w:rFonts w:ascii="Arial" w:eastAsia="Times New Roman" w:hAnsi="Arial" w:cs="Arial"/>
          <w:snapToGrid w:val="0"/>
          <w:sz w:val="22"/>
          <w:szCs w:val="22"/>
        </w:rPr>
        <w:t xml:space="preserve"> czerwca</w:t>
      </w:r>
      <w:r w:rsidR="00D2267F" w:rsidRPr="00E47411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  <w:r w:rsidRPr="00E47411">
        <w:rPr>
          <w:rFonts w:ascii="Arial" w:eastAsia="Times New Roman" w:hAnsi="Arial" w:cs="Arial"/>
          <w:snapToGrid w:val="0"/>
          <w:sz w:val="22"/>
          <w:szCs w:val="22"/>
        </w:rPr>
        <w:t>202</w:t>
      </w:r>
      <w:r w:rsidR="00225B18">
        <w:rPr>
          <w:rFonts w:ascii="Arial" w:eastAsia="Times New Roman" w:hAnsi="Arial" w:cs="Arial"/>
          <w:snapToGrid w:val="0"/>
          <w:sz w:val="22"/>
          <w:szCs w:val="22"/>
        </w:rPr>
        <w:t>2</w:t>
      </w:r>
      <w:r w:rsidRPr="00E47411">
        <w:rPr>
          <w:rFonts w:ascii="Arial" w:eastAsia="Times New Roman" w:hAnsi="Arial" w:cs="Arial"/>
          <w:snapToGrid w:val="0"/>
          <w:sz w:val="22"/>
          <w:szCs w:val="22"/>
        </w:rPr>
        <w:t xml:space="preserve"> r.</w:t>
      </w:r>
    </w:p>
    <w:p w14:paraId="2EEB3CE4" w14:textId="77777777" w:rsidR="00975808" w:rsidRPr="00E47411" w:rsidRDefault="00975808" w:rsidP="00E47411">
      <w:pPr>
        <w:widowControl w:val="0"/>
        <w:spacing w:line="271" w:lineRule="auto"/>
        <w:ind w:left="-284"/>
        <w:jc w:val="right"/>
        <w:rPr>
          <w:rFonts w:ascii="Arial" w:eastAsia="Times New Roman" w:hAnsi="Arial" w:cs="Arial"/>
          <w:sz w:val="22"/>
          <w:szCs w:val="22"/>
        </w:rPr>
      </w:pPr>
    </w:p>
    <w:p w14:paraId="118BC14F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/>
          <w:snapToGrid w:val="0"/>
          <w:sz w:val="22"/>
          <w:szCs w:val="22"/>
        </w:rPr>
      </w:pPr>
      <w:r w:rsidRPr="00E47411">
        <w:rPr>
          <w:rFonts w:ascii="Arial" w:eastAsia="Times New Roman" w:hAnsi="Arial" w:cs="Arial"/>
          <w:b/>
          <w:snapToGrid w:val="0"/>
          <w:sz w:val="22"/>
          <w:szCs w:val="22"/>
        </w:rPr>
        <w:t>Zamawiający:</w:t>
      </w:r>
    </w:p>
    <w:p w14:paraId="3983BC4E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E47411">
        <w:rPr>
          <w:rFonts w:ascii="Arial" w:eastAsia="Times New Roman" w:hAnsi="Arial" w:cs="Arial"/>
          <w:bCs/>
          <w:snapToGrid w:val="0"/>
          <w:sz w:val="22"/>
          <w:szCs w:val="22"/>
        </w:rPr>
        <w:t>Powiat Wołomiński</w:t>
      </w:r>
    </w:p>
    <w:p w14:paraId="0DDBD68E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E47411">
        <w:rPr>
          <w:rFonts w:ascii="Arial" w:eastAsia="Times New Roman" w:hAnsi="Arial" w:cs="Arial"/>
          <w:bCs/>
          <w:snapToGrid w:val="0"/>
          <w:sz w:val="22"/>
          <w:szCs w:val="22"/>
        </w:rPr>
        <w:t>Ul. Prądzyńskiego 3</w:t>
      </w:r>
    </w:p>
    <w:p w14:paraId="45C2AD5F" w14:textId="77777777" w:rsidR="00975808" w:rsidRPr="00E47411" w:rsidRDefault="00975808" w:rsidP="00E47411">
      <w:pPr>
        <w:spacing w:line="271" w:lineRule="auto"/>
        <w:rPr>
          <w:rFonts w:ascii="Arial" w:eastAsia="Times New Roman" w:hAnsi="Arial" w:cs="Arial"/>
          <w:bCs/>
          <w:sz w:val="22"/>
          <w:szCs w:val="22"/>
        </w:rPr>
      </w:pPr>
      <w:r w:rsidRPr="00E47411">
        <w:rPr>
          <w:rFonts w:ascii="Arial" w:eastAsia="Times New Roman" w:hAnsi="Arial" w:cs="Arial"/>
          <w:bCs/>
          <w:snapToGrid w:val="0"/>
          <w:sz w:val="22"/>
          <w:szCs w:val="22"/>
        </w:rPr>
        <w:t>05-200 Wołomin</w:t>
      </w:r>
    </w:p>
    <w:p w14:paraId="588200A8" w14:textId="77777777" w:rsidR="00975808" w:rsidRPr="00E47411" w:rsidRDefault="00975808" w:rsidP="00E47411">
      <w:pPr>
        <w:autoSpaceDE w:val="0"/>
        <w:autoSpaceDN w:val="0"/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60237F" w14:textId="77777777" w:rsidR="00975808" w:rsidRPr="00E47411" w:rsidRDefault="00975808" w:rsidP="00E47411">
      <w:pPr>
        <w:autoSpaceDE w:val="0"/>
        <w:autoSpaceDN w:val="0"/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7411">
        <w:rPr>
          <w:rFonts w:ascii="Arial" w:hAnsi="Arial" w:cs="Arial"/>
          <w:b/>
          <w:bCs/>
          <w:sz w:val="22"/>
          <w:szCs w:val="22"/>
        </w:rPr>
        <w:t xml:space="preserve">INFORMACJA </w:t>
      </w:r>
    </w:p>
    <w:p w14:paraId="193E7949" w14:textId="77777777" w:rsidR="00975808" w:rsidRPr="00E47411" w:rsidRDefault="00975808" w:rsidP="00E47411">
      <w:pPr>
        <w:spacing w:line="271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3333FF9" w14:textId="714533CD" w:rsidR="00E47411" w:rsidRDefault="00975808" w:rsidP="00225B18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E47411">
        <w:rPr>
          <w:rFonts w:ascii="Arial" w:eastAsia="Calibri" w:hAnsi="Arial" w:cs="Arial"/>
          <w:b/>
          <w:color w:val="000000" w:themeColor="text1"/>
          <w:sz w:val="22"/>
          <w:szCs w:val="22"/>
        </w:rPr>
        <w:t>Dotyczy:</w:t>
      </w:r>
      <w:r w:rsidR="00225B18" w:rsidRPr="00225B18">
        <w:rPr>
          <w:rFonts w:ascii="Arial" w:hAnsi="Arial" w:cs="Arial"/>
          <w:b/>
          <w:bCs/>
          <w:sz w:val="22"/>
          <w:szCs w:val="22"/>
        </w:rPr>
        <w:t xml:space="preserve"> </w:t>
      </w:r>
      <w:r w:rsidR="00225B18" w:rsidRPr="008B5AF1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0" w:name="_Hlk96002067"/>
      <w:r w:rsidR="00225B18" w:rsidRPr="008B5AF1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1" w:name="_Hlk96519491"/>
      <w:r w:rsidR="00225B18" w:rsidRPr="008B5AF1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2" w:name="_Hlk94785368"/>
      <w:bookmarkStart w:id="3" w:name="_Hlk96327635"/>
      <w:bookmarkStart w:id="4" w:name="_Hlk96326310"/>
      <w:r w:rsidR="00225B18" w:rsidRPr="008B5AF1">
        <w:rPr>
          <w:rFonts w:ascii="Arial" w:hAnsi="Arial" w:cs="Arial"/>
          <w:b/>
          <w:bCs/>
          <w:sz w:val="22"/>
          <w:szCs w:val="22"/>
        </w:rPr>
        <w:t xml:space="preserve">Nr </w:t>
      </w:r>
      <w:bookmarkEnd w:id="2"/>
      <w:r w:rsidR="00225B18" w:rsidRPr="008B5AF1">
        <w:rPr>
          <w:rFonts w:ascii="Arial" w:hAnsi="Arial" w:cs="Arial"/>
          <w:b/>
          <w:bCs/>
          <w:sz w:val="22"/>
          <w:szCs w:val="22"/>
        </w:rPr>
        <w:t xml:space="preserve">1811W w </w:t>
      </w:r>
      <w:proofErr w:type="spellStart"/>
      <w:r w:rsidR="00225B18" w:rsidRPr="008B5AF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25B18" w:rsidRPr="008B5AF1">
        <w:rPr>
          <w:rFonts w:ascii="Arial" w:hAnsi="Arial" w:cs="Arial"/>
          <w:b/>
          <w:bCs/>
          <w:sz w:val="22"/>
          <w:szCs w:val="22"/>
        </w:rPr>
        <w:t xml:space="preserve">. Ludwinów gmina Dąbrówka ” </w:t>
      </w:r>
      <w:bookmarkEnd w:id="1"/>
      <w:bookmarkEnd w:id="3"/>
      <w:r w:rsidR="00225B18" w:rsidRPr="008B5AF1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4"/>
      <w:r w:rsidR="00225B18">
        <w:rPr>
          <w:rFonts w:ascii="Arial" w:hAnsi="Arial" w:cs="Arial"/>
          <w:sz w:val="22"/>
          <w:szCs w:val="22"/>
        </w:rPr>
        <w:t xml:space="preserve"> </w:t>
      </w:r>
      <w:r w:rsidR="00225B18" w:rsidRPr="008B5AF1">
        <w:rPr>
          <w:rFonts w:ascii="Arial" w:hAnsi="Arial" w:cs="Arial"/>
          <w:sz w:val="22"/>
          <w:szCs w:val="22"/>
        </w:rPr>
        <w:t xml:space="preserve">w ramach zadania: </w:t>
      </w:r>
      <w:bookmarkStart w:id="5" w:name="_Hlk93059066"/>
      <w:r w:rsidR="00225B18" w:rsidRPr="008B5AF1">
        <w:rPr>
          <w:rFonts w:ascii="Arial" w:hAnsi="Arial" w:cs="Arial"/>
          <w:sz w:val="22"/>
          <w:szCs w:val="22"/>
        </w:rPr>
        <w:t xml:space="preserve">Dokumentacja projektowa rozbudowy drogi powiatowej </w:t>
      </w:r>
      <w:r w:rsidR="00225B18" w:rsidRPr="008B5AF1">
        <w:rPr>
          <w:rFonts w:ascii="Arial" w:hAnsi="Arial" w:cs="Arial"/>
          <w:b/>
          <w:bCs/>
          <w:sz w:val="22"/>
          <w:szCs w:val="22"/>
        </w:rPr>
        <w:t xml:space="preserve">Nr 1811W w </w:t>
      </w:r>
      <w:proofErr w:type="spellStart"/>
      <w:r w:rsidR="00225B18" w:rsidRPr="008B5AF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25B18" w:rsidRPr="008B5AF1">
        <w:rPr>
          <w:rFonts w:ascii="Arial" w:hAnsi="Arial" w:cs="Arial"/>
          <w:b/>
          <w:bCs/>
          <w:sz w:val="22"/>
          <w:szCs w:val="22"/>
        </w:rPr>
        <w:t>. Ludwinów, gmina Dąbrówka</w:t>
      </w:r>
      <w:bookmarkEnd w:id="5"/>
      <w:r w:rsidR="00225B18">
        <w:rPr>
          <w:rFonts w:ascii="Arial" w:hAnsi="Arial" w:cs="Arial"/>
          <w:b/>
          <w:bCs/>
          <w:sz w:val="22"/>
          <w:szCs w:val="22"/>
        </w:rPr>
        <w:t>.</w:t>
      </w:r>
    </w:p>
    <w:p w14:paraId="06E13D22" w14:textId="77777777" w:rsidR="00225B18" w:rsidRPr="00E47411" w:rsidRDefault="00225B18" w:rsidP="00225B18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0477EBB8" w14:textId="0C5F87B5" w:rsidR="00975808" w:rsidRPr="00E47411" w:rsidRDefault="00975808" w:rsidP="00E47411">
      <w:pPr>
        <w:widowControl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E47411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2 ustawy z 11 września 2019 r. – Prawo zamówień publicznych (Dz.U. poz. </w:t>
      </w:r>
      <w:r w:rsidR="00320ACF">
        <w:rPr>
          <w:rFonts w:ascii="Arial" w:eastAsia="Calibri" w:hAnsi="Arial" w:cs="Arial"/>
          <w:sz w:val="22"/>
          <w:szCs w:val="22"/>
        </w:rPr>
        <w:t>1129</w:t>
      </w:r>
      <w:r w:rsidRPr="00E47411">
        <w:rPr>
          <w:rFonts w:ascii="Arial" w:eastAsia="Calibri" w:hAnsi="Arial" w:cs="Arial"/>
          <w:sz w:val="22"/>
          <w:szCs w:val="22"/>
        </w:rPr>
        <w:t xml:space="preserve"> ze zm.) – dalej: ustawa </w:t>
      </w:r>
      <w:proofErr w:type="spellStart"/>
      <w:r w:rsidRPr="00E47411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E47411">
        <w:rPr>
          <w:rFonts w:ascii="Arial" w:eastAsia="Calibri" w:hAnsi="Arial" w:cs="Arial"/>
          <w:sz w:val="22"/>
          <w:szCs w:val="22"/>
        </w:rPr>
        <w:t>, wykonawcy zwrócili się do zamawiającego z wnioskiem o wyjaśnienie treści SWZ.</w:t>
      </w:r>
    </w:p>
    <w:p w14:paraId="0870CC52" w14:textId="5B4F3E20" w:rsidR="00975808" w:rsidRPr="00E47411" w:rsidRDefault="00975808" w:rsidP="00E47411">
      <w:pPr>
        <w:widowControl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E47411">
        <w:rPr>
          <w:rFonts w:ascii="Arial" w:eastAsia="Calibri" w:hAnsi="Arial" w:cs="Arial"/>
          <w:sz w:val="22"/>
          <w:szCs w:val="22"/>
        </w:rPr>
        <w:t>W związku z powyższym, zamawiający udziela następujących wyjaśnień:</w:t>
      </w:r>
    </w:p>
    <w:p w14:paraId="0A0F3AC1" w14:textId="77777777" w:rsidR="00D2267F" w:rsidRPr="00D9653D" w:rsidRDefault="00D2267F" w:rsidP="00D9653D">
      <w:pPr>
        <w:widowControl w:val="0"/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6751417" w14:textId="77777777" w:rsidR="00303081" w:rsidRPr="00303081" w:rsidRDefault="00303081" w:rsidP="00303081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303081">
        <w:rPr>
          <w:rFonts w:ascii="Arial" w:hAnsi="Arial" w:cs="Arial"/>
          <w:color w:val="000000" w:themeColor="text1"/>
          <w:sz w:val="22"/>
          <w:szCs w:val="22"/>
        </w:rPr>
        <w:t>W odniesieniu do Państwa odpowiedzi informujemy, że Powiat Wołomiński celowo wprowadza Wykonawców w błąd we wszystkich postępowaniach dotyczących usług projektowych jak również i do przedmiotowego postępowania ponieważ w SWZ Rozdział II 2.6.1 pkt B wyraźnie to jest zapisane cyt. "</w:t>
      </w:r>
      <w:r w:rsidRPr="00303081">
        <w:rPr>
          <w:rFonts w:ascii="Arial" w:hAnsi="Arial" w:cs="Arial"/>
          <w:color w:val="000000" w:themeColor="text1"/>
          <w:sz w:val="22"/>
          <w:szCs w:val="22"/>
        </w:rPr>
        <w:br/>
        <w:t>Należy przewidzieć:</w:t>
      </w:r>
      <w:r w:rsidRPr="00303081">
        <w:rPr>
          <w:rFonts w:ascii="Arial" w:hAnsi="Arial" w:cs="Arial"/>
          <w:color w:val="000000" w:themeColor="text1"/>
          <w:sz w:val="22"/>
          <w:szCs w:val="22"/>
        </w:rPr>
        <w:br/>
        <w:t>• Podziały nieruchomości potrzebnych do dostosowania istniejącego pasa drogowego do projektowanej geometrii drogi i projektowanych linii rozgraniczających pas drogi. Materiały wyjściowe do przeprowadzenia procedury podziału nieruchomości (uzyskanie map prawnych - podziałowych) należy wykonać po ostatecznym zatwierdzeniu projektowanych linii rozgraniczających przez Zamawiającego"</w:t>
      </w:r>
      <w:r w:rsidRPr="00303081">
        <w:rPr>
          <w:rFonts w:ascii="Arial" w:hAnsi="Arial" w:cs="Arial"/>
          <w:color w:val="000000" w:themeColor="text1"/>
          <w:sz w:val="22"/>
          <w:szCs w:val="22"/>
        </w:rPr>
        <w:br/>
        <w:t>PROSZĘ ZATEM O INFORMACJE DLACEGO W ODPOWIDZI NA PYTANIE WYKONAWCY POWIAT WOŁOMIŃSKI CELOWO WPROWADZA OFERENTÓW W BŁĄD PISZĄC, ŻE "Zamawiający wskazał wyraźnie w SWZ Rozdział II 2.6.1 pkt B. Jednostka Projektowa nie przygotowuje map podziałów w tym postępowaniu"</w:t>
      </w:r>
      <w:r w:rsidRPr="00303081">
        <w:rPr>
          <w:rFonts w:ascii="Arial" w:hAnsi="Arial" w:cs="Arial"/>
          <w:color w:val="000000" w:themeColor="text1"/>
          <w:sz w:val="22"/>
          <w:szCs w:val="22"/>
        </w:rPr>
        <w:br/>
        <w:t>POWYŻSZE STWIERDZENIE JEST RAŻĄCYM NARUSZENIEM USATWY PRAWO ZAMÓWIEŃ PUBLICZNYCH</w:t>
      </w:r>
    </w:p>
    <w:p w14:paraId="5F800C58" w14:textId="7C5E08B8" w:rsidR="00D9653D" w:rsidRPr="00303081" w:rsidRDefault="00D9653D" w:rsidP="00303081">
      <w:pPr>
        <w:pStyle w:val="Akapitzlist"/>
        <w:spacing w:line="271" w:lineRule="auto"/>
        <w:ind w:left="0"/>
        <w:jc w:val="both"/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03081">
        <w:rPr>
          <w:rFonts w:ascii="Helvetica" w:hAnsi="Helvetica" w:cs="Helvetica"/>
          <w:color w:val="000000" w:themeColor="text1"/>
          <w:sz w:val="22"/>
          <w:szCs w:val="22"/>
        </w:rPr>
        <w:br/>
      </w:r>
    </w:p>
    <w:p w14:paraId="72C2F86E" w14:textId="122A507A" w:rsidR="00E47411" w:rsidRPr="00303081" w:rsidRDefault="00320ACF" w:rsidP="00D9653D">
      <w:pPr>
        <w:spacing w:line="271" w:lineRule="auto"/>
        <w:jc w:val="both"/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03081"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Odp. </w:t>
      </w:r>
    </w:p>
    <w:p w14:paraId="6AA7B323" w14:textId="77777777" w:rsidR="00303081" w:rsidRPr="00303081" w:rsidRDefault="00303081" w:rsidP="00303081">
      <w:pPr>
        <w:rPr>
          <w:rFonts w:ascii="Arial" w:hAnsi="Arial" w:cs="Arial"/>
          <w:sz w:val="22"/>
          <w:szCs w:val="22"/>
        </w:rPr>
      </w:pPr>
      <w:r w:rsidRPr="00303081">
        <w:rPr>
          <w:rFonts w:ascii="Arial" w:hAnsi="Arial" w:cs="Arial"/>
          <w:sz w:val="22"/>
          <w:szCs w:val="22"/>
        </w:rPr>
        <w:t>Zamawiający informuje, że zapis SWZ Rozdział II 2.6.1 pkt B odzwierciedlony jest w Istotnych postanowieniach umowy w § 2 ust. 6. Pkt 4). Oraz załączniku Nr 1 do umowy w tabeli poz. 2. Jednostka Projektowa ma za zadanie przygotować materiały wyjściowe do przeprowadzenia przez Zamawiającego procedury podziałów nieruchomości, a nie mapy podziałowe.</w:t>
      </w:r>
    </w:p>
    <w:p w14:paraId="4E1EFF0D" w14:textId="162B7183" w:rsidR="00D9653D" w:rsidRPr="00D9653D" w:rsidRDefault="00D9653D" w:rsidP="00D9653D">
      <w:pPr>
        <w:spacing w:line="271" w:lineRule="auto"/>
        <w:jc w:val="both"/>
        <w:rPr>
          <w:rStyle w:val="gwp3ed854f3colour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D63B6D" w14:textId="77777777" w:rsidR="00320ACF" w:rsidRPr="00464885" w:rsidRDefault="00320ACF" w:rsidP="00E47411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320ACF" w:rsidRPr="0046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E2E"/>
    <w:multiLevelType w:val="hybridMultilevel"/>
    <w:tmpl w:val="E9DC4D7E"/>
    <w:lvl w:ilvl="0" w:tplc="B220187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3968"/>
    <w:multiLevelType w:val="hybridMultilevel"/>
    <w:tmpl w:val="1544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1514"/>
    <w:multiLevelType w:val="hybridMultilevel"/>
    <w:tmpl w:val="BA002312"/>
    <w:lvl w:ilvl="0" w:tplc="670C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93099">
    <w:abstractNumId w:val="1"/>
  </w:num>
  <w:num w:numId="2" w16cid:durableId="325521032">
    <w:abstractNumId w:val="2"/>
  </w:num>
  <w:num w:numId="3" w16cid:durableId="55419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7C"/>
    <w:rsid w:val="00093A9B"/>
    <w:rsid w:val="00094555"/>
    <w:rsid w:val="00156687"/>
    <w:rsid w:val="00225B18"/>
    <w:rsid w:val="002A529F"/>
    <w:rsid w:val="00303081"/>
    <w:rsid w:val="00320ACF"/>
    <w:rsid w:val="00464885"/>
    <w:rsid w:val="00527EE6"/>
    <w:rsid w:val="005B5BA3"/>
    <w:rsid w:val="006207DF"/>
    <w:rsid w:val="00655D8B"/>
    <w:rsid w:val="006B59E6"/>
    <w:rsid w:val="006C39DB"/>
    <w:rsid w:val="00707C71"/>
    <w:rsid w:val="007221D2"/>
    <w:rsid w:val="007B63FA"/>
    <w:rsid w:val="0086186C"/>
    <w:rsid w:val="008A2352"/>
    <w:rsid w:val="009153F5"/>
    <w:rsid w:val="00956228"/>
    <w:rsid w:val="00975808"/>
    <w:rsid w:val="009D7E7D"/>
    <w:rsid w:val="00A97AFF"/>
    <w:rsid w:val="00AE5A66"/>
    <w:rsid w:val="00AF027C"/>
    <w:rsid w:val="00B20627"/>
    <w:rsid w:val="00B73D0D"/>
    <w:rsid w:val="00BA5C3B"/>
    <w:rsid w:val="00BD57E4"/>
    <w:rsid w:val="00D2267F"/>
    <w:rsid w:val="00D9653D"/>
    <w:rsid w:val="00E47411"/>
    <w:rsid w:val="00E67306"/>
    <w:rsid w:val="00F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CA8"/>
  <w15:chartTrackingRefBased/>
  <w15:docId w15:val="{0AC39D97-82D7-4942-BB20-15EC335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7E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2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27E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gwp3ed854f3colour">
    <w:name w:val="gwp3ed854f3_colour"/>
    <w:basedOn w:val="Domylnaczcionkaakapitu"/>
    <w:rsid w:val="00E47411"/>
  </w:style>
  <w:style w:type="character" w:customStyle="1" w:styleId="gwp3ed854f3highlight">
    <w:name w:val="gwp3ed854f3_highlight"/>
    <w:basedOn w:val="Domylnaczcionkaakapitu"/>
    <w:rsid w:val="00E47411"/>
  </w:style>
  <w:style w:type="paragraph" w:styleId="Tekstpodstawowy">
    <w:name w:val="Body Text"/>
    <w:basedOn w:val="Normalny"/>
    <w:link w:val="TekstpodstawowyZnak"/>
    <w:rsid w:val="00D9653D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65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5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6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CBCF-D681-434C-983A-A485B47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T.Rentz</dc:creator>
  <cp:keywords/>
  <dc:description/>
  <cp:lastModifiedBy>S.Perzanowska</cp:lastModifiedBy>
  <cp:revision>2</cp:revision>
  <cp:lastPrinted>2022-06-23T11:29:00Z</cp:lastPrinted>
  <dcterms:created xsi:type="dcterms:W3CDTF">2022-06-23T11:30:00Z</dcterms:created>
  <dcterms:modified xsi:type="dcterms:W3CDTF">2022-06-23T11:30:00Z</dcterms:modified>
</cp:coreProperties>
</file>