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2E68" w14:textId="77777777" w:rsidR="00EA652A" w:rsidRDefault="00EA652A" w:rsidP="00EA652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42A6F5F7" w14:textId="77777777" w:rsidR="00EA652A" w:rsidRDefault="00EA652A" w:rsidP="00EA652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A652A" w14:paraId="3EB5EFD3" w14:textId="77777777" w:rsidTr="008E7105">
        <w:trPr>
          <w:trHeight w:val="7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E8B0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7896740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EEBE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A652A" w14:paraId="32AFFE48" w14:textId="77777777" w:rsidTr="008E7105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54C8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4C76268" w14:textId="77777777" w:rsidR="00EA652A" w:rsidRDefault="00EA652A" w:rsidP="008E710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233F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A652A" w14:paraId="618E2AE7" w14:textId="77777777" w:rsidTr="008E71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D431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32F2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A652A" w14:paraId="2051CC4F" w14:textId="77777777" w:rsidTr="008E71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DA94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2080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A652A" w14:paraId="345B48AB" w14:textId="77777777" w:rsidTr="008E71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A546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5F93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A652A" w14:paraId="1893F976" w14:textId="77777777" w:rsidTr="008E710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9FCA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CFCA" w14:textId="77777777" w:rsidR="00EA652A" w:rsidRDefault="00EA652A" w:rsidP="008E71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99A2C6F" wp14:editId="6AA77CE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5E30B1" w14:textId="77777777" w:rsidR="00EA652A" w:rsidRDefault="00EA652A" w:rsidP="00EA652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A2C6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5E30B1" w14:textId="77777777" w:rsidR="00EA652A" w:rsidRDefault="00EA652A" w:rsidP="00EA652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AD5632" w14:textId="77777777" w:rsidR="00EA652A" w:rsidRDefault="00EA652A" w:rsidP="008E71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6ECCC8" wp14:editId="53B2F6F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38670" w14:textId="77777777" w:rsidR="00EA652A" w:rsidRDefault="00EA652A" w:rsidP="00EA652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ECCC8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38670" w14:textId="77777777" w:rsidR="00EA652A" w:rsidRDefault="00EA652A" w:rsidP="00EA652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07F87" w14:textId="77777777" w:rsidR="00EA652A" w:rsidRDefault="00EA652A" w:rsidP="008E71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3B92133" wp14:editId="403B4F3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E6AAA1" w14:textId="77777777" w:rsidR="00EA652A" w:rsidRDefault="00EA652A" w:rsidP="00EA652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9213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E6AAA1" w14:textId="77777777" w:rsidR="00EA652A" w:rsidRDefault="00EA652A" w:rsidP="00EA652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B91CD5" w14:textId="77777777" w:rsidR="00EA652A" w:rsidRDefault="00EA652A" w:rsidP="008E71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E5B82FE" wp14:editId="57BD2E1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9EE20" w14:textId="77777777" w:rsidR="00EA652A" w:rsidRDefault="00EA652A" w:rsidP="00EA652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B82FE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39EE20" w14:textId="77777777" w:rsidR="00EA652A" w:rsidRDefault="00EA652A" w:rsidP="00EA652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FD5F4C9" w14:textId="77777777" w:rsidR="00EA652A" w:rsidRPr="00E30F77" w:rsidRDefault="00EA652A" w:rsidP="00EA652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500"/>
      </w:tblGrid>
      <w:tr w:rsidR="00EA652A" w14:paraId="13492FE1" w14:textId="77777777" w:rsidTr="008E7105">
        <w:trPr>
          <w:trHeight w:val="804"/>
        </w:trPr>
        <w:tc>
          <w:tcPr>
            <w:tcW w:w="3856" w:type="dxa"/>
            <w:vAlign w:val="center"/>
          </w:tcPr>
          <w:p w14:paraId="4E1CC9D1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500" w:type="dxa"/>
            <w:vAlign w:val="center"/>
          </w:tcPr>
          <w:p w14:paraId="41772813" w14:textId="77777777" w:rsidR="00EA652A" w:rsidRPr="003A5858" w:rsidRDefault="00EA652A" w:rsidP="008E7105">
            <w:pPr>
              <w:spacing w:before="120" w:after="120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A590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Budowa tymczasowego placu zabaw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 w:rsidRPr="004A590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przy ul. Przyjaciół w Nowym Porcie w Gdańsku – etap I.</w:t>
            </w:r>
          </w:p>
        </w:tc>
      </w:tr>
    </w:tbl>
    <w:p w14:paraId="79BE8F72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953"/>
        <w:gridCol w:w="2835"/>
      </w:tblGrid>
      <w:tr w:rsidR="00EA652A" w:rsidRPr="00E86ECC" w14:paraId="43A94E67" w14:textId="77777777" w:rsidTr="008E7105">
        <w:trPr>
          <w:cantSplit/>
          <w:trHeight w:val="6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F7E9" w14:textId="77777777" w:rsidR="00EA652A" w:rsidRPr="00E86ECC" w:rsidRDefault="00EA652A" w:rsidP="008E710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3E9" w14:textId="77777777" w:rsidR="00EA652A" w:rsidRPr="00E86ECC" w:rsidRDefault="00EA652A" w:rsidP="008E710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Cena ofertowa ogółem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B950" w14:textId="77777777" w:rsidR="00EA652A" w:rsidRPr="00E86ECC" w:rsidRDefault="00EA652A" w:rsidP="008E710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zł brutto</w:t>
            </w:r>
          </w:p>
          <w:p w14:paraId="2882F979" w14:textId="77777777" w:rsidR="00EA652A" w:rsidRPr="00E86ECC" w:rsidRDefault="00EA652A" w:rsidP="008E710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EA652A" w:rsidRPr="00E86ECC" w14:paraId="472952F3" w14:textId="77777777" w:rsidTr="008E71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705" w:type="dxa"/>
            <w:vAlign w:val="center"/>
          </w:tcPr>
          <w:p w14:paraId="5131AF24" w14:textId="77777777" w:rsidR="00EA652A" w:rsidRPr="00E86ECC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953" w:type="dxa"/>
            <w:vAlign w:val="center"/>
          </w:tcPr>
          <w:p w14:paraId="7A18DD3A" w14:textId="77777777" w:rsidR="00EA652A" w:rsidRPr="00E86ECC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2835" w:type="dxa"/>
            <w:vAlign w:val="center"/>
          </w:tcPr>
          <w:p w14:paraId="26EC0284" w14:textId="77777777" w:rsidR="00EA652A" w:rsidRPr="00E86ECC" w:rsidRDefault="00EA652A" w:rsidP="008E71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EA652A" w14:paraId="35C3A6E3" w14:textId="77777777" w:rsidTr="008E71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1BAE" w14:textId="77777777" w:rsidR="00EA652A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AF29" w14:textId="77777777" w:rsidR="00EA652A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A6A4" w14:textId="77777777" w:rsidR="00EA652A" w:rsidRDefault="00EA652A" w:rsidP="008E71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EA652A" w14:paraId="5841DB19" w14:textId="77777777" w:rsidTr="008E71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2CFB" w14:textId="77777777" w:rsidR="00EA652A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5CD7" w14:textId="77777777" w:rsidR="00EA652A" w:rsidRPr="0086546C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jakości, o którym mowa w pkt 3 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A522" w14:textId="77777777" w:rsidR="00EA652A" w:rsidRPr="0086546C" w:rsidRDefault="00EA652A" w:rsidP="008E71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5C286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A652A" w14:paraId="7B4F84B8" w14:textId="77777777" w:rsidTr="008E710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2E70" w14:textId="77777777" w:rsidR="00EA652A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6F28" w14:textId="77777777" w:rsidR="00EA652A" w:rsidRDefault="00EA652A" w:rsidP="008E710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1DBC" w14:textId="77777777" w:rsidR="00EA652A" w:rsidRDefault="00EA652A" w:rsidP="008E71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4A3755D" w14:textId="77777777" w:rsidR="00EA652A" w:rsidRDefault="00EA652A" w:rsidP="00EA652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DDA47A0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9FAB2F8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61B0B905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3B6E85B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AFCC859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3E9EB747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6</w:t>
      </w:r>
      <w:r w:rsidRPr="0086546C">
        <w:rPr>
          <w:rFonts w:ascii="Open Sans" w:eastAsia="Open Sans" w:hAnsi="Open Sans" w:cs="Open Sans"/>
          <w:color w:val="000000"/>
        </w:rPr>
        <w:t>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9E9FA6E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</w:t>
      </w:r>
      <w:r w:rsidRPr="0086546C">
        <w:rPr>
          <w:rFonts w:ascii="Open Sans" w:eastAsia="Open Sans" w:hAnsi="Open Sans" w:cs="Open Sans"/>
          <w:color w:val="000000"/>
        </w:rPr>
        <w:t>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50392D6B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8</w:t>
      </w:r>
      <w:r w:rsidRPr="0086546C">
        <w:rPr>
          <w:rFonts w:ascii="Open Sans" w:eastAsia="Open Sans" w:hAnsi="Open Sans" w:cs="Open Sans"/>
          <w:color w:val="000000"/>
        </w:rPr>
        <w:t xml:space="preserve">. Oświadczamy, że wyżej podana cena ryczałtowa obejmuje realizację wszystkich zobowiązań wykonawcy opisanych w specyfikacji warunków zamówienia wraz z załącznikami. </w:t>
      </w:r>
    </w:p>
    <w:p w14:paraId="3C904B72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9</w:t>
      </w:r>
      <w:r w:rsidRPr="0086546C">
        <w:rPr>
          <w:rFonts w:ascii="Open Sans" w:eastAsia="Open Sans" w:hAnsi="Open Sans" w:cs="Open Sans"/>
          <w:color w:val="000000"/>
        </w:rPr>
        <w:t>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06AB2BA2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10</w:t>
      </w:r>
      <w:r w:rsidRPr="0086546C">
        <w:rPr>
          <w:rFonts w:ascii="Open Sans" w:eastAsia="Open Sans" w:hAnsi="Open Sans" w:cs="Open Sans"/>
          <w:color w:val="000000"/>
        </w:rPr>
        <w:t>. Oświadczamy, że jesteśmy związani niniejszą ofertą na czas wskazany w specyfikacji warunków zamówienia.</w:t>
      </w:r>
    </w:p>
    <w:p w14:paraId="6FB5A9CF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11</w:t>
      </w:r>
      <w:r w:rsidRPr="0086546C">
        <w:rPr>
          <w:rFonts w:ascii="Open Sans" w:eastAsia="Open Sans" w:hAnsi="Open Sans" w:cs="Open Sans"/>
          <w:color w:val="000000"/>
        </w:rPr>
        <w:t>. Powstanie obowiązku podatkowego u zamawiającego.</w:t>
      </w:r>
    </w:p>
    <w:p w14:paraId="274060BD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6BCBF3EC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0A598698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278D3163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6EAC7755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696AE5F2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45046EAC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56169CB1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3C8614D5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7EDA03BF" w14:textId="77777777" w:rsidR="00EA652A" w:rsidRPr="0086546C" w:rsidRDefault="00EA652A" w:rsidP="00EA652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0CCEA476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6E87EFE6" w14:textId="77777777" w:rsidR="00EA652A" w:rsidRPr="0086546C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</w:t>
      </w:r>
      <w:r>
        <w:rPr>
          <w:rFonts w:ascii="Open Sans" w:eastAsia="Open Sans" w:hAnsi="Open Sans" w:cs="Open Sans"/>
          <w:color w:val="000000"/>
        </w:rPr>
        <w:t>1</w:t>
      </w:r>
      <w:r w:rsidRPr="0086546C">
        <w:rPr>
          <w:rFonts w:ascii="Open Sans" w:eastAsia="Open Sans" w:hAnsi="Open Sans" w:cs="Open Sans"/>
          <w:color w:val="000000"/>
        </w:rPr>
        <w:t xml:space="preserve">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700B2AC3" w14:textId="77777777" w:rsidR="00EA652A" w:rsidRDefault="00EA652A" w:rsidP="00EA652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A652A" w14:paraId="462ED9F5" w14:textId="77777777" w:rsidTr="008E7105">
        <w:tc>
          <w:tcPr>
            <w:tcW w:w="8635" w:type="dxa"/>
          </w:tcPr>
          <w:p w14:paraId="77745D5E" w14:textId="77777777" w:rsidR="00EA652A" w:rsidRDefault="00EA652A" w:rsidP="008E71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E6C5AC2" w14:textId="77777777" w:rsidR="00EA652A" w:rsidRDefault="00EA652A" w:rsidP="00EA652A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</w:p>
    <w:p w14:paraId="6DE27447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393C3A7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6C59AE2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5D3B94E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67899B5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ADB3B0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1D30F07" w14:textId="77777777" w:rsidR="00EA652A" w:rsidRPr="004A590C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4A590C">
        <w:rPr>
          <w:rFonts w:ascii="Open Sans" w:eastAsia="Open Sans" w:hAnsi="Open Sans" w:cs="Open Sans"/>
          <w:b/>
          <w:bCs/>
        </w:rPr>
        <w:t>Budowa tymczasowego placu zabaw przy ul. Przyjaciół w Nowym Porcie w Gdańsku – etap I.</w:t>
      </w:r>
    </w:p>
    <w:p w14:paraId="38F439D7" w14:textId="77777777" w:rsidR="00EA652A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C5BACB9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EA652A" w14:paraId="1685875C" w14:textId="77777777" w:rsidTr="008E710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F0DA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A527" w14:textId="77777777" w:rsidR="00EA652A" w:rsidRDefault="00EA652A" w:rsidP="008E7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BA6A51F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A652A" w14:paraId="5FC95FD1" w14:textId="77777777" w:rsidTr="008E7105">
        <w:tc>
          <w:tcPr>
            <w:tcW w:w="9066" w:type="dxa"/>
          </w:tcPr>
          <w:p w14:paraId="631961CA" w14:textId="77777777" w:rsidR="00EA652A" w:rsidRDefault="00EA652A" w:rsidP="008E71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B6DC22C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BEE561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2729A72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19BE9F3" w14:textId="77777777" w:rsidR="00EA652A" w:rsidRDefault="00EA652A" w:rsidP="00EA652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56ABD49" w14:textId="77777777" w:rsidR="00EA652A" w:rsidRDefault="00EA652A" w:rsidP="00EA652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AEC613B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95AC164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9B9F292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D9B8B55" w14:textId="77777777" w:rsidR="00EA652A" w:rsidRPr="004A590C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4A590C">
        <w:rPr>
          <w:rFonts w:ascii="Open Sans" w:eastAsia="Open Sans" w:hAnsi="Open Sans" w:cs="Open Sans"/>
          <w:b/>
          <w:bCs/>
        </w:rPr>
        <w:t>Budowa tymczasowego placu zabaw przy ul. Przyjaciół w Nowym Porcie w Gdańsku – etap I.</w:t>
      </w:r>
    </w:p>
    <w:p w14:paraId="233CE983" w14:textId="77777777" w:rsidR="00EA652A" w:rsidRDefault="00EA652A" w:rsidP="00EA65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2D711D1" w14:textId="77777777" w:rsidR="00EA652A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FD366DA" w14:textId="77777777" w:rsidR="00EA652A" w:rsidRDefault="00EA652A" w:rsidP="00EA65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1D90A3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5429615" w14:textId="77777777" w:rsidR="00EA652A" w:rsidRPr="00FE44F0" w:rsidRDefault="00EA652A" w:rsidP="00EA65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6846770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A652A" w14:paraId="2F42BAB9" w14:textId="77777777" w:rsidTr="008E710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1C4B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4270C3C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5356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E0212B1" w14:textId="77777777" w:rsidR="00EA652A" w:rsidRDefault="00EA652A" w:rsidP="00EA65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A652A" w14:paraId="616E2815" w14:textId="77777777" w:rsidTr="008E7105">
        <w:tc>
          <w:tcPr>
            <w:tcW w:w="9066" w:type="dxa"/>
          </w:tcPr>
          <w:p w14:paraId="2093CEB8" w14:textId="77777777" w:rsidR="00EA652A" w:rsidRDefault="00EA652A" w:rsidP="008E71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049328" w14:textId="77777777" w:rsidR="00EA652A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C8E4416" w14:textId="77777777" w:rsidR="00EA652A" w:rsidRDefault="00EA652A" w:rsidP="00EA652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78D70908" w14:textId="77777777" w:rsidR="00EA652A" w:rsidRDefault="00EA652A" w:rsidP="00EA652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C8280A6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658E4D2C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F338E57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7E87507" w14:textId="77777777" w:rsidR="00EA652A" w:rsidRDefault="00EA652A" w:rsidP="00EA652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BDE43B7" w14:textId="77777777" w:rsidR="00EA652A" w:rsidRDefault="00EA652A" w:rsidP="00EA652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8D8A9D6" w14:textId="77777777" w:rsidR="00EA652A" w:rsidRDefault="00EA652A" w:rsidP="00EA652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AF82EDE" w14:textId="77777777" w:rsidR="00EA652A" w:rsidRDefault="00EA652A" w:rsidP="00EA652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E2AAFFF" w14:textId="77777777" w:rsidR="00EA652A" w:rsidRDefault="00EA652A" w:rsidP="00EA652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6AEB011" w14:textId="77777777" w:rsidR="00EA652A" w:rsidRDefault="00EA652A" w:rsidP="00EA652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6A53B43" w14:textId="77777777" w:rsidR="00EA652A" w:rsidRDefault="00EA652A" w:rsidP="00EA652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BDF774B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6F05F20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E7E1129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565371F" w14:textId="77777777" w:rsidR="00EA652A" w:rsidRDefault="00EA652A" w:rsidP="00EA65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7008950" w14:textId="77777777" w:rsidR="00EA652A" w:rsidRDefault="00EA652A" w:rsidP="00EA65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AA08EDD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5C959517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1858744" w14:textId="77777777" w:rsidR="00EA652A" w:rsidRDefault="00EA652A" w:rsidP="00EA65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AA33BD5" w14:textId="77777777" w:rsidR="00EA652A" w:rsidRDefault="00EA652A" w:rsidP="00EA65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33B253B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F1033E2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BA32AB6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AA5824" w14:textId="77777777" w:rsidR="00EA652A" w:rsidRDefault="00EA652A" w:rsidP="00EA65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B04369F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BB02790" w14:textId="77777777" w:rsidR="00EA652A" w:rsidRDefault="00EA652A" w:rsidP="00EA65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FEA82D2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A9A561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13A5414" w14:textId="77777777" w:rsidR="00EA652A" w:rsidRPr="004A590C" w:rsidRDefault="00EA652A" w:rsidP="00EA652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4A590C">
        <w:rPr>
          <w:rFonts w:ascii="Open Sans" w:eastAsia="Open Sans" w:hAnsi="Open Sans" w:cs="Open Sans"/>
          <w:b/>
          <w:bCs/>
        </w:rPr>
        <w:t>Budowa tymczasowego placu zabaw przy ul. Przyjaciół w Nowym Porcie w Gdańsku – etap I.</w:t>
      </w:r>
    </w:p>
    <w:p w14:paraId="55B854F0" w14:textId="77777777" w:rsidR="00EA652A" w:rsidRDefault="00EA652A" w:rsidP="00EA652A">
      <w:pPr>
        <w:jc w:val="both"/>
        <w:rPr>
          <w:rFonts w:ascii="Open Sans" w:hAnsi="Open Sans" w:cs="Open Sans"/>
          <w:b/>
          <w:bCs/>
          <w:noProof/>
        </w:rPr>
      </w:pPr>
    </w:p>
    <w:p w14:paraId="1B9F5494" w14:textId="77777777" w:rsidR="00EA652A" w:rsidRDefault="00EA652A" w:rsidP="00EA652A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A7C7FFE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546FF07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B27B86" w14:textId="77777777" w:rsidR="00EA652A" w:rsidRDefault="00EA652A" w:rsidP="00EA65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6D397E32" w14:textId="77777777" w:rsidR="00EA652A" w:rsidRDefault="00EA652A" w:rsidP="00EA652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51AB3F0C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9E8501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9614271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33EC30B" w14:textId="77777777" w:rsidR="00EA652A" w:rsidRDefault="00EA652A" w:rsidP="00EA652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9CD363D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A6B9AD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72DCA76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2BCD594" w14:textId="77777777" w:rsidR="00EA652A" w:rsidRDefault="00EA652A" w:rsidP="00EA652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15A6366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3A40CEE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790EE3C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E1063AB" w14:textId="77777777" w:rsidR="00EA652A" w:rsidRDefault="00EA652A" w:rsidP="00EA652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5CC51F1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A705495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2699D4A" w14:textId="77777777" w:rsidR="00EA652A" w:rsidRDefault="00EA652A" w:rsidP="00EA65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8C3EC76" w14:textId="77777777" w:rsidR="00EA652A" w:rsidRDefault="00EA652A" w:rsidP="00EA652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F5336C5" w14:textId="77777777" w:rsidR="00EA652A" w:rsidRDefault="00EA652A" w:rsidP="00EA652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A652A" w14:paraId="24D13053" w14:textId="77777777" w:rsidTr="008E7105">
        <w:tc>
          <w:tcPr>
            <w:tcW w:w="9061" w:type="dxa"/>
          </w:tcPr>
          <w:p w14:paraId="2668FD7B" w14:textId="77777777" w:rsidR="00EA652A" w:rsidRDefault="00EA652A" w:rsidP="008E710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37B56D" w14:textId="77777777" w:rsidR="00EA652A" w:rsidRDefault="00EA652A" w:rsidP="00EA652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C37BED5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</w:p>
    <w:p w14:paraId="61A0DFF9" w14:textId="77777777" w:rsidR="00EA652A" w:rsidRDefault="00EA652A" w:rsidP="00EA652A">
      <w:pPr>
        <w:rPr>
          <w:rFonts w:ascii="Open Sans" w:eastAsia="Open Sans" w:hAnsi="Open Sans" w:cs="Open Sans"/>
        </w:rPr>
        <w:sectPr w:rsidR="00EA652A" w:rsidSect="00F57DB9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455" w:gutter="0"/>
          <w:pgNumType w:start="1"/>
          <w:cols w:space="708"/>
        </w:sectPr>
      </w:pPr>
    </w:p>
    <w:p w14:paraId="73BD3131" w14:textId="77777777" w:rsidR="00EA652A" w:rsidRDefault="00EA652A" w:rsidP="00EA652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C15078F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EA652A" w14:paraId="17FC78BF" w14:textId="77777777" w:rsidTr="008E7105">
        <w:trPr>
          <w:trHeight w:val="1079"/>
        </w:trPr>
        <w:tc>
          <w:tcPr>
            <w:tcW w:w="567" w:type="dxa"/>
            <w:vAlign w:val="center"/>
          </w:tcPr>
          <w:p w14:paraId="0DCFBC03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756C885E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FB870B6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41C8EBF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napToGrid w:val="0"/>
                <w:sz w:val="22"/>
                <w:szCs w:val="22"/>
              </w:rPr>
              <w:t xml:space="preserve"> </w:t>
            </w:r>
            <w:r w:rsidRPr="00E30F77">
              <w:rPr>
                <w:rFonts w:ascii="Open Sans" w:hAnsi="Open Sans" w:cs="Open Sans"/>
                <w:snapToGrid w:val="0"/>
                <w:sz w:val="18"/>
                <w:szCs w:val="18"/>
              </w:rPr>
              <w:t>wykonanie robót</w:t>
            </w:r>
            <w:r>
              <w:rPr>
                <w:rFonts w:ascii="Open Sans" w:hAnsi="Open Sans" w:cs="Open Sans"/>
                <w:snapToGrid w:val="0"/>
                <w:sz w:val="22"/>
                <w:szCs w:val="22"/>
              </w:rPr>
              <w:t xml:space="preserve"> </w:t>
            </w:r>
            <w:r w:rsidRPr="004A590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polegających na kształtowaniu terenów zielonych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</w:r>
            <w:r w:rsidRPr="004A590C">
              <w:rPr>
                <w:rFonts w:ascii="Open Sans" w:hAnsi="Open Sans" w:cs="Open Sans"/>
                <w:snapToGrid w:val="0"/>
                <w:sz w:val="18"/>
                <w:szCs w:val="18"/>
              </w:rPr>
              <w:t>(np.: tereny rekreacyjne, parki miejskie, place zabaw, siłownie zewnętrzne, skwery)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5411CB4F" w14:textId="77777777" w:rsidR="00EA652A" w:rsidRDefault="00EA652A" w:rsidP="008E710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9B16858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5FCDF39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10C4CB9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FE825D5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580020F0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EA652A" w14:paraId="74FB3713" w14:textId="77777777" w:rsidTr="008E7105">
        <w:trPr>
          <w:trHeight w:val="1287"/>
        </w:trPr>
        <w:tc>
          <w:tcPr>
            <w:tcW w:w="567" w:type="dxa"/>
            <w:vAlign w:val="center"/>
          </w:tcPr>
          <w:p w14:paraId="4BB0FDE5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6009111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56E22D9F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DFD0D6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F8A7DA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4C11D6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552F10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A652A" w14:paraId="7384D24E" w14:textId="77777777" w:rsidTr="008E7105">
        <w:trPr>
          <w:trHeight w:val="1272"/>
        </w:trPr>
        <w:tc>
          <w:tcPr>
            <w:tcW w:w="567" w:type="dxa"/>
            <w:vAlign w:val="center"/>
          </w:tcPr>
          <w:p w14:paraId="647CD1EE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239" w:type="dxa"/>
            <w:vAlign w:val="center"/>
          </w:tcPr>
          <w:p w14:paraId="238E8562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2D9FC5FD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57B3607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D49072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B64073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D37037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A652A" w14:paraId="4C1ECB80" w14:textId="77777777" w:rsidTr="008E7105">
        <w:trPr>
          <w:trHeight w:val="1272"/>
        </w:trPr>
        <w:tc>
          <w:tcPr>
            <w:tcW w:w="567" w:type="dxa"/>
            <w:vAlign w:val="center"/>
          </w:tcPr>
          <w:p w14:paraId="498502D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0ECB639A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2BB8CED5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BE38A95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4861B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D9F01D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D76AD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471C2B1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2B46EE4C" w14:textId="77777777" w:rsidR="00EA652A" w:rsidRDefault="00EA652A" w:rsidP="00EA652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5B30A5F6" w14:textId="77777777" w:rsidR="00EA652A" w:rsidRPr="00D72334" w:rsidRDefault="00EA652A" w:rsidP="00EA652A">
      <w:pPr>
        <w:spacing w:before="120" w:after="120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EA652A" w14:paraId="7215861C" w14:textId="77777777" w:rsidTr="008E710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BBA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BD7E4D8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306D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C6C912" w14:textId="77777777" w:rsidR="00EA652A" w:rsidRDefault="00EA652A" w:rsidP="00EA652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A652A" w14:paraId="43B6F441" w14:textId="77777777" w:rsidTr="008E7105">
        <w:tc>
          <w:tcPr>
            <w:tcW w:w="9061" w:type="dxa"/>
          </w:tcPr>
          <w:p w14:paraId="6B1C9CC4" w14:textId="77777777" w:rsidR="00EA652A" w:rsidRDefault="00EA652A" w:rsidP="008E710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CC52E90" w14:textId="77777777" w:rsidR="00EA652A" w:rsidRDefault="00EA652A" w:rsidP="00EA652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398390F" w14:textId="77777777" w:rsidR="00EA652A" w:rsidRDefault="00EA652A" w:rsidP="00EA652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EA652A" w:rsidSect="00F57DB9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51D1B9C2" w14:textId="77777777" w:rsidR="00EA652A" w:rsidRDefault="00EA652A" w:rsidP="00EA65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5D021FD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4CB4D0EF" w14:textId="77777777" w:rsidR="00EA652A" w:rsidRDefault="00EA652A" w:rsidP="00EA652A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EA652A" w14:paraId="4BBE3F44" w14:textId="77777777" w:rsidTr="008E7105">
        <w:trPr>
          <w:trHeight w:val="1096"/>
        </w:trPr>
        <w:tc>
          <w:tcPr>
            <w:tcW w:w="567" w:type="dxa"/>
            <w:vAlign w:val="center"/>
          </w:tcPr>
          <w:p w14:paraId="4FC03B90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1CB9DBE1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2135150A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C74F35B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7DA8B1E9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EA652A" w14:paraId="4002E1DB" w14:textId="77777777" w:rsidTr="008E7105">
        <w:trPr>
          <w:trHeight w:val="3062"/>
        </w:trPr>
        <w:tc>
          <w:tcPr>
            <w:tcW w:w="567" w:type="dxa"/>
            <w:vAlign w:val="center"/>
          </w:tcPr>
          <w:p w14:paraId="5C8DE4D9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4A914E2B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70B2B2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55841FCB" w14:textId="77777777" w:rsidR="00EA652A" w:rsidRPr="00503F74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48C49360" w14:textId="77777777" w:rsidR="00EA652A" w:rsidRPr="00503F74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3856A18B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6E8018E6" w14:textId="77777777" w:rsidR="00EA652A" w:rsidRPr="00503F74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34833BA" w14:textId="77777777" w:rsidR="00EA652A" w:rsidRPr="00503F74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3F5504B" w14:textId="77777777" w:rsidR="00EA652A" w:rsidRPr="00503F74" w:rsidRDefault="00EA652A" w:rsidP="008E7105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163266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2F985523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06F0A4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4A7DA5" w14:textId="77777777" w:rsidR="00EA652A" w:rsidRDefault="00EA652A" w:rsidP="008E71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47C31A61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2D7DA40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DDC8903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0812809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5E9A2FC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F1E5C7D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ACEF111" w14:textId="77777777" w:rsidR="00EA652A" w:rsidRPr="00093C2C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99F6FBE" w14:textId="77777777" w:rsidR="00EA652A" w:rsidRDefault="00EA652A" w:rsidP="00EA652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A652A" w14:paraId="37CC0649" w14:textId="77777777" w:rsidTr="008E710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960E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D1F5C3E" w14:textId="77777777" w:rsidR="00EA652A" w:rsidRDefault="00EA652A" w:rsidP="008E71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A976" w14:textId="77777777" w:rsidR="00EA652A" w:rsidRDefault="00EA652A" w:rsidP="008E71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919E002" w14:textId="77777777" w:rsidR="00EA652A" w:rsidRDefault="00EA652A" w:rsidP="00EA652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A652A" w14:paraId="60D40AA4" w14:textId="77777777" w:rsidTr="008E7105">
        <w:tc>
          <w:tcPr>
            <w:tcW w:w="9061" w:type="dxa"/>
          </w:tcPr>
          <w:p w14:paraId="60B37D1F" w14:textId="77777777" w:rsidR="00EA652A" w:rsidRDefault="00EA652A" w:rsidP="008E710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A92380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0C3AAE3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7F8195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5F9B1708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BCF68F1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EF9D9FD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22CA318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5797D93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0D35089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5C57355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2E65C5E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A726FD9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339884F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12F2C8C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9CCB545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532408" w14:textId="77777777" w:rsidR="00EA652A" w:rsidRDefault="00EA652A" w:rsidP="00EA652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660714" w14:textId="77777777" w:rsidR="000D22A4" w:rsidRDefault="000D22A4"/>
    <w:sectPr w:rsidR="000D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F39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3DED8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6A12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6C63DF9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86A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7B528CB5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8ECF06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4D00BA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D03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2A37541A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5974" w14:textId="77777777" w:rsidR="00192672" w:rsidRPr="00963F5A" w:rsidRDefault="00000000" w:rsidP="00562976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33</w:t>
    </w:r>
    <w:r w:rsidRPr="00AB4702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31</w:t>
    </w:r>
    <w:r w:rsidRPr="00AB4702">
      <w:rPr>
        <w:rFonts w:ascii="Open Sans" w:eastAsia="Open Sans" w:hAnsi="Open Sans" w:cs="Open Sans"/>
        <w:color w:val="000000"/>
      </w:rPr>
      <w:t>/202</w:t>
    </w:r>
    <w:r w:rsidRPr="00D72334">
      <w:rPr>
        <w:rFonts w:ascii="Open Sans" w:eastAsia="Open Sans" w:hAnsi="Open Sans" w:cs="Open Sans"/>
        <w:color w:val="000000"/>
      </w:rPr>
      <w:t>4</w:t>
    </w:r>
    <w:r w:rsidRPr="00D72334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30167">
    <w:abstractNumId w:val="1"/>
  </w:num>
  <w:num w:numId="2" w16cid:durableId="946542562">
    <w:abstractNumId w:val="0"/>
  </w:num>
  <w:num w:numId="3" w16cid:durableId="1648821766">
    <w:abstractNumId w:val="3"/>
  </w:num>
  <w:num w:numId="4" w16cid:durableId="103765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FA"/>
    <w:rsid w:val="000D22A4"/>
    <w:rsid w:val="002A3BFA"/>
    <w:rsid w:val="00E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86714-A583-4FE6-8635-1925CC5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EA6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EA65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2024-03-26T12:51:00Z</dcterms:created>
  <dcterms:modified xsi:type="dcterms:W3CDTF">2024-03-26T12:51:00Z</dcterms:modified>
</cp:coreProperties>
</file>