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6C7235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 xml:space="preserve">Częstochowa, </w:t>
      </w:r>
      <w:r w:rsidR="00400CBD" w:rsidRPr="006C7235">
        <w:rPr>
          <w:rFonts w:cs="Calibri"/>
          <w:sz w:val="24"/>
          <w:szCs w:val="24"/>
        </w:rPr>
        <w:t>29.06.2023</w:t>
      </w:r>
    </w:p>
    <w:p w:rsidR="00400CBD" w:rsidRPr="006C7235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ZP.26.1</w:t>
      </w:r>
      <w:r w:rsidR="00400CBD" w:rsidRPr="006C7235">
        <w:rPr>
          <w:rFonts w:cs="Calibri"/>
          <w:sz w:val="24"/>
          <w:szCs w:val="24"/>
        </w:rPr>
        <w:t>.37.2023</w:t>
      </w:r>
    </w:p>
    <w:p w:rsidR="006F3D46" w:rsidRPr="00473FF3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473FF3">
        <w:rPr>
          <w:rFonts w:cs="Calibri"/>
          <w:b/>
          <w:sz w:val="24"/>
          <w:szCs w:val="24"/>
        </w:rPr>
        <w:t>Zbiorcze zestawienie ofert</w:t>
      </w:r>
    </w:p>
    <w:p w:rsidR="001D3619" w:rsidRPr="006C7235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eastAsia="Times New Roman" w:cs="Calibri"/>
          <w:bCs/>
          <w:sz w:val="24"/>
          <w:szCs w:val="24"/>
          <w:lang w:eastAsia="pl-PL"/>
        </w:rPr>
        <w:t xml:space="preserve">Dostawa </w:t>
      </w:r>
      <w:r w:rsidR="0074027E" w:rsidRPr="006C7235">
        <w:rPr>
          <w:rFonts w:eastAsia="Times New Roman" w:cs="Calibri"/>
          <w:bCs/>
          <w:sz w:val="24"/>
          <w:szCs w:val="24"/>
          <w:lang w:eastAsia="pl-PL"/>
        </w:rPr>
        <w:t>aparatury laboratoryjnej</w:t>
      </w:r>
      <w:r w:rsidR="00612681" w:rsidRPr="006C7235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6C7235">
        <w:rPr>
          <w:rFonts w:eastAsia="Times New Roman" w:cs="Calibri"/>
          <w:bCs/>
          <w:sz w:val="24"/>
          <w:szCs w:val="24"/>
          <w:lang w:eastAsia="pl-PL"/>
        </w:rPr>
        <w:t>dla Uniwersytetu Jana Długosza w Częstochowie</w:t>
      </w:r>
    </w:p>
    <w:p w:rsidR="00400CBD" w:rsidRPr="006C7235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 w:rsidRPr="006C7235">
        <w:rPr>
          <w:rFonts w:cs="Calibri"/>
          <w:sz w:val="24"/>
          <w:szCs w:val="24"/>
        </w:rPr>
        <w:t>punkt</w:t>
      </w:r>
      <w:r w:rsidRPr="006C7235">
        <w:rPr>
          <w:rFonts w:cs="Calibri"/>
          <w:sz w:val="24"/>
          <w:szCs w:val="24"/>
        </w:rPr>
        <w:t xml:space="preserve"> 5 </w:t>
      </w:r>
      <w:r w:rsidR="00A9107C" w:rsidRPr="006C7235">
        <w:rPr>
          <w:rFonts w:cs="Calibri"/>
          <w:sz w:val="24"/>
          <w:szCs w:val="24"/>
        </w:rPr>
        <w:t xml:space="preserve">ustawy </w:t>
      </w:r>
      <w:r w:rsidR="007A2075" w:rsidRPr="006C7235">
        <w:rPr>
          <w:rFonts w:cs="Calibri"/>
          <w:sz w:val="24"/>
          <w:szCs w:val="24"/>
        </w:rPr>
        <w:t>Prawo zamówień publicznych</w:t>
      </w:r>
      <w:r w:rsidR="004E32FA" w:rsidRPr="006C7235">
        <w:rPr>
          <w:rFonts w:cs="Calibri"/>
          <w:sz w:val="24"/>
          <w:szCs w:val="24"/>
        </w:rPr>
        <w:t xml:space="preserve">, informuje, że </w:t>
      </w:r>
      <w:r w:rsidR="00382AD4" w:rsidRPr="006C7235">
        <w:rPr>
          <w:rFonts w:cs="Calibri"/>
          <w:sz w:val="24"/>
          <w:szCs w:val="24"/>
        </w:rPr>
        <w:t>w przedmiotowym postępowaniu zostały złożone oferty:</w:t>
      </w:r>
    </w:p>
    <w:p w:rsidR="00612681" w:rsidRPr="006C7235" w:rsidRDefault="00612681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1</w:t>
      </w:r>
      <w:r w:rsidR="00822EBF" w:rsidRPr="006C7235">
        <w:rPr>
          <w:rFonts w:cs="Calibri"/>
          <w:sz w:val="24"/>
          <w:szCs w:val="24"/>
        </w:rPr>
        <w:t xml:space="preserve">: </w:t>
      </w:r>
      <w:proofErr w:type="spellStart"/>
      <w:r w:rsidR="00822EBF" w:rsidRPr="006C7235">
        <w:rPr>
          <w:rFonts w:cs="Calibri"/>
          <w:sz w:val="24"/>
          <w:szCs w:val="24"/>
        </w:rPr>
        <w:t>Ph</w:t>
      </w:r>
      <w:proofErr w:type="spellEnd"/>
      <w:r w:rsidR="009438D9" w:rsidRPr="006C7235">
        <w:rPr>
          <w:rFonts w:cs="Calibri"/>
          <w:sz w:val="24"/>
          <w:szCs w:val="24"/>
        </w:rPr>
        <w:t>-</w:t>
      </w:r>
      <w:r w:rsidR="00822EBF" w:rsidRPr="006C7235">
        <w:rPr>
          <w:rFonts w:cs="Calibri"/>
          <w:sz w:val="24"/>
          <w:szCs w:val="24"/>
        </w:rPr>
        <w:t>metr laboratoryjny – 2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822EBF" w:rsidRPr="006C7235" w:rsidTr="00291A87">
        <w:trPr>
          <w:trHeight w:val="519"/>
        </w:trPr>
        <w:tc>
          <w:tcPr>
            <w:tcW w:w="1318" w:type="dxa"/>
          </w:tcPr>
          <w:p w:rsidR="00822EBF" w:rsidRPr="006C7235" w:rsidRDefault="00822EBF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822EBF" w:rsidRPr="006C7235" w:rsidRDefault="00822EBF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822EBF" w:rsidRPr="006C7235" w:rsidRDefault="00822EBF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364EB2" w:rsidRPr="006C7235" w:rsidTr="00291A87">
        <w:trPr>
          <w:trHeight w:val="491"/>
        </w:trPr>
        <w:tc>
          <w:tcPr>
            <w:tcW w:w="1318" w:type="dxa"/>
          </w:tcPr>
          <w:p w:rsidR="00364EB2" w:rsidRPr="006C7235" w:rsidRDefault="00592B39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364EB2" w:rsidRPr="006C7235" w:rsidRDefault="00364EB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MERAZET SPÓŁKA AKCYJNA</w:t>
            </w:r>
          </w:p>
          <w:p w:rsidR="00364EB2" w:rsidRPr="006C7235" w:rsidRDefault="00364EB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ulica J. </w:t>
            </w:r>
            <w:proofErr w:type="spellStart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Krauthofera</w:t>
            </w:r>
            <w:proofErr w:type="spellEnd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 36</w:t>
            </w:r>
          </w:p>
          <w:p w:rsidR="00364EB2" w:rsidRPr="006C7235" w:rsidRDefault="00364EB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60-203 Poznań</w:t>
            </w:r>
          </w:p>
          <w:p w:rsidR="00364EB2" w:rsidRPr="006C7235" w:rsidRDefault="00364EB2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NIP: 7770001387</w:t>
            </w:r>
          </w:p>
        </w:tc>
        <w:tc>
          <w:tcPr>
            <w:tcW w:w="2835" w:type="dxa"/>
          </w:tcPr>
          <w:p w:rsidR="00364EB2" w:rsidRPr="006C7235" w:rsidRDefault="00364EB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364EB2" w:rsidRPr="006C7235" w:rsidRDefault="00364EB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4 243,50 PLN</w:t>
            </w:r>
          </w:p>
        </w:tc>
      </w:tr>
      <w:tr w:rsidR="009438D9" w:rsidRPr="006C7235" w:rsidTr="00291A87">
        <w:trPr>
          <w:trHeight w:val="491"/>
        </w:trPr>
        <w:tc>
          <w:tcPr>
            <w:tcW w:w="1318" w:type="dxa"/>
          </w:tcPr>
          <w:p w:rsidR="009438D9" w:rsidRPr="006C7235" w:rsidRDefault="00592B39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</w:tcPr>
          <w:p w:rsidR="009438D9" w:rsidRPr="006C7235" w:rsidRDefault="009438D9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Labo24 Spółka z ograniczoną odpowiedzialnością</w:t>
            </w:r>
          </w:p>
          <w:p w:rsidR="009438D9" w:rsidRPr="006C7235" w:rsidRDefault="009438D9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Ulica Sowińskiego 5</w:t>
            </w:r>
          </w:p>
          <w:p w:rsidR="009438D9" w:rsidRPr="006C7235" w:rsidRDefault="009438D9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44-100 Gliwice</w:t>
            </w:r>
          </w:p>
          <w:p w:rsidR="009438D9" w:rsidRPr="006C7235" w:rsidRDefault="009438D9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NIP: 6312247653</w:t>
            </w:r>
          </w:p>
        </w:tc>
        <w:tc>
          <w:tcPr>
            <w:tcW w:w="2835" w:type="dxa"/>
          </w:tcPr>
          <w:p w:rsidR="009438D9" w:rsidRPr="006C7235" w:rsidRDefault="009438D9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9438D9" w:rsidRPr="006C7235" w:rsidRDefault="009438D9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6 610,21 PLN</w:t>
            </w:r>
          </w:p>
        </w:tc>
      </w:tr>
      <w:tr w:rsidR="006C7235" w:rsidRPr="006C7235" w:rsidTr="00291A87">
        <w:trPr>
          <w:trHeight w:val="491"/>
        </w:trPr>
        <w:tc>
          <w:tcPr>
            <w:tcW w:w="1318" w:type="dxa"/>
          </w:tcPr>
          <w:p w:rsidR="006C7235" w:rsidRPr="006C7235" w:rsidRDefault="00592B39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</w:tcPr>
          <w:p w:rsidR="006C7235" w:rsidRPr="006C7235" w:rsidRDefault="006C7235" w:rsidP="006C723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DANLAB Danuta </w:t>
            </w:r>
            <w:proofErr w:type="spellStart"/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Katryńska</w:t>
            </w:r>
            <w:proofErr w:type="spellEnd"/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6C7235" w:rsidRPr="006C7235" w:rsidRDefault="006C7235" w:rsidP="006C723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ulica Handlowa 6A</w:t>
            </w:r>
          </w:p>
          <w:p w:rsidR="006C7235" w:rsidRPr="006C7235" w:rsidRDefault="006C7235" w:rsidP="006C7235">
            <w:pPr>
              <w:spacing w:after="0" w:line="276" w:lineRule="auto"/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15-399 Białystok</w:t>
            </w:r>
          </w:p>
          <w:p w:rsidR="006C7235" w:rsidRPr="006C7235" w:rsidRDefault="006C7235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6852047455</w:t>
            </w:r>
          </w:p>
        </w:tc>
        <w:tc>
          <w:tcPr>
            <w:tcW w:w="2835" w:type="dxa"/>
          </w:tcPr>
          <w:p w:rsidR="006C7235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6C7235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4 643,25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74027E" w:rsidRPr="006C7235" w:rsidRDefault="0074027E" w:rsidP="006C7235">
      <w:pPr>
        <w:spacing w:line="276" w:lineRule="auto"/>
        <w:rPr>
          <w:rFonts w:cs="Calibri"/>
          <w:sz w:val="24"/>
          <w:szCs w:val="24"/>
        </w:rPr>
      </w:pPr>
    </w:p>
    <w:p w:rsidR="00612681" w:rsidRPr="006C7235" w:rsidRDefault="00612681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2</w:t>
      </w:r>
      <w:r w:rsidR="00364EB2" w:rsidRPr="006C7235">
        <w:rPr>
          <w:rFonts w:cs="Calibri"/>
          <w:sz w:val="24"/>
          <w:szCs w:val="24"/>
        </w:rPr>
        <w:t xml:space="preserve"> Konduktometr laboratoryjny – 2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612681" w:rsidRPr="006C7235" w:rsidTr="00291A87">
        <w:trPr>
          <w:trHeight w:val="519"/>
        </w:trPr>
        <w:tc>
          <w:tcPr>
            <w:tcW w:w="1318" w:type="dxa"/>
          </w:tcPr>
          <w:p w:rsidR="00612681" w:rsidRPr="006C7235" w:rsidRDefault="00612681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612681" w:rsidRPr="006C7235" w:rsidRDefault="00612681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612681" w:rsidRPr="006C7235" w:rsidRDefault="00612681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A0381E" w:rsidRPr="006C7235" w:rsidTr="00291A87">
        <w:trPr>
          <w:trHeight w:val="491"/>
        </w:trPr>
        <w:tc>
          <w:tcPr>
            <w:tcW w:w="1318" w:type="dxa"/>
          </w:tcPr>
          <w:p w:rsidR="00A0381E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A0381E" w:rsidRPr="006C7235" w:rsidRDefault="00A0381E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MERAZET SPÓŁKA AKCYJNA</w:t>
            </w:r>
          </w:p>
          <w:p w:rsidR="00A0381E" w:rsidRPr="006C7235" w:rsidRDefault="00A0381E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ulica J. </w:t>
            </w:r>
            <w:proofErr w:type="spellStart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Krauthofera</w:t>
            </w:r>
            <w:proofErr w:type="spellEnd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 36</w:t>
            </w:r>
          </w:p>
          <w:p w:rsidR="00A0381E" w:rsidRPr="006C7235" w:rsidRDefault="00A0381E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60-203 Poznań</w:t>
            </w:r>
          </w:p>
          <w:p w:rsidR="00A0381E" w:rsidRPr="006C7235" w:rsidRDefault="00A0381E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NIP: 7770001387</w:t>
            </w:r>
          </w:p>
        </w:tc>
        <w:tc>
          <w:tcPr>
            <w:tcW w:w="2835" w:type="dxa"/>
          </w:tcPr>
          <w:p w:rsidR="00A0381E" w:rsidRPr="006C7235" w:rsidRDefault="0074027E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7D491C" w:rsidRPr="006C7235" w:rsidRDefault="00364EB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4 892,94</w:t>
            </w:r>
            <w:r w:rsidR="007D491C"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612681" w:rsidRPr="006C7235" w:rsidRDefault="00612681" w:rsidP="006C7235">
      <w:pPr>
        <w:spacing w:line="276" w:lineRule="auto"/>
        <w:rPr>
          <w:rFonts w:cs="Calibri"/>
          <w:sz w:val="24"/>
          <w:szCs w:val="24"/>
        </w:rPr>
      </w:pPr>
    </w:p>
    <w:p w:rsidR="00A0381E" w:rsidRPr="006C7235" w:rsidRDefault="00A0381E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3</w:t>
      </w:r>
      <w:r w:rsidR="00F067A2">
        <w:rPr>
          <w:rFonts w:cs="Calibri"/>
          <w:sz w:val="24"/>
          <w:szCs w:val="24"/>
        </w:rPr>
        <w:t xml:space="preserve"> Myjka ultradźwiękowa – 1 sztuka</w:t>
      </w:r>
    </w:p>
    <w:p w:rsidR="00A0381E" w:rsidRPr="006C7235" w:rsidRDefault="00217357" w:rsidP="006C7235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Brak ofert </w:t>
      </w:r>
    </w:p>
    <w:p w:rsidR="00A0381E" w:rsidRPr="006C7235" w:rsidRDefault="00A0381E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4</w:t>
      </w:r>
      <w:r w:rsidR="009512C2" w:rsidRPr="006C7235">
        <w:rPr>
          <w:rFonts w:cs="Calibri"/>
          <w:sz w:val="24"/>
          <w:szCs w:val="24"/>
        </w:rPr>
        <w:t xml:space="preserve"> Wagi – 3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A0381E" w:rsidRPr="006C7235" w:rsidTr="00291A87">
        <w:trPr>
          <w:trHeight w:val="519"/>
        </w:trPr>
        <w:tc>
          <w:tcPr>
            <w:tcW w:w="1318" w:type="dxa"/>
          </w:tcPr>
          <w:p w:rsidR="00A0381E" w:rsidRPr="006C7235" w:rsidRDefault="00A0381E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A0381E" w:rsidRPr="006C7235" w:rsidRDefault="00A0381E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A0381E" w:rsidRPr="006C7235" w:rsidRDefault="00A0381E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A0381E" w:rsidRPr="006C7235" w:rsidTr="00291A87">
        <w:trPr>
          <w:trHeight w:val="491"/>
        </w:trPr>
        <w:tc>
          <w:tcPr>
            <w:tcW w:w="1318" w:type="dxa"/>
          </w:tcPr>
          <w:p w:rsidR="00A0381E" w:rsidRPr="006C7235" w:rsidRDefault="00A0381E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919" w:type="dxa"/>
          </w:tcPr>
          <w:p w:rsidR="00A0381E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A-</w:t>
            </w:r>
            <w:proofErr w:type="spellStart"/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Biotech</w:t>
            </w:r>
            <w:proofErr w:type="spellEnd"/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Spółka z ograniczoną odpowiedzialnością </w:t>
            </w:r>
          </w:p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Ulica </w:t>
            </w:r>
            <w:proofErr w:type="spellStart"/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Muchoborska</w:t>
            </w:r>
            <w:proofErr w:type="spellEnd"/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18</w:t>
            </w:r>
          </w:p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54-424 Wrocław</w:t>
            </w:r>
          </w:p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8943173072</w:t>
            </w:r>
          </w:p>
        </w:tc>
        <w:tc>
          <w:tcPr>
            <w:tcW w:w="2835" w:type="dxa"/>
          </w:tcPr>
          <w:p w:rsidR="00A0381E" w:rsidRPr="006C7235" w:rsidRDefault="00A0381E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="009512C2"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5 084,82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74027E" w:rsidRPr="006C7235" w:rsidTr="00291A87">
        <w:trPr>
          <w:trHeight w:val="491"/>
        </w:trPr>
        <w:tc>
          <w:tcPr>
            <w:tcW w:w="1318" w:type="dxa"/>
          </w:tcPr>
          <w:p w:rsidR="0074027E" w:rsidRPr="006C7235" w:rsidRDefault="00217357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4919" w:type="dxa"/>
          </w:tcPr>
          <w:p w:rsidR="00974255" w:rsidRPr="006C7235" w:rsidRDefault="00040F6C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proofErr w:type="spellStart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Uniwag</w:t>
            </w:r>
            <w:proofErr w:type="spellEnd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 Andrzej Starzyk</w:t>
            </w:r>
          </w:p>
          <w:p w:rsidR="00040F6C" w:rsidRPr="006C7235" w:rsidRDefault="00040F6C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Ulica Półłanki 31A</w:t>
            </w:r>
          </w:p>
          <w:p w:rsidR="00040F6C" w:rsidRPr="006C7235" w:rsidRDefault="00040F6C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30-740 Kraków</w:t>
            </w:r>
          </w:p>
          <w:p w:rsidR="00040F6C" w:rsidRPr="006C7235" w:rsidRDefault="00542709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NIP:6810000124</w:t>
            </w:r>
          </w:p>
          <w:p w:rsidR="0074027E" w:rsidRPr="006C7235" w:rsidRDefault="0074027E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4027E" w:rsidRPr="006C7235" w:rsidRDefault="0074027E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7D491C" w:rsidRPr="006C7235" w:rsidRDefault="00542709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5 178,30</w:t>
            </w:r>
            <w:r w:rsidR="007D491C"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A0381E" w:rsidRPr="006C7235" w:rsidRDefault="00A0381E" w:rsidP="006C7235">
      <w:pPr>
        <w:spacing w:line="276" w:lineRule="auto"/>
        <w:rPr>
          <w:rFonts w:cs="Calibri"/>
          <w:sz w:val="24"/>
          <w:szCs w:val="24"/>
        </w:rPr>
      </w:pPr>
    </w:p>
    <w:p w:rsidR="00A0381E" w:rsidRPr="006C7235" w:rsidRDefault="00A0381E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5</w:t>
      </w:r>
      <w:r w:rsidR="00F067A2">
        <w:rPr>
          <w:rFonts w:cs="Calibri"/>
          <w:sz w:val="24"/>
          <w:szCs w:val="24"/>
        </w:rPr>
        <w:t xml:space="preserve"> Refraktometr – 1 sztuka</w:t>
      </w:r>
    </w:p>
    <w:p w:rsidR="006C7235" w:rsidRDefault="006C7235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Brak ofert</w:t>
      </w:r>
    </w:p>
    <w:p w:rsidR="00F067A2" w:rsidRPr="006C7235" w:rsidRDefault="00F067A2" w:rsidP="006C7235">
      <w:pPr>
        <w:spacing w:line="276" w:lineRule="auto"/>
        <w:rPr>
          <w:rFonts w:cs="Calibri"/>
          <w:sz w:val="24"/>
          <w:szCs w:val="24"/>
        </w:rPr>
      </w:pPr>
    </w:p>
    <w:p w:rsidR="00A0381E" w:rsidRPr="006C7235" w:rsidRDefault="00A0381E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6</w:t>
      </w:r>
      <w:r w:rsidR="00364EB2" w:rsidRPr="006C7235">
        <w:rPr>
          <w:rFonts w:cs="Calibri"/>
          <w:sz w:val="24"/>
          <w:szCs w:val="24"/>
        </w:rPr>
        <w:t xml:space="preserve"> Mieszadło magnetyczne – 2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A0381E" w:rsidRPr="006C7235" w:rsidTr="00291A87">
        <w:trPr>
          <w:trHeight w:val="519"/>
        </w:trPr>
        <w:tc>
          <w:tcPr>
            <w:tcW w:w="1318" w:type="dxa"/>
          </w:tcPr>
          <w:p w:rsidR="00A0381E" w:rsidRPr="006C7235" w:rsidRDefault="00A0381E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A0381E" w:rsidRPr="006C7235" w:rsidRDefault="00A0381E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A0381E" w:rsidRPr="006C7235" w:rsidRDefault="00A0381E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A0381E" w:rsidRPr="006C7235" w:rsidTr="00291A87">
        <w:trPr>
          <w:trHeight w:val="491"/>
        </w:trPr>
        <w:tc>
          <w:tcPr>
            <w:tcW w:w="1318" w:type="dxa"/>
          </w:tcPr>
          <w:p w:rsidR="00A0381E" w:rsidRPr="006C7235" w:rsidRDefault="00A0381E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A0381E" w:rsidRPr="006C7235" w:rsidRDefault="00A0381E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MERAZET SPÓŁKA AKCYJNA</w:t>
            </w:r>
          </w:p>
          <w:p w:rsidR="00A0381E" w:rsidRPr="006C7235" w:rsidRDefault="00A0381E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ulica J. </w:t>
            </w:r>
            <w:proofErr w:type="spellStart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Krauthofera</w:t>
            </w:r>
            <w:proofErr w:type="spellEnd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 36</w:t>
            </w:r>
          </w:p>
          <w:p w:rsidR="00A0381E" w:rsidRPr="006C7235" w:rsidRDefault="00A0381E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60-203 Poznań</w:t>
            </w:r>
          </w:p>
          <w:p w:rsidR="00A0381E" w:rsidRPr="006C7235" w:rsidRDefault="00A0381E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NIP: 7770001387</w:t>
            </w:r>
          </w:p>
        </w:tc>
        <w:tc>
          <w:tcPr>
            <w:tcW w:w="2835" w:type="dxa"/>
          </w:tcPr>
          <w:p w:rsidR="00A0381E" w:rsidRPr="006C7235" w:rsidRDefault="00A0381E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="00364EB2"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2 322,24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A0381E" w:rsidRPr="006C7235" w:rsidRDefault="00A0381E" w:rsidP="006C7235">
      <w:pPr>
        <w:spacing w:line="276" w:lineRule="auto"/>
        <w:rPr>
          <w:rFonts w:cs="Calibri"/>
          <w:sz w:val="24"/>
          <w:szCs w:val="24"/>
        </w:rPr>
      </w:pPr>
    </w:p>
    <w:p w:rsidR="00A0381E" w:rsidRPr="006C7235" w:rsidRDefault="00A0381E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7</w:t>
      </w:r>
      <w:r w:rsidR="00364EB2" w:rsidRPr="006C7235">
        <w:rPr>
          <w:rFonts w:cs="Calibri"/>
          <w:sz w:val="24"/>
          <w:szCs w:val="24"/>
        </w:rPr>
        <w:t xml:space="preserve"> Wagi – 2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A0381E" w:rsidRPr="006C7235" w:rsidTr="00291A87">
        <w:trPr>
          <w:trHeight w:val="519"/>
        </w:trPr>
        <w:tc>
          <w:tcPr>
            <w:tcW w:w="1318" w:type="dxa"/>
          </w:tcPr>
          <w:p w:rsidR="00A0381E" w:rsidRPr="006C7235" w:rsidRDefault="00A0381E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A0381E" w:rsidRPr="006C7235" w:rsidRDefault="00A0381E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A0381E" w:rsidRPr="006C7235" w:rsidRDefault="00A0381E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A0381E" w:rsidRPr="006C7235" w:rsidTr="00291A87">
        <w:trPr>
          <w:trHeight w:val="491"/>
        </w:trPr>
        <w:tc>
          <w:tcPr>
            <w:tcW w:w="1318" w:type="dxa"/>
          </w:tcPr>
          <w:p w:rsidR="00A0381E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bookmarkStart w:id="1" w:name="_Hlk138930078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A0381E" w:rsidRPr="006C7235" w:rsidRDefault="00A0381E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MERAZET SPÓŁKA AKCYJNA</w:t>
            </w:r>
          </w:p>
          <w:p w:rsidR="00A0381E" w:rsidRPr="006C7235" w:rsidRDefault="00A0381E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ulica J. </w:t>
            </w:r>
            <w:proofErr w:type="spellStart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Krauthofera</w:t>
            </w:r>
            <w:proofErr w:type="spellEnd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 36</w:t>
            </w:r>
          </w:p>
          <w:p w:rsidR="00A0381E" w:rsidRPr="006C7235" w:rsidRDefault="00A0381E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60-203 Poznań</w:t>
            </w:r>
          </w:p>
          <w:p w:rsidR="00A0381E" w:rsidRPr="006C7235" w:rsidRDefault="00A0381E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NIP: 7770001387</w:t>
            </w:r>
          </w:p>
        </w:tc>
        <w:tc>
          <w:tcPr>
            <w:tcW w:w="2835" w:type="dxa"/>
          </w:tcPr>
          <w:p w:rsidR="00A0381E" w:rsidRPr="006C7235" w:rsidRDefault="0074027E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596A28" w:rsidRPr="006C7235" w:rsidRDefault="00364EB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7 945,80</w:t>
            </w:r>
            <w:r w:rsidR="00596A28"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bookmarkEnd w:id="1"/>
    </w:tbl>
    <w:p w:rsidR="00A0381E" w:rsidRPr="006C7235" w:rsidRDefault="00A0381E" w:rsidP="006C7235">
      <w:pPr>
        <w:spacing w:line="276" w:lineRule="auto"/>
        <w:rPr>
          <w:rFonts w:cs="Calibri"/>
          <w:sz w:val="24"/>
          <w:szCs w:val="24"/>
        </w:rPr>
      </w:pPr>
    </w:p>
    <w:p w:rsidR="00974255" w:rsidRPr="006C7235" w:rsidRDefault="00974255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8</w:t>
      </w:r>
      <w:r w:rsidR="00F067A2">
        <w:rPr>
          <w:rFonts w:cs="Calibri"/>
          <w:sz w:val="24"/>
          <w:szCs w:val="24"/>
        </w:rPr>
        <w:t xml:space="preserve"> Kalorymetry – 5 sztuk</w:t>
      </w:r>
    </w:p>
    <w:p w:rsidR="006C7235" w:rsidRPr="006C7235" w:rsidRDefault="006C7235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Brak ofert</w:t>
      </w:r>
    </w:p>
    <w:p w:rsidR="00974255" w:rsidRPr="006C7235" w:rsidRDefault="00974255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9 Mikroskop – 1 sztuka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974255" w:rsidRPr="006C7235" w:rsidTr="00291A87">
        <w:trPr>
          <w:trHeight w:val="519"/>
        </w:trPr>
        <w:tc>
          <w:tcPr>
            <w:tcW w:w="1318" w:type="dxa"/>
          </w:tcPr>
          <w:p w:rsidR="00974255" w:rsidRPr="006C7235" w:rsidRDefault="00974255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974255" w:rsidRPr="006C7235" w:rsidRDefault="00974255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974255" w:rsidRPr="006C7235" w:rsidRDefault="00974255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974255" w:rsidRPr="006C7235" w:rsidTr="00291A87">
        <w:trPr>
          <w:trHeight w:val="491"/>
        </w:trPr>
        <w:tc>
          <w:tcPr>
            <w:tcW w:w="1318" w:type="dxa"/>
          </w:tcPr>
          <w:p w:rsidR="00974255" w:rsidRPr="006C7235" w:rsidRDefault="0097425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974255" w:rsidRPr="006C7235" w:rsidRDefault="00974255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</w:rPr>
              <w:t>Delta Optical Spółka z ograniczoną odpowiedzialnością spółka komandytowa</w:t>
            </w:r>
          </w:p>
          <w:p w:rsidR="00974255" w:rsidRPr="006C7235" w:rsidRDefault="00974255" w:rsidP="006C7235">
            <w:pPr>
              <w:pStyle w:val="Bezodstpw"/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bCs/>
                <w:sz w:val="24"/>
                <w:szCs w:val="24"/>
                <w:shd w:val="clear" w:color="auto" w:fill="FFFFFF"/>
              </w:rPr>
              <w:t>Ulica Piękna 1, Nowe Osiny</w:t>
            </w:r>
          </w:p>
          <w:p w:rsidR="00974255" w:rsidRPr="006C7235" w:rsidRDefault="00974255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bCs/>
                <w:sz w:val="24"/>
                <w:szCs w:val="24"/>
                <w:shd w:val="clear" w:color="auto" w:fill="FFFFFF"/>
              </w:rPr>
              <w:t>05-300 Mińska Mazowiecki</w:t>
            </w:r>
            <w:r w:rsidRPr="006C7235">
              <w:rPr>
                <w:rFonts w:cs="Calibri"/>
                <w:bCs/>
                <w:sz w:val="24"/>
                <w:szCs w:val="24"/>
                <w:shd w:val="clear" w:color="auto" w:fill="FFFFFF"/>
              </w:rPr>
              <w:br/>
            </w: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NIP: </w:t>
            </w: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8222047012</w:t>
            </w:r>
          </w:p>
        </w:tc>
        <w:tc>
          <w:tcPr>
            <w:tcW w:w="2835" w:type="dxa"/>
          </w:tcPr>
          <w:p w:rsidR="00974255" w:rsidRPr="006C7235" w:rsidRDefault="0097425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800,00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974255" w:rsidRPr="006C7235" w:rsidRDefault="00974255" w:rsidP="006C7235">
      <w:pPr>
        <w:spacing w:line="276" w:lineRule="auto"/>
        <w:rPr>
          <w:rFonts w:cs="Calibri"/>
          <w:sz w:val="24"/>
          <w:szCs w:val="24"/>
        </w:rPr>
      </w:pPr>
    </w:p>
    <w:p w:rsidR="00974255" w:rsidRPr="006C7235" w:rsidRDefault="00974255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10</w:t>
      </w:r>
      <w:r w:rsidR="00364EB2" w:rsidRPr="006C7235">
        <w:rPr>
          <w:rFonts w:cs="Calibri"/>
          <w:sz w:val="24"/>
          <w:szCs w:val="24"/>
        </w:rPr>
        <w:t xml:space="preserve"> Spektrofotometr UV-VIS – 1 sztuka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364EB2" w:rsidRPr="006C7235" w:rsidTr="00291A87">
        <w:trPr>
          <w:trHeight w:val="519"/>
        </w:trPr>
        <w:tc>
          <w:tcPr>
            <w:tcW w:w="1318" w:type="dxa"/>
          </w:tcPr>
          <w:p w:rsidR="00364EB2" w:rsidRPr="006C7235" w:rsidRDefault="00364EB2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364EB2" w:rsidRPr="006C7235" w:rsidRDefault="00364EB2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364EB2" w:rsidRPr="006C7235" w:rsidRDefault="00364EB2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364EB2" w:rsidRPr="006C7235" w:rsidTr="00291A87">
        <w:trPr>
          <w:trHeight w:val="491"/>
        </w:trPr>
        <w:tc>
          <w:tcPr>
            <w:tcW w:w="1318" w:type="dxa"/>
          </w:tcPr>
          <w:p w:rsidR="00364EB2" w:rsidRPr="006C7235" w:rsidRDefault="00364EB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364EB2" w:rsidRPr="006C7235" w:rsidRDefault="00364EB2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HACH LANGE Spółka z ograniczoną odpowiedzialnością </w:t>
            </w:r>
          </w:p>
          <w:p w:rsidR="00364EB2" w:rsidRPr="006C7235" w:rsidRDefault="00364EB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Ulica Krakowska 119</w:t>
            </w:r>
          </w:p>
          <w:p w:rsidR="00364EB2" w:rsidRPr="006C7235" w:rsidRDefault="00364EB2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50-428 Wrocław</w:t>
            </w:r>
            <w:r w:rsidRPr="006C7235">
              <w:rPr>
                <w:rFonts w:cs="Calibri"/>
                <w:bCs/>
                <w:sz w:val="24"/>
                <w:szCs w:val="24"/>
                <w:shd w:val="clear" w:color="auto" w:fill="FFFFFF"/>
              </w:rPr>
              <w:br/>
            </w: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NIP: </w:t>
            </w: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5222347043</w:t>
            </w:r>
          </w:p>
        </w:tc>
        <w:tc>
          <w:tcPr>
            <w:tcW w:w="2835" w:type="dxa"/>
          </w:tcPr>
          <w:p w:rsidR="00364EB2" w:rsidRPr="006C7235" w:rsidRDefault="00364EB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40 347,94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C354C4" w:rsidRPr="006C7235" w:rsidTr="00291A87">
        <w:trPr>
          <w:trHeight w:val="491"/>
        </w:trPr>
        <w:tc>
          <w:tcPr>
            <w:tcW w:w="1318" w:type="dxa"/>
          </w:tcPr>
          <w:p w:rsidR="00C354C4" w:rsidRPr="006C7235" w:rsidRDefault="00C354C4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</w:tcPr>
          <w:p w:rsidR="00C354C4" w:rsidRPr="006C7235" w:rsidRDefault="00C354C4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ABChem</w:t>
            </w:r>
            <w:proofErr w:type="spellEnd"/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 xml:space="preserve"> Agnieszka </w:t>
            </w:r>
            <w:proofErr w:type="spellStart"/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Busler</w:t>
            </w:r>
            <w:proofErr w:type="spellEnd"/>
          </w:p>
          <w:p w:rsidR="00C354C4" w:rsidRPr="006C7235" w:rsidRDefault="00C354C4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ulica Janowicza 19</w:t>
            </w:r>
          </w:p>
          <w:p w:rsidR="00C354C4" w:rsidRPr="006C7235" w:rsidRDefault="00C354C4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10-686 Olsztyn</w:t>
            </w:r>
          </w:p>
          <w:p w:rsidR="00C354C4" w:rsidRPr="006C7235" w:rsidRDefault="00C354C4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NIP: 7391176668</w:t>
            </w:r>
          </w:p>
        </w:tc>
        <w:tc>
          <w:tcPr>
            <w:tcW w:w="2835" w:type="dxa"/>
          </w:tcPr>
          <w:p w:rsidR="00C354C4" w:rsidRPr="006C7235" w:rsidRDefault="00C354C4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C354C4" w:rsidRPr="006C7235" w:rsidRDefault="00C354C4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13 530,00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364EB2" w:rsidRPr="006C7235" w:rsidRDefault="00364EB2" w:rsidP="006C7235">
      <w:pPr>
        <w:spacing w:line="276" w:lineRule="auto"/>
        <w:rPr>
          <w:rFonts w:cs="Calibri"/>
          <w:sz w:val="24"/>
          <w:szCs w:val="24"/>
        </w:rPr>
      </w:pPr>
    </w:p>
    <w:p w:rsidR="00A0381E" w:rsidRPr="006C7235" w:rsidRDefault="00974255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11 Wirówka laboratoryjna z chłodzeniem – 1 sztuka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974255" w:rsidRPr="006C7235" w:rsidTr="00291A87">
        <w:trPr>
          <w:trHeight w:val="519"/>
        </w:trPr>
        <w:tc>
          <w:tcPr>
            <w:tcW w:w="1318" w:type="dxa"/>
          </w:tcPr>
          <w:p w:rsidR="00974255" w:rsidRPr="006C7235" w:rsidRDefault="00974255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974255" w:rsidRPr="006C7235" w:rsidRDefault="00974255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974255" w:rsidRPr="006C7235" w:rsidRDefault="00974255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974255" w:rsidRPr="006C7235" w:rsidTr="00291A87">
        <w:trPr>
          <w:trHeight w:val="491"/>
        </w:trPr>
        <w:tc>
          <w:tcPr>
            <w:tcW w:w="1318" w:type="dxa"/>
          </w:tcPr>
          <w:p w:rsidR="00974255" w:rsidRPr="006C7235" w:rsidRDefault="0097425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974255" w:rsidRPr="006C7235" w:rsidRDefault="00974255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</w:rPr>
              <w:t>„MPW MED. INSTRUMENTS” Spółdzielnia Pracy</w:t>
            </w:r>
          </w:p>
          <w:p w:rsidR="00974255" w:rsidRPr="006C7235" w:rsidRDefault="00974255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Ulica </w:t>
            </w:r>
            <w:proofErr w:type="spellStart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Boremlowska</w:t>
            </w:r>
            <w:proofErr w:type="spellEnd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 46</w:t>
            </w:r>
          </w:p>
          <w:p w:rsidR="00974255" w:rsidRPr="006C7235" w:rsidRDefault="00974255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04-347 Warszawa</w:t>
            </w:r>
            <w:r w:rsidRPr="006C7235">
              <w:rPr>
                <w:rFonts w:cs="Calibri"/>
                <w:bCs/>
                <w:sz w:val="24"/>
                <w:szCs w:val="24"/>
                <w:shd w:val="clear" w:color="auto" w:fill="FFFFFF"/>
              </w:rPr>
              <w:br/>
            </w: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NIP: 5250001753</w:t>
            </w:r>
          </w:p>
        </w:tc>
        <w:tc>
          <w:tcPr>
            <w:tcW w:w="2835" w:type="dxa"/>
          </w:tcPr>
          <w:p w:rsidR="00974255" w:rsidRPr="006C7235" w:rsidRDefault="0097425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21 315,96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364EB2" w:rsidRPr="006C7235" w:rsidTr="00291A87">
        <w:trPr>
          <w:trHeight w:val="491"/>
        </w:trPr>
        <w:tc>
          <w:tcPr>
            <w:tcW w:w="1318" w:type="dxa"/>
          </w:tcPr>
          <w:p w:rsidR="00364EB2" w:rsidRPr="006C7235" w:rsidRDefault="00364EB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</w:tcPr>
          <w:p w:rsidR="00364EB2" w:rsidRPr="006C7235" w:rsidRDefault="00364EB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MERAZET SPÓŁKA AKCYJNA</w:t>
            </w:r>
          </w:p>
          <w:p w:rsidR="00364EB2" w:rsidRPr="006C7235" w:rsidRDefault="00364EB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ulica J. </w:t>
            </w:r>
            <w:proofErr w:type="spellStart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Krauthofera</w:t>
            </w:r>
            <w:proofErr w:type="spellEnd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 36</w:t>
            </w:r>
          </w:p>
          <w:p w:rsidR="00364EB2" w:rsidRPr="006C7235" w:rsidRDefault="00364EB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60-203 Poznań</w:t>
            </w:r>
          </w:p>
          <w:p w:rsidR="00364EB2" w:rsidRPr="006C7235" w:rsidRDefault="00364EB2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NIP: 7770001387</w:t>
            </w:r>
          </w:p>
        </w:tc>
        <w:tc>
          <w:tcPr>
            <w:tcW w:w="2835" w:type="dxa"/>
          </w:tcPr>
          <w:p w:rsidR="00364EB2" w:rsidRPr="006C7235" w:rsidRDefault="00364EB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364EB2" w:rsidRPr="006C7235" w:rsidRDefault="00C354C4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23 167,08</w:t>
            </w:r>
            <w:r w:rsidR="00364EB2"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9512C2" w:rsidRPr="006C7235" w:rsidTr="00291A87">
        <w:trPr>
          <w:trHeight w:val="491"/>
        </w:trPr>
        <w:tc>
          <w:tcPr>
            <w:tcW w:w="1318" w:type="dxa"/>
          </w:tcPr>
          <w:p w:rsidR="009512C2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</w:tcPr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A-</w:t>
            </w:r>
            <w:proofErr w:type="spellStart"/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Biotech</w:t>
            </w:r>
            <w:proofErr w:type="spellEnd"/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Spółka z ograniczoną odpowiedzialnością </w:t>
            </w:r>
          </w:p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Ulica </w:t>
            </w:r>
            <w:proofErr w:type="spellStart"/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Muchoborska</w:t>
            </w:r>
            <w:proofErr w:type="spellEnd"/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18</w:t>
            </w:r>
          </w:p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54-424 Wrocław</w:t>
            </w:r>
          </w:p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8943173072</w:t>
            </w:r>
          </w:p>
        </w:tc>
        <w:tc>
          <w:tcPr>
            <w:tcW w:w="2835" w:type="dxa"/>
          </w:tcPr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23 041,80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6C7235" w:rsidRPr="006C7235" w:rsidTr="00291A87">
        <w:trPr>
          <w:trHeight w:val="491"/>
        </w:trPr>
        <w:tc>
          <w:tcPr>
            <w:tcW w:w="1318" w:type="dxa"/>
          </w:tcPr>
          <w:p w:rsidR="006C7235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</w:tcPr>
          <w:p w:rsidR="006C7235" w:rsidRPr="006C7235" w:rsidRDefault="006C7235" w:rsidP="006C723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DANLAB Danuta </w:t>
            </w:r>
            <w:proofErr w:type="spellStart"/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Katryńska</w:t>
            </w:r>
            <w:proofErr w:type="spellEnd"/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6C7235" w:rsidRPr="006C7235" w:rsidRDefault="006C7235" w:rsidP="006C723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ulica Handlowa 6A</w:t>
            </w:r>
          </w:p>
          <w:p w:rsidR="006C7235" w:rsidRPr="006C7235" w:rsidRDefault="006C7235" w:rsidP="006C7235">
            <w:pPr>
              <w:spacing w:after="0" w:line="276" w:lineRule="auto"/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15-399 Białystok</w:t>
            </w:r>
          </w:p>
          <w:p w:rsidR="006C7235" w:rsidRPr="006C7235" w:rsidRDefault="006C7235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6852047455</w:t>
            </w:r>
          </w:p>
        </w:tc>
        <w:tc>
          <w:tcPr>
            <w:tcW w:w="2835" w:type="dxa"/>
          </w:tcPr>
          <w:p w:rsidR="006C7235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6C7235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21 384,00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974255" w:rsidRPr="006C7235" w:rsidRDefault="00974255" w:rsidP="006C7235">
      <w:pPr>
        <w:spacing w:line="276" w:lineRule="auto"/>
        <w:rPr>
          <w:rFonts w:cs="Calibri"/>
          <w:sz w:val="24"/>
          <w:szCs w:val="24"/>
        </w:rPr>
      </w:pPr>
    </w:p>
    <w:p w:rsidR="00974255" w:rsidRPr="006C7235" w:rsidRDefault="00974255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 xml:space="preserve"> Zadanie 12</w:t>
      </w:r>
      <w:r w:rsidR="00C354C4" w:rsidRPr="006C7235">
        <w:rPr>
          <w:rFonts w:cs="Calibri"/>
          <w:sz w:val="24"/>
          <w:szCs w:val="24"/>
        </w:rPr>
        <w:t xml:space="preserve"> Wytrząsarka typu </w:t>
      </w:r>
      <w:proofErr w:type="spellStart"/>
      <w:r w:rsidR="00C354C4" w:rsidRPr="006C7235">
        <w:rPr>
          <w:rFonts w:cs="Calibri"/>
          <w:sz w:val="24"/>
          <w:szCs w:val="24"/>
        </w:rPr>
        <w:t>vortex</w:t>
      </w:r>
      <w:proofErr w:type="spellEnd"/>
      <w:r w:rsidR="00C354C4" w:rsidRPr="006C7235">
        <w:rPr>
          <w:rFonts w:cs="Calibri"/>
          <w:sz w:val="24"/>
          <w:szCs w:val="24"/>
        </w:rPr>
        <w:t xml:space="preserve"> – 2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54C4" w:rsidRPr="006C7235" w:rsidTr="00291A87">
        <w:trPr>
          <w:trHeight w:val="519"/>
        </w:trPr>
        <w:tc>
          <w:tcPr>
            <w:tcW w:w="1318" w:type="dxa"/>
          </w:tcPr>
          <w:p w:rsidR="00C354C4" w:rsidRPr="006C7235" w:rsidRDefault="00C354C4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C354C4" w:rsidRPr="006C7235" w:rsidRDefault="00C354C4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C354C4" w:rsidRPr="006C7235" w:rsidRDefault="00C354C4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C354C4" w:rsidRPr="006C7235" w:rsidTr="00291A87">
        <w:trPr>
          <w:trHeight w:val="491"/>
        </w:trPr>
        <w:tc>
          <w:tcPr>
            <w:tcW w:w="1318" w:type="dxa"/>
          </w:tcPr>
          <w:p w:rsidR="00C354C4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C354C4" w:rsidRPr="006C7235" w:rsidRDefault="00C354C4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MERAZET SPÓŁKA AKCYJNA</w:t>
            </w:r>
          </w:p>
          <w:p w:rsidR="00C354C4" w:rsidRPr="006C7235" w:rsidRDefault="00C354C4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ulica J. </w:t>
            </w:r>
            <w:proofErr w:type="spellStart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Krauthofera</w:t>
            </w:r>
            <w:proofErr w:type="spellEnd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 36</w:t>
            </w:r>
          </w:p>
          <w:p w:rsidR="00C354C4" w:rsidRPr="006C7235" w:rsidRDefault="00C354C4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60-203 Poznań</w:t>
            </w:r>
          </w:p>
          <w:p w:rsidR="00C354C4" w:rsidRPr="006C7235" w:rsidRDefault="00C354C4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NIP: 7770001387</w:t>
            </w:r>
          </w:p>
        </w:tc>
        <w:tc>
          <w:tcPr>
            <w:tcW w:w="2835" w:type="dxa"/>
          </w:tcPr>
          <w:p w:rsidR="00C354C4" w:rsidRPr="006C7235" w:rsidRDefault="00C354C4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C354C4" w:rsidRPr="006C7235" w:rsidRDefault="00C354C4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1 318,56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9512C2" w:rsidRPr="006C7235" w:rsidTr="00291A87">
        <w:trPr>
          <w:trHeight w:val="491"/>
        </w:trPr>
        <w:tc>
          <w:tcPr>
            <w:tcW w:w="1318" w:type="dxa"/>
          </w:tcPr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</w:tcPr>
          <w:p w:rsidR="009512C2" w:rsidRPr="006C7235" w:rsidRDefault="009512C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A.G.A ANALYTICAL Spółka z ograniczoną odpowiedzialnością spółka komandytowa</w:t>
            </w:r>
          </w:p>
          <w:p w:rsidR="009512C2" w:rsidRPr="006C7235" w:rsidRDefault="009512C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Ulica Dzierzby 17A</w:t>
            </w:r>
          </w:p>
          <w:p w:rsidR="009512C2" w:rsidRPr="006C7235" w:rsidRDefault="009512C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02-836 Warszawa</w:t>
            </w:r>
          </w:p>
          <w:p w:rsidR="009512C2" w:rsidRPr="006C7235" w:rsidRDefault="009512C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NIP: 9512414471</w:t>
            </w:r>
          </w:p>
        </w:tc>
        <w:tc>
          <w:tcPr>
            <w:tcW w:w="2835" w:type="dxa"/>
          </w:tcPr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1 525,20 PLN</w:t>
            </w:r>
          </w:p>
        </w:tc>
      </w:tr>
      <w:tr w:rsidR="009512C2" w:rsidRPr="006C7235" w:rsidTr="00291A87">
        <w:trPr>
          <w:trHeight w:val="491"/>
        </w:trPr>
        <w:tc>
          <w:tcPr>
            <w:tcW w:w="1318" w:type="dxa"/>
          </w:tcPr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</w:tcPr>
          <w:p w:rsidR="009512C2" w:rsidRPr="006C7235" w:rsidRDefault="009512C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LAB EMPIRE Spółka z ograniczoną odpowiedzialnością</w:t>
            </w:r>
          </w:p>
          <w:p w:rsidR="009512C2" w:rsidRPr="006C7235" w:rsidRDefault="009512C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Ulica Kazimierza Pułaskiego 5</w:t>
            </w:r>
          </w:p>
          <w:p w:rsidR="009512C2" w:rsidRPr="006C7235" w:rsidRDefault="009512C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35-011 Rzeszów</w:t>
            </w:r>
          </w:p>
          <w:p w:rsidR="009512C2" w:rsidRPr="006C7235" w:rsidRDefault="009512C2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NIP: 517040683</w:t>
            </w:r>
          </w:p>
        </w:tc>
        <w:tc>
          <w:tcPr>
            <w:tcW w:w="2835" w:type="dxa"/>
          </w:tcPr>
          <w:p w:rsidR="006C7235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Cena brutto: </w:t>
            </w:r>
          </w:p>
          <w:p w:rsidR="009512C2" w:rsidRPr="006C7235" w:rsidRDefault="009512C2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2080,00 PLN</w:t>
            </w:r>
          </w:p>
        </w:tc>
      </w:tr>
      <w:tr w:rsidR="009438D9" w:rsidRPr="006C7235" w:rsidTr="00291A87">
        <w:trPr>
          <w:trHeight w:val="491"/>
        </w:trPr>
        <w:tc>
          <w:tcPr>
            <w:tcW w:w="1318" w:type="dxa"/>
          </w:tcPr>
          <w:p w:rsidR="009438D9" w:rsidRPr="006C7235" w:rsidRDefault="009438D9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</w:tcPr>
          <w:p w:rsidR="009438D9" w:rsidRPr="006C7235" w:rsidRDefault="009438D9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Labo24 Spółka z ograniczoną odpowiedzialnością</w:t>
            </w:r>
          </w:p>
          <w:p w:rsidR="009438D9" w:rsidRPr="006C7235" w:rsidRDefault="009438D9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Ulica Sowińskiego 5</w:t>
            </w:r>
          </w:p>
          <w:p w:rsidR="009438D9" w:rsidRPr="006C7235" w:rsidRDefault="009438D9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44-100 Gliwice</w:t>
            </w:r>
          </w:p>
          <w:p w:rsidR="009438D9" w:rsidRPr="006C7235" w:rsidRDefault="009438D9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NIP: 6312247653</w:t>
            </w:r>
          </w:p>
        </w:tc>
        <w:tc>
          <w:tcPr>
            <w:tcW w:w="2835" w:type="dxa"/>
          </w:tcPr>
          <w:p w:rsidR="009438D9" w:rsidRPr="006C7235" w:rsidRDefault="009438D9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9438D9" w:rsidRPr="006C7235" w:rsidRDefault="009438D9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4 612,46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C354C4" w:rsidRPr="006C7235" w:rsidRDefault="00C354C4" w:rsidP="006C7235">
      <w:pPr>
        <w:spacing w:line="276" w:lineRule="auto"/>
        <w:rPr>
          <w:rFonts w:cs="Calibri"/>
          <w:sz w:val="24"/>
          <w:szCs w:val="24"/>
        </w:rPr>
      </w:pPr>
    </w:p>
    <w:p w:rsidR="00C354C4" w:rsidRPr="006C7235" w:rsidRDefault="00C354C4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 xml:space="preserve">Zadanie </w:t>
      </w:r>
      <w:r w:rsidRPr="006C7235">
        <w:rPr>
          <w:rFonts w:cs="Calibri"/>
          <w:sz w:val="24"/>
          <w:szCs w:val="24"/>
        </w:rPr>
        <w:t xml:space="preserve">13 </w:t>
      </w:r>
      <w:proofErr w:type="spellStart"/>
      <w:r w:rsidRPr="006C7235">
        <w:rPr>
          <w:rFonts w:cs="Calibri"/>
          <w:sz w:val="24"/>
          <w:szCs w:val="24"/>
        </w:rPr>
        <w:t>pH</w:t>
      </w:r>
      <w:proofErr w:type="spellEnd"/>
      <w:r w:rsidRPr="006C7235">
        <w:rPr>
          <w:rFonts w:cs="Calibri"/>
          <w:sz w:val="24"/>
          <w:szCs w:val="24"/>
        </w:rPr>
        <w:t xml:space="preserve">-metr stacjonarny z ramieniem na elektrodę oraz z elektrodą do pomiaru </w:t>
      </w:r>
      <w:proofErr w:type="spellStart"/>
      <w:r w:rsidRPr="006C7235">
        <w:rPr>
          <w:rFonts w:cs="Calibri"/>
          <w:sz w:val="24"/>
          <w:szCs w:val="24"/>
        </w:rPr>
        <w:t>Ph</w:t>
      </w:r>
      <w:proofErr w:type="spellEnd"/>
      <w:r w:rsidRPr="006C7235">
        <w:rPr>
          <w:rFonts w:cs="Calibri"/>
          <w:sz w:val="24"/>
          <w:szCs w:val="24"/>
        </w:rPr>
        <w:t xml:space="preserve"> i czujnikiem temperatury – 2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54C4" w:rsidRPr="006C7235" w:rsidTr="00291A87">
        <w:trPr>
          <w:trHeight w:val="519"/>
        </w:trPr>
        <w:tc>
          <w:tcPr>
            <w:tcW w:w="1318" w:type="dxa"/>
          </w:tcPr>
          <w:p w:rsidR="00C354C4" w:rsidRPr="006C7235" w:rsidRDefault="00C354C4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C354C4" w:rsidRPr="006C7235" w:rsidRDefault="00C354C4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C354C4" w:rsidRPr="006C7235" w:rsidRDefault="00C354C4" w:rsidP="006C7235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6C7235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C354C4" w:rsidRPr="006C7235" w:rsidTr="00291A87">
        <w:trPr>
          <w:trHeight w:val="491"/>
        </w:trPr>
        <w:tc>
          <w:tcPr>
            <w:tcW w:w="1318" w:type="dxa"/>
          </w:tcPr>
          <w:p w:rsidR="00C354C4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C354C4" w:rsidRPr="006C7235" w:rsidRDefault="00C354C4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MERAZET SPÓŁKA AKCYJNA</w:t>
            </w:r>
          </w:p>
          <w:p w:rsidR="00C354C4" w:rsidRPr="006C7235" w:rsidRDefault="00C354C4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ulica J. </w:t>
            </w:r>
            <w:proofErr w:type="spellStart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Krauthofera</w:t>
            </w:r>
            <w:proofErr w:type="spellEnd"/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 xml:space="preserve"> 36</w:t>
            </w:r>
          </w:p>
          <w:p w:rsidR="00C354C4" w:rsidRPr="006C7235" w:rsidRDefault="00C354C4" w:rsidP="006C7235">
            <w:pPr>
              <w:pStyle w:val="Bezodstpw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C7235">
              <w:rPr>
                <w:rFonts w:cs="Calibri"/>
                <w:sz w:val="24"/>
                <w:szCs w:val="24"/>
                <w:shd w:val="clear" w:color="auto" w:fill="FFFFFF"/>
              </w:rPr>
              <w:t>60-203 Poznań</w:t>
            </w:r>
          </w:p>
          <w:p w:rsidR="00C354C4" w:rsidRPr="006C7235" w:rsidRDefault="00C354C4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NIP: 7770001387</w:t>
            </w:r>
          </w:p>
        </w:tc>
        <w:tc>
          <w:tcPr>
            <w:tcW w:w="2835" w:type="dxa"/>
          </w:tcPr>
          <w:p w:rsidR="00C354C4" w:rsidRPr="006C7235" w:rsidRDefault="00C354C4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C354C4" w:rsidRPr="006C7235" w:rsidRDefault="00C354C4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8 462,40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C354C4" w:rsidRPr="006C7235" w:rsidTr="00291A87">
        <w:trPr>
          <w:trHeight w:val="491"/>
        </w:trPr>
        <w:tc>
          <w:tcPr>
            <w:tcW w:w="1318" w:type="dxa"/>
          </w:tcPr>
          <w:p w:rsidR="00C354C4" w:rsidRPr="006C7235" w:rsidRDefault="00C354C4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</w:tcPr>
          <w:p w:rsidR="00C354C4" w:rsidRPr="006C7235" w:rsidRDefault="00C354C4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ABChem</w:t>
            </w:r>
            <w:proofErr w:type="spellEnd"/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 xml:space="preserve"> Agnieszka </w:t>
            </w:r>
            <w:proofErr w:type="spellStart"/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Busler</w:t>
            </w:r>
            <w:proofErr w:type="spellEnd"/>
          </w:p>
          <w:p w:rsidR="00C354C4" w:rsidRPr="006C7235" w:rsidRDefault="00C354C4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ulica Janowicza 19</w:t>
            </w:r>
          </w:p>
          <w:p w:rsidR="00C354C4" w:rsidRPr="006C7235" w:rsidRDefault="00C354C4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10-686 Olsztyn</w:t>
            </w:r>
          </w:p>
          <w:p w:rsidR="00C354C4" w:rsidRPr="006C7235" w:rsidRDefault="00C354C4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NIP: 7391176668</w:t>
            </w:r>
          </w:p>
        </w:tc>
        <w:tc>
          <w:tcPr>
            <w:tcW w:w="2835" w:type="dxa"/>
          </w:tcPr>
          <w:p w:rsidR="00C354C4" w:rsidRPr="006C7235" w:rsidRDefault="00C354C4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C354C4" w:rsidRPr="006C7235" w:rsidRDefault="00C354C4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3 195,54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0E0FAF" w:rsidRPr="006C7235" w:rsidTr="00291A87">
        <w:trPr>
          <w:trHeight w:val="491"/>
        </w:trPr>
        <w:tc>
          <w:tcPr>
            <w:tcW w:w="1318" w:type="dxa"/>
          </w:tcPr>
          <w:p w:rsidR="000E0FAF" w:rsidRPr="006C7235" w:rsidRDefault="000E0FAF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</w:tcPr>
          <w:p w:rsidR="000E0FAF" w:rsidRPr="006C7235" w:rsidRDefault="000E0FAF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 xml:space="preserve">Grzegorz </w:t>
            </w:r>
            <w:proofErr w:type="spellStart"/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Pałkowski</w:t>
            </w:r>
            <w:proofErr w:type="spellEnd"/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 xml:space="preserve"> ELEKTRO MED.</w:t>
            </w:r>
          </w:p>
          <w:p w:rsidR="000E0FAF" w:rsidRPr="006C7235" w:rsidRDefault="000E0FAF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Ulica Zabierzowska 11</w:t>
            </w:r>
          </w:p>
          <w:p w:rsidR="000E0FAF" w:rsidRPr="006C7235" w:rsidRDefault="000E0FAF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32-005 Niepołomice</w:t>
            </w:r>
          </w:p>
          <w:p w:rsidR="000E0FAF" w:rsidRPr="006C7235" w:rsidRDefault="000E0FAF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  <w:t>NIP: 6831491475</w:t>
            </w:r>
          </w:p>
        </w:tc>
        <w:tc>
          <w:tcPr>
            <w:tcW w:w="2835" w:type="dxa"/>
          </w:tcPr>
          <w:p w:rsidR="000E0FAF" w:rsidRPr="006C7235" w:rsidRDefault="000E0FAF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0E0FAF" w:rsidRPr="006C7235" w:rsidRDefault="000E0FAF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8 806,80 PLN</w:t>
            </w:r>
          </w:p>
        </w:tc>
      </w:tr>
      <w:tr w:rsidR="006C7235" w:rsidRPr="006C7235" w:rsidTr="00291A87">
        <w:trPr>
          <w:trHeight w:val="491"/>
        </w:trPr>
        <w:tc>
          <w:tcPr>
            <w:tcW w:w="1318" w:type="dxa"/>
          </w:tcPr>
          <w:p w:rsidR="006C7235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</w:tcPr>
          <w:p w:rsidR="006C7235" w:rsidRPr="006C7235" w:rsidRDefault="006C7235" w:rsidP="006C723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DANLAB Danuta </w:t>
            </w:r>
            <w:proofErr w:type="spellStart"/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Katryńska</w:t>
            </w:r>
            <w:proofErr w:type="spellEnd"/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6C7235" w:rsidRPr="006C7235" w:rsidRDefault="006C7235" w:rsidP="006C723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ulica Handlowa 6A</w:t>
            </w:r>
          </w:p>
          <w:p w:rsidR="006C7235" w:rsidRPr="006C7235" w:rsidRDefault="006C7235" w:rsidP="006C7235">
            <w:pPr>
              <w:spacing w:after="0" w:line="276" w:lineRule="auto"/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15-399 Białystok</w:t>
            </w:r>
          </w:p>
          <w:p w:rsidR="006C7235" w:rsidRPr="006C7235" w:rsidRDefault="006C7235" w:rsidP="006C7235">
            <w:pPr>
              <w:pStyle w:val="Bezodstpw"/>
              <w:rPr>
                <w:rStyle w:val="Pogrubienie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6852047455</w:t>
            </w:r>
          </w:p>
        </w:tc>
        <w:tc>
          <w:tcPr>
            <w:tcW w:w="2835" w:type="dxa"/>
          </w:tcPr>
          <w:p w:rsidR="006C7235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6C7235" w:rsidRPr="006C7235" w:rsidRDefault="006C7235" w:rsidP="006C7235">
            <w:pPr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6 396,00</w:t>
            </w:r>
            <w:r w:rsidRPr="006C72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C354C4" w:rsidRPr="006C7235" w:rsidRDefault="00C354C4" w:rsidP="006C7235">
      <w:pPr>
        <w:spacing w:line="276" w:lineRule="auto"/>
        <w:rPr>
          <w:rFonts w:cs="Calibri"/>
          <w:sz w:val="24"/>
          <w:szCs w:val="24"/>
        </w:rPr>
      </w:pPr>
    </w:p>
    <w:p w:rsidR="009512C2" w:rsidRPr="006C7235" w:rsidRDefault="009512C2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Zadanie 14 Mieszadło magnetyczne z grzaniem i czujnikiem temperatury PT 1000 - 2 sztuki</w:t>
      </w:r>
    </w:p>
    <w:p w:rsidR="006C7235" w:rsidRPr="006C7235" w:rsidRDefault="006C7235" w:rsidP="006C7235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Brak ofert</w:t>
      </w:r>
    </w:p>
    <w:p w:rsidR="009512C2" w:rsidRPr="006C7235" w:rsidRDefault="009512C2" w:rsidP="006C7235">
      <w:pPr>
        <w:spacing w:line="276" w:lineRule="auto"/>
        <w:rPr>
          <w:rFonts w:cs="Calibri"/>
          <w:sz w:val="24"/>
          <w:szCs w:val="24"/>
        </w:rPr>
      </w:pPr>
    </w:p>
    <w:sectPr w:rsidR="009512C2" w:rsidRPr="006C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02" w:rsidRDefault="00EE4502" w:rsidP="00550389">
      <w:pPr>
        <w:spacing w:after="0" w:line="240" w:lineRule="auto"/>
      </w:pPr>
      <w:r>
        <w:separator/>
      </w:r>
    </w:p>
  </w:endnote>
  <w:endnote w:type="continuationSeparator" w:id="0">
    <w:p w:rsidR="00EE4502" w:rsidRDefault="00EE4502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02" w:rsidRDefault="00EE4502" w:rsidP="00550389">
      <w:pPr>
        <w:spacing w:after="0" w:line="240" w:lineRule="auto"/>
      </w:pPr>
      <w:r>
        <w:separator/>
      </w:r>
    </w:p>
  </w:footnote>
  <w:footnote w:type="continuationSeparator" w:id="0">
    <w:p w:rsidR="00EE4502" w:rsidRDefault="00EE4502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0603B"/>
    <w:rsid w:val="0002620E"/>
    <w:rsid w:val="00040F6C"/>
    <w:rsid w:val="000C5FAB"/>
    <w:rsid w:val="000E0FAF"/>
    <w:rsid w:val="001D3619"/>
    <w:rsid w:val="00217357"/>
    <w:rsid w:val="00226E5B"/>
    <w:rsid w:val="00242E68"/>
    <w:rsid w:val="00281E7F"/>
    <w:rsid w:val="00282015"/>
    <w:rsid w:val="00291A87"/>
    <w:rsid w:val="002A2938"/>
    <w:rsid w:val="003511AC"/>
    <w:rsid w:val="003537F9"/>
    <w:rsid w:val="00360E13"/>
    <w:rsid w:val="00364EB2"/>
    <w:rsid w:val="003653C5"/>
    <w:rsid w:val="00382AD4"/>
    <w:rsid w:val="003E7FA1"/>
    <w:rsid w:val="00400CBD"/>
    <w:rsid w:val="004356A4"/>
    <w:rsid w:val="00463484"/>
    <w:rsid w:val="00473FF3"/>
    <w:rsid w:val="00483213"/>
    <w:rsid w:val="004B0B29"/>
    <w:rsid w:val="004E32FA"/>
    <w:rsid w:val="004E3A13"/>
    <w:rsid w:val="004E6142"/>
    <w:rsid w:val="0050084D"/>
    <w:rsid w:val="00533255"/>
    <w:rsid w:val="00542709"/>
    <w:rsid w:val="00550389"/>
    <w:rsid w:val="005761E1"/>
    <w:rsid w:val="00592B39"/>
    <w:rsid w:val="00596A28"/>
    <w:rsid w:val="005B3C60"/>
    <w:rsid w:val="005D031C"/>
    <w:rsid w:val="00607622"/>
    <w:rsid w:val="00612681"/>
    <w:rsid w:val="006312A1"/>
    <w:rsid w:val="00684F45"/>
    <w:rsid w:val="006C7235"/>
    <w:rsid w:val="006F3D46"/>
    <w:rsid w:val="0074027E"/>
    <w:rsid w:val="007814AE"/>
    <w:rsid w:val="00796438"/>
    <w:rsid w:val="007A2075"/>
    <w:rsid w:val="007B19E8"/>
    <w:rsid w:val="007D2D14"/>
    <w:rsid w:val="007D491C"/>
    <w:rsid w:val="00806C50"/>
    <w:rsid w:val="00822EBF"/>
    <w:rsid w:val="008929AD"/>
    <w:rsid w:val="008A773E"/>
    <w:rsid w:val="009033C1"/>
    <w:rsid w:val="009438D9"/>
    <w:rsid w:val="009512C2"/>
    <w:rsid w:val="00974255"/>
    <w:rsid w:val="009A4738"/>
    <w:rsid w:val="009E5D5E"/>
    <w:rsid w:val="00A03022"/>
    <w:rsid w:val="00A0381E"/>
    <w:rsid w:val="00A6564C"/>
    <w:rsid w:val="00A9107C"/>
    <w:rsid w:val="00AE134F"/>
    <w:rsid w:val="00B24797"/>
    <w:rsid w:val="00B25DF8"/>
    <w:rsid w:val="00B379D7"/>
    <w:rsid w:val="00B63F68"/>
    <w:rsid w:val="00B6609E"/>
    <w:rsid w:val="00B71D35"/>
    <w:rsid w:val="00BC2832"/>
    <w:rsid w:val="00C354C4"/>
    <w:rsid w:val="00C63B4B"/>
    <w:rsid w:val="00C74F57"/>
    <w:rsid w:val="00C852E1"/>
    <w:rsid w:val="00C8597A"/>
    <w:rsid w:val="00CC78CA"/>
    <w:rsid w:val="00CD1CDF"/>
    <w:rsid w:val="00CD5D22"/>
    <w:rsid w:val="00CF769B"/>
    <w:rsid w:val="00D177CA"/>
    <w:rsid w:val="00D67392"/>
    <w:rsid w:val="00DA097F"/>
    <w:rsid w:val="00DD3A8F"/>
    <w:rsid w:val="00DE5192"/>
    <w:rsid w:val="00E15E88"/>
    <w:rsid w:val="00EE4502"/>
    <w:rsid w:val="00EF6215"/>
    <w:rsid w:val="00F067A2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AAD1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9E5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0AF9-D8CA-46E1-AA33-E8125A75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12</cp:revision>
  <cp:lastPrinted>2023-06-29T09:44:00Z</cp:lastPrinted>
  <dcterms:created xsi:type="dcterms:W3CDTF">2023-06-29T07:20:00Z</dcterms:created>
  <dcterms:modified xsi:type="dcterms:W3CDTF">2023-06-29T09:54:00Z</dcterms:modified>
</cp:coreProperties>
</file>