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67693004" w:rsidR="005E57B0" w:rsidRPr="000D32DC" w:rsidRDefault="00E93899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8</w:t>
      </w:r>
      <w:r w:rsidR="00421293">
        <w:rPr>
          <w:b/>
          <w:spacing w:val="-4"/>
          <w:sz w:val="24"/>
        </w:rPr>
        <w:t>/ZP/PROM/202</w:t>
      </w:r>
      <w:r>
        <w:rPr>
          <w:b/>
          <w:spacing w:val="-4"/>
          <w:sz w:val="24"/>
        </w:rPr>
        <w:t>3</w:t>
      </w:r>
    </w:p>
    <w:p w14:paraId="31537A84" w14:textId="02A17DA6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E93899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>
      <w:pPr>
        <w:spacing w:before="52"/>
        <w:ind w:left="3605" w:right="4578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CC141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7777777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DD66CA0" w14:textId="42912468" w:rsidR="005E57B0" w:rsidRPr="00421293" w:rsidRDefault="00CC1414">
      <w:pPr>
        <w:pStyle w:val="Tekstpodstawowy"/>
        <w:spacing w:before="7" w:line="289" w:lineRule="exact"/>
        <w:ind w:left="116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421293">
        <w:rPr>
          <w:rFonts w:eastAsia="Times New Roman"/>
          <w:b/>
          <w:bCs/>
          <w:i/>
          <w:iCs/>
          <w:lang w:eastAsia="pl-PL"/>
        </w:rPr>
        <w:t>„</w:t>
      </w:r>
      <w:r w:rsidR="00E93899" w:rsidRPr="00E93899">
        <w:rPr>
          <w:rFonts w:eastAsia="Times New Roman"/>
          <w:b/>
          <w:bCs/>
          <w:i/>
          <w:iCs/>
          <w:lang w:eastAsia="pl-PL"/>
        </w:rPr>
        <w:t>Dostaw</w:t>
      </w:r>
      <w:r w:rsidR="00E93899">
        <w:rPr>
          <w:rFonts w:eastAsia="Times New Roman"/>
          <w:b/>
          <w:bCs/>
          <w:i/>
          <w:iCs/>
          <w:lang w:eastAsia="pl-PL"/>
        </w:rPr>
        <w:t>ę</w:t>
      </w:r>
      <w:r w:rsidR="00E93899" w:rsidRPr="00E93899">
        <w:rPr>
          <w:rFonts w:eastAsia="Times New Roman"/>
          <w:b/>
          <w:bCs/>
          <w:i/>
          <w:iCs/>
          <w:lang w:eastAsia="pl-PL"/>
        </w:rPr>
        <w:t xml:space="preserve"> znicza oraz pochodni wraz z akcesoriami na potrzeby Igrzysk Europejskich 2023”</w:t>
      </w:r>
      <w:r w:rsidR="00421293" w:rsidRPr="00421293">
        <w:rPr>
          <w:rFonts w:eastAsia="Times New Roman"/>
          <w:b/>
          <w:bCs/>
          <w:i/>
          <w:lang w:eastAsia="pl-PL"/>
        </w:rPr>
        <w:t>.</w:t>
      </w:r>
    </w:p>
    <w:p w14:paraId="4A1E74E4" w14:textId="77777777" w:rsidR="005E57B0" w:rsidRDefault="005E57B0">
      <w:pPr>
        <w:pStyle w:val="Tekstpodstawowy"/>
        <w:spacing w:before="7"/>
        <w:rPr>
          <w:sz w:val="35"/>
        </w:rPr>
      </w:pPr>
    </w:p>
    <w:p w14:paraId="0D77266C" w14:textId="77777777" w:rsidR="005E57B0" w:rsidRDefault="00CC1414">
      <w:pPr>
        <w:pStyle w:val="Tekstpodstawowy"/>
        <w:spacing w:before="1"/>
        <w:ind w:left="171"/>
      </w:pP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2F09BDAD" w14:textId="77777777" w:rsidR="005E57B0" w:rsidRDefault="005E57B0">
      <w:pPr>
        <w:sectPr w:rsidR="005E57B0">
          <w:type w:val="continuous"/>
          <w:pgSz w:w="11920" w:h="16850"/>
          <w:pgMar w:top="1940" w:right="320" w:bottom="280" w:left="1300" w:header="708" w:footer="708" w:gutter="0"/>
          <w:cols w:space="708"/>
        </w:sectPr>
      </w:pPr>
    </w:p>
    <w:p w14:paraId="229292E4" w14:textId="77777777" w:rsidR="007046CD" w:rsidRDefault="007046CD" w:rsidP="007046CD">
      <w:pPr>
        <w:ind w:left="116"/>
        <w:rPr>
          <w:i/>
          <w:sz w:val="20"/>
        </w:rPr>
      </w:pPr>
    </w:p>
    <w:p w14:paraId="3E1B0130" w14:textId="12EB67F5" w:rsidR="007046CD" w:rsidRDefault="007046CD" w:rsidP="007046CD">
      <w:pPr>
        <w:rPr>
          <w:sz w:val="24"/>
        </w:rPr>
      </w:pPr>
    </w:p>
    <w:p w14:paraId="08695683" w14:textId="35FAAD87" w:rsidR="00E93899" w:rsidRPr="00E93899" w:rsidRDefault="00E93899" w:rsidP="00E93899">
      <w:pPr>
        <w:pStyle w:val="Akapitzlist"/>
        <w:numPr>
          <w:ilvl w:val="0"/>
          <w:numId w:val="6"/>
        </w:numPr>
        <w:rPr>
          <w:sz w:val="24"/>
        </w:rPr>
      </w:pPr>
      <w:r w:rsidRPr="00E93899">
        <w:rPr>
          <w:b/>
          <w:bCs/>
          <w:sz w:val="24"/>
        </w:rPr>
        <w:t xml:space="preserve">Łączna cena ofertowa </w:t>
      </w:r>
      <w:r w:rsidRPr="00E93899">
        <w:rPr>
          <w:sz w:val="24"/>
        </w:rPr>
        <w:t>– tj. cena za wykonanie całego zakresu przedmiotu zamówienia wynosi:</w:t>
      </w:r>
    </w:p>
    <w:p w14:paraId="6BFFE7D6" w14:textId="77777777" w:rsidR="00E93899" w:rsidRDefault="00E93899" w:rsidP="007046CD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892076" w14:paraId="2E9D739C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020B8C31" w14:textId="77777777" w:rsidR="00892076" w:rsidRDefault="00892076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sprzętu</w:t>
            </w:r>
          </w:p>
        </w:tc>
        <w:tc>
          <w:tcPr>
            <w:tcW w:w="1410" w:type="dxa"/>
            <w:shd w:val="clear" w:color="auto" w:fill="D9D9D9"/>
          </w:tcPr>
          <w:p w14:paraId="100DEBB3" w14:textId="77777777" w:rsidR="00892076" w:rsidRDefault="00892076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0117F8D7" w14:textId="77777777" w:rsidR="00892076" w:rsidRDefault="00892076" w:rsidP="00E27B14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4"/>
              </w:rPr>
              <w:t>kpl</w:t>
            </w:r>
            <w:proofErr w:type="spellEnd"/>
            <w:r>
              <w:rPr>
                <w:b/>
                <w:spacing w:val="-4"/>
              </w:rPr>
              <w:t>. lub</w:t>
            </w:r>
          </w:p>
          <w:p w14:paraId="0FB20D2D" w14:textId="77777777" w:rsidR="00892076" w:rsidRDefault="00892076" w:rsidP="00E27B14">
            <w:pPr>
              <w:pStyle w:val="TableParagraph"/>
              <w:spacing w:before="0"/>
              <w:ind w:left="230"/>
              <w:rPr>
                <w:b/>
              </w:rPr>
            </w:pPr>
            <w:r>
              <w:rPr>
                <w:b/>
                <w:spacing w:val="-2"/>
              </w:rPr>
              <w:t>szt.)</w:t>
            </w:r>
          </w:p>
        </w:tc>
        <w:tc>
          <w:tcPr>
            <w:tcW w:w="1336" w:type="dxa"/>
            <w:shd w:val="clear" w:color="auto" w:fill="D9D9D9"/>
          </w:tcPr>
          <w:p w14:paraId="3CB02C40" w14:textId="77777777" w:rsidR="00892076" w:rsidRDefault="00892076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4D9E5B5E" w14:textId="77777777" w:rsidR="00892076" w:rsidRDefault="00892076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F240BA6" w14:textId="77777777" w:rsidR="00892076" w:rsidRDefault="00892076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34DFCBBA" w14:textId="77777777" w:rsidR="00892076" w:rsidRDefault="00892076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0897720B" w14:textId="77777777" w:rsidR="00892076" w:rsidRDefault="00892076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34FED0CF" w14:textId="77777777" w:rsidR="00892076" w:rsidRDefault="00892076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892076" w14:paraId="39FBA2C0" w14:textId="77777777" w:rsidTr="00E27B14">
        <w:trPr>
          <w:trHeight w:val="522"/>
        </w:trPr>
        <w:tc>
          <w:tcPr>
            <w:tcW w:w="1735" w:type="dxa"/>
          </w:tcPr>
          <w:p w14:paraId="6968FC6A" w14:textId="77777777" w:rsidR="00892076" w:rsidRDefault="00892076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7BA8590D" w14:textId="77777777" w:rsidR="00892076" w:rsidRDefault="00892076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046D532B" w14:textId="77777777" w:rsidR="00892076" w:rsidRDefault="00892076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11C4D71" w14:textId="77777777" w:rsidR="00892076" w:rsidRDefault="00892076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65D3EA6D" w14:textId="77777777" w:rsidR="00892076" w:rsidRDefault="00892076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0DD5338A" w14:textId="77777777" w:rsidR="00892076" w:rsidRDefault="00892076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726E3BD" w14:textId="77777777" w:rsidR="00892076" w:rsidRDefault="00892076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2076" w14:paraId="68B4E815" w14:textId="77777777" w:rsidTr="00DF68A4">
        <w:trPr>
          <w:trHeight w:val="421"/>
        </w:trPr>
        <w:tc>
          <w:tcPr>
            <w:tcW w:w="1735" w:type="dxa"/>
          </w:tcPr>
          <w:p w14:paraId="059F7878" w14:textId="745E82C3" w:rsidR="00892076" w:rsidRDefault="00087ACE" w:rsidP="00E27B14">
            <w:pPr>
              <w:pStyle w:val="TableParagraph"/>
              <w:spacing w:before="4"/>
            </w:pPr>
            <w:r>
              <w:t>Znicz wraz z instalacją zasilającą i obudową</w:t>
            </w:r>
          </w:p>
        </w:tc>
        <w:tc>
          <w:tcPr>
            <w:tcW w:w="1410" w:type="dxa"/>
          </w:tcPr>
          <w:p w14:paraId="31584B13" w14:textId="461D5A14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……….......</w:t>
            </w:r>
            <w:r w:rsidR="00DF68A4"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2344E083" w14:textId="71269554" w:rsidR="00892076" w:rsidRDefault="00EA3E79" w:rsidP="00E27B14">
            <w:pPr>
              <w:pStyle w:val="TableParagraph"/>
              <w:ind w:left="21"/>
              <w:jc w:val="center"/>
            </w:pPr>
            <w:r>
              <w:t>1</w:t>
            </w:r>
          </w:p>
        </w:tc>
        <w:tc>
          <w:tcPr>
            <w:tcW w:w="1336" w:type="dxa"/>
          </w:tcPr>
          <w:p w14:paraId="2465B571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CEE7E33" w14:textId="77777777" w:rsidR="00892076" w:rsidRDefault="00892076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46C55AE" w14:textId="77777777" w:rsidR="00892076" w:rsidRDefault="00892076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B1F9E19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700ED2A" w14:textId="77777777" w:rsidR="00892076" w:rsidRDefault="00892076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997340E" w14:textId="77777777" w:rsidR="00892076" w:rsidRDefault="00892076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892076" w14:paraId="6525C40E" w14:textId="77777777" w:rsidTr="00DF68A4">
        <w:trPr>
          <w:trHeight w:val="333"/>
        </w:trPr>
        <w:tc>
          <w:tcPr>
            <w:tcW w:w="1735" w:type="dxa"/>
          </w:tcPr>
          <w:p w14:paraId="7F385626" w14:textId="0D56F292" w:rsidR="00892076" w:rsidRDefault="00F7459B" w:rsidP="00E27B14">
            <w:pPr>
              <w:pStyle w:val="TableParagraph"/>
              <w:spacing w:before="6"/>
            </w:pPr>
            <w:r>
              <w:t>P</w:t>
            </w:r>
            <w:r w:rsidR="00087ACE">
              <w:t>rzenośny Znicz na potrzeby sztafety Igrzyskowej</w:t>
            </w:r>
          </w:p>
        </w:tc>
        <w:tc>
          <w:tcPr>
            <w:tcW w:w="1410" w:type="dxa"/>
          </w:tcPr>
          <w:p w14:paraId="5E3954D0" w14:textId="480517C0" w:rsidR="00892076" w:rsidRDefault="00892076" w:rsidP="00DF68A4">
            <w:pPr>
              <w:pStyle w:val="TableParagraph"/>
              <w:spacing w:before="121"/>
            </w:pPr>
            <w:r>
              <w:rPr>
                <w:spacing w:val="-2"/>
              </w:rPr>
              <w:t>………........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08D5B9EE" w14:textId="77777777" w:rsidR="00892076" w:rsidRDefault="00EA3E79" w:rsidP="00E27B14">
            <w:pPr>
              <w:pStyle w:val="TableParagraph"/>
              <w:spacing w:before="121"/>
              <w:ind w:left="21"/>
              <w:jc w:val="center"/>
            </w:pPr>
            <w:r>
              <w:t>1</w:t>
            </w:r>
          </w:p>
          <w:p w14:paraId="5877886D" w14:textId="0A4AA453" w:rsidR="00EA3E79" w:rsidRDefault="00EA3E79" w:rsidP="00EA3E79">
            <w:pPr>
              <w:pStyle w:val="TableParagraph"/>
              <w:spacing w:before="121"/>
              <w:ind w:left="0"/>
            </w:pPr>
          </w:p>
        </w:tc>
        <w:tc>
          <w:tcPr>
            <w:tcW w:w="1336" w:type="dxa"/>
          </w:tcPr>
          <w:p w14:paraId="7CB9A7C5" w14:textId="77777777" w:rsidR="00892076" w:rsidRDefault="00892076" w:rsidP="00E27B14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966192A" w14:textId="77777777" w:rsidR="00892076" w:rsidRDefault="00892076" w:rsidP="00E27B14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CE04FF9" w14:textId="77777777" w:rsidR="00892076" w:rsidRDefault="00892076" w:rsidP="00E27B14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468FD11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AC14772" w14:textId="77777777" w:rsidR="00892076" w:rsidRDefault="00892076" w:rsidP="00E27B14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13DECB31" w14:textId="77777777" w:rsidR="00892076" w:rsidRDefault="00892076" w:rsidP="00E27B14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892076" w14:paraId="139192E1" w14:textId="77777777" w:rsidTr="00DF68A4">
        <w:trPr>
          <w:trHeight w:val="529"/>
        </w:trPr>
        <w:tc>
          <w:tcPr>
            <w:tcW w:w="1735" w:type="dxa"/>
          </w:tcPr>
          <w:p w14:paraId="74DF4232" w14:textId="7CC1AA4A" w:rsidR="00892076" w:rsidRDefault="00087ACE" w:rsidP="00087ACE">
            <w:pPr>
              <w:pStyle w:val="TableParagraph"/>
              <w:spacing w:before="0" w:line="266" w:lineRule="exact"/>
              <w:ind w:left="0"/>
            </w:pPr>
            <w:r>
              <w:t xml:space="preserve"> Pochodnia</w:t>
            </w:r>
          </w:p>
        </w:tc>
        <w:tc>
          <w:tcPr>
            <w:tcW w:w="1410" w:type="dxa"/>
          </w:tcPr>
          <w:p w14:paraId="50B8A64E" w14:textId="7BB1FF33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………........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6D0EFC7" w14:textId="5AEF3282" w:rsidR="00892076" w:rsidRDefault="00EA3E79" w:rsidP="00E27B14">
            <w:pPr>
              <w:pStyle w:val="TableParagraph"/>
              <w:ind w:left="21"/>
              <w:jc w:val="center"/>
            </w:pPr>
            <w:r>
              <w:t>30</w:t>
            </w:r>
          </w:p>
        </w:tc>
        <w:tc>
          <w:tcPr>
            <w:tcW w:w="1336" w:type="dxa"/>
          </w:tcPr>
          <w:p w14:paraId="288B7F49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A9ECCC5" w14:textId="77777777" w:rsidR="00892076" w:rsidRDefault="00892076" w:rsidP="00E27B14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9224C5B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3D7E7AC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CDF7632" w14:textId="77777777" w:rsidR="00892076" w:rsidRDefault="00892076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3C6254B" w14:textId="77777777" w:rsidR="00892076" w:rsidRDefault="00892076" w:rsidP="00E27B14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892076" w14:paraId="4F3CE59C" w14:textId="77777777" w:rsidTr="00DF68A4">
        <w:trPr>
          <w:trHeight w:val="157"/>
        </w:trPr>
        <w:tc>
          <w:tcPr>
            <w:tcW w:w="1735" w:type="dxa"/>
          </w:tcPr>
          <w:p w14:paraId="16513BD2" w14:textId="2EF9C416" w:rsidR="00892076" w:rsidRDefault="00087ACE" w:rsidP="006B0BB9">
            <w:pPr>
              <w:pStyle w:val="TableParagraph"/>
              <w:spacing w:before="6"/>
              <w:ind w:left="0"/>
            </w:pPr>
            <w:r>
              <w:t xml:space="preserve"> Wymienny  Pojemnik z paliwem do pochodni</w:t>
            </w:r>
          </w:p>
          <w:p w14:paraId="52BC731D" w14:textId="059A94F5" w:rsidR="006B0BB9" w:rsidRDefault="006B0BB9" w:rsidP="00E27B14">
            <w:pPr>
              <w:pStyle w:val="TableParagraph"/>
              <w:spacing w:before="6"/>
            </w:pPr>
          </w:p>
        </w:tc>
        <w:tc>
          <w:tcPr>
            <w:tcW w:w="1410" w:type="dxa"/>
          </w:tcPr>
          <w:p w14:paraId="65AB9B1E" w14:textId="05143EA9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…............</w:t>
            </w:r>
            <w:r w:rsidR="00DF68A4"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036AB800" w14:textId="4F36E4C6" w:rsidR="00892076" w:rsidRDefault="00EA3E79" w:rsidP="00E27B14">
            <w:pPr>
              <w:pStyle w:val="TableParagraph"/>
              <w:ind w:left="21"/>
              <w:jc w:val="center"/>
            </w:pPr>
            <w:r>
              <w:t>275</w:t>
            </w:r>
          </w:p>
        </w:tc>
        <w:tc>
          <w:tcPr>
            <w:tcW w:w="1336" w:type="dxa"/>
          </w:tcPr>
          <w:p w14:paraId="30219345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31B8B8C" w14:textId="77777777" w:rsidR="00892076" w:rsidRDefault="00892076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22C5264B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05ADA13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386CC1AD" w14:textId="77777777" w:rsidR="00892076" w:rsidRDefault="00892076" w:rsidP="00E27B14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3F4EDB39" w14:textId="77777777" w:rsidR="00892076" w:rsidRDefault="00892076" w:rsidP="00E27B14">
            <w:pPr>
              <w:pStyle w:val="TableParagraph"/>
              <w:spacing w:before="135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892076" w14:paraId="68DDFB5E" w14:textId="77777777" w:rsidTr="00DF68A4">
        <w:trPr>
          <w:trHeight w:val="339"/>
        </w:trPr>
        <w:tc>
          <w:tcPr>
            <w:tcW w:w="1735" w:type="dxa"/>
          </w:tcPr>
          <w:p w14:paraId="6E416B95" w14:textId="465009BC" w:rsidR="00892076" w:rsidRDefault="00087ACE" w:rsidP="00E27B14">
            <w:pPr>
              <w:pStyle w:val="TableParagraph"/>
              <w:spacing w:before="0" w:line="264" w:lineRule="exact"/>
            </w:pPr>
            <w:r>
              <w:t>Bezpieczny Pojemnik do przewozu pochodni autem</w:t>
            </w:r>
          </w:p>
        </w:tc>
        <w:tc>
          <w:tcPr>
            <w:tcW w:w="1410" w:type="dxa"/>
          </w:tcPr>
          <w:p w14:paraId="679517B1" w14:textId="59898156" w:rsidR="00892076" w:rsidRDefault="00C675FA" w:rsidP="00C675FA">
            <w:pPr>
              <w:pStyle w:val="TableParagraph"/>
              <w:ind w:left="0"/>
            </w:pPr>
            <w:r>
              <w:rPr>
                <w:spacing w:val="-2"/>
              </w:rPr>
              <w:t xml:space="preserve">  </w:t>
            </w:r>
            <w:r w:rsidR="00892076">
              <w:rPr>
                <w:spacing w:val="-2"/>
              </w:rPr>
              <w:t>.........</w:t>
            </w:r>
            <w:r>
              <w:t xml:space="preserve"> </w:t>
            </w:r>
            <w:r w:rsidR="00892076"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DBADD3B" w14:textId="1DC20381" w:rsidR="00892076" w:rsidRDefault="00EA3E79" w:rsidP="00A756BA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1336" w:type="dxa"/>
          </w:tcPr>
          <w:p w14:paraId="64C60AE8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1C9D4465" w14:textId="77777777" w:rsidR="00892076" w:rsidRDefault="00892076" w:rsidP="00E27B14">
            <w:pPr>
              <w:pStyle w:val="TableParagraph"/>
              <w:spacing w:before="135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8558F90" w14:textId="77777777" w:rsidR="00892076" w:rsidRDefault="00892076" w:rsidP="00E27B14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65715BFB" w14:textId="77777777" w:rsidR="00892076" w:rsidRDefault="00892076" w:rsidP="00E27B14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48E28FC3" w14:textId="77777777" w:rsidR="00892076" w:rsidRDefault="00892076" w:rsidP="00E27B14">
            <w:pPr>
              <w:pStyle w:val="TableParagraph"/>
              <w:spacing w:before="120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………..........</w:t>
            </w:r>
          </w:p>
          <w:p w14:paraId="36B2150A" w14:textId="77777777" w:rsidR="00892076" w:rsidRDefault="00892076" w:rsidP="00E27B14"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  <w:tr w:rsidR="00C675FA" w14:paraId="4763730F" w14:textId="77777777" w:rsidTr="00DF68A4">
        <w:trPr>
          <w:trHeight w:val="109"/>
        </w:trPr>
        <w:tc>
          <w:tcPr>
            <w:tcW w:w="1735" w:type="dxa"/>
          </w:tcPr>
          <w:p w14:paraId="1175D6CC" w14:textId="638892D1" w:rsidR="00C675FA" w:rsidRDefault="00087ACE" w:rsidP="00C675FA">
            <w:pPr>
              <w:pStyle w:val="TableParagraph"/>
              <w:spacing w:before="0" w:line="264" w:lineRule="exact"/>
            </w:pPr>
            <w:r>
              <w:t>Uchwyt na pochodnie montowany do roweru</w:t>
            </w:r>
          </w:p>
        </w:tc>
        <w:tc>
          <w:tcPr>
            <w:tcW w:w="1410" w:type="dxa"/>
          </w:tcPr>
          <w:p w14:paraId="70BE1018" w14:textId="7ED900E2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 zł</w:t>
            </w:r>
          </w:p>
        </w:tc>
        <w:tc>
          <w:tcPr>
            <w:tcW w:w="836" w:type="dxa"/>
          </w:tcPr>
          <w:p w14:paraId="467C6D91" w14:textId="0D47407B" w:rsidR="00C675FA" w:rsidRDefault="00EA3E79" w:rsidP="00A756BA">
            <w:pPr>
              <w:pStyle w:val="TableParagraph"/>
              <w:ind w:left="293" w:right="-19"/>
            </w:pPr>
            <w:r>
              <w:t>1</w:t>
            </w:r>
          </w:p>
        </w:tc>
        <w:tc>
          <w:tcPr>
            <w:tcW w:w="1336" w:type="dxa"/>
          </w:tcPr>
          <w:p w14:paraId="2E842F77" w14:textId="408D7BE4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 zł</w:t>
            </w:r>
          </w:p>
        </w:tc>
        <w:tc>
          <w:tcPr>
            <w:tcW w:w="897" w:type="dxa"/>
          </w:tcPr>
          <w:p w14:paraId="201DAF44" w14:textId="693981E4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2DD97EAC" w14:textId="0B2D4D9F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 zł</w:t>
            </w:r>
          </w:p>
        </w:tc>
        <w:tc>
          <w:tcPr>
            <w:tcW w:w="2238" w:type="dxa"/>
          </w:tcPr>
          <w:p w14:paraId="0BDD6474" w14:textId="568D7141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 zł</w:t>
            </w:r>
          </w:p>
        </w:tc>
      </w:tr>
      <w:tr w:rsidR="00C675FA" w14:paraId="467D9A64" w14:textId="77777777" w:rsidTr="00DF68A4">
        <w:trPr>
          <w:trHeight w:val="569"/>
        </w:trPr>
        <w:tc>
          <w:tcPr>
            <w:tcW w:w="1735" w:type="dxa"/>
          </w:tcPr>
          <w:p w14:paraId="0B2BE406" w14:textId="30E5668F" w:rsidR="00C675FA" w:rsidRDefault="00EA3E79" w:rsidP="00C675FA">
            <w:pPr>
              <w:pStyle w:val="TableParagraph"/>
              <w:spacing w:before="0" w:line="264" w:lineRule="exact"/>
            </w:pPr>
            <w:r w:rsidRPr="00EA3E79">
              <w:t xml:space="preserve">Uchwyt na pochodnię montowany do wózka inwalidzkiego </w:t>
            </w:r>
          </w:p>
        </w:tc>
        <w:tc>
          <w:tcPr>
            <w:tcW w:w="1410" w:type="dxa"/>
          </w:tcPr>
          <w:p w14:paraId="2DD77201" w14:textId="6603D709" w:rsidR="00C675FA" w:rsidRDefault="00C675FA" w:rsidP="00C675FA">
            <w:pPr>
              <w:pStyle w:val="TableParagraph"/>
              <w:rPr>
                <w:spacing w:val="-2"/>
              </w:rPr>
            </w:pPr>
            <w:r w:rsidRPr="00BC0DD4">
              <w:t>………........ zł</w:t>
            </w:r>
          </w:p>
        </w:tc>
        <w:tc>
          <w:tcPr>
            <w:tcW w:w="836" w:type="dxa"/>
          </w:tcPr>
          <w:p w14:paraId="3D3D5034" w14:textId="271BD155" w:rsidR="00C675FA" w:rsidRDefault="00EA3E79" w:rsidP="00A756BA">
            <w:pPr>
              <w:pStyle w:val="TableParagraph"/>
              <w:ind w:left="138" w:right="123"/>
            </w:pPr>
            <w:r>
              <w:t xml:space="preserve"> 1</w:t>
            </w:r>
          </w:p>
        </w:tc>
        <w:tc>
          <w:tcPr>
            <w:tcW w:w="1336" w:type="dxa"/>
          </w:tcPr>
          <w:p w14:paraId="743AAB70" w14:textId="0ED6C38E" w:rsidR="00C675FA" w:rsidRDefault="00C675FA" w:rsidP="00C675FA">
            <w:pPr>
              <w:pStyle w:val="TableParagraph"/>
              <w:ind w:left="107" w:right="84"/>
              <w:jc w:val="center"/>
              <w:rPr>
                <w:spacing w:val="-2"/>
              </w:rPr>
            </w:pPr>
            <w:r w:rsidRPr="00CD7190">
              <w:t>………........ zł</w:t>
            </w:r>
          </w:p>
        </w:tc>
        <w:tc>
          <w:tcPr>
            <w:tcW w:w="897" w:type="dxa"/>
          </w:tcPr>
          <w:p w14:paraId="09CFCBA5" w14:textId="5E38FE97" w:rsidR="00C675FA" w:rsidRDefault="00C675FA" w:rsidP="00C675FA">
            <w:pPr>
              <w:pStyle w:val="TableParagraph"/>
              <w:ind w:left="182" w:right="158"/>
              <w:jc w:val="center"/>
              <w:rPr>
                <w:spacing w:val="-4"/>
              </w:rPr>
            </w:pPr>
            <w:r w:rsidRPr="00AE6DD0">
              <w:t>…….%</w:t>
            </w:r>
          </w:p>
        </w:tc>
        <w:tc>
          <w:tcPr>
            <w:tcW w:w="1607" w:type="dxa"/>
          </w:tcPr>
          <w:p w14:paraId="03C43869" w14:textId="640788A1" w:rsidR="00C675FA" w:rsidRDefault="00C675FA" w:rsidP="00C675FA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735687">
              <w:t>………........ zł</w:t>
            </w:r>
          </w:p>
        </w:tc>
        <w:tc>
          <w:tcPr>
            <w:tcW w:w="2238" w:type="dxa"/>
          </w:tcPr>
          <w:p w14:paraId="19B4C1DA" w14:textId="0B3EB996" w:rsidR="00C675FA" w:rsidRDefault="00C675FA" w:rsidP="00C675FA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 w:rsidRPr="000B63FA">
              <w:t>………........ zł</w:t>
            </w:r>
          </w:p>
        </w:tc>
      </w:tr>
      <w:tr w:rsidR="00EA3E79" w14:paraId="638420EE" w14:textId="77777777" w:rsidTr="00EA3E79">
        <w:trPr>
          <w:trHeight w:val="705"/>
        </w:trPr>
        <w:tc>
          <w:tcPr>
            <w:tcW w:w="1735" w:type="dxa"/>
          </w:tcPr>
          <w:p w14:paraId="37B5B4AC" w14:textId="710BD96A" w:rsidR="00EA3E79" w:rsidRDefault="00EA3E79" w:rsidP="00EA3E79">
            <w:pPr>
              <w:pStyle w:val="TableParagraph"/>
              <w:spacing w:before="0" w:line="264" w:lineRule="exact"/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0" w:type="dxa"/>
            <w:shd w:val="clear" w:color="auto" w:fill="000000" w:themeFill="text1"/>
          </w:tcPr>
          <w:p w14:paraId="50E10D64" w14:textId="182C2B58" w:rsidR="00EA3E79" w:rsidRDefault="00EA3E79" w:rsidP="00EA3E79">
            <w:pPr>
              <w:pStyle w:val="TableParagraph"/>
              <w:rPr>
                <w:spacing w:val="-2"/>
              </w:rPr>
            </w:pPr>
          </w:p>
        </w:tc>
        <w:tc>
          <w:tcPr>
            <w:tcW w:w="836" w:type="dxa"/>
            <w:shd w:val="clear" w:color="auto" w:fill="000000" w:themeFill="text1"/>
          </w:tcPr>
          <w:p w14:paraId="64CB862D" w14:textId="2E87509C" w:rsidR="00EA3E79" w:rsidRDefault="00EA3E79" w:rsidP="00EA3E79">
            <w:pPr>
              <w:pStyle w:val="TableParagraph"/>
              <w:ind w:left="138" w:right="123"/>
            </w:pPr>
          </w:p>
        </w:tc>
        <w:tc>
          <w:tcPr>
            <w:tcW w:w="1336" w:type="dxa"/>
          </w:tcPr>
          <w:p w14:paraId="6EE745CF" w14:textId="13DE5CB5" w:rsidR="00EA3E79" w:rsidRDefault="00EA3E79" w:rsidP="00EA3E79">
            <w:pPr>
              <w:pStyle w:val="TableParagraph"/>
              <w:ind w:left="107" w:right="84"/>
              <w:rPr>
                <w:spacing w:val="-2"/>
              </w:rPr>
            </w:pPr>
            <w:r>
              <w:rPr>
                <w:spacing w:val="-2"/>
              </w:rPr>
              <w:t>…............</w:t>
            </w: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shd w:val="clear" w:color="auto" w:fill="000000" w:themeFill="text1"/>
          </w:tcPr>
          <w:p w14:paraId="396E11C2" w14:textId="60889A50" w:rsidR="00EA3E79" w:rsidRDefault="00EA3E79" w:rsidP="00EA3E79">
            <w:pPr>
              <w:pStyle w:val="TableParagraph"/>
              <w:ind w:left="182" w:right="158"/>
              <w:jc w:val="center"/>
              <w:rPr>
                <w:spacing w:val="-4"/>
              </w:rPr>
            </w:pPr>
          </w:p>
        </w:tc>
        <w:tc>
          <w:tcPr>
            <w:tcW w:w="1607" w:type="dxa"/>
          </w:tcPr>
          <w:p w14:paraId="4EAC072F" w14:textId="243C73D6" w:rsidR="00EA3E79" w:rsidRDefault="00EA3E79" w:rsidP="00EA3E79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389C6965" w14:textId="11E247B3" w:rsidR="00EA3E79" w:rsidRDefault="00EA3E79" w:rsidP="00EA3E79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………........ </w:t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369B68E7" w14:textId="77777777" w:rsidR="00892076" w:rsidRDefault="00892076" w:rsidP="00892076">
      <w:pPr>
        <w:pStyle w:val="Tekstpodstawowy"/>
        <w:rPr>
          <w:sz w:val="20"/>
        </w:rPr>
      </w:pPr>
    </w:p>
    <w:p w14:paraId="4D45904B" w14:textId="77777777" w:rsidR="00087ACE" w:rsidRDefault="00087ACE" w:rsidP="00087ACE"/>
    <w:p w14:paraId="03142649" w14:textId="29200AA8" w:rsidR="00892076" w:rsidRDefault="00892076" w:rsidP="00087ACE">
      <w:r>
        <w:t>Słownie</w:t>
      </w:r>
      <w:r>
        <w:rPr>
          <w:spacing w:val="-2"/>
        </w:rPr>
        <w:t xml:space="preserve"> razem:</w:t>
      </w:r>
    </w:p>
    <w:p w14:paraId="370D731F" w14:textId="77777777" w:rsidR="00892076" w:rsidRDefault="00892076" w:rsidP="00892076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A063360" w14:textId="77777777" w:rsidR="00892076" w:rsidRDefault="00892076" w:rsidP="00892076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7AED9C73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897D8EC" w14:textId="77777777" w:rsidR="00892076" w:rsidRDefault="00892076" w:rsidP="00892076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4699400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215F9BAB" w14:textId="77777777" w:rsidR="00892076" w:rsidRDefault="00892076" w:rsidP="00892076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BE3B687" w14:textId="77777777" w:rsidR="00892076" w:rsidRDefault="00892076" w:rsidP="00892076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19DE36DB" w14:textId="77777777" w:rsidR="00892076" w:rsidRDefault="00892076" w:rsidP="00892076">
      <w:pPr>
        <w:spacing w:before="101"/>
        <w:ind w:left="115"/>
        <w:rPr>
          <w:i/>
          <w:sz w:val="20"/>
        </w:rPr>
      </w:pPr>
      <w:r>
        <w:rPr>
          <w:i/>
          <w:sz w:val="20"/>
        </w:rPr>
        <w:lastRenderedPageBreak/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CEB32EA" w14:textId="60A7BDE5" w:rsidR="00C675FA" w:rsidRDefault="00892076" w:rsidP="00892076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  <w:r w:rsidR="00E93899">
        <w:rPr>
          <w:i/>
          <w:spacing w:val="-2"/>
          <w:sz w:val="20"/>
        </w:rPr>
        <w:t>.</w:t>
      </w:r>
    </w:p>
    <w:p w14:paraId="1E2CDDEC" w14:textId="77777777" w:rsidR="00E93899" w:rsidRDefault="00E93899" w:rsidP="00892076">
      <w:pPr>
        <w:ind w:left="116"/>
        <w:rPr>
          <w:i/>
          <w:spacing w:val="-2"/>
          <w:sz w:val="20"/>
        </w:rPr>
      </w:pPr>
    </w:p>
    <w:p w14:paraId="59B3A58B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99"/>
        <w:ind w:left="0" w:firstLine="0"/>
        <w:jc w:val="both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spacing w:before="147" w:line="360" w:lineRule="auto"/>
        <w:ind w:left="0" w:right="-10" w:firstLine="0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77777777" w:rsidR="005E57B0" w:rsidRDefault="00CC141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……………………………………………………………………………………..</w:t>
      </w:r>
    </w:p>
    <w:p w14:paraId="5B11797F" w14:textId="026E493F" w:rsidR="005E57B0" w:rsidRDefault="00CC141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CC141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91" w:line="360" w:lineRule="auto"/>
        <w:ind w:left="0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6E64B100" w14:textId="2F0A9728" w:rsidR="00E93899" w:rsidRPr="00E93899" w:rsidRDefault="00E93899" w:rsidP="00E93899">
      <w:pPr>
        <w:pStyle w:val="Akapitzlist"/>
        <w:numPr>
          <w:ilvl w:val="0"/>
          <w:numId w:val="4"/>
        </w:numPr>
        <w:rPr>
          <w:bCs/>
          <w:sz w:val="24"/>
        </w:rPr>
      </w:pPr>
      <w:r w:rsidRPr="00E93899">
        <w:rPr>
          <w:bCs/>
          <w:sz w:val="24"/>
        </w:rPr>
        <w:t xml:space="preserve">Oświadczamy, że znane są nam warunki dokonania przez Zamawiającego oceny dołączonej do oferty </w:t>
      </w:r>
      <w:r w:rsidR="002A5691">
        <w:rPr>
          <w:bCs/>
          <w:sz w:val="24"/>
        </w:rPr>
        <w:t>w</w:t>
      </w:r>
      <w:r w:rsidR="002A5691" w:rsidRPr="002A5691">
        <w:rPr>
          <w:bCs/>
          <w:sz w:val="24"/>
        </w:rPr>
        <w:t>stępnej koncepcji graficznej obudowy znicza, pochodni i akcesoriów</w:t>
      </w:r>
      <w:r w:rsidRPr="00E93899">
        <w:rPr>
          <w:bCs/>
          <w:sz w:val="24"/>
        </w:rPr>
        <w:t>.</w:t>
      </w:r>
    </w:p>
    <w:p w14:paraId="278D5165" w14:textId="55D788B9" w:rsidR="005E57B0" w:rsidRPr="002A5691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A5691">
        <w:rPr>
          <w:sz w:val="24"/>
          <w:szCs w:val="24"/>
        </w:rPr>
        <w:lastRenderedPageBreak/>
        <w:t>Oświadczamy,</w:t>
      </w:r>
      <w:r w:rsidRPr="002A5691">
        <w:rPr>
          <w:spacing w:val="37"/>
          <w:sz w:val="24"/>
          <w:szCs w:val="24"/>
        </w:rPr>
        <w:t xml:space="preserve"> </w:t>
      </w:r>
      <w:r w:rsidRPr="002A5691">
        <w:rPr>
          <w:sz w:val="24"/>
          <w:szCs w:val="24"/>
        </w:rPr>
        <w:t>że</w:t>
      </w:r>
      <w:r w:rsidRPr="002A5691">
        <w:rPr>
          <w:spacing w:val="39"/>
          <w:sz w:val="24"/>
          <w:szCs w:val="24"/>
        </w:rPr>
        <w:t xml:space="preserve"> </w:t>
      </w:r>
      <w:r w:rsidRPr="002A5691">
        <w:rPr>
          <w:sz w:val="24"/>
          <w:szCs w:val="24"/>
        </w:rPr>
        <w:t>sposób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reprezentacji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Wykonawcy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w</w:t>
      </w:r>
      <w:r w:rsidRPr="002A5691">
        <w:rPr>
          <w:spacing w:val="39"/>
          <w:sz w:val="24"/>
          <w:szCs w:val="24"/>
        </w:rPr>
        <w:t xml:space="preserve"> </w:t>
      </w:r>
      <w:r w:rsidRPr="002A5691">
        <w:rPr>
          <w:sz w:val="24"/>
          <w:szCs w:val="24"/>
        </w:rPr>
        <w:t>niniejszym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pacing w:val="-2"/>
          <w:sz w:val="24"/>
          <w:szCs w:val="24"/>
        </w:rPr>
        <w:t>postępowaniu</w:t>
      </w:r>
      <w:r w:rsidR="00FD6E37" w:rsidRPr="002A5691">
        <w:rPr>
          <w:spacing w:val="-2"/>
          <w:sz w:val="24"/>
          <w:szCs w:val="24"/>
        </w:rPr>
        <w:t xml:space="preserve"> </w:t>
      </w:r>
      <w:r w:rsidRPr="002A5691">
        <w:rPr>
          <w:sz w:val="24"/>
          <w:szCs w:val="24"/>
        </w:rPr>
        <w:t>przedstawia</w:t>
      </w:r>
      <w:r w:rsidRPr="002A5691">
        <w:rPr>
          <w:spacing w:val="-3"/>
          <w:sz w:val="24"/>
          <w:szCs w:val="24"/>
        </w:rPr>
        <w:t xml:space="preserve"> </w:t>
      </w:r>
      <w:r w:rsidRPr="002A5691">
        <w:rPr>
          <w:sz w:val="24"/>
          <w:szCs w:val="24"/>
        </w:rPr>
        <w:t>się</w:t>
      </w:r>
      <w:r w:rsidRPr="002A5691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07107EFF" w:rsidR="00F4119E" w:rsidRPr="002A5691" w:rsidRDefault="00CC1414" w:rsidP="002A5691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2A5691">
        <w:rPr>
          <w:sz w:val="24"/>
        </w:rPr>
        <w:t>Oświadczamy,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że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Wykonawca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jest</w:t>
      </w:r>
      <w:r w:rsidRPr="002A5691">
        <w:rPr>
          <w:spacing w:val="80"/>
          <w:w w:val="150"/>
          <w:sz w:val="24"/>
        </w:rPr>
        <w:t xml:space="preserve"> </w:t>
      </w:r>
      <w:r w:rsidRPr="002A5691">
        <w:rPr>
          <w:b/>
          <w:sz w:val="24"/>
        </w:rPr>
        <w:t>małym/średnim/dużym</w:t>
      </w:r>
      <w:r w:rsidRPr="002A5691">
        <w:rPr>
          <w:b/>
          <w:spacing w:val="40"/>
          <w:sz w:val="24"/>
        </w:rPr>
        <w:t xml:space="preserve">  </w:t>
      </w:r>
      <w:r w:rsidRPr="002A5691">
        <w:rPr>
          <w:sz w:val="24"/>
        </w:rPr>
        <w:t>przedsiębiorcą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 xml:space="preserve">w </w:t>
      </w:r>
      <w:proofErr w:type="spellStart"/>
      <w:r w:rsidRPr="002A5691">
        <w:rPr>
          <w:sz w:val="24"/>
        </w:rPr>
        <w:t>w</w:t>
      </w:r>
      <w:proofErr w:type="spellEnd"/>
      <w:r w:rsidRPr="002A5691">
        <w:rPr>
          <w:sz w:val="24"/>
        </w:rPr>
        <w:t xml:space="preserve"> rozumieniu </w:t>
      </w:r>
      <w:r w:rsidRPr="002A5691">
        <w:rPr>
          <w:i/>
          <w:sz w:val="24"/>
        </w:rPr>
        <w:t>załącznika nr I do Rozporządzenia Komisji (UE) nr 651/2014 z dnia 17 czerwca 2014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r.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uznającego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niektóre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rodzaje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pomocy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za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zgodne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z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rynkiem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 xml:space="preserve">wewnętrznym w zastosowaniu art. 107 i 108 Traktatu (Dz. Urz. UE L 187 z dnia 26.06.2014 r.) </w:t>
      </w:r>
      <w:r w:rsidRPr="002A5691">
        <w:rPr>
          <w:i/>
          <w:sz w:val="24"/>
          <w:u w:val="single"/>
        </w:rPr>
        <w:t>(zaznaczyć</w:t>
      </w:r>
      <w:r w:rsidRPr="002A5691">
        <w:rPr>
          <w:i/>
          <w:sz w:val="24"/>
        </w:rPr>
        <w:t xml:space="preserve"> </w:t>
      </w:r>
      <w:r w:rsidRPr="002A5691">
        <w:rPr>
          <w:i/>
          <w:spacing w:val="-2"/>
          <w:sz w:val="24"/>
          <w:u w:val="single"/>
        </w:rPr>
        <w:t>odpowiednie).</w:t>
      </w:r>
    </w:p>
    <w:p w14:paraId="698AD8F8" w14:textId="4AD4ABDD" w:rsidR="00F4119E" w:rsidRPr="00FD6E37" w:rsidRDefault="00CC1414" w:rsidP="002A5691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75C8AF38" w:rsidR="005E57B0" w:rsidRPr="00F4119E" w:rsidRDefault="002A5691" w:rsidP="002A569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10.3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2B4FA4DC" w:rsidR="005E57B0" w:rsidRPr="002A5691" w:rsidRDefault="00CC1414" w:rsidP="002A5691">
      <w:pPr>
        <w:pStyle w:val="Akapitzlist"/>
        <w:numPr>
          <w:ilvl w:val="0"/>
          <w:numId w:val="8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2A5691">
        <w:rPr>
          <w:sz w:val="24"/>
        </w:rPr>
        <w:t>Oświadczamy, że</w:t>
      </w:r>
      <w:r w:rsidRPr="002A5691">
        <w:rPr>
          <w:spacing w:val="-2"/>
          <w:sz w:val="24"/>
        </w:rPr>
        <w:t xml:space="preserve"> </w:t>
      </w:r>
      <w:r w:rsidRPr="002A5691">
        <w:rPr>
          <w:sz w:val="24"/>
        </w:rPr>
        <w:t>wypełniliśmy obowiązki informacyjne przewidziane w art. 13 lub art.</w:t>
      </w:r>
      <w:r w:rsidRPr="002A5691">
        <w:rPr>
          <w:spacing w:val="-1"/>
          <w:sz w:val="24"/>
        </w:rPr>
        <w:t xml:space="preserve"> </w:t>
      </w:r>
      <w:r w:rsidRPr="002A5691">
        <w:rPr>
          <w:sz w:val="24"/>
        </w:rPr>
        <w:t>14</w:t>
      </w:r>
      <w:r w:rsidR="00FD6E37" w:rsidRPr="002A5691">
        <w:rPr>
          <w:sz w:val="24"/>
        </w:rPr>
        <w:t xml:space="preserve"> </w:t>
      </w:r>
      <w:r w:rsidRPr="002A5691">
        <w:rPr>
          <w:sz w:val="24"/>
        </w:rPr>
        <w:t>Rozporządzenie Parlamentu Europejskiego</w:t>
      </w:r>
      <w:r w:rsidRPr="002A5691">
        <w:rPr>
          <w:spacing w:val="21"/>
          <w:sz w:val="24"/>
        </w:rPr>
        <w:t xml:space="preserve"> </w:t>
      </w:r>
      <w:r w:rsidRPr="002A5691">
        <w:rPr>
          <w:sz w:val="24"/>
        </w:rPr>
        <w:t>i Rady (UE) 2016/679 z dnia 27</w:t>
      </w:r>
      <w:r w:rsidRPr="002A5691">
        <w:rPr>
          <w:spacing w:val="30"/>
          <w:sz w:val="24"/>
        </w:rPr>
        <w:t xml:space="preserve"> </w:t>
      </w:r>
      <w:r w:rsidRPr="002A5691">
        <w:rPr>
          <w:sz w:val="24"/>
        </w:rPr>
        <w:t>kwietnia 2016 r.</w:t>
      </w:r>
      <w:r w:rsidRPr="002A5691">
        <w:rPr>
          <w:spacing w:val="80"/>
          <w:sz w:val="24"/>
        </w:rPr>
        <w:t xml:space="preserve"> </w:t>
      </w:r>
      <w:r w:rsidRPr="002A5691">
        <w:rPr>
          <w:sz w:val="24"/>
        </w:rPr>
        <w:t>w sprawie</w:t>
      </w:r>
      <w:r w:rsidRPr="002A5691">
        <w:rPr>
          <w:spacing w:val="69"/>
          <w:w w:val="150"/>
          <w:sz w:val="24"/>
        </w:rPr>
        <w:t xml:space="preserve"> </w:t>
      </w:r>
      <w:r w:rsidRPr="002A5691">
        <w:rPr>
          <w:sz w:val="24"/>
        </w:rPr>
        <w:t>ochrony</w:t>
      </w:r>
      <w:r w:rsidRPr="002A5691">
        <w:rPr>
          <w:spacing w:val="70"/>
          <w:w w:val="150"/>
          <w:sz w:val="24"/>
        </w:rPr>
        <w:t xml:space="preserve"> </w:t>
      </w:r>
      <w:r w:rsidRPr="002A5691">
        <w:rPr>
          <w:sz w:val="24"/>
        </w:rPr>
        <w:t>osób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fizycznych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w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związku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z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przetwarzaniem</w:t>
      </w:r>
      <w:r w:rsidRPr="002A5691">
        <w:rPr>
          <w:spacing w:val="69"/>
          <w:w w:val="150"/>
          <w:sz w:val="24"/>
        </w:rPr>
        <w:t xml:space="preserve"> </w:t>
      </w:r>
      <w:r w:rsidRPr="002A5691">
        <w:rPr>
          <w:sz w:val="24"/>
        </w:rPr>
        <w:t>danych</w:t>
      </w:r>
      <w:r w:rsidRPr="002A5691">
        <w:rPr>
          <w:spacing w:val="74"/>
          <w:w w:val="150"/>
          <w:sz w:val="24"/>
        </w:rPr>
        <w:t xml:space="preserve"> </w:t>
      </w:r>
      <w:r w:rsidRPr="002A569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661930DD" w:rsidR="005E57B0" w:rsidRPr="002A5691" w:rsidRDefault="00CC1414" w:rsidP="002A5691">
      <w:pPr>
        <w:pStyle w:val="Akapitzlist"/>
        <w:numPr>
          <w:ilvl w:val="0"/>
          <w:numId w:val="8"/>
        </w:numPr>
        <w:tabs>
          <w:tab w:val="left" w:pos="0"/>
        </w:tabs>
        <w:spacing w:after="3"/>
        <w:ind w:left="0" w:firstLine="0"/>
        <w:jc w:val="both"/>
        <w:rPr>
          <w:b/>
          <w:sz w:val="24"/>
        </w:rPr>
      </w:pPr>
      <w:r w:rsidRPr="002A5691">
        <w:rPr>
          <w:b/>
          <w:sz w:val="24"/>
        </w:rPr>
        <w:t>Dane</w:t>
      </w:r>
      <w:r w:rsidRPr="002A5691">
        <w:rPr>
          <w:b/>
          <w:spacing w:val="-6"/>
          <w:sz w:val="24"/>
        </w:rPr>
        <w:t xml:space="preserve"> </w:t>
      </w:r>
      <w:r w:rsidRPr="002A5691">
        <w:rPr>
          <w:b/>
          <w:sz w:val="24"/>
        </w:rPr>
        <w:t>do</w:t>
      </w:r>
      <w:r w:rsidRPr="002A5691"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E93899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E93899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D6E37">
      <w:pgSz w:w="1192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33EC2CD0"/>
    <w:multiLevelType w:val="hybridMultilevel"/>
    <w:tmpl w:val="ECCE56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4" w15:restartNumberingAfterBreak="0">
    <w:nsid w:val="50A21936"/>
    <w:multiLevelType w:val="hybridMultilevel"/>
    <w:tmpl w:val="BB9A896A"/>
    <w:lvl w:ilvl="0" w:tplc="32C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6" w15:restartNumberingAfterBreak="0">
    <w:nsid w:val="5E0D6BF6"/>
    <w:multiLevelType w:val="multilevel"/>
    <w:tmpl w:val="0EF87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5"/>
  </w:num>
  <w:num w:numId="2" w16cid:durableId="1846894558">
    <w:abstractNumId w:val="1"/>
  </w:num>
  <w:num w:numId="3" w16cid:durableId="1701202310">
    <w:abstractNumId w:val="0"/>
  </w:num>
  <w:num w:numId="4" w16cid:durableId="1468627697">
    <w:abstractNumId w:val="7"/>
  </w:num>
  <w:num w:numId="5" w16cid:durableId="1772970707">
    <w:abstractNumId w:val="3"/>
  </w:num>
  <w:num w:numId="6" w16cid:durableId="230896463">
    <w:abstractNumId w:val="4"/>
  </w:num>
  <w:num w:numId="7" w16cid:durableId="571698892">
    <w:abstractNumId w:val="6"/>
  </w:num>
  <w:num w:numId="8" w16cid:durableId="115344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60400"/>
    <w:rsid w:val="000731CC"/>
    <w:rsid w:val="00087ACE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A5691"/>
    <w:rsid w:val="002B1D94"/>
    <w:rsid w:val="002E0864"/>
    <w:rsid w:val="00340A93"/>
    <w:rsid w:val="003B2B98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27DB6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7046CD"/>
    <w:rsid w:val="007523BB"/>
    <w:rsid w:val="007F58A7"/>
    <w:rsid w:val="00801909"/>
    <w:rsid w:val="00892076"/>
    <w:rsid w:val="008A450D"/>
    <w:rsid w:val="009A22C6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71996"/>
    <w:rsid w:val="00CC1414"/>
    <w:rsid w:val="00CE13BA"/>
    <w:rsid w:val="00D35BC0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93899"/>
    <w:rsid w:val="00EA3E79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3FFC-3F5B-4CA7-9509-CA8504C2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1060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2023-02-02T13:17:00Z</dcterms:created>
  <dcterms:modified xsi:type="dcterms:W3CDTF">2023-02-02T13:17:00Z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