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23445" w14:textId="77777777" w:rsidR="00C62D5A" w:rsidRPr="00667301" w:rsidRDefault="00C62D5A" w:rsidP="00807177">
      <w:pPr>
        <w:pStyle w:val="NormalnyWeb"/>
        <w:spacing w:before="0" w:beforeAutospacing="0" w:after="0" w:afterAutospacing="0" w:line="360" w:lineRule="auto"/>
        <w:ind w:left="567"/>
        <w:jc w:val="right"/>
        <w:rPr>
          <w:rFonts w:ascii="Arial" w:hAnsi="Arial" w:cs="Arial"/>
          <w:sz w:val="20"/>
          <w:szCs w:val="20"/>
        </w:rPr>
      </w:pPr>
      <w:r w:rsidRPr="00667301">
        <w:rPr>
          <w:rFonts w:ascii="Arial" w:hAnsi="Arial" w:cs="Arial"/>
          <w:sz w:val="20"/>
          <w:szCs w:val="20"/>
        </w:rPr>
        <w:t xml:space="preserve">Załącznik nr 2 do SWZ </w:t>
      </w:r>
    </w:p>
    <w:p w14:paraId="784C0DB6" w14:textId="77777777" w:rsidR="00FB6FFF" w:rsidRDefault="00C62D5A" w:rsidP="00807177">
      <w:pPr>
        <w:pStyle w:val="NormalnyWeb"/>
        <w:spacing w:before="0" w:beforeAutospacing="0" w:after="0" w:afterAutospacing="0" w:line="360" w:lineRule="auto"/>
        <w:ind w:left="567"/>
        <w:jc w:val="right"/>
        <w:rPr>
          <w:rFonts w:ascii="Arial" w:hAnsi="Arial" w:cs="Arial"/>
          <w:sz w:val="20"/>
          <w:szCs w:val="20"/>
        </w:rPr>
      </w:pPr>
      <w:r w:rsidRPr="00667301">
        <w:rPr>
          <w:rFonts w:ascii="Arial" w:hAnsi="Arial" w:cs="Arial"/>
          <w:sz w:val="20"/>
          <w:szCs w:val="20"/>
        </w:rPr>
        <w:t xml:space="preserve">Nr postępowania </w:t>
      </w:r>
      <w:bookmarkStart w:id="0" w:name="_Hlk78182298"/>
      <w:r w:rsidR="00726010" w:rsidRPr="00823B4A">
        <w:rPr>
          <w:rFonts w:ascii="Arial" w:hAnsi="Arial" w:cs="Arial"/>
          <w:sz w:val="22"/>
          <w:szCs w:val="22"/>
        </w:rPr>
        <w:t>12/Z-36/PIiZ 2021/PN/2021/D</w:t>
      </w:r>
      <w:bookmarkEnd w:id="0"/>
    </w:p>
    <w:p w14:paraId="18B6E65F" w14:textId="77777777" w:rsidR="00C62D5A" w:rsidRDefault="00C62D5A" w:rsidP="00A025DD">
      <w:pPr>
        <w:pStyle w:val="NormalnyWeb"/>
        <w:keepNext/>
        <w:spacing w:before="0" w:beforeAutospacing="0" w:after="0" w:afterAutospacing="0" w:line="480" w:lineRule="auto"/>
        <w:ind w:left="567" w:right="737"/>
      </w:pPr>
      <w:r>
        <w:rPr>
          <w:rFonts w:ascii="Arial" w:hAnsi="Arial" w:cs="Arial"/>
          <w:i/>
          <w:iCs/>
          <w:sz w:val="20"/>
          <w:szCs w:val="20"/>
        </w:rPr>
        <w:t>(Pieczątka firmy)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..................................., dnia .........................</w:t>
      </w:r>
    </w:p>
    <w:p w14:paraId="3BB089AD" w14:textId="77777777" w:rsidR="00A025DD" w:rsidRDefault="00A025DD" w:rsidP="00A025DD">
      <w:pPr>
        <w:pStyle w:val="NormalnyWeb"/>
        <w:keepNext/>
        <w:spacing w:before="0" w:beforeAutospacing="0" w:after="0" w:afterAutospacing="0" w:line="480" w:lineRule="auto"/>
        <w:ind w:left="567" w:right="737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E9E9067" w14:textId="77777777" w:rsidR="00C62D5A" w:rsidRPr="00785A9C" w:rsidRDefault="00C62D5A" w:rsidP="008529F5">
      <w:pPr>
        <w:pStyle w:val="NormalnyWeb"/>
        <w:keepNext/>
        <w:spacing w:before="0" w:beforeAutospacing="0" w:after="0" w:afterAutospacing="0" w:line="480" w:lineRule="auto"/>
        <w:ind w:left="567" w:right="-1"/>
        <w:rPr>
          <w:sz w:val="22"/>
          <w:szCs w:val="22"/>
        </w:rPr>
      </w:pPr>
      <w:r w:rsidRPr="00785A9C">
        <w:rPr>
          <w:rFonts w:ascii="Arial" w:hAnsi="Arial" w:cs="Arial"/>
          <w:b/>
          <w:bCs/>
          <w:sz w:val="22"/>
          <w:szCs w:val="22"/>
          <w:u w:val="single"/>
        </w:rPr>
        <w:t>Dane Wykonawcy</w:t>
      </w:r>
    </w:p>
    <w:p w14:paraId="2416C877" w14:textId="77777777" w:rsidR="00C62D5A" w:rsidRPr="00785A9C" w:rsidRDefault="00C62D5A" w:rsidP="008529F5">
      <w:pPr>
        <w:pStyle w:val="NormalnyWeb"/>
        <w:spacing w:before="0" w:beforeAutospacing="0" w:after="0" w:afterAutospacing="0" w:line="480" w:lineRule="auto"/>
        <w:ind w:left="567" w:right="-1"/>
        <w:rPr>
          <w:sz w:val="22"/>
          <w:szCs w:val="22"/>
        </w:rPr>
      </w:pPr>
      <w:r w:rsidRPr="00785A9C">
        <w:rPr>
          <w:rFonts w:ascii="Arial" w:hAnsi="Arial" w:cs="Arial"/>
          <w:sz w:val="22"/>
          <w:szCs w:val="22"/>
        </w:rPr>
        <w:t>Nazwa: ..................................................................................................</w:t>
      </w:r>
      <w:r w:rsidR="008529F5">
        <w:rPr>
          <w:rFonts w:ascii="Arial" w:hAnsi="Arial" w:cs="Arial"/>
          <w:sz w:val="22"/>
          <w:szCs w:val="22"/>
        </w:rPr>
        <w:t>.....................................................................</w:t>
      </w:r>
      <w:r w:rsidRPr="00785A9C">
        <w:rPr>
          <w:rFonts w:ascii="Arial" w:hAnsi="Arial" w:cs="Arial"/>
          <w:sz w:val="22"/>
          <w:szCs w:val="22"/>
        </w:rPr>
        <w:t>....................................</w:t>
      </w:r>
    </w:p>
    <w:p w14:paraId="19153940" w14:textId="77777777" w:rsidR="00C62D5A" w:rsidRPr="00785A9C" w:rsidRDefault="00C62D5A" w:rsidP="008529F5">
      <w:pPr>
        <w:pStyle w:val="NormalnyWeb"/>
        <w:spacing w:before="0" w:beforeAutospacing="0" w:after="0" w:afterAutospacing="0" w:line="480" w:lineRule="auto"/>
        <w:ind w:left="567" w:right="-1"/>
        <w:rPr>
          <w:sz w:val="22"/>
          <w:szCs w:val="22"/>
        </w:rPr>
      </w:pPr>
      <w:r w:rsidRPr="00785A9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</w:t>
      </w:r>
      <w:r w:rsidR="00A025DD">
        <w:rPr>
          <w:rFonts w:ascii="Arial" w:hAnsi="Arial" w:cs="Arial"/>
          <w:sz w:val="22"/>
          <w:szCs w:val="22"/>
        </w:rPr>
        <w:t>.............</w:t>
      </w:r>
      <w:r w:rsidRPr="00785A9C">
        <w:rPr>
          <w:rFonts w:ascii="Arial" w:hAnsi="Arial" w:cs="Arial"/>
          <w:sz w:val="22"/>
          <w:szCs w:val="22"/>
        </w:rPr>
        <w:t>........</w:t>
      </w:r>
      <w:r w:rsidR="008529F5">
        <w:rPr>
          <w:rFonts w:ascii="Arial" w:hAnsi="Arial" w:cs="Arial"/>
          <w:sz w:val="22"/>
          <w:szCs w:val="22"/>
        </w:rPr>
        <w:t>....................................................................</w:t>
      </w:r>
      <w:r w:rsidRPr="00785A9C">
        <w:rPr>
          <w:rFonts w:ascii="Arial" w:hAnsi="Arial" w:cs="Arial"/>
          <w:sz w:val="22"/>
          <w:szCs w:val="22"/>
        </w:rPr>
        <w:t>...............</w:t>
      </w:r>
    </w:p>
    <w:p w14:paraId="5E4212AE" w14:textId="77777777" w:rsidR="00C62D5A" w:rsidRPr="00785A9C" w:rsidRDefault="00C62D5A" w:rsidP="008529F5">
      <w:pPr>
        <w:pStyle w:val="NormalnyWeb"/>
        <w:spacing w:before="0" w:beforeAutospacing="0" w:after="0" w:afterAutospacing="0" w:line="480" w:lineRule="auto"/>
        <w:ind w:left="567" w:right="-1"/>
        <w:rPr>
          <w:sz w:val="22"/>
          <w:szCs w:val="22"/>
        </w:rPr>
      </w:pPr>
      <w:r w:rsidRPr="00785A9C">
        <w:rPr>
          <w:rFonts w:ascii="Arial" w:hAnsi="Arial" w:cs="Arial"/>
          <w:sz w:val="22"/>
          <w:szCs w:val="22"/>
        </w:rPr>
        <w:t>Siedziba: ......................................................................................................................</w:t>
      </w:r>
      <w:r w:rsidR="008529F5">
        <w:rPr>
          <w:rFonts w:ascii="Arial" w:hAnsi="Arial" w:cs="Arial"/>
          <w:sz w:val="22"/>
          <w:szCs w:val="22"/>
        </w:rPr>
        <w:t>..................................................................</w:t>
      </w:r>
      <w:r w:rsidRPr="00785A9C">
        <w:rPr>
          <w:rFonts w:ascii="Arial" w:hAnsi="Arial" w:cs="Arial"/>
          <w:sz w:val="22"/>
          <w:szCs w:val="22"/>
        </w:rPr>
        <w:t>...............</w:t>
      </w:r>
    </w:p>
    <w:p w14:paraId="27D39386" w14:textId="77777777" w:rsidR="00C62D5A" w:rsidRPr="00785A9C" w:rsidRDefault="00C62D5A" w:rsidP="00A025DD">
      <w:pPr>
        <w:pStyle w:val="NormalnyWeb"/>
        <w:spacing w:before="0" w:beforeAutospacing="0" w:after="0" w:afterAutospacing="0" w:line="480" w:lineRule="auto"/>
        <w:ind w:left="567"/>
        <w:rPr>
          <w:sz w:val="22"/>
          <w:szCs w:val="22"/>
        </w:rPr>
      </w:pPr>
      <w:r w:rsidRPr="00785A9C">
        <w:rPr>
          <w:rFonts w:ascii="Arial" w:hAnsi="Arial" w:cs="Arial"/>
          <w:b/>
          <w:bCs/>
          <w:sz w:val="22"/>
          <w:szCs w:val="22"/>
          <w:u w:val="single"/>
        </w:rPr>
        <w:t>Dane składającego oświadczenie:</w:t>
      </w:r>
    </w:p>
    <w:p w14:paraId="7ACF4E3F" w14:textId="77777777" w:rsidR="00C62D5A" w:rsidRPr="00785A9C" w:rsidRDefault="00C62D5A" w:rsidP="00A025DD">
      <w:pPr>
        <w:pStyle w:val="NormalnyWeb"/>
        <w:spacing w:before="0" w:beforeAutospacing="0" w:after="0" w:afterAutospacing="0" w:line="480" w:lineRule="auto"/>
        <w:ind w:left="567"/>
        <w:rPr>
          <w:sz w:val="22"/>
          <w:szCs w:val="22"/>
        </w:rPr>
      </w:pPr>
      <w:r w:rsidRPr="00785A9C">
        <w:rPr>
          <w:rFonts w:ascii="Arial" w:hAnsi="Arial" w:cs="Arial"/>
          <w:b/>
          <w:bCs/>
          <w:sz w:val="22"/>
          <w:szCs w:val="22"/>
        </w:rPr>
        <w:t>Imię i nazwisko:</w:t>
      </w:r>
      <w:r w:rsidRPr="00785A9C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 </w:t>
      </w:r>
    </w:p>
    <w:p w14:paraId="7DF9CD88" w14:textId="77777777" w:rsidR="00C62D5A" w:rsidRDefault="00C62D5A" w:rsidP="00A025DD">
      <w:pPr>
        <w:pStyle w:val="NormalnyWeb"/>
        <w:spacing w:before="0" w:beforeAutospacing="0" w:after="0" w:afterAutospacing="0" w:line="480" w:lineRule="auto"/>
        <w:ind w:left="567" w:right="737"/>
        <w:rPr>
          <w:rFonts w:ascii="Arial" w:hAnsi="Arial" w:cs="Arial"/>
          <w:sz w:val="22"/>
          <w:szCs w:val="22"/>
        </w:rPr>
      </w:pPr>
      <w:r w:rsidRPr="00785A9C">
        <w:rPr>
          <w:rFonts w:ascii="Arial" w:hAnsi="Arial" w:cs="Arial"/>
          <w:b/>
          <w:bCs/>
          <w:sz w:val="22"/>
          <w:szCs w:val="22"/>
        </w:rPr>
        <w:t>Sposób reprezentacji Wykonawcy:</w:t>
      </w:r>
      <w:r w:rsidRPr="00785A9C">
        <w:rPr>
          <w:rFonts w:ascii="Arial" w:hAnsi="Arial" w:cs="Arial"/>
          <w:sz w:val="22"/>
          <w:szCs w:val="22"/>
        </w:rPr>
        <w:t xml:space="preserve"> pełnomocnictwo / wpis w rejestrze lub ewidencji*</w:t>
      </w:r>
    </w:p>
    <w:p w14:paraId="734EC3FA" w14:textId="77777777" w:rsidR="00C62D5A" w:rsidRDefault="00C62D5A" w:rsidP="00A025DD">
      <w:pPr>
        <w:pStyle w:val="NormalnyWeb"/>
        <w:keepNext/>
        <w:spacing w:after="0"/>
        <w:ind w:left="567" w:right="737"/>
        <w:jc w:val="center"/>
        <w:rPr>
          <w:rFonts w:ascii="Arial" w:hAnsi="Arial" w:cs="Arial"/>
          <w:b/>
          <w:bCs/>
        </w:rPr>
      </w:pPr>
      <w:r w:rsidRPr="00CE3E29">
        <w:rPr>
          <w:rFonts w:ascii="Arial" w:hAnsi="Arial" w:cs="Arial"/>
          <w:b/>
          <w:bCs/>
        </w:rPr>
        <w:t>FORMULARZ TECHNICZNY PRZEDMIOTU ZAMÓWIENIA</w:t>
      </w:r>
    </w:p>
    <w:p w14:paraId="2FC14B7A" w14:textId="77777777" w:rsidR="00A025DD" w:rsidRPr="00CE3E29" w:rsidRDefault="00A025DD" w:rsidP="00446469">
      <w:pPr>
        <w:pStyle w:val="NormalnyWeb"/>
        <w:keepNext/>
        <w:spacing w:before="0" w:beforeAutospacing="0" w:after="0" w:afterAutospacing="0" w:line="360" w:lineRule="auto"/>
        <w:ind w:right="737"/>
        <w:jc w:val="center"/>
        <w:rPr>
          <w:rFonts w:ascii="Arial" w:hAnsi="Arial" w:cs="Arial"/>
          <w:b/>
          <w:bCs/>
        </w:rPr>
      </w:pPr>
    </w:p>
    <w:p w14:paraId="25795253" w14:textId="77777777" w:rsidR="003B1854" w:rsidRDefault="00C62D5A" w:rsidP="00726010">
      <w:pPr>
        <w:pStyle w:val="NormalnyWeb"/>
        <w:spacing w:before="0" w:beforeAutospacing="0" w:after="0" w:afterAutospacing="0" w:line="360" w:lineRule="auto"/>
        <w:ind w:left="2127" w:hanging="2127"/>
        <w:jc w:val="both"/>
        <w:rPr>
          <w:rFonts w:ascii="Arial" w:hAnsi="Arial" w:cs="Arial"/>
          <w:b/>
        </w:rPr>
      </w:pPr>
      <w:r w:rsidRPr="00446469">
        <w:rPr>
          <w:rFonts w:ascii="Arial" w:hAnsi="Arial" w:cs="Arial"/>
          <w:b/>
          <w:u w:val="single"/>
        </w:rPr>
        <w:t>TABELA NR I</w:t>
      </w:r>
      <w:r w:rsidRPr="00446469">
        <w:rPr>
          <w:rFonts w:ascii="Arial" w:hAnsi="Arial" w:cs="Arial"/>
          <w:b/>
        </w:rPr>
        <w:t xml:space="preserve"> - </w:t>
      </w:r>
      <w:r w:rsidR="003B1854" w:rsidRPr="003B1854">
        <w:rPr>
          <w:rFonts w:ascii="Arial" w:hAnsi="Arial" w:cs="Arial"/>
          <w:b/>
        </w:rPr>
        <w:t xml:space="preserve">DOSTAWA DO SIEDZIBY </w:t>
      </w:r>
      <w:bookmarkStart w:id="1" w:name="_Hlk78180505"/>
      <w:bookmarkStart w:id="2" w:name="_Hlk78180683"/>
      <w:r w:rsidR="00726010" w:rsidRPr="00726010">
        <w:rPr>
          <w:rFonts w:ascii="Arial" w:hAnsi="Arial" w:cs="Arial"/>
          <w:b/>
          <w:iCs/>
        </w:rPr>
        <w:t>ZAMAWIAJĄCEGO LICENCJI OPROGRAMOWANIA MATLAB / SIMULNIK</w:t>
      </w:r>
      <w:r w:rsidR="00726010">
        <w:rPr>
          <w:rFonts w:ascii="Arial" w:hAnsi="Arial" w:cs="Arial"/>
          <w:b/>
          <w:iCs/>
        </w:rPr>
        <w:t xml:space="preserve"> </w:t>
      </w:r>
      <w:bookmarkEnd w:id="1"/>
      <w:bookmarkEnd w:id="2"/>
      <w:r w:rsidR="00726010">
        <w:rPr>
          <w:rFonts w:ascii="Arial" w:hAnsi="Arial" w:cs="Arial"/>
          <w:b/>
          <w:iCs/>
        </w:rPr>
        <w:br/>
      </w:r>
      <w:r w:rsidR="002E0BF2">
        <w:rPr>
          <w:rFonts w:ascii="Arial" w:hAnsi="Arial" w:cs="Arial"/>
          <w:b/>
        </w:rPr>
        <w:t>z podziałem na 2 (dwie) części:</w:t>
      </w:r>
    </w:p>
    <w:p w14:paraId="3A580D2C" w14:textId="77777777" w:rsidR="00726010" w:rsidRPr="00823B4A" w:rsidRDefault="00726010" w:rsidP="00726010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1. </w:t>
      </w:r>
      <w:r w:rsidRPr="00823B4A">
        <w:rPr>
          <w:rFonts w:ascii="Arial" w:hAnsi="Arial" w:cs="Arial"/>
          <w:bCs/>
          <w:iCs/>
          <w:sz w:val="22"/>
          <w:szCs w:val="22"/>
        </w:rPr>
        <w:t xml:space="preserve">Część I - </w:t>
      </w:r>
    </w:p>
    <w:p w14:paraId="5EFE34B6" w14:textId="77777777" w:rsidR="00726010" w:rsidRPr="00823B4A" w:rsidRDefault="00726010" w:rsidP="009D41E0">
      <w:pPr>
        <w:numPr>
          <w:ilvl w:val="0"/>
          <w:numId w:val="14"/>
        </w:numPr>
        <w:tabs>
          <w:tab w:val="left" w:pos="709"/>
        </w:tabs>
        <w:spacing w:line="360" w:lineRule="auto"/>
        <w:ind w:left="709" w:hanging="274"/>
        <w:rPr>
          <w:rFonts w:ascii="Arial" w:hAnsi="Arial" w:cs="Arial"/>
          <w:color w:val="000000"/>
          <w:sz w:val="22"/>
          <w:szCs w:val="22"/>
        </w:rPr>
      </w:pPr>
      <w:r w:rsidRPr="00823B4A">
        <w:rPr>
          <w:rFonts w:ascii="Arial" w:hAnsi="Arial" w:cs="Arial"/>
          <w:color w:val="000000"/>
          <w:sz w:val="22"/>
          <w:szCs w:val="22"/>
        </w:rPr>
        <w:t>Matlab/Simu</w:t>
      </w:r>
      <w:r>
        <w:rPr>
          <w:rFonts w:ascii="Arial" w:hAnsi="Arial" w:cs="Arial"/>
          <w:color w:val="000000"/>
          <w:sz w:val="22"/>
          <w:szCs w:val="22"/>
        </w:rPr>
        <w:t>l</w:t>
      </w:r>
      <w:r w:rsidRPr="00823B4A">
        <w:rPr>
          <w:rFonts w:ascii="Arial" w:hAnsi="Arial" w:cs="Arial"/>
          <w:color w:val="000000"/>
          <w:sz w:val="22"/>
          <w:szCs w:val="22"/>
        </w:rPr>
        <w:t>ink + toolboxy licencja komercyjna – 1 kpl;</w:t>
      </w:r>
    </w:p>
    <w:p w14:paraId="59392141" w14:textId="77777777" w:rsidR="00726010" w:rsidRPr="00823B4A" w:rsidRDefault="00726010" w:rsidP="009D41E0">
      <w:pPr>
        <w:numPr>
          <w:ilvl w:val="0"/>
          <w:numId w:val="14"/>
        </w:numPr>
        <w:tabs>
          <w:tab w:val="left" w:pos="709"/>
        </w:tabs>
        <w:spacing w:line="360" w:lineRule="auto"/>
        <w:ind w:left="709" w:hanging="274"/>
        <w:rPr>
          <w:rFonts w:ascii="Arial" w:hAnsi="Arial" w:cs="Arial"/>
          <w:color w:val="000000"/>
          <w:sz w:val="22"/>
          <w:szCs w:val="22"/>
        </w:rPr>
      </w:pPr>
      <w:r w:rsidRPr="00823B4A">
        <w:rPr>
          <w:rFonts w:ascii="Arial" w:hAnsi="Arial" w:cs="Arial"/>
          <w:color w:val="000000"/>
          <w:sz w:val="22"/>
          <w:szCs w:val="22"/>
        </w:rPr>
        <w:t>Matlab/Simulink + toolboxy licencja akademicka sieciowa – 1 kpl;</w:t>
      </w:r>
    </w:p>
    <w:p w14:paraId="7FBD8D1B" w14:textId="77777777" w:rsidR="00726010" w:rsidRPr="00823B4A" w:rsidRDefault="00726010" w:rsidP="009D41E0">
      <w:pPr>
        <w:numPr>
          <w:ilvl w:val="0"/>
          <w:numId w:val="14"/>
        </w:numPr>
        <w:tabs>
          <w:tab w:val="left" w:pos="709"/>
        </w:tabs>
        <w:spacing w:line="360" w:lineRule="auto"/>
        <w:ind w:left="709" w:hanging="274"/>
        <w:rPr>
          <w:rFonts w:ascii="Arial" w:hAnsi="Arial" w:cs="Arial"/>
          <w:color w:val="000000"/>
          <w:sz w:val="22"/>
          <w:szCs w:val="22"/>
        </w:rPr>
      </w:pPr>
      <w:r w:rsidRPr="00823B4A">
        <w:rPr>
          <w:rFonts w:ascii="Arial" w:hAnsi="Arial" w:cs="Arial"/>
          <w:color w:val="000000"/>
          <w:sz w:val="22"/>
          <w:szCs w:val="22"/>
        </w:rPr>
        <w:t>Matlab Parallel Server – 16 szt;</w:t>
      </w:r>
    </w:p>
    <w:p w14:paraId="25DB447D" w14:textId="77777777" w:rsidR="00726010" w:rsidRPr="00823B4A" w:rsidRDefault="00726010" w:rsidP="009D41E0">
      <w:pPr>
        <w:numPr>
          <w:ilvl w:val="0"/>
          <w:numId w:val="14"/>
        </w:numPr>
        <w:tabs>
          <w:tab w:val="left" w:pos="709"/>
        </w:tabs>
        <w:spacing w:line="360" w:lineRule="auto"/>
        <w:ind w:left="709" w:hanging="274"/>
        <w:rPr>
          <w:rFonts w:ascii="Arial" w:hAnsi="Arial" w:cs="Arial"/>
          <w:color w:val="000000"/>
          <w:sz w:val="22"/>
          <w:szCs w:val="22"/>
        </w:rPr>
      </w:pPr>
      <w:r w:rsidRPr="00823B4A">
        <w:rPr>
          <w:rFonts w:ascii="Arial" w:hAnsi="Arial" w:cs="Arial"/>
          <w:color w:val="000000"/>
          <w:sz w:val="22"/>
          <w:szCs w:val="22"/>
        </w:rPr>
        <w:t>ThingSpeak – 1 szt.</w:t>
      </w:r>
    </w:p>
    <w:p w14:paraId="67DF36AA" w14:textId="77777777" w:rsidR="00726010" w:rsidRPr="00823B4A" w:rsidRDefault="00726010" w:rsidP="00726010">
      <w:pPr>
        <w:tabs>
          <w:tab w:val="left" w:pos="709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2. </w:t>
      </w:r>
      <w:r w:rsidRPr="00823B4A">
        <w:rPr>
          <w:rFonts w:ascii="Arial" w:hAnsi="Arial" w:cs="Arial"/>
          <w:color w:val="000000"/>
          <w:sz w:val="22"/>
          <w:szCs w:val="22"/>
        </w:rPr>
        <w:t xml:space="preserve">Część II – </w:t>
      </w:r>
    </w:p>
    <w:p w14:paraId="79410DFE" w14:textId="77777777" w:rsidR="00726010" w:rsidRPr="00823B4A" w:rsidRDefault="00726010" w:rsidP="009D41E0">
      <w:pPr>
        <w:numPr>
          <w:ilvl w:val="0"/>
          <w:numId w:val="15"/>
        </w:numPr>
        <w:tabs>
          <w:tab w:val="left" w:pos="709"/>
        </w:tabs>
        <w:rPr>
          <w:rFonts w:ascii="Arial" w:hAnsi="Arial" w:cs="Arial"/>
          <w:color w:val="000000"/>
          <w:sz w:val="22"/>
          <w:szCs w:val="22"/>
        </w:rPr>
      </w:pPr>
      <w:r w:rsidRPr="00823B4A">
        <w:rPr>
          <w:rFonts w:ascii="Arial" w:hAnsi="Arial" w:cs="Arial"/>
          <w:color w:val="000000"/>
          <w:sz w:val="22"/>
          <w:szCs w:val="22"/>
        </w:rPr>
        <w:t>Instrument Control Toolbox – 1 szt;</w:t>
      </w:r>
    </w:p>
    <w:p w14:paraId="4FC2BB3D" w14:textId="77777777" w:rsidR="00726010" w:rsidRPr="00823B4A" w:rsidRDefault="00726010" w:rsidP="009D41E0">
      <w:pPr>
        <w:numPr>
          <w:ilvl w:val="0"/>
          <w:numId w:val="15"/>
        </w:numPr>
        <w:tabs>
          <w:tab w:val="left" w:pos="709"/>
        </w:tabs>
        <w:rPr>
          <w:rFonts w:ascii="Arial" w:hAnsi="Arial" w:cs="Arial"/>
          <w:color w:val="000000"/>
          <w:sz w:val="22"/>
          <w:szCs w:val="22"/>
        </w:rPr>
      </w:pPr>
      <w:r w:rsidRPr="00823B4A">
        <w:rPr>
          <w:rFonts w:ascii="Arial" w:hAnsi="Arial" w:cs="Arial"/>
          <w:color w:val="000000"/>
          <w:sz w:val="22"/>
          <w:szCs w:val="22"/>
        </w:rPr>
        <w:t>Simulink Real-Time – 1 szt.</w:t>
      </w:r>
    </w:p>
    <w:p w14:paraId="7C95F7A3" w14:textId="77777777" w:rsidR="003B1854" w:rsidRDefault="003B1854" w:rsidP="003B1854">
      <w:pPr>
        <w:pStyle w:val="NormalnyWeb"/>
        <w:keepNext/>
        <w:spacing w:before="0" w:beforeAutospacing="0" w:after="0" w:afterAutospacing="0" w:line="360" w:lineRule="auto"/>
        <w:ind w:left="1701" w:right="737" w:hanging="1701"/>
        <w:rPr>
          <w:rFonts w:ascii="Arial" w:hAnsi="Arial" w:cs="Arial"/>
          <w:b/>
        </w:rPr>
      </w:pPr>
    </w:p>
    <w:p w14:paraId="204A184F" w14:textId="77777777" w:rsidR="00077263" w:rsidRDefault="006E6303" w:rsidP="006A3D45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726010">
        <w:rPr>
          <w:rFonts w:ascii="Arial" w:hAnsi="Arial" w:cs="Arial"/>
          <w:b/>
          <w:bCs/>
          <w:sz w:val="22"/>
          <w:szCs w:val="22"/>
        </w:rPr>
        <w:t>Wymagania szczegółowe dla</w:t>
      </w:r>
      <w:r w:rsidR="00B33A4C" w:rsidRPr="00726010">
        <w:rPr>
          <w:rFonts w:ascii="Arial" w:hAnsi="Arial" w:cs="Arial"/>
          <w:b/>
          <w:bCs/>
          <w:sz w:val="22"/>
          <w:szCs w:val="22"/>
        </w:rPr>
        <w:t xml:space="preserve"> d</w:t>
      </w:r>
      <w:r w:rsidR="00FC434E" w:rsidRPr="00726010">
        <w:rPr>
          <w:rFonts w:ascii="Arial" w:hAnsi="Arial" w:cs="Arial"/>
          <w:b/>
          <w:bCs/>
          <w:sz w:val="22"/>
          <w:szCs w:val="22"/>
        </w:rPr>
        <w:t xml:space="preserve">ostaw </w:t>
      </w:r>
      <w:r w:rsidR="00726010" w:rsidRPr="00726010">
        <w:rPr>
          <w:rFonts w:ascii="Arial" w:hAnsi="Arial" w:cs="Arial"/>
          <w:b/>
          <w:bCs/>
          <w:iCs/>
          <w:sz w:val="22"/>
          <w:szCs w:val="22"/>
        </w:rPr>
        <w:t xml:space="preserve">do siedziby Zamawiającego licencji oprogramowania Matlab / Simulnik z podziałem na </w:t>
      </w:r>
      <w:r w:rsidR="002E0BF2">
        <w:rPr>
          <w:rFonts w:ascii="Arial" w:hAnsi="Arial" w:cs="Arial"/>
          <w:b/>
          <w:bCs/>
          <w:iCs/>
          <w:sz w:val="22"/>
          <w:szCs w:val="22"/>
        </w:rPr>
        <w:t xml:space="preserve">2 (dwie) </w:t>
      </w:r>
      <w:r w:rsidR="00726010" w:rsidRPr="00726010">
        <w:rPr>
          <w:rFonts w:ascii="Arial" w:hAnsi="Arial" w:cs="Arial"/>
          <w:b/>
          <w:bCs/>
          <w:iCs/>
          <w:sz w:val="22"/>
          <w:szCs w:val="22"/>
        </w:rPr>
        <w:t>części:</w:t>
      </w:r>
      <w:r w:rsidR="006A3D45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tbl>
      <w:tblPr>
        <w:tblpPr w:leftFromText="141" w:rightFromText="141" w:vertAnchor="text" w:tblpY="1"/>
        <w:tblOverlap w:val="never"/>
        <w:tblW w:w="1457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32"/>
        <w:gridCol w:w="1418"/>
        <w:gridCol w:w="5953"/>
        <w:gridCol w:w="1276"/>
      </w:tblGrid>
      <w:tr w:rsidR="002C4AEB" w:rsidRPr="002C4AEB" w14:paraId="0D89C32F" w14:textId="77777777" w:rsidTr="00FB6FFF">
        <w:trPr>
          <w:tblCellSpacing w:w="0" w:type="dxa"/>
        </w:trPr>
        <w:tc>
          <w:tcPr>
            <w:tcW w:w="735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935E59" w14:textId="77777777" w:rsidR="00903B03" w:rsidRPr="00654E53" w:rsidRDefault="00903B03" w:rsidP="004033F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</w:rPr>
            </w:pPr>
            <w:r w:rsidRPr="00654E53">
              <w:rPr>
                <w:rFonts w:ascii="Arial" w:hAnsi="Arial" w:cs="Arial"/>
                <w:b/>
              </w:rPr>
              <w:t>A</w:t>
            </w:r>
          </w:p>
          <w:p w14:paraId="11975965" w14:textId="77777777" w:rsidR="00903B03" w:rsidRPr="002C4AEB" w:rsidRDefault="00903B03" w:rsidP="004033F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AEB">
              <w:rPr>
                <w:rFonts w:ascii="Arial" w:hAnsi="Arial" w:cs="Arial"/>
                <w:sz w:val="22"/>
                <w:szCs w:val="22"/>
              </w:rPr>
              <w:t>Wymagania zamawiającego</w:t>
            </w:r>
          </w:p>
        </w:tc>
        <w:tc>
          <w:tcPr>
            <w:tcW w:w="7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764D4218" w14:textId="77777777" w:rsidR="00903B03" w:rsidRPr="00654E53" w:rsidRDefault="00903B03" w:rsidP="004033F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</w:rPr>
            </w:pPr>
            <w:r w:rsidRPr="00654E53">
              <w:rPr>
                <w:rFonts w:ascii="Arial" w:hAnsi="Arial" w:cs="Arial"/>
                <w:b/>
              </w:rPr>
              <w:t>B</w:t>
            </w:r>
          </w:p>
          <w:p w14:paraId="0CED7AB9" w14:textId="77777777" w:rsidR="00903B03" w:rsidRPr="002C4AEB" w:rsidRDefault="00903B03" w:rsidP="004033F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AEB">
              <w:rPr>
                <w:rFonts w:ascii="Arial" w:hAnsi="Arial" w:cs="Arial"/>
                <w:sz w:val="22"/>
                <w:szCs w:val="22"/>
              </w:rPr>
              <w:t>Wskazania wykonawcy</w:t>
            </w:r>
          </w:p>
        </w:tc>
      </w:tr>
      <w:tr w:rsidR="002C4AEB" w:rsidRPr="002C4AEB" w14:paraId="24983701" w14:textId="77777777" w:rsidTr="00FB6FFF">
        <w:trPr>
          <w:tblCellSpacing w:w="0" w:type="dxa"/>
        </w:trPr>
        <w:tc>
          <w:tcPr>
            <w:tcW w:w="593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1897C" w14:textId="77777777" w:rsidR="00903B03" w:rsidRPr="002C4AEB" w:rsidRDefault="00903B03" w:rsidP="004033F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C4AEB">
              <w:rPr>
                <w:rFonts w:ascii="Arial" w:hAnsi="Arial" w:cs="Arial"/>
                <w:i/>
                <w:iCs/>
                <w:sz w:val="22"/>
                <w:szCs w:val="22"/>
              </w:rPr>
              <w:t>Charakterystyka i cechy funkcjonalne przedmiotu zamówienia.</w:t>
            </w:r>
          </w:p>
          <w:p w14:paraId="30D448B8" w14:textId="77777777" w:rsidR="00903B03" w:rsidRPr="002C4AEB" w:rsidRDefault="00903B03" w:rsidP="004033F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AEB">
              <w:rPr>
                <w:rFonts w:ascii="Arial" w:hAnsi="Arial" w:cs="Arial"/>
                <w:iCs/>
                <w:sz w:val="22"/>
                <w:szCs w:val="22"/>
              </w:rPr>
              <w:t xml:space="preserve">Wymagania minimalne 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67942" w14:textId="77777777" w:rsidR="00903B03" w:rsidRPr="002C4AEB" w:rsidRDefault="00903B03" w:rsidP="004033F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AE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Ilość zamawiana 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6BE94" w14:textId="77777777" w:rsidR="00903B03" w:rsidRPr="002C4AEB" w:rsidRDefault="00903B03" w:rsidP="004033F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AE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Specyfikacja oferowanego przedmiotu zamówienia </w:t>
            </w:r>
          </w:p>
          <w:p w14:paraId="7E1A194A" w14:textId="77777777" w:rsidR="00903B03" w:rsidRPr="002C4AEB" w:rsidRDefault="00903B03" w:rsidP="004033F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AEB">
              <w:rPr>
                <w:rFonts w:ascii="Arial" w:hAnsi="Arial" w:cs="Arial"/>
                <w:b/>
                <w:sz w:val="22"/>
                <w:szCs w:val="22"/>
              </w:rPr>
              <w:t>Parametry oferowanego sprzętu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4A4930CE" w14:textId="77777777" w:rsidR="00903B03" w:rsidRPr="002C4AEB" w:rsidRDefault="00903B03" w:rsidP="004033F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AEB">
              <w:rPr>
                <w:rFonts w:ascii="Arial" w:hAnsi="Arial" w:cs="Arial"/>
                <w:i/>
                <w:iCs/>
                <w:sz w:val="22"/>
                <w:szCs w:val="22"/>
              </w:rPr>
              <w:t>Ilość</w:t>
            </w:r>
          </w:p>
          <w:p w14:paraId="74E231AA" w14:textId="77777777" w:rsidR="00903B03" w:rsidRPr="002C4AEB" w:rsidRDefault="00903B03" w:rsidP="004033F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AEB">
              <w:rPr>
                <w:rFonts w:ascii="Arial" w:hAnsi="Arial" w:cs="Arial"/>
                <w:i/>
                <w:iCs/>
                <w:sz w:val="22"/>
                <w:szCs w:val="22"/>
              </w:rPr>
              <w:t>oferowana</w:t>
            </w:r>
          </w:p>
        </w:tc>
      </w:tr>
      <w:tr w:rsidR="002C4AEB" w:rsidRPr="002C4AEB" w14:paraId="7CC1870D" w14:textId="77777777" w:rsidTr="00FB6FFF">
        <w:trPr>
          <w:tblCellSpacing w:w="0" w:type="dxa"/>
        </w:trPr>
        <w:tc>
          <w:tcPr>
            <w:tcW w:w="14579" w:type="dxa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D9D9D9"/>
            <w:vAlign w:val="center"/>
          </w:tcPr>
          <w:p w14:paraId="7E82D8BB" w14:textId="77777777" w:rsidR="00A46C00" w:rsidRPr="002C4AEB" w:rsidRDefault="00A46C00" w:rsidP="006A3D45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C4AEB">
              <w:rPr>
                <w:rFonts w:ascii="Arial" w:hAnsi="Arial" w:cs="Arial"/>
                <w:b/>
                <w:sz w:val="22"/>
                <w:szCs w:val="22"/>
              </w:rPr>
              <w:t xml:space="preserve">CZĘŚĆ NR I – </w:t>
            </w:r>
            <w:r w:rsidR="00726010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726010" w:rsidRPr="002C4AEB">
              <w:rPr>
                <w:rFonts w:ascii="Arial" w:hAnsi="Arial" w:cs="Arial"/>
                <w:b/>
                <w:sz w:val="22"/>
                <w:szCs w:val="22"/>
              </w:rPr>
              <w:t>ostawa</w:t>
            </w:r>
            <w:r w:rsidR="0072601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26010" w:rsidRPr="00726010">
              <w:rPr>
                <w:rFonts w:ascii="Arial" w:hAnsi="Arial" w:cs="Arial"/>
                <w:b/>
                <w:iCs/>
                <w:sz w:val="22"/>
                <w:szCs w:val="22"/>
              </w:rPr>
              <w:t>do siedziby Zamawiającego licencji oprogramowania:</w:t>
            </w:r>
          </w:p>
        </w:tc>
      </w:tr>
      <w:tr w:rsidR="002C4AEB" w:rsidRPr="002C4AEB" w14:paraId="4B79592C" w14:textId="77777777" w:rsidTr="00FB6FFF">
        <w:trPr>
          <w:trHeight w:val="747"/>
          <w:tblCellSpacing w:w="0" w:type="dxa"/>
        </w:trPr>
        <w:tc>
          <w:tcPr>
            <w:tcW w:w="593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66E726" w14:textId="77777777" w:rsidR="00903B03" w:rsidRPr="002C4AEB" w:rsidRDefault="00726010" w:rsidP="009D41E0">
            <w:pPr>
              <w:numPr>
                <w:ilvl w:val="0"/>
                <w:numId w:val="17"/>
              </w:numPr>
              <w:spacing w:line="276" w:lineRule="auto"/>
              <w:ind w:left="426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7260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Matlab/Simulink + toolboxy licencja komercyjna</w:t>
            </w:r>
            <w:r w:rsidR="006A3D4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;</w:t>
            </w:r>
            <w:r w:rsidRPr="002C4A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BE6629" w14:textId="77777777" w:rsidR="00903B03" w:rsidRPr="002C4AEB" w:rsidRDefault="00670BAA" w:rsidP="004033FE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C4AEB">
              <w:rPr>
                <w:rFonts w:ascii="Arial" w:hAnsi="Arial" w:cs="Arial"/>
                <w:b/>
                <w:sz w:val="22"/>
                <w:szCs w:val="22"/>
              </w:rPr>
              <w:t xml:space="preserve">1 </w:t>
            </w:r>
            <w:r w:rsidR="00726010">
              <w:rPr>
                <w:rFonts w:ascii="Arial" w:hAnsi="Arial" w:cs="Arial"/>
                <w:b/>
                <w:sz w:val="22"/>
                <w:szCs w:val="22"/>
              </w:rPr>
              <w:t>kpl</w:t>
            </w:r>
            <w:r w:rsidR="00F06CF6" w:rsidRPr="002C4AE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620610" w14:textId="77777777" w:rsidR="00903B03" w:rsidRPr="002C4AEB" w:rsidRDefault="00835FDC" w:rsidP="009D41E0">
            <w:pPr>
              <w:pStyle w:val="NormalnyWeb"/>
              <w:numPr>
                <w:ilvl w:val="0"/>
                <w:numId w:val="18"/>
              </w:numPr>
              <w:spacing w:before="0" w:beforeAutospacing="0" w:after="0" w:afterAutospacing="0" w:line="276" w:lineRule="auto"/>
              <w:ind w:left="299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2C4AEB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………………………………………………………..</w:t>
            </w:r>
          </w:p>
          <w:p w14:paraId="7B8F857A" w14:textId="77777777" w:rsidR="00903B03" w:rsidRPr="002C4AEB" w:rsidRDefault="00903B03" w:rsidP="006A3D45">
            <w:pPr>
              <w:pStyle w:val="NormalnyWeb"/>
              <w:spacing w:before="0" w:beforeAutospacing="0" w:after="0" w:afterAutospacing="0" w:line="276" w:lineRule="auto"/>
              <w:ind w:left="7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AEB">
              <w:rPr>
                <w:rFonts w:ascii="Arial" w:hAnsi="Arial" w:cs="Arial"/>
                <w:b/>
                <w:sz w:val="22"/>
                <w:szCs w:val="22"/>
              </w:rPr>
              <w:t>(nazwa, typ, producent)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4C00884A" w14:textId="77777777" w:rsidR="00903B03" w:rsidRPr="002C4AEB" w:rsidRDefault="00903B03" w:rsidP="004033FE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C4AEB">
              <w:rPr>
                <w:rFonts w:ascii="Arial" w:hAnsi="Arial" w:cs="Arial"/>
                <w:b/>
                <w:sz w:val="22"/>
                <w:szCs w:val="22"/>
              </w:rPr>
              <w:t>……</w:t>
            </w:r>
            <w:r w:rsidR="008529F5" w:rsidRPr="002C4A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A3D45">
              <w:rPr>
                <w:rFonts w:ascii="Arial" w:hAnsi="Arial" w:cs="Arial"/>
                <w:b/>
                <w:sz w:val="22"/>
                <w:szCs w:val="22"/>
              </w:rPr>
              <w:t>kpl</w:t>
            </w:r>
            <w:r w:rsidR="008529F5" w:rsidRPr="002C4AE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6A3D45" w:rsidRPr="002C4AEB" w14:paraId="095F631D" w14:textId="77777777" w:rsidTr="00FB6FFF">
        <w:trPr>
          <w:trHeight w:val="747"/>
          <w:tblCellSpacing w:w="0" w:type="dxa"/>
        </w:trPr>
        <w:tc>
          <w:tcPr>
            <w:tcW w:w="593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5EC21B" w14:textId="77777777" w:rsidR="006A3D45" w:rsidRPr="002C4AEB" w:rsidRDefault="006A3D45" w:rsidP="009D41E0">
            <w:pPr>
              <w:numPr>
                <w:ilvl w:val="0"/>
                <w:numId w:val="18"/>
              </w:numPr>
              <w:spacing w:line="276" w:lineRule="auto"/>
              <w:ind w:left="426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7260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Matlab/Simulink + toolboxy licencja akademicka sieciowa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;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49467A" w14:textId="77777777" w:rsidR="006A3D45" w:rsidRPr="002C4AEB" w:rsidRDefault="006A3D45" w:rsidP="006A3D45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 kpl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21606D" w14:textId="77777777" w:rsidR="006A3D45" w:rsidRPr="002C4AEB" w:rsidRDefault="006A3D45" w:rsidP="006A3D45">
            <w:pPr>
              <w:pStyle w:val="NormalnyWeb"/>
              <w:spacing w:before="0" w:beforeAutospacing="0" w:after="0" w:afterAutospacing="0" w:line="276" w:lineRule="auto"/>
              <w:ind w:left="360" w:hanging="34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b) </w:t>
            </w:r>
            <w:r w:rsidRPr="002C4AEB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………………………………………………………..</w:t>
            </w:r>
          </w:p>
          <w:p w14:paraId="047D38F3" w14:textId="77777777" w:rsidR="006A3D45" w:rsidRPr="002C4AEB" w:rsidRDefault="006A3D45" w:rsidP="006A3D45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AEB">
              <w:rPr>
                <w:rFonts w:ascii="Arial" w:hAnsi="Arial" w:cs="Arial"/>
                <w:b/>
                <w:sz w:val="22"/>
                <w:szCs w:val="22"/>
              </w:rPr>
              <w:t>(nazwa, typ, producent)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52FE85C9" w14:textId="77777777" w:rsidR="006A3D45" w:rsidRPr="002C4AEB" w:rsidRDefault="006A3D45" w:rsidP="006A3D45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C4AEB">
              <w:rPr>
                <w:rFonts w:ascii="Arial" w:hAnsi="Arial" w:cs="Arial"/>
                <w:b/>
                <w:sz w:val="22"/>
                <w:szCs w:val="22"/>
              </w:rPr>
              <w:t xml:space="preserve">…… </w:t>
            </w:r>
            <w:r>
              <w:rPr>
                <w:rFonts w:ascii="Arial" w:hAnsi="Arial" w:cs="Arial"/>
                <w:b/>
                <w:sz w:val="22"/>
                <w:szCs w:val="22"/>
              </w:rPr>
              <w:t>kpl.</w:t>
            </w:r>
          </w:p>
        </w:tc>
      </w:tr>
      <w:tr w:rsidR="006A3D45" w:rsidRPr="002C4AEB" w14:paraId="002EC38B" w14:textId="77777777" w:rsidTr="00FB6FFF">
        <w:trPr>
          <w:trHeight w:val="747"/>
          <w:tblCellSpacing w:w="0" w:type="dxa"/>
        </w:trPr>
        <w:tc>
          <w:tcPr>
            <w:tcW w:w="593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B6A0303" w14:textId="77777777" w:rsidR="006A3D45" w:rsidRPr="00726010" w:rsidRDefault="006A3D45" w:rsidP="009D41E0">
            <w:pPr>
              <w:numPr>
                <w:ilvl w:val="0"/>
                <w:numId w:val="18"/>
              </w:numPr>
              <w:tabs>
                <w:tab w:val="left" w:pos="426"/>
              </w:tabs>
              <w:spacing w:line="360" w:lineRule="auto"/>
              <w:ind w:hanging="578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260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Matlab Parallel Server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;</w:t>
            </w:r>
          </w:p>
          <w:p w14:paraId="1D025BC4" w14:textId="77777777" w:rsidR="006A3D45" w:rsidRPr="002C4AEB" w:rsidRDefault="006A3D45" w:rsidP="006A3D45">
            <w:pPr>
              <w:tabs>
                <w:tab w:val="left" w:pos="426"/>
              </w:tabs>
              <w:spacing w:line="276" w:lineRule="auto"/>
              <w:ind w:hanging="57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87213A" w14:textId="77777777" w:rsidR="006A3D45" w:rsidRPr="002C4AEB" w:rsidRDefault="006A3D45" w:rsidP="006A3D45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 szt.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12A2A9" w14:textId="77777777" w:rsidR="006A3D45" w:rsidRPr="002C4AEB" w:rsidRDefault="006A3D45" w:rsidP="006A3D45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c) </w:t>
            </w:r>
            <w:r w:rsidRPr="002C4AEB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………………………………………………………..</w:t>
            </w:r>
          </w:p>
          <w:p w14:paraId="62F6F925" w14:textId="77777777" w:rsidR="006A3D45" w:rsidRPr="002C4AEB" w:rsidRDefault="006A3D45" w:rsidP="006A3D45">
            <w:pPr>
              <w:pStyle w:val="NormalnyWeb"/>
              <w:spacing w:before="0" w:beforeAutospacing="0" w:after="0" w:afterAutospacing="0" w:line="276" w:lineRule="auto"/>
              <w:ind w:left="7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AEB">
              <w:rPr>
                <w:rFonts w:ascii="Arial" w:hAnsi="Arial" w:cs="Arial"/>
                <w:b/>
                <w:sz w:val="22"/>
                <w:szCs w:val="22"/>
              </w:rPr>
              <w:t>(nazwa, typ, producent)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37C0F2C8" w14:textId="77777777" w:rsidR="006A3D45" w:rsidRPr="002C4AEB" w:rsidRDefault="006A3D45" w:rsidP="006A3D45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C4AEB">
              <w:rPr>
                <w:rFonts w:ascii="Arial" w:hAnsi="Arial" w:cs="Arial"/>
                <w:b/>
                <w:sz w:val="22"/>
                <w:szCs w:val="22"/>
              </w:rPr>
              <w:t>…… szt.</w:t>
            </w:r>
          </w:p>
        </w:tc>
      </w:tr>
      <w:tr w:rsidR="006A3D45" w:rsidRPr="002C4AEB" w14:paraId="68D3DA71" w14:textId="77777777" w:rsidTr="00FB6FFF">
        <w:trPr>
          <w:trHeight w:val="747"/>
          <w:tblCellSpacing w:w="0" w:type="dxa"/>
        </w:trPr>
        <w:tc>
          <w:tcPr>
            <w:tcW w:w="593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1059A8" w14:textId="77777777" w:rsidR="006A3D45" w:rsidRPr="00726010" w:rsidRDefault="006A3D45" w:rsidP="009D41E0">
            <w:pPr>
              <w:numPr>
                <w:ilvl w:val="0"/>
                <w:numId w:val="18"/>
              </w:numPr>
              <w:tabs>
                <w:tab w:val="left" w:pos="426"/>
              </w:tabs>
              <w:spacing w:line="360" w:lineRule="auto"/>
              <w:ind w:hanging="578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260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ThingSpeak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;</w:t>
            </w:r>
          </w:p>
          <w:p w14:paraId="174C3151" w14:textId="77777777" w:rsidR="006A3D45" w:rsidRPr="002C4AEB" w:rsidRDefault="006A3D45" w:rsidP="006A3D45">
            <w:pPr>
              <w:tabs>
                <w:tab w:val="left" w:pos="426"/>
              </w:tabs>
              <w:spacing w:line="276" w:lineRule="auto"/>
              <w:ind w:hanging="57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0CA386" w14:textId="77777777" w:rsidR="006A3D45" w:rsidRPr="002C4AEB" w:rsidRDefault="006A3D45" w:rsidP="006A3D45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 szt.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EA473D" w14:textId="77777777" w:rsidR="006A3D45" w:rsidRPr="002C4AEB" w:rsidRDefault="006A3D45" w:rsidP="006A3D45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d) </w:t>
            </w:r>
            <w:r w:rsidRPr="002C4AEB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………………………………………………………..</w:t>
            </w:r>
          </w:p>
          <w:p w14:paraId="02BBB6CC" w14:textId="77777777" w:rsidR="006A3D45" w:rsidRPr="002C4AEB" w:rsidRDefault="006A3D45" w:rsidP="009D41E0">
            <w:pPr>
              <w:pStyle w:val="NormalnyWeb"/>
              <w:numPr>
                <w:ilvl w:val="0"/>
                <w:numId w:val="16"/>
              </w:numPr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AEB">
              <w:rPr>
                <w:rFonts w:ascii="Arial" w:hAnsi="Arial" w:cs="Arial"/>
                <w:b/>
                <w:sz w:val="22"/>
                <w:szCs w:val="22"/>
              </w:rPr>
              <w:t>(nazwa, typ, producent)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76605618" w14:textId="77777777" w:rsidR="006A3D45" w:rsidRPr="002C4AEB" w:rsidRDefault="006A3D45" w:rsidP="006A3D45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C4AEB">
              <w:rPr>
                <w:rFonts w:ascii="Arial" w:hAnsi="Arial" w:cs="Arial"/>
                <w:b/>
                <w:sz w:val="22"/>
                <w:szCs w:val="22"/>
              </w:rPr>
              <w:t>…… szt.</w:t>
            </w:r>
          </w:p>
        </w:tc>
      </w:tr>
      <w:tr w:rsidR="002C4AEB" w:rsidRPr="002C4AEB" w14:paraId="4B3F2C16" w14:textId="77777777" w:rsidTr="00FB6FFF">
        <w:trPr>
          <w:tblCellSpacing w:w="0" w:type="dxa"/>
        </w:trPr>
        <w:tc>
          <w:tcPr>
            <w:tcW w:w="735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701E68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3" w:name="_Toc75777317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lastRenderedPageBreak/>
              <w:t>5G Toolbox</w:t>
            </w:r>
            <w:bookmarkEnd w:id="3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424B5133" w14:textId="77777777" w:rsidR="00635B40" w:rsidRPr="00250FEB" w:rsidRDefault="00635B40" w:rsidP="009D41E0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Modele zgodne z normą 3GPP 5G NR (Release 15).</w:t>
            </w:r>
          </w:p>
          <w:p w14:paraId="5E76EE10" w14:textId="77777777" w:rsidR="00635B40" w:rsidRPr="00250FEB" w:rsidRDefault="00635B40" w:rsidP="009D41E0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Symulacja na poziomie łącza z przykładami referencyjnymi, w tym symulacja przepustowości 5G NR PDSCH.</w:t>
            </w:r>
          </w:p>
          <w:p w14:paraId="1397C22B" w14:textId="77777777" w:rsidR="00635B40" w:rsidRPr="00250FEB" w:rsidRDefault="00635B40" w:rsidP="009D41E0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Generacja sygnałów uplink i downlink zgodnych z 5G.</w:t>
            </w:r>
          </w:p>
          <w:p w14:paraId="4000A3BE" w14:textId="77777777" w:rsidR="00635B40" w:rsidRPr="00250FEB" w:rsidRDefault="00635B40" w:rsidP="009D41E0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Graficzna aplikacja do interaktywnej generacji modeli testowych 5G (NR-TM) oraz sygnałów FRC uplink i downlink wraz z uwzględnieniem zakłóceń w sygnale, takich jak AWGN, offset fazy, częstotliwości, składowej stałej, </w:t>
            </w:r>
            <w:r w:rsidRPr="00250FEB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IQ imbalance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, nieliniowości. Wizualizacja wyników na diagramach konstelacji, analizatorach widma, siatce OFDM i wykresach czasowych.</w:t>
            </w:r>
          </w:p>
          <w:p w14:paraId="73968BBC" w14:textId="77777777" w:rsidR="00635B40" w:rsidRPr="00250FEB" w:rsidRDefault="00635B40" w:rsidP="009D41E0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Symulacje na poziomie łącza, symulacje BLER z modelami kanału propagacji TR 38.901.</w:t>
            </w:r>
          </w:p>
          <w:p w14:paraId="717B91B9" w14:textId="77777777" w:rsidR="00635B40" w:rsidRPr="00250FEB" w:rsidRDefault="00635B40" w:rsidP="009D41E0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Charakteryzacja i symulacja linia modeli kanałów </w:t>
            </w:r>
            <w:r w:rsidRPr="00250FEB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tapped delay line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 (TDL) i </w:t>
            </w:r>
            <w:r w:rsidRPr="00250FEB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 xml:space="preserve">cluster delay line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(CDL).</w:t>
            </w:r>
          </w:p>
          <w:p w14:paraId="2C924BBD" w14:textId="77777777" w:rsidR="00635B40" w:rsidRPr="00250FEB" w:rsidRDefault="00635B40" w:rsidP="009D41E0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Pomiar przepustowości kanałów PDSCH i PUSCH.</w:t>
            </w:r>
          </w:p>
          <w:p w14:paraId="037049EF" w14:textId="77777777" w:rsidR="00635B40" w:rsidRPr="00250FEB" w:rsidRDefault="00635B40" w:rsidP="009D41E0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Estymacja i equalizacja odebranych sygnałów 5G NR. </w:t>
            </w:r>
          </w:p>
          <w:p w14:paraId="05D1191D" w14:textId="77777777" w:rsidR="00635B40" w:rsidRPr="00250FEB" w:rsidRDefault="00635B40" w:rsidP="009D41E0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Ocena wydajności nadajników 5G NR oraz testowanie odbiorników w obecności interferencji. </w:t>
            </w:r>
          </w:p>
          <w:p w14:paraId="41BD255B" w14:textId="77777777" w:rsidR="00635B40" w:rsidRPr="00250FEB" w:rsidRDefault="00635B40" w:rsidP="009D41E0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Pomiary parametrów łacza – ACLR i EVM. </w:t>
            </w:r>
          </w:p>
          <w:p w14:paraId="104EFA44" w14:textId="77777777" w:rsidR="00635B40" w:rsidRPr="00250FEB" w:rsidRDefault="00635B40" w:rsidP="009D41E0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Funkcje przetwarzania sygnałów, w tym kodowanie kanałów (LDPC i kody biegunowe), dekodowanie MIB, estymacja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kanału, synchronizacja i wyrównanie.</w:t>
            </w:r>
          </w:p>
          <w:p w14:paraId="40E3ACE3" w14:textId="77777777" w:rsidR="00635B40" w:rsidRPr="00250FEB" w:rsidRDefault="00635B40" w:rsidP="009D41E0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Symulacje na poziomie systemu strategii planowania w wartwie MAC w trybach FDD i TDD. </w:t>
            </w:r>
          </w:p>
          <w:p w14:paraId="796C646A" w14:textId="77777777" w:rsidR="00635B40" w:rsidRPr="00250FEB" w:rsidRDefault="00635B40" w:rsidP="009D41E0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Pełny dostęp do jawnego kodu modułu z możliwością jego edycji. </w:t>
            </w:r>
          </w:p>
          <w:p w14:paraId="4E55428C" w14:textId="77777777" w:rsidR="00635B40" w:rsidRPr="00250FEB" w:rsidRDefault="00635B40" w:rsidP="009D41E0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Wsparcie generacji kodu C i C++.</w:t>
            </w:r>
          </w:p>
          <w:p w14:paraId="37E6E16E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4" w:name="_Toc75777318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Aerospace Blockset</w:t>
            </w:r>
            <w:bookmarkEnd w:id="4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2F631A5E" w14:textId="77777777" w:rsidR="00635B40" w:rsidRPr="00250FEB" w:rsidRDefault="00635B40" w:rsidP="009D41E0">
            <w:pPr>
              <w:numPr>
                <w:ilvl w:val="0"/>
                <w:numId w:val="21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Modelowanie, symulacja i analiza działania statków powietrznych, w tym ich układów napędowych, systemów sterowania, siłowników, przy uwzględnieniu właściwości masowych.</w:t>
            </w:r>
          </w:p>
          <w:p w14:paraId="07F76716" w14:textId="77777777" w:rsidR="00635B40" w:rsidRPr="00250FEB" w:rsidRDefault="00635B40" w:rsidP="009D41E0">
            <w:pPr>
              <w:numPr>
                <w:ilvl w:val="0"/>
                <w:numId w:val="21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Uwzględnienie dynamiki lotu, w tym modeli równań ruchu z trzema oraz sześcioma stopniami swobody o stałej lub zmiennej masie.</w:t>
            </w:r>
          </w:p>
          <w:p w14:paraId="393A6FCA" w14:textId="77777777" w:rsidR="00635B40" w:rsidRPr="00250FEB" w:rsidRDefault="00635B40" w:rsidP="009D41E0">
            <w:pPr>
              <w:numPr>
                <w:ilvl w:val="0"/>
                <w:numId w:val="21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Wizualizacja parametrów lotu z użyciem standardowych przyrządów pokładowych.</w:t>
            </w:r>
          </w:p>
          <w:p w14:paraId="11DF6616" w14:textId="77777777" w:rsidR="00635B40" w:rsidRPr="00250FEB" w:rsidRDefault="00635B40" w:rsidP="009D41E0">
            <w:pPr>
              <w:numPr>
                <w:ilvl w:val="0"/>
                <w:numId w:val="21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Możliwość wizualizacji maszyny w trakcie lotu z uwzględnieniem zjawisk dynamicznych dzięki interfejsowi z symulatorem lotu FlightGear.</w:t>
            </w:r>
          </w:p>
          <w:p w14:paraId="425C1B54" w14:textId="77777777" w:rsidR="00635B40" w:rsidRPr="00250FEB" w:rsidRDefault="00635B40" w:rsidP="009D41E0">
            <w:pPr>
              <w:numPr>
                <w:ilvl w:val="0"/>
                <w:numId w:val="21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Dostęp do standardowych modeli zachowania pilotów, a także modeli środowiska, uwzględniających warunki atmosfery, grawitacji, wiatru i pola magnetycznego.</w:t>
            </w:r>
          </w:p>
          <w:p w14:paraId="62914E57" w14:textId="77777777" w:rsidR="00635B40" w:rsidRPr="00250FEB" w:rsidRDefault="00635B40" w:rsidP="009D41E0">
            <w:pPr>
              <w:numPr>
                <w:ilvl w:val="0"/>
                <w:numId w:val="21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Import współczynników aerodynamicznych z kompendium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danych cyfrowych US Air Force (DATCOM).</w:t>
            </w:r>
          </w:p>
          <w:p w14:paraId="7B773DDD" w14:textId="77777777" w:rsidR="00635B40" w:rsidRPr="00250FEB" w:rsidRDefault="00635B40" w:rsidP="009D41E0">
            <w:pPr>
              <w:numPr>
                <w:ilvl w:val="0"/>
                <w:numId w:val="21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Predefiniowane narzędzia do konwersji jednostek, przekształcenia układów współrzędnych i reprezentacji przestrzennych oraz do wyznaczania parametrów lotu.</w:t>
            </w:r>
          </w:p>
          <w:p w14:paraId="288D3475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5" w:name="_Toc75777319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Aerospace Toolbox</w:t>
            </w:r>
            <w:bookmarkEnd w:id="5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4C223901" w14:textId="77777777" w:rsidR="00635B40" w:rsidRPr="00250FEB" w:rsidRDefault="00635B40" w:rsidP="009D41E0">
            <w:pPr>
              <w:numPr>
                <w:ilvl w:val="0"/>
                <w:numId w:val="22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Analiza ruchu statków powietrznych za pomocą dedykowanych funkcji i narzędzi.</w:t>
            </w:r>
          </w:p>
          <w:p w14:paraId="57F1C6A9" w14:textId="77777777" w:rsidR="00635B40" w:rsidRPr="00250FEB" w:rsidRDefault="00635B40" w:rsidP="009D41E0">
            <w:pPr>
              <w:numPr>
                <w:ilvl w:val="0"/>
                <w:numId w:val="22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Wizualizacja parametrów lotu z użyciem standardowych przyrządów pokładowych.</w:t>
            </w:r>
          </w:p>
          <w:p w14:paraId="715F1F6D" w14:textId="77777777" w:rsidR="00635B40" w:rsidRPr="00250FEB" w:rsidRDefault="00635B40" w:rsidP="009D41E0">
            <w:pPr>
              <w:numPr>
                <w:ilvl w:val="0"/>
                <w:numId w:val="22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Dostęp do standardowych modeli środowiska, uwzględniających warunki atmosfery, grawitacji, wiatru i pola magnetycznego.</w:t>
            </w:r>
          </w:p>
          <w:p w14:paraId="69459739" w14:textId="77777777" w:rsidR="00635B40" w:rsidRPr="00250FEB" w:rsidRDefault="00635B40" w:rsidP="009D41E0">
            <w:pPr>
              <w:numPr>
                <w:ilvl w:val="0"/>
                <w:numId w:val="22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Predefiniowane narzędzia do konwersji jednostek, przekształcenia układów współrzędnych i reprezentacji przestrzennych oraz do wyznaczania parametrów lotu.</w:t>
            </w:r>
          </w:p>
          <w:p w14:paraId="2DC76503" w14:textId="77777777" w:rsidR="00635B40" w:rsidRPr="00250FEB" w:rsidRDefault="00635B40" w:rsidP="009D41E0">
            <w:pPr>
              <w:numPr>
                <w:ilvl w:val="0"/>
                <w:numId w:val="22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Możliwość wizualizacji maszyny w trakcie lotu z uwzględnieniem znajwisk dynamicznych dzięki interfejsowi z symulatorem lotu FlightGear.</w:t>
            </w:r>
          </w:p>
          <w:p w14:paraId="557AEEDE" w14:textId="77777777" w:rsidR="00635B40" w:rsidRPr="00250FEB" w:rsidRDefault="00635B40" w:rsidP="009D41E0">
            <w:pPr>
              <w:numPr>
                <w:ilvl w:val="0"/>
                <w:numId w:val="22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Import współczynników aerodynamicznych z kompendium danych cyfrowych US Air Force (DATCOM).</w:t>
            </w:r>
          </w:p>
          <w:p w14:paraId="682A9F20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6" w:name="_Toc75777320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Antenna Toolbox</w:t>
            </w:r>
            <w:bookmarkEnd w:id="6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46277EB8" w14:textId="77777777" w:rsidR="00635B40" w:rsidRPr="00250FEB" w:rsidRDefault="00635B40" w:rsidP="009D41E0">
            <w:pPr>
              <w:pStyle w:val="Akapitzlist"/>
              <w:numPr>
                <w:ilvl w:val="0"/>
                <w:numId w:val="23"/>
              </w:numPr>
              <w:spacing w:line="360" w:lineRule="auto"/>
              <w:ind w:left="1134" w:hanging="425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Projektowanie, analiza i wizualizacja anten z użyciem predefiniowanych lub niestandardowych elementów.</w:t>
            </w:r>
          </w:p>
          <w:p w14:paraId="7435287D" w14:textId="77777777" w:rsidR="00635B40" w:rsidRPr="00250FEB" w:rsidRDefault="00635B40" w:rsidP="009D41E0">
            <w:pPr>
              <w:pStyle w:val="Akapitzlist"/>
              <w:numPr>
                <w:ilvl w:val="0"/>
                <w:numId w:val="23"/>
              </w:numPr>
              <w:spacing w:line="360" w:lineRule="auto"/>
              <w:ind w:left="1134" w:hanging="425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Projektowanie liniowych, prostokątnych, konforemnych i niestandardowych szyków antenowych.</w:t>
            </w:r>
          </w:p>
          <w:p w14:paraId="365F46D6" w14:textId="77777777" w:rsidR="00635B40" w:rsidRPr="00250FEB" w:rsidRDefault="00635B40" w:rsidP="009D41E0">
            <w:pPr>
              <w:pStyle w:val="Akapitzlist"/>
              <w:numPr>
                <w:ilvl w:val="0"/>
                <w:numId w:val="23"/>
              </w:numPr>
              <w:spacing w:line="360" w:lineRule="auto"/>
              <w:ind w:left="1134" w:hanging="425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Analiza dużych szyków z wykorzystaniem modelu szyków nieskończonych lub podejścia wykorzystującego wbudowane wzorce elementów.</w:t>
            </w:r>
          </w:p>
          <w:p w14:paraId="002D4A4D" w14:textId="77777777" w:rsidR="00635B40" w:rsidRPr="00250FEB" w:rsidRDefault="00635B40" w:rsidP="009D41E0">
            <w:pPr>
              <w:pStyle w:val="Akapitzlist"/>
              <w:numPr>
                <w:ilvl w:val="0"/>
                <w:numId w:val="23"/>
              </w:numPr>
              <w:spacing w:line="360" w:lineRule="auto"/>
              <w:ind w:left="1134" w:hanging="425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Specyfikacja nieskończonej płaszczyzny uziemienia do analizy anten montowanych na bardzo dużych strukturach.</w:t>
            </w:r>
          </w:p>
          <w:p w14:paraId="6488152E" w14:textId="77777777" w:rsidR="00635B40" w:rsidRPr="00250FEB" w:rsidRDefault="00635B40" w:rsidP="009D41E0">
            <w:pPr>
              <w:pStyle w:val="Akapitzlist"/>
              <w:numPr>
                <w:ilvl w:val="0"/>
                <w:numId w:val="23"/>
              </w:numPr>
              <w:spacing w:line="360" w:lineRule="auto"/>
              <w:ind w:left="1134" w:hanging="425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Wykorzystanie metody momentów do analizy właściwości portów anten i szyków antenowych, takich jak impedancja, straty odbiciowe czy parametry rozpraszania.</w:t>
            </w:r>
          </w:p>
          <w:p w14:paraId="53A1822B" w14:textId="77777777" w:rsidR="00635B40" w:rsidRPr="00250FEB" w:rsidRDefault="00635B40" w:rsidP="009D41E0">
            <w:pPr>
              <w:pStyle w:val="Akapitzlist"/>
              <w:numPr>
                <w:ilvl w:val="0"/>
                <w:numId w:val="23"/>
              </w:numPr>
              <w:spacing w:line="360" w:lineRule="auto"/>
              <w:ind w:left="1134" w:hanging="425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Analiza pola promieniowania wzorca, pola elektromagnetycznego oraz szerokości wiązki anten i szyków antenowych dla niestandardowych danych.</w:t>
            </w:r>
          </w:p>
          <w:p w14:paraId="760B8887" w14:textId="77777777" w:rsidR="00635B40" w:rsidRPr="00250FEB" w:rsidRDefault="00635B40" w:rsidP="009D41E0">
            <w:pPr>
              <w:pStyle w:val="Akapitzlist"/>
              <w:numPr>
                <w:ilvl w:val="0"/>
                <w:numId w:val="23"/>
              </w:numPr>
              <w:spacing w:line="360" w:lineRule="auto"/>
              <w:ind w:left="1134" w:hanging="425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Analiza powierzchniowa anten i szyków antenowych: rozpływu prądu, rozkładu ładunku oraz siatki powierzchni.</w:t>
            </w:r>
          </w:p>
          <w:p w14:paraId="3381AC3D" w14:textId="77777777" w:rsidR="00635B40" w:rsidRPr="00250FEB" w:rsidRDefault="00635B40" w:rsidP="009D41E0">
            <w:pPr>
              <w:pStyle w:val="Akapitzlist"/>
              <w:numPr>
                <w:ilvl w:val="0"/>
                <w:numId w:val="23"/>
              </w:numPr>
              <w:spacing w:line="360" w:lineRule="auto"/>
              <w:ind w:left="1134" w:hanging="425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Możliwość generacji plików Gerbera z zaprojektowanych rozwiązań, do celów projektowania anten PCB.</w:t>
            </w:r>
          </w:p>
          <w:p w14:paraId="10B96A1E" w14:textId="77777777" w:rsidR="00635B40" w:rsidRPr="00250FEB" w:rsidRDefault="00635B40" w:rsidP="009D41E0">
            <w:pPr>
              <w:pStyle w:val="Akapitzlist"/>
              <w:numPr>
                <w:ilvl w:val="0"/>
                <w:numId w:val="23"/>
              </w:numPr>
              <w:spacing w:line="360" w:lineRule="auto"/>
              <w:ind w:left="1134" w:hanging="425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Wizualizacja pokrycia anteny na powierzchniowych mapach terenu 3D w oparciu o różne modele propagacji.</w:t>
            </w:r>
          </w:p>
          <w:p w14:paraId="3428BF17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7" w:name="_Toc75777321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Audio Toolbox</w:t>
            </w:r>
            <w:bookmarkEnd w:id="7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1A37A60E" w14:textId="77777777" w:rsidR="00635B40" w:rsidRPr="00250FEB" w:rsidRDefault="00635B40" w:rsidP="009D41E0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Projektowanie i testowanie systemów przetwarzania audio.</w:t>
            </w:r>
          </w:p>
          <w:p w14:paraId="63EA329D" w14:textId="77777777" w:rsidR="00961423" w:rsidRPr="00250FEB" w:rsidRDefault="00961423" w:rsidP="00AF6188">
            <w:pPr>
              <w:pStyle w:val="Akapitzlist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2AA48E79" w14:textId="77777777" w:rsidR="00635B40" w:rsidRPr="00250FEB" w:rsidRDefault="00635B40" w:rsidP="009D41E0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Algorytmy przetwarzania audio (filtrowanie, procesory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dynamiczne, efekty audio), źródła sygnału (oscylatory audio, syntezatory tablicowe), pomiary akustyczne (estymacja odpowiedzi impulsowej, filtry oktawowe, filtry korekcyjne ważone krzywymi A i C).</w:t>
            </w:r>
          </w:p>
          <w:p w14:paraId="05FA7ED8" w14:textId="77777777" w:rsidR="00635B40" w:rsidRPr="00250FEB" w:rsidRDefault="00635B40" w:rsidP="009D41E0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Algorytmy do ekstrakcji cech z sygnałów mowy (m.in. melowe współczynniki cepstralne MFCC).</w:t>
            </w:r>
          </w:p>
          <w:p w14:paraId="75E0D17F" w14:textId="77777777" w:rsidR="00635B40" w:rsidRPr="00250FEB" w:rsidRDefault="00635B40" w:rsidP="009D41E0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Interfejsy dla sterowników audio o niskich latencjach do obsługi kart dźwiękowych.</w:t>
            </w:r>
          </w:p>
          <w:p w14:paraId="4CD1FBB5" w14:textId="77777777" w:rsidR="00635B40" w:rsidRPr="00250FEB" w:rsidRDefault="00635B40" w:rsidP="009D41E0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Interaktywne aplikacje graficzne do testowania i strojenia wtyczek audio, pomiarów odpowiedzi impulsowej oraz do etykietowania sygnałów audio.</w:t>
            </w:r>
          </w:p>
          <w:p w14:paraId="2EB23149" w14:textId="77777777" w:rsidR="00635B40" w:rsidRPr="00250FEB" w:rsidRDefault="00635B40" w:rsidP="009D41E0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Interfejsy do kontrolerów MIDI.</w:t>
            </w:r>
          </w:p>
          <w:p w14:paraId="051991E5" w14:textId="77777777" w:rsidR="00635B40" w:rsidRPr="00250FEB" w:rsidRDefault="00635B40" w:rsidP="009D41E0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Funkcje do przetwarzania dźwięku przestrzennego.</w:t>
            </w:r>
          </w:p>
          <w:p w14:paraId="40FE9F89" w14:textId="77777777" w:rsidR="00635B40" w:rsidRPr="00250FEB" w:rsidRDefault="00635B40" w:rsidP="009D41E0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Generacja wtyczek VST i AU dla środowisk DAW (</w:t>
            </w:r>
            <w:r w:rsidRPr="00250FEB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Digital Audio Workstations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).</w:t>
            </w:r>
          </w:p>
          <w:p w14:paraId="033B1E18" w14:textId="77777777" w:rsidR="00635B40" w:rsidRPr="00250FEB" w:rsidRDefault="00635B40" w:rsidP="009D41E0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Wsparcie dla generacji kodu C i C++.</w:t>
            </w:r>
          </w:p>
          <w:p w14:paraId="0DFE3199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8" w:name="_Toc75777322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Communications Toolbox</w:t>
            </w:r>
            <w:bookmarkEnd w:id="8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6BC17ADF" w14:textId="77777777" w:rsidR="00635B40" w:rsidRPr="00250FEB" w:rsidRDefault="00635B40" w:rsidP="009D41E0">
            <w:pPr>
              <w:pStyle w:val="Akapitzlist"/>
              <w:numPr>
                <w:ilvl w:val="0"/>
                <w:numId w:val="2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Algorytmy służące do projektowania warstwy fizycznej systemów komunikacyjnych (w tym kodowanie źródłowe i kanałowe, przeplot, modulacja, modele kanałów, MIMO, wyrównanie, synchronizacja).</w:t>
            </w:r>
          </w:p>
          <w:p w14:paraId="7893A802" w14:textId="77777777" w:rsidR="00635B40" w:rsidRPr="00250FEB" w:rsidRDefault="00635B40" w:rsidP="009D41E0">
            <w:pPr>
              <w:pStyle w:val="Akapitzlist"/>
              <w:numPr>
                <w:ilvl w:val="0"/>
                <w:numId w:val="2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Narzędzia do analizy i wizualizacji parametrów kanału i sygnału, takie jak parametr BER, EVM, diagramy oka i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diagramy konstelacji.</w:t>
            </w:r>
          </w:p>
          <w:p w14:paraId="53A13D40" w14:textId="77777777" w:rsidR="00635B40" w:rsidRPr="00250FEB" w:rsidRDefault="00635B40" w:rsidP="009D41E0">
            <w:pPr>
              <w:pStyle w:val="Akapitzlist"/>
              <w:numPr>
                <w:ilvl w:val="0"/>
                <w:numId w:val="2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Narzędzia do generacji różnego typu sygnałów –dostosowanych przez użytkownika lub zgodnych z określonymi standardami (włącznie z modulacjami OFDM, QAM i PSK).</w:t>
            </w:r>
          </w:p>
          <w:p w14:paraId="6BB7A913" w14:textId="77777777" w:rsidR="00635B40" w:rsidRPr="00250FEB" w:rsidRDefault="00635B40" w:rsidP="009D41E0">
            <w:pPr>
              <w:pStyle w:val="Akapitzlist"/>
              <w:numPr>
                <w:ilvl w:val="0"/>
                <w:numId w:val="2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Modele kanałów, w tym AWGN, Multipath Rayleigh Fading, Rician Fading, WINNER II, MIMO Multipath Fading oraz LTE MIMO Multipath Fading.</w:t>
            </w:r>
          </w:p>
          <w:p w14:paraId="7FDE1C29" w14:textId="77777777" w:rsidR="00635B40" w:rsidRPr="00250FEB" w:rsidRDefault="00635B40" w:rsidP="009D41E0">
            <w:pPr>
              <w:pStyle w:val="Akapitzlist"/>
              <w:numPr>
                <w:ilvl w:val="0"/>
                <w:numId w:val="2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Podstawowe modele zniekształcenia sygnału RF, w tym nieliniowości, zakłócenia fazy, szum termiczny, a także algorytmy kompensacji zniekształceń.</w:t>
            </w:r>
          </w:p>
          <w:p w14:paraId="06EB3E38" w14:textId="77777777" w:rsidR="00635B40" w:rsidRPr="00250FEB" w:rsidRDefault="00635B40" w:rsidP="009D41E0">
            <w:pPr>
              <w:pStyle w:val="Akapitzlist"/>
              <w:numPr>
                <w:ilvl w:val="0"/>
                <w:numId w:val="2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Możliwość wykorzystania GPU do algorytmów wymagających dużych nakładów obliczeniowych, takich jak Turbo, LDPC czy dekodery Viterbiego.</w:t>
            </w:r>
          </w:p>
          <w:p w14:paraId="09BE9E6C" w14:textId="77777777" w:rsidR="00635B40" w:rsidRPr="00250FEB" w:rsidRDefault="00635B40" w:rsidP="009D41E0">
            <w:pPr>
              <w:pStyle w:val="Akapitzlist"/>
              <w:numPr>
                <w:ilvl w:val="0"/>
                <w:numId w:val="2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Wsparcie dla stałoprzecinkowego modelowania oraz generacji kodu C/C++ i HDL.</w:t>
            </w:r>
          </w:p>
          <w:p w14:paraId="70D051EC" w14:textId="77777777" w:rsidR="00635B40" w:rsidRPr="00250FEB" w:rsidRDefault="00635B40" w:rsidP="009D41E0">
            <w:pPr>
              <w:pStyle w:val="Akapitzlist"/>
              <w:numPr>
                <w:ilvl w:val="0"/>
                <w:numId w:val="2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Wraz z instrumentami RF lub pakietami wsparcia sprzętowego dla danych platform – możliwość podłączenia modeli systemów do urządzeń radiowych i weryfikacja projektów poprzez generację i rejestrację rzeczywistych sygnałów.</w:t>
            </w:r>
          </w:p>
          <w:p w14:paraId="02E3CFE3" w14:textId="77777777" w:rsidR="00635B40" w:rsidRPr="00250FEB" w:rsidRDefault="00635B40" w:rsidP="009D41E0">
            <w:pPr>
              <w:pStyle w:val="Akapitzlist"/>
              <w:numPr>
                <w:ilvl w:val="0"/>
                <w:numId w:val="2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Możliwość projektowania i testowania systemów komunikacji Bluetooth.</w:t>
            </w:r>
          </w:p>
          <w:p w14:paraId="78AAE265" w14:textId="77777777" w:rsidR="00635B40" w:rsidRPr="00250FEB" w:rsidRDefault="00635B40" w:rsidP="009D41E0">
            <w:pPr>
              <w:pStyle w:val="Akapitzlist"/>
              <w:numPr>
                <w:ilvl w:val="0"/>
                <w:numId w:val="2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Możliwość kosymulacji warstw PHY i MAC.</w:t>
            </w:r>
          </w:p>
          <w:p w14:paraId="4EBC3FF8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9" w:name="_Toc75777323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Computer Vision Toolbox</w:t>
            </w:r>
            <w:bookmarkEnd w:id="9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26EEE0A4" w14:textId="77777777" w:rsidR="00635B40" w:rsidRPr="00250FEB" w:rsidRDefault="00635B40" w:rsidP="009D41E0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Funkcje i aplikacje do projektowania oraz testowania algorytmów analizy i rozpoznawania obrazów, obrazów przestrzennych 3D oraz systemów przetwarzania wideo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352CBB5C" w14:textId="77777777" w:rsidR="00635B40" w:rsidRPr="00250FEB" w:rsidRDefault="00635B40" w:rsidP="009D41E0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Algorytmy wykrywania obiektów, w tym algorytmy Viola-Jones, ACF i inne.</w:t>
            </w:r>
          </w:p>
          <w:p w14:paraId="101C92B7" w14:textId="77777777" w:rsidR="00635B40" w:rsidRPr="00250FEB" w:rsidRDefault="00635B40" w:rsidP="009D41E0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Śledzenie obiektów przy wykorzystaniu m.in. algorytmu Kanade-Lucas-Tomasi (KLT) i filtru Kalmana.</w:t>
            </w:r>
          </w:p>
          <w:p w14:paraId="3335253D" w14:textId="77777777" w:rsidR="00635B40" w:rsidRPr="00250FEB" w:rsidRDefault="00635B40" w:rsidP="009D41E0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Funkcje wykrywania, ekstrakcji cech oraz dopasowania obrazów, w tym detektory: FAST, BRISK, MSER i HOG.</w:t>
            </w:r>
          </w:p>
          <w:p w14:paraId="18E255D3" w14:textId="77777777" w:rsidR="00635B40" w:rsidRPr="00250FEB" w:rsidRDefault="00635B40" w:rsidP="009D41E0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Kalibracja pojedynczej lub kilku kamer, w tym automatyczne wykrywanie wzorca szachownicy i aplikacje do automatyzacji pracy.</w:t>
            </w:r>
          </w:p>
          <w:p w14:paraId="3E035020" w14:textId="77777777" w:rsidR="00635B40" w:rsidRPr="00250FEB" w:rsidRDefault="00635B40" w:rsidP="009D41E0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Stereowizja, w tym obliczenia dysparycji, rekonstrukcja 3D i rektyfikacja.</w:t>
            </w:r>
          </w:p>
          <w:p w14:paraId="2025B89D" w14:textId="77777777" w:rsidR="00635B40" w:rsidRPr="00250FEB" w:rsidRDefault="00635B40" w:rsidP="009D41E0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Wsparcie generacji kodu C, wraz z arytmetyką stałoprzecinkową, a także generacji kodu CUDA.</w:t>
            </w:r>
          </w:p>
          <w:p w14:paraId="62282278" w14:textId="77777777" w:rsidR="00635B40" w:rsidRPr="00250FEB" w:rsidRDefault="00635B40" w:rsidP="009D41E0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Rozpoznawanie tekstu.</w:t>
            </w:r>
          </w:p>
          <w:p w14:paraId="38BF41B7" w14:textId="77777777" w:rsidR="00635B40" w:rsidRPr="00250FEB" w:rsidRDefault="00635B40" w:rsidP="009D41E0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Przetwarzanie wideo, adnotacje obiektów, wyświetlanie wideo, nakładki graficzne i tworzenie kompozycji.</w:t>
            </w:r>
          </w:p>
          <w:p w14:paraId="1C48E771" w14:textId="77777777" w:rsidR="00635B40" w:rsidRPr="00250FEB" w:rsidRDefault="00635B40" w:rsidP="009D41E0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Rozpoznawanie obrazów oraz wykrywanie obiektów na obrazach z wykorzystaniem głębokich sieci neuronowych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(</w:t>
            </w:r>
            <w:r w:rsidRPr="00250FEB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deep learning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), m.in. konwolucyjne sieci neuronowe, sieci R-CNN (wymagany moduł Deep Learning Toolbox).</w:t>
            </w:r>
          </w:p>
          <w:p w14:paraId="33E3AB59" w14:textId="77777777" w:rsidR="00635B40" w:rsidRPr="00250FEB" w:rsidRDefault="00635B40" w:rsidP="009D41E0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Interfejs do biblioteki OpenCV.</w:t>
            </w:r>
          </w:p>
          <w:p w14:paraId="4031523E" w14:textId="77777777" w:rsidR="00635B40" w:rsidRPr="00250FEB" w:rsidRDefault="00635B40" w:rsidP="009D41E0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Przetwarzanie i analiza danych w postaci chmury punktów oraz danych z lidaru 3D.</w:t>
            </w:r>
          </w:p>
          <w:p w14:paraId="3F2CF75B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10" w:name="_Toc75777324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Control System Toolbox</w:t>
            </w:r>
            <w:bookmarkEnd w:id="10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3B1A27F0" w14:textId="77777777" w:rsidR="00635B40" w:rsidRPr="00250FEB" w:rsidRDefault="00635B40" w:rsidP="009D41E0">
            <w:pPr>
              <w:pStyle w:val="Akapitzlist"/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Reprezentacja systemów liniowych za pomocą transmitancji, równań stanu,  postaci biegunowej (</w:t>
            </w:r>
            <w:r w:rsidRPr="00250FEB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zero-pole-gain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) oraz odpowiedzi częstotliwościowej.</w:t>
            </w:r>
          </w:p>
          <w:p w14:paraId="757AFFC5" w14:textId="77777777" w:rsidR="00635B40" w:rsidRPr="00250FEB" w:rsidRDefault="00635B40" w:rsidP="009D41E0">
            <w:pPr>
              <w:pStyle w:val="Akapitzlist"/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Odpowiedź skokowa, charakterystyka Nyquista, a także inne narzędzia do badania stabilności i wydajności w dziedzinie czasu i częstotliwości.</w:t>
            </w:r>
          </w:p>
          <w:p w14:paraId="0AB323C1" w14:textId="77777777" w:rsidR="00635B40" w:rsidRPr="00250FEB" w:rsidRDefault="00635B40" w:rsidP="009D41E0">
            <w:pPr>
              <w:pStyle w:val="Akapitzlist"/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Metoda Root Locus, charakterystyka Bodego, LQR, LQG, a także inne techniki projektowania systemów: klasyczne oraz wykorzystujące równania stanu.</w:t>
            </w:r>
          </w:p>
          <w:p w14:paraId="156F47E8" w14:textId="77777777" w:rsidR="00635B40" w:rsidRPr="00250FEB" w:rsidRDefault="00635B40" w:rsidP="009D41E0">
            <w:pPr>
              <w:pStyle w:val="Akapitzlist"/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Automatyczne strojenie regulatorów PID oraz harmonogramowanie wzmocnienia.</w:t>
            </w:r>
          </w:p>
          <w:p w14:paraId="692649DF" w14:textId="77777777" w:rsidR="00635B40" w:rsidRPr="00250FEB" w:rsidRDefault="00635B40" w:rsidP="009D41E0">
            <w:pPr>
              <w:pStyle w:val="Akapitzlist"/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Konwersja reprezentacji modeli, dyskretyzacja modeli czasu ciągłego, aproksymacja niskiego rzędu dla systemów wysokiego rzędu.</w:t>
            </w:r>
          </w:p>
          <w:p w14:paraId="7CECF1DC" w14:textId="77777777" w:rsidR="00635B40" w:rsidRPr="00250FEB" w:rsidRDefault="00635B40" w:rsidP="009D41E0">
            <w:pPr>
              <w:pStyle w:val="Akapitzlist"/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Algorytmy estymacji stanu (filtracja Kalmana) oraz narzędzia do projektowania regulatorów LQR/LQG.</w:t>
            </w:r>
          </w:p>
          <w:p w14:paraId="29077CCF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11" w:name="_Toc75777325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Curve Fitting Toolbox</w:t>
            </w:r>
            <w:bookmarkEnd w:id="11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1F4BDCA8" w14:textId="77777777" w:rsidR="00635B40" w:rsidRPr="00250FEB" w:rsidRDefault="00635B40" w:rsidP="009D41E0">
            <w:pPr>
              <w:pStyle w:val="Akapitzlist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Interaktywny interfejs graficzny użytkownika, unifikujący podstawowe zadania dopasowywania krzywych.</w:t>
            </w:r>
          </w:p>
          <w:p w14:paraId="3C5CC923" w14:textId="77777777" w:rsidR="00635B40" w:rsidRPr="00250FEB" w:rsidRDefault="00635B40" w:rsidP="009D41E0">
            <w:pPr>
              <w:pStyle w:val="Akapitzlist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Liniowe i nieliniowe równania regresji z możliwością użycia równań niestandardowych.</w:t>
            </w:r>
          </w:p>
          <w:p w14:paraId="4E9D0EB8" w14:textId="77777777" w:rsidR="00635B40" w:rsidRPr="00250FEB" w:rsidRDefault="00635B40" w:rsidP="009D41E0">
            <w:pPr>
              <w:pStyle w:val="Akapitzlist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Biblioteka modeli regresji ze zoptymalizowanymi punktami startowymi i parametrami solvera. </w:t>
            </w:r>
          </w:p>
          <w:p w14:paraId="7A4A7BDC" w14:textId="77777777" w:rsidR="00635B40" w:rsidRPr="00250FEB" w:rsidRDefault="00635B40" w:rsidP="009D41E0">
            <w:pPr>
              <w:pStyle w:val="Akapitzlist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Dopasowywanie nieparametryczne, za pomocą interpolacji i funkcji sklejanych, średnich ruchomych.</w:t>
            </w:r>
          </w:p>
          <w:p w14:paraId="167EB105" w14:textId="77777777" w:rsidR="00635B40" w:rsidRPr="00250FEB" w:rsidRDefault="00635B40" w:rsidP="009D41E0">
            <w:pPr>
              <w:pStyle w:val="Akapitzlist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Procedury wstępnego przetwarzania danych: skalowanie danych, podział na podgrupy, wygładzanie, usuwanie błędnych punktów.</w:t>
            </w:r>
          </w:p>
          <w:p w14:paraId="1559B74E" w14:textId="77777777" w:rsidR="00635B40" w:rsidRPr="00250FEB" w:rsidRDefault="00635B40" w:rsidP="009D41E0">
            <w:pPr>
              <w:pStyle w:val="Akapitzlist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Procedury po przetworzeniu: interpolacja, ekstrapolacja, przedziały ufności, całki</w:t>
            </w:r>
            <w:r w:rsidR="006F7D72"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i pochodne.</w:t>
            </w:r>
          </w:p>
          <w:p w14:paraId="2DD9DE70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12" w:name="_Toc75777326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Data Acquisition Toolbox</w:t>
            </w:r>
            <w:bookmarkEnd w:id="12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1A3743E2" w14:textId="77777777" w:rsidR="00635B40" w:rsidRPr="00250FEB" w:rsidRDefault="00635B40" w:rsidP="009D41E0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Obsługa przemysłowego sprzętu pomiarowego.</w:t>
            </w:r>
          </w:p>
          <w:p w14:paraId="5533FCBB" w14:textId="77777777" w:rsidR="00635B40" w:rsidRPr="00250FEB" w:rsidRDefault="00635B40" w:rsidP="009D41E0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Obsługa analogowych wejść i wyjść, liczników, timerów oraz cyfrowych wejść i wyjść.</w:t>
            </w:r>
          </w:p>
          <w:p w14:paraId="467384A6" w14:textId="77777777" w:rsidR="00635B40" w:rsidRPr="00250FEB" w:rsidRDefault="00635B40" w:rsidP="009D41E0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Bezpośredni dostęp do parametrów sprzętowych urządzeń pomiarowych, takich jak pomiar jedno- i wielokanałowy, pojedynczy pomiar punktowy i pomiary buforowane.</w:t>
            </w:r>
          </w:p>
          <w:p w14:paraId="58B4B1AA" w14:textId="77777777" w:rsidR="00635B40" w:rsidRPr="00250FEB" w:rsidRDefault="00635B40" w:rsidP="009D41E0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Dostęp do bieżących danych pomiarowych bezpośrednio w MATLABie.</w:t>
            </w:r>
          </w:p>
          <w:p w14:paraId="2710AD09" w14:textId="77777777" w:rsidR="00635B40" w:rsidRPr="00250FEB" w:rsidRDefault="00635B40" w:rsidP="009D41E0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Automatyczne uruchamianie procedur poprzez zdarzenia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sprzętowe i programowe.</w:t>
            </w:r>
          </w:p>
          <w:p w14:paraId="45CB09C9" w14:textId="77777777" w:rsidR="00635B40" w:rsidRPr="00250FEB" w:rsidRDefault="00635B40" w:rsidP="009D41E0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Możliwość tworzenia własnych interfejsów dla nieobsługiwanego sprzętu.</w:t>
            </w:r>
          </w:p>
          <w:p w14:paraId="194343DB" w14:textId="77777777" w:rsidR="00635B40" w:rsidRPr="00250FEB" w:rsidRDefault="00635B40" w:rsidP="009D41E0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Aplikacje graficzne do konfiguracji ustawień akwizycji i generacji danych.</w:t>
            </w:r>
          </w:p>
          <w:p w14:paraId="448EE83F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13" w:name="_Toc75777327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Database Toolbox</w:t>
            </w:r>
            <w:bookmarkEnd w:id="13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3970A1DD" w14:textId="77777777" w:rsidR="00635B40" w:rsidRPr="00250FEB" w:rsidRDefault="00635B40" w:rsidP="009D41E0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Możliwość interaktywnej pracy na bazach danych bez znajomości języka SQL</w:t>
            </w:r>
            <w:r w:rsidR="00522976"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z wykorzystaniem aplikacji Database Explorer.</w:t>
            </w:r>
          </w:p>
          <w:p w14:paraId="30FE611F" w14:textId="77777777" w:rsidR="00635B40" w:rsidRPr="00250FEB" w:rsidRDefault="00635B40" w:rsidP="009D41E0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Połączenia z bazami danych poprzez interfejs JDBC.</w:t>
            </w:r>
          </w:p>
          <w:p w14:paraId="29E0A0D4" w14:textId="77777777" w:rsidR="00635B40" w:rsidRPr="00250FEB" w:rsidRDefault="00635B40" w:rsidP="009D41E0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Połączenia z bazami danych poprzez interfejs ODBC wraz z opcją szybkiego dostępu przez natywny sterownik ODBC.</w:t>
            </w:r>
          </w:p>
          <w:p w14:paraId="2986B232" w14:textId="77777777" w:rsidR="00635B40" w:rsidRPr="00250FEB" w:rsidRDefault="00635B40" w:rsidP="009D41E0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Funkcje pozwalające na wykonywanie skomplikowanych zapytań do baz danych</w:t>
            </w:r>
            <w:r w:rsidR="00522976"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z wykorzystaniem plików i poleceń SQL.</w:t>
            </w:r>
          </w:p>
          <w:p w14:paraId="2F6EDF16" w14:textId="77777777" w:rsidR="00635B40" w:rsidRPr="00250FEB" w:rsidRDefault="00635B40" w:rsidP="009D41E0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Import z oraz eksport do wielu baz danych w czasie jednej sesji.</w:t>
            </w:r>
          </w:p>
          <w:p w14:paraId="4B712E4D" w14:textId="77777777" w:rsidR="00635B40" w:rsidRPr="00250FEB" w:rsidRDefault="00635B40" w:rsidP="009D41E0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Pobieranie dużych bloków danych w jednej transakcji lub w wielu transakcjach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br/>
              <w:t>z automatycznym podziałem danych na mniejsze części.</w:t>
            </w:r>
          </w:p>
          <w:p w14:paraId="500A1B9C" w14:textId="77777777" w:rsidR="00635B40" w:rsidRPr="00250FEB" w:rsidRDefault="00635B40" w:rsidP="009D41E0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Wsparcie dla nierelacyjnych baz danych, takich jak Cassandra, MongoDB i Neo4j.</w:t>
            </w:r>
          </w:p>
          <w:p w14:paraId="2ED20F22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14" w:name="_Toc75777328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Deep Learning Toolbox</w:t>
            </w:r>
            <w:bookmarkEnd w:id="14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4B9B4E90" w14:textId="77777777" w:rsidR="00635B40" w:rsidRPr="00250FEB" w:rsidRDefault="00635B40" w:rsidP="009D41E0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 xml:space="preserve">Płytkie sieci neuronowe (ang. </w:t>
            </w:r>
            <w:r w:rsidRPr="00250FEB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shallow networks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): </w:t>
            </w:r>
          </w:p>
          <w:p w14:paraId="2021C188" w14:textId="77777777" w:rsidR="00635B40" w:rsidRPr="00250FEB" w:rsidRDefault="00635B40" w:rsidP="009D41E0">
            <w:pPr>
              <w:pStyle w:val="Akapitzlist"/>
              <w:numPr>
                <w:ilvl w:val="0"/>
                <w:numId w:val="32"/>
              </w:numPr>
              <w:spacing w:line="360" w:lineRule="auto"/>
              <w:ind w:left="1418" w:hanging="284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sieci nadzorowane (uczenie z nauczycielem), w tym wielowarstwowe, z funkcjami</w:t>
            </w:r>
            <w:r w:rsidR="00522976"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o symetrii kołowej (radialne), LVQ, z opóźnieniem czasowym, NARX, LRN.</w:t>
            </w:r>
          </w:p>
          <w:p w14:paraId="4A0A425E" w14:textId="77777777" w:rsidR="00635B40" w:rsidRPr="00250FEB" w:rsidRDefault="00635B40" w:rsidP="009D41E0">
            <w:pPr>
              <w:pStyle w:val="Akapitzlist"/>
              <w:numPr>
                <w:ilvl w:val="0"/>
                <w:numId w:val="32"/>
              </w:numPr>
              <w:spacing w:line="360" w:lineRule="auto"/>
              <w:ind w:left="1418" w:hanging="284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Sieci bez nadzoru, w tym mapy samoorganizujące i warstwy neuronów współzawodniczących.</w:t>
            </w:r>
          </w:p>
          <w:p w14:paraId="06A0E053" w14:textId="77777777" w:rsidR="00635B40" w:rsidRPr="00250FEB" w:rsidRDefault="00635B40" w:rsidP="009D41E0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Uczenie głębokie, w tym konwolucyjne sieci neuronowe (CNN), sieci DAG oraz LSTM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 w:rsidRPr="00250FEB">
              <w:rPr>
                <w:rFonts w:ascii="Arial" w:hAnsi="Arial" w:cs="Arial"/>
                <w:sz w:val="22"/>
                <w:szCs w:val="22"/>
              </w:rPr>
              <w:t>autoenkodery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 i sieci o architekturze typu GAN</w:t>
            </w:r>
            <w:r w:rsidRPr="00250FE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4CA9143" w14:textId="77777777" w:rsidR="00635B40" w:rsidRPr="00250FEB" w:rsidRDefault="00635B40" w:rsidP="009D41E0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Graficzny interfejs użytkownika do tworzenia, uczenia i symulowania sieci neuronowych.</w:t>
            </w:r>
          </w:p>
          <w:p w14:paraId="4A33B19F" w14:textId="77777777" w:rsidR="00635B40" w:rsidRPr="00250FEB" w:rsidRDefault="00635B40" w:rsidP="009D41E0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Wsparcie dla obliczeń równoległych oraz z wykorzystaniem GPU w celu przyspieszenia uczenia się (z wykorzystaniem modułu </w:t>
            </w:r>
            <w:hyperlink r:id="rId11" w:history="1">
              <w:r w:rsidRPr="00250FEB">
                <w:rPr>
                  <w:rFonts w:ascii="Arial" w:hAnsi="Arial" w:cs="Arial"/>
                  <w:noProof/>
                  <w:sz w:val="22"/>
                  <w:szCs w:val="22"/>
                </w:rPr>
                <w:t>Parallel Computing Toolbox</w:t>
              </w:r>
            </w:hyperlink>
            <w:r w:rsidRPr="00250FEB">
              <w:rPr>
                <w:rFonts w:ascii="Arial" w:hAnsi="Arial" w:cs="Arial"/>
                <w:noProof/>
                <w:sz w:val="22"/>
                <w:szCs w:val="22"/>
              </w:rPr>
              <w:t>).</w:t>
            </w:r>
          </w:p>
          <w:p w14:paraId="3C320B63" w14:textId="77777777" w:rsidR="00635B40" w:rsidRPr="00250FEB" w:rsidRDefault="00635B40" w:rsidP="009D41E0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Zwiększanie efektywności uczenia się dzięki funkcjom przetwarzającym dane przed i po uczeniu sieci.</w:t>
            </w:r>
          </w:p>
          <w:p w14:paraId="66EB9AA5" w14:textId="77777777" w:rsidR="00635B40" w:rsidRPr="00250FEB" w:rsidRDefault="00635B40" w:rsidP="009D41E0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Modularna reprezentacja sieci, pozwalająca na zadawanie dowolnej liczby warstw wejściowych i dowolnej liczby połączeń między warstwami.</w:t>
            </w:r>
          </w:p>
          <w:p w14:paraId="7798A94B" w14:textId="77777777" w:rsidR="00635B40" w:rsidRPr="00250FEB" w:rsidRDefault="00635B40" w:rsidP="009D41E0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Zbiór bloków Simulinka do budowania i oceny płytkich sieci neuronowych wraz z dokumentacją i demonstracyjnymi aplikacjami systemów sterowania.</w:t>
            </w:r>
          </w:p>
          <w:p w14:paraId="36A39E07" w14:textId="77777777" w:rsidR="00635B40" w:rsidRPr="00250FEB" w:rsidRDefault="00635B40" w:rsidP="009D41E0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Importowanie gotowych, wytrenowanych modeli sieci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głębokich (AlexNet, VGG-16, VGG-19, Caffe Model Zoo).</w:t>
            </w:r>
          </w:p>
          <w:p w14:paraId="3DF24F14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15" w:name="_Toc75777329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DSP System Toolbox</w:t>
            </w:r>
            <w:bookmarkEnd w:id="15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13D0989F" w14:textId="77777777" w:rsidR="00635B40" w:rsidRPr="00250FEB" w:rsidRDefault="00635B40" w:rsidP="009D41E0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Algorytmy przetwarzania sygnałów dostępne jako funkcje w MATLABie i bloki w Simulinku, zoptymalizowane do pracy na strumieniowanych danych.</w:t>
            </w:r>
          </w:p>
          <w:p w14:paraId="447BC3E2" w14:textId="77777777" w:rsidR="00635B40" w:rsidRPr="00250FEB" w:rsidRDefault="00635B40" w:rsidP="009D41E0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Symulacja systemów DSP strumieniowanych, bazujących na ramkach i wielodomenowych.</w:t>
            </w:r>
          </w:p>
          <w:p w14:paraId="5B1690D0" w14:textId="77777777" w:rsidR="00635B40" w:rsidRPr="00250FEB" w:rsidRDefault="00635B40" w:rsidP="009D41E0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Wbudowane metody do projektowania filtrów, w tym zaawansowanych filtrów wielostopniowych, filtrów typu </w:t>
            </w:r>
            <w:r w:rsidRPr="00250FEB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multirate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 i filtrów adapcyjnych.</w:t>
            </w:r>
          </w:p>
          <w:p w14:paraId="0BBE61FE" w14:textId="77777777" w:rsidR="00635B40" w:rsidRPr="00250FEB" w:rsidRDefault="00635B40" w:rsidP="009D41E0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Szybka transformata Fouriera, estymacja widmowa, wykorzystanie okien, statystki sygnałów i algebra liniowa.</w:t>
            </w:r>
          </w:p>
          <w:p w14:paraId="21C20C5D" w14:textId="77777777" w:rsidR="00635B40" w:rsidRPr="00250FEB" w:rsidRDefault="00635B40" w:rsidP="009D41E0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Graficzne analizatory widma sygnałów oraz dynamiczne wykresy sygnałów w domenie czasu.</w:t>
            </w:r>
          </w:p>
          <w:p w14:paraId="2C612361" w14:textId="77777777" w:rsidR="00635B40" w:rsidRPr="00250FEB" w:rsidRDefault="00635B40" w:rsidP="009D41E0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Algorytmy wspierające zmiennoprzecinkowe, stałoprzecinkowe i całkowite typy danych.</w:t>
            </w:r>
          </w:p>
          <w:p w14:paraId="259700AE" w14:textId="77777777" w:rsidR="00635B40" w:rsidRPr="00250FEB" w:rsidRDefault="00635B40" w:rsidP="009D41E0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Wsparcie dla modelowania stałoprzecinkowego oraz generacji kodu C/C++ i HDL.</w:t>
            </w:r>
          </w:p>
          <w:p w14:paraId="2D01CEC8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16" w:name="_Toc75777330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Embedded Coder</w:t>
            </w:r>
            <w:bookmarkEnd w:id="16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396691A5" w14:textId="77777777" w:rsidR="00635B40" w:rsidRPr="00250FEB" w:rsidRDefault="00635B40" w:rsidP="009D41E0">
            <w:pPr>
              <w:pStyle w:val="Akapitzlist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Generacja czytelnego i kompaktowego kodu ANSI/ISO C/C++ optymalnego do zastosowań w urządzeniach wbudowanych na podstawie schematu blokowego algorytmu.</w:t>
            </w:r>
          </w:p>
          <w:p w14:paraId="2EEE2941" w14:textId="77777777" w:rsidR="00635B40" w:rsidRPr="00250FEB" w:rsidRDefault="00635B40" w:rsidP="009D41E0">
            <w:pPr>
              <w:pStyle w:val="Akapitzlist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Możliwość optymalizacji generowanego kodu pod względem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wydajności wykonywania lub ustawień dotyczących wybranej platformy docelowej.</w:t>
            </w:r>
          </w:p>
          <w:p w14:paraId="01B172F1" w14:textId="77777777" w:rsidR="00635B40" w:rsidRDefault="00635B40" w:rsidP="009D41E0">
            <w:pPr>
              <w:pStyle w:val="Akapitzlist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Wsparcie dla standardów AUTOSAR, MISRA C i ASAP.</w:t>
            </w:r>
          </w:p>
          <w:p w14:paraId="0F93303D" w14:textId="77777777" w:rsidR="00FF33A7" w:rsidRPr="00250FEB" w:rsidRDefault="00FF33A7" w:rsidP="00FF33A7">
            <w:pPr>
              <w:pStyle w:val="Akapitzlist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1CAE5FD8" w14:textId="77777777" w:rsidR="00635B40" w:rsidRPr="00250FEB" w:rsidRDefault="00635B40" w:rsidP="009D41E0">
            <w:pPr>
              <w:pStyle w:val="Akapitzlist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Tworzenie dokumentacji generowanego kodu wraz z </w:t>
            </w:r>
            <w:r w:rsidRPr="00250FEB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traceability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 oraz integracja z narzędziami do weryfikacji zgodności z normami DO-178, IEC 61508 i ISO26262.</w:t>
            </w:r>
          </w:p>
          <w:p w14:paraId="689F971E" w14:textId="77777777" w:rsidR="00635B40" w:rsidRPr="00250FEB" w:rsidRDefault="00635B40" w:rsidP="009D41E0">
            <w:pPr>
              <w:pStyle w:val="Akapitzlist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Wsparcie dla typów danych zmiennoprzecinkowych oraz stałoprzecinkowych.</w:t>
            </w:r>
          </w:p>
          <w:p w14:paraId="4D7535D6" w14:textId="77777777" w:rsidR="00635B40" w:rsidRPr="00250FEB" w:rsidRDefault="00635B40" w:rsidP="009D41E0">
            <w:pPr>
              <w:pStyle w:val="Akapitzlist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Umożliwienie przeprowadzania testów typu software-in-the-loop (SIL) oraz processor-in-the-loop (PIL).</w:t>
            </w:r>
          </w:p>
          <w:p w14:paraId="249F27B6" w14:textId="77777777" w:rsidR="00635B40" w:rsidRPr="00250FEB" w:rsidRDefault="00635B40" w:rsidP="009D41E0">
            <w:pPr>
              <w:pStyle w:val="Akapitzlist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Możliwość generacji kodu działającego w trybie jedno- i wielowątkowym lub ansynchronicznym.</w:t>
            </w:r>
          </w:p>
          <w:p w14:paraId="08C34A36" w14:textId="77777777" w:rsidR="00635B40" w:rsidRPr="00250FEB" w:rsidRDefault="00635B40" w:rsidP="009D41E0">
            <w:pPr>
              <w:pStyle w:val="Akapitzlist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Możliwość ręcznego edytowania wygenerowanego kodu i integracji w zewnętrznych środowiskach programistycznych.</w:t>
            </w:r>
          </w:p>
          <w:p w14:paraId="4702ABF8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17" w:name="_Toc75777331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Fixed-Point Designer</w:t>
            </w:r>
            <w:bookmarkEnd w:id="17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4C8C2554" w14:textId="77777777" w:rsidR="00635B40" w:rsidRPr="00250FEB" w:rsidRDefault="00635B40" w:rsidP="009D41E0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Tworzenie algorytmów stałoprzecinkowych i konwersja istniejących algorytmów zmiennoprzecinkowych na stałoprzecinkowe.</w:t>
            </w:r>
          </w:p>
          <w:p w14:paraId="3780F85C" w14:textId="77777777" w:rsidR="00635B40" w:rsidRPr="00250FEB" w:rsidRDefault="00635B40" w:rsidP="009D41E0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Optymalizacja algorytmów w zależności od wymaganej dokładności numerycznej i ograniczeń docelowej platformy sprzętowej.</w:t>
            </w:r>
          </w:p>
          <w:p w14:paraId="69C4AA06" w14:textId="77777777" w:rsidR="00635B40" w:rsidRPr="00250FEB" w:rsidRDefault="00635B40" w:rsidP="009D41E0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Przyspieszone symulacje ‘Bit-true’ algorytmów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stałoprzecinkowych.</w:t>
            </w:r>
          </w:p>
          <w:p w14:paraId="38BBA8C2" w14:textId="77777777" w:rsidR="00635B40" w:rsidRPr="00250FEB" w:rsidRDefault="00635B40" w:rsidP="009D41E0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Testowanie i debuggowanie efektów kwantyzacji, takich jak przepełnienie bądź utrata precyzji.</w:t>
            </w:r>
          </w:p>
          <w:p w14:paraId="1245E8A1" w14:textId="77777777" w:rsidR="00635B40" w:rsidRPr="00250FEB" w:rsidRDefault="00635B40" w:rsidP="009D41E0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Automatyczna konwersja z typu zmiennoprzecinkowego na stałoprzecinkowy bądź zmiennoprzecinkowy o zredukowanej precyzji, w oparciu o analizę zakresu danych.</w:t>
            </w:r>
          </w:p>
          <w:p w14:paraId="1EFA2D46" w14:textId="77777777" w:rsidR="00635B40" w:rsidRPr="00250FEB" w:rsidRDefault="00635B40" w:rsidP="009D41E0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Możliwość porównania wyników stało- i zmiennoprzecinkowych.</w:t>
            </w:r>
          </w:p>
          <w:p w14:paraId="7EA7A686" w14:textId="77777777" w:rsidR="00635B40" w:rsidRPr="00250FEB" w:rsidRDefault="00635B40" w:rsidP="009D41E0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Biblioteka w Simulinku bloków do efektywnych operacji matematycznych i macierzowych stałoprzecinkowych.</w:t>
            </w:r>
          </w:p>
          <w:p w14:paraId="00AC698E" w14:textId="77777777" w:rsidR="00635B40" w:rsidRPr="00250FEB" w:rsidRDefault="00635B40" w:rsidP="009D41E0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Narzędzia do optymalizacji tabel wyszukiwań (</w:t>
            </w:r>
            <w:r w:rsidRPr="00250FEB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Lookup tables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).</w:t>
            </w:r>
          </w:p>
          <w:p w14:paraId="715A1E43" w14:textId="77777777" w:rsidR="00441849" w:rsidRPr="00250FEB" w:rsidRDefault="00441849" w:rsidP="00AF6188">
            <w:pPr>
              <w:pStyle w:val="Akapitzlist"/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2947DA97" w14:textId="77777777" w:rsidR="00635B40" w:rsidRPr="00250FEB" w:rsidRDefault="00635B40" w:rsidP="009D41E0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Wsparcie dla generacji kodu C i HDL.</w:t>
            </w:r>
          </w:p>
          <w:p w14:paraId="4499A799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18" w:name="_Toc75777332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Fuzzy Logic Toolbox</w:t>
            </w:r>
            <w:bookmarkEnd w:id="18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55BF8321" w14:textId="77777777" w:rsidR="00635B40" w:rsidRPr="00250FEB" w:rsidRDefault="00635B40" w:rsidP="009D41E0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Interfejs graficzny do projektowania systemów decyzyjnych opartych na logice rozmytej, możliwość graficznej edycji zmiennych wejściowych i wyjściowych, funkcji przynależności i reguł rozmytych.</w:t>
            </w:r>
          </w:p>
          <w:p w14:paraId="2F166E11" w14:textId="77777777" w:rsidR="00635B40" w:rsidRPr="00250FEB" w:rsidRDefault="00635B40" w:rsidP="009D41E0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Możliwość projektowania systemów rozmytych typu Mamdani i Sugeno oraz systemów złożonych.</w:t>
            </w:r>
          </w:p>
          <w:p w14:paraId="0A895D4B" w14:textId="77777777" w:rsidR="00635B40" w:rsidRPr="00250FEB" w:rsidRDefault="00635B40" w:rsidP="009D41E0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Wsparcie dla systemów rozmytych typu 2 z funkcjami przynależności uwzględniającymi niepewność.</w:t>
            </w:r>
          </w:p>
          <w:p w14:paraId="52CCB4ED" w14:textId="77777777" w:rsidR="00635B40" w:rsidRPr="00250FEB" w:rsidRDefault="00635B40" w:rsidP="009D41E0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Wsparcie dla narzędzi pozwalających na dostrajanie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algorytmów rozmytych metodami optymalizacyjnymi jak np. algorytmy genetyczne.</w:t>
            </w:r>
          </w:p>
          <w:p w14:paraId="1245C829" w14:textId="77777777" w:rsidR="00635B40" w:rsidRPr="00250FEB" w:rsidRDefault="00635B40" w:rsidP="009D41E0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Możliwość tworzenia algorytmów adaptacyjnych w postaci neuro-rozmytych.</w:t>
            </w:r>
          </w:p>
          <w:p w14:paraId="1A1C7B21" w14:textId="77777777" w:rsidR="00635B40" w:rsidRPr="00250FEB" w:rsidRDefault="00635B40" w:rsidP="009D41E0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Wsparcie dla narzędzi do generacji kodu C/C++ oraz kodu Structured Text.</w:t>
            </w:r>
          </w:p>
          <w:p w14:paraId="51AC573C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19" w:name="_Toc75777333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GPU Coder</w:t>
            </w:r>
            <w:bookmarkEnd w:id="19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5B9B861E" w14:textId="77777777" w:rsidR="00635B40" w:rsidRPr="00250FEB" w:rsidRDefault="00635B40" w:rsidP="009D41E0">
            <w:pPr>
              <w:pStyle w:val="Akapitzlist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Generacja zoptymalizowanego kodu CUDA z wykorzystaniem wywołania bibiotek NVIDIA® CUDA, takich jak cuDNN, cuSolver i cuBLAS.</w:t>
            </w:r>
          </w:p>
          <w:p w14:paraId="78750742" w14:textId="77777777" w:rsidR="00635B40" w:rsidRPr="00250FEB" w:rsidRDefault="00635B40" w:rsidP="009D41E0">
            <w:pPr>
              <w:pStyle w:val="Akapitzlist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Prototypowanie kodu CUDA do zastosowań w uczeniu głębokim i przetwarzaniu obrazów na procesorach graficznych NVIDIA Tesla® oraz NVIDIA Tegra®.</w:t>
            </w:r>
          </w:p>
          <w:p w14:paraId="3CA4716D" w14:textId="77777777" w:rsidR="00635B40" w:rsidRPr="00250FEB" w:rsidRDefault="00635B40" w:rsidP="009D41E0">
            <w:pPr>
              <w:pStyle w:val="Akapitzlist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Przyspieszanie intensywnych obliczniowo części kodu MATLABa poprzez podmianę ich na kod CUDA.</w:t>
            </w:r>
          </w:p>
          <w:p w14:paraId="0BA04595" w14:textId="77777777" w:rsidR="00635B40" w:rsidRPr="00250FEB" w:rsidRDefault="00635B40" w:rsidP="009D41E0">
            <w:pPr>
              <w:pStyle w:val="Akapitzlist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Integracja istniejącego starszego kodu CUDA (</w:t>
            </w:r>
            <w:r w:rsidRPr="00250FEB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legacy code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) w MATLABie z opracowywanymi nowymi algorytmami.</w:t>
            </w:r>
          </w:p>
          <w:p w14:paraId="1E9A1695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20" w:name="_Toc75777334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Image Acquisition Toolbox</w:t>
            </w:r>
            <w:bookmarkEnd w:id="20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1861277A" w14:textId="77777777" w:rsidR="00635B40" w:rsidRPr="00250FEB" w:rsidRDefault="00635B40" w:rsidP="009D41E0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Bloki i funkcje służące do podłączenia kamer oraz czujników lidaru do MATLABa i Simulinka.</w:t>
            </w:r>
          </w:p>
          <w:p w14:paraId="62342286" w14:textId="77777777" w:rsidR="00635B40" w:rsidRPr="00250FEB" w:rsidRDefault="00635B40" w:rsidP="009D41E0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Wsparcie dla standardów przemysłowych, w tym DCAM, GenICam GenTL, Camera Link i GigE Vision.</w:t>
            </w:r>
          </w:p>
          <w:p w14:paraId="051D5928" w14:textId="77777777" w:rsidR="00635B40" w:rsidRPr="00250FEB" w:rsidRDefault="00635B40" w:rsidP="009D41E0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Wsparcie dla popularnych interfejsów operacyjnych dla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kamer, w tym Direct Show QuickTime oraz video4linux2.</w:t>
            </w:r>
          </w:p>
          <w:p w14:paraId="51F20B47" w14:textId="77777777" w:rsidR="00635B40" w:rsidRPr="00250FEB" w:rsidRDefault="00635B40" w:rsidP="009D41E0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Wsparcie dla kamer 3D, w tym kamery Kinect for Windows.</w:t>
            </w:r>
          </w:p>
          <w:p w14:paraId="4DA78207" w14:textId="77777777" w:rsidR="00441849" w:rsidRPr="00250FEB" w:rsidRDefault="00441849" w:rsidP="00AF6188">
            <w:pPr>
              <w:pStyle w:val="Akapitzlist"/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2E341B37" w14:textId="77777777" w:rsidR="00635B40" w:rsidRPr="00250FEB" w:rsidRDefault="00635B40" w:rsidP="009D41E0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Wsparcie dla lidarów Velodyne LiDAR, kamer Hamamatsu oraz FLIR Spinnaker.</w:t>
            </w:r>
          </w:p>
          <w:p w14:paraId="2004CA33" w14:textId="77777777" w:rsidR="00635B40" w:rsidRPr="00250FEB" w:rsidRDefault="00635B40" w:rsidP="009D41E0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Wiele trybów akwizycji danych i opcji zarządzania buforem.</w:t>
            </w:r>
          </w:p>
          <w:p w14:paraId="72CDC95C" w14:textId="77777777" w:rsidR="00441849" w:rsidRPr="00250FEB" w:rsidRDefault="00441849" w:rsidP="00AF6188">
            <w:pPr>
              <w:pStyle w:val="Akapitzlist"/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5BB2CF86" w14:textId="77777777" w:rsidR="00635B40" w:rsidRPr="00250FEB" w:rsidRDefault="00635B40" w:rsidP="009D41E0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Synchronizacja z urządzeniami do zbierania danych multimodalnych wyzwalanych sprzętowo.</w:t>
            </w:r>
          </w:p>
          <w:p w14:paraId="75D02051" w14:textId="77777777" w:rsidR="00635B40" w:rsidRPr="00250FEB" w:rsidRDefault="00635B40" w:rsidP="009D41E0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Aplikacja Image Acquisition Tool do szybkiej konfiguracji sprzętu, rejestracji obrazu i podglądu wideo na żywo.</w:t>
            </w:r>
          </w:p>
          <w:p w14:paraId="4C74BF0F" w14:textId="77777777" w:rsidR="00635B40" w:rsidRPr="00250FEB" w:rsidRDefault="00635B40" w:rsidP="009D41E0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Wsparcie dla generacji kodu C w Simulinku.</w:t>
            </w:r>
          </w:p>
          <w:p w14:paraId="35D27133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21" w:name="_Toc75777335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Image Processing Toolbox</w:t>
            </w:r>
            <w:bookmarkEnd w:id="21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654D87B1" w14:textId="77777777" w:rsidR="00635B40" w:rsidRPr="00250FEB" w:rsidRDefault="00635B40" w:rsidP="009D41E0">
            <w:pPr>
              <w:pStyle w:val="Akapitzlist"/>
              <w:numPr>
                <w:ilvl w:val="0"/>
                <w:numId w:val="39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Kompleksowy zestaw wzorcowych algorytmów i aplikacji do przetwarzania, analizy, wizualizacji i rozpoznawania obrazów.</w:t>
            </w:r>
          </w:p>
          <w:p w14:paraId="6A5B8D28" w14:textId="77777777" w:rsidR="009D3C47" w:rsidRPr="00250FEB" w:rsidRDefault="009D3C47" w:rsidP="00AF6188">
            <w:pPr>
              <w:pStyle w:val="Akapitzlist"/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55431B09" w14:textId="77777777" w:rsidR="00635B40" w:rsidRPr="00250FEB" w:rsidRDefault="00635B40" w:rsidP="009D41E0">
            <w:pPr>
              <w:pStyle w:val="Akapitzlist"/>
              <w:numPr>
                <w:ilvl w:val="0"/>
                <w:numId w:val="39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Algorytmy przetwarzania obrazów: filtry liniowe i nieliniowe, wyostrzanie, detekcja krawędzi, poprawa jakości. Operacje blokowe (ROI) i kontekstowe. </w:t>
            </w:r>
          </w:p>
          <w:p w14:paraId="0A710A81" w14:textId="77777777" w:rsidR="00635B40" w:rsidRPr="00250FEB" w:rsidRDefault="00635B40" w:rsidP="009D41E0">
            <w:pPr>
              <w:pStyle w:val="Akapitzlist"/>
              <w:numPr>
                <w:ilvl w:val="0"/>
                <w:numId w:val="39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Algorytmy analizy obrazu, w tym segmentacji, operacji morfologicznych, wyznaczania histogramów, statystyk i innych pomiarów.</w:t>
            </w:r>
          </w:p>
          <w:p w14:paraId="2DACAF5C" w14:textId="77777777" w:rsidR="00635B40" w:rsidRPr="00250FEB" w:rsidRDefault="00635B40" w:rsidP="009D41E0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Przetwarzanie obrazów medycznych, dostęp do danych w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formacie DICOM.</w:t>
            </w:r>
          </w:p>
          <w:p w14:paraId="54D0349D" w14:textId="77777777" w:rsidR="00635B40" w:rsidRPr="00250FEB" w:rsidRDefault="00635B40" w:rsidP="009D41E0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Przetwarzanie danych wolumetrycznych 3D.</w:t>
            </w:r>
          </w:p>
          <w:p w14:paraId="527F3CDB" w14:textId="77777777" w:rsidR="00635B40" w:rsidRPr="00250FEB" w:rsidRDefault="00635B40" w:rsidP="009D41E0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Transformacje geometryczne, metody dopasowania obrazów oparte o cechy charakterystyczne.</w:t>
            </w:r>
          </w:p>
          <w:p w14:paraId="764E84E2" w14:textId="77777777" w:rsidR="00635B40" w:rsidRPr="00250FEB" w:rsidRDefault="00635B40" w:rsidP="009D41E0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Transformacje obrazu, w tym FFT, DCT, Radon i typu fan-beam.</w:t>
            </w:r>
          </w:p>
          <w:p w14:paraId="3D4CBE73" w14:textId="77777777" w:rsidR="00635B40" w:rsidRPr="00250FEB" w:rsidRDefault="00635B40" w:rsidP="009D41E0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Metody do blokowego przetwarzania dużych obrazów.</w:t>
            </w:r>
          </w:p>
          <w:p w14:paraId="44330E6E" w14:textId="77777777" w:rsidR="00635B40" w:rsidRPr="00250FEB" w:rsidRDefault="00635B40" w:rsidP="009D41E0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Przetwarzanie wsadowe dużych zbiorów danych obrazowych.</w:t>
            </w:r>
          </w:p>
          <w:p w14:paraId="75BD64D4" w14:textId="77777777" w:rsidR="009D3C47" w:rsidRPr="00250FEB" w:rsidRDefault="009D3C47" w:rsidP="00AF6188">
            <w:pPr>
              <w:pStyle w:val="Akapitzlist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DD2152B" w14:textId="77777777" w:rsidR="00635B40" w:rsidRPr="00250FEB" w:rsidRDefault="00635B40" w:rsidP="009D41E0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Narzędzia do wizualizacji, w tym Image Viewer i Video Viewer.</w:t>
            </w:r>
          </w:p>
          <w:p w14:paraId="7F831212" w14:textId="77777777" w:rsidR="00635B40" w:rsidRPr="00250FEB" w:rsidRDefault="00635B40" w:rsidP="009D41E0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Wykorzystanie głębokich sieci neuronowych (</w:t>
            </w:r>
            <w:r w:rsidRPr="00250FEB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deep learning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)</w:t>
            </w:r>
            <w:r w:rsidRPr="00250FEB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 xml:space="preserve">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do przetwarzania obrazów (wymagany moduł Deep Learning Toolbox)</w:t>
            </w:r>
          </w:p>
          <w:p w14:paraId="62593BB1" w14:textId="77777777" w:rsidR="00635B40" w:rsidRPr="00250FEB" w:rsidRDefault="00635B40" w:rsidP="009D41E0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Wsparcie dla generacji kodu C/C++ z wielu dostępnych funkcji. Możliwość wykorzystania GPU do przyspieszania obliczeń.</w:t>
            </w:r>
          </w:p>
          <w:p w14:paraId="1453D895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22" w:name="_Toc75777336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Instrument Control Toolbox</w:t>
            </w:r>
            <w:bookmarkEnd w:id="22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6FA89974" w14:textId="77777777" w:rsidR="00635B40" w:rsidRPr="00250FEB" w:rsidRDefault="00635B40" w:rsidP="009D41E0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Zapewnienie komunikacji pomiędzy MATLABem a instrumentami takimi jak oscyloskopy, generatory funkcyjne, analizatory sygnałów, zasilacze i instrumenty analityczne.</w:t>
            </w:r>
          </w:p>
          <w:p w14:paraId="3213E25D" w14:textId="77777777" w:rsidR="00635B40" w:rsidRPr="00250FEB" w:rsidRDefault="00635B40" w:rsidP="009D41E0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Wsparcie dla sterowników IVI i VXI </w:t>
            </w:r>
            <w:r w:rsidRPr="00250FEB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plug&amp;play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3FDFE0ED" w14:textId="77777777" w:rsidR="00635B40" w:rsidRPr="00250FEB" w:rsidRDefault="00635B40" w:rsidP="009D41E0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Obsługa protokołów GPIB i VISA (GPIB, GPIB-VXI, VXI,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USB, TCP/IP, serial).</w:t>
            </w:r>
          </w:p>
          <w:p w14:paraId="0AC4C775" w14:textId="77777777" w:rsidR="00635B40" w:rsidRPr="00250FEB" w:rsidRDefault="00635B40" w:rsidP="009D41E0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Wsparcie dla protokołów szeregowych TCP/IP, UDP, I2C oraz Bluetooth do zdalnej komunikacji z innymi komputerami i płytkami drukowanymi PCB.</w:t>
            </w:r>
          </w:p>
          <w:p w14:paraId="3A248170" w14:textId="77777777" w:rsidR="00635B40" w:rsidRPr="00250FEB" w:rsidRDefault="00635B40" w:rsidP="009D41E0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Wsparcie dla protokołu MODBUS, umożliwiające komunikację z przemysłowym sprzętem automatyzującym, takim jak sterowniki PLC i PAC. </w:t>
            </w:r>
          </w:p>
          <w:p w14:paraId="2586666D" w14:textId="77777777" w:rsidR="00635B40" w:rsidRPr="00250FEB" w:rsidRDefault="00635B40" w:rsidP="009D41E0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Funkcje pozwalające na zapis i odczyt danych binarnych oraz ASCII z i do instrumentów pomiarowych.</w:t>
            </w:r>
          </w:p>
          <w:p w14:paraId="30143B0A" w14:textId="77777777" w:rsidR="00635B40" w:rsidRPr="00250FEB" w:rsidRDefault="00635B40" w:rsidP="009D41E0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Graficzny interfejs użytkownika dla identyfikacji urządzeń, konfiguracji i komunikacji.</w:t>
            </w:r>
          </w:p>
          <w:p w14:paraId="1329C780" w14:textId="77777777" w:rsidR="00635B40" w:rsidRPr="00250FEB" w:rsidRDefault="00635B40" w:rsidP="009D41E0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Wraz z modułami App Designer oraz MATLAB Compiler możliwość stworzenia interaktywnych aplikacji graficznych do testowania podłączonych urządzeń.</w:t>
            </w:r>
          </w:p>
          <w:p w14:paraId="44D73D4F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23" w:name="_Toc75777337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LTE Toolbox</w:t>
            </w:r>
            <w:bookmarkEnd w:id="23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1057E84D" w14:textId="77777777" w:rsidR="00635B40" w:rsidRPr="00250FEB" w:rsidRDefault="00635B40" w:rsidP="009D41E0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Funkcje i aplikacje do projektowania, symulacji i weryfikacji systemów komunikacyjnych LTE, LTE-Advanced oraz LTE-Advanced Pro.</w:t>
            </w:r>
          </w:p>
          <w:p w14:paraId="17779B55" w14:textId="77777777" w:rsidR="00635B40" w:rsidRPr="00250FEB" w:rsidRDefault="00635B40" w:rsidP="009D41E0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Generacja sygnałów zgodnych ze standardami LTE, konfiguracja sygnałów uplink, downlink, informacji sterującej oraz kanałów.</w:t>
            </w:r>
          </w:p>
          <w:p w14:paraId="628EB8AF" w14:textId="77777777" w:rsidR="00635B40" w:rsidRPr="00250FEB" w:rsidRDefault="00635B40" w:rsidP="009D41E0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Symulacja na poziomie łącza i funkcje przetwarzania odbieranych danych.</w:t>
            </w:r>
          </w:p>
          <w:p w14:paraId="1850033E" w14:textId="77777777" w:rsidR="00635B40" w:rsidRPr="00250FEB" w:rsidRDefault="00635B40" w:rsidP="009D41E0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Modele testowe (E-TM) i referencyjny kanał pomiarowy (RMC) dla generatorów fali LTE, LTE-A, UMTS.</w:t>
            </w:r>
          </w:p>
          <w:p w14:paraId="50992A0E" w14:textId="77777777" w:rsidR="00635B40" w:rsidRPr="00250FEB" w:rsidRDefault="00635B40" w:rsidP="009D41E0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Interaktywne narzędzia dla testów zgodności i analizy bitowej stopy błędów (BER).</w:t>
            </w:r>
          </w:p>
          <w:p w14:paraId="1EEF2E55" w14:textId="77777777" w:rsidR="00635B40" w:rsidRPr="00250FEB" w:rsidRDefault="00635B40" w:rsidP="009D41E0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Możliwość pomiarów uplink i downlink, w tym EVM i ACLR.</w:t>
            </w:r>
          </w:p>
          <w:p w14:paraId="58D14526" w14:textId="77777777" w:rsidR="009D3C47" w:rsidRPr="00250FEB" w:rsidRDefault="009D3C47" w:rsidP="00AF6188">
            <w:pPr>
              <w:pStyle w:val="Akapitzlist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6F56AD93" w14:textId="77777777" w:rsidR="00635B40" w:rsidRPr="00250FEB" w:rsidRDefault="00635B40" w:rsidP="009D41E0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Odzyskiwanie parametrów z przechwyconych sygnałów, w tym Cell Identifier, MIB oraz SIB1.</w:t>
            </w:r>
          </w:p>
          <w:p w14:paraId="6B4DDA62" w14:textId="77777777" w:rsidR="00635B40" w:rsidRPr="00250FEB" w:rsidRDefault="00635B40" w:rsidP="009D41E0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Estymacja kanału, synchronizacja oraz modelowanie odbiorników z wielodostępem (MIMO).</w:t>
            </w:r>
          </w:p>
          <w:p w14:paraId="24BFD6B7" w14:textId="77777777" w:rsidR="00635B40" w:rsidRPr="00250FEB" w:rsidRDefault="00635B40" w:rsidP="009D41E0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Modelowanie technologii radiowych NB-IoT oraz LTE-M (wersja 13 i 14).</w:t>
            </w:r>
          </w:p>
          <w:p w14:paraId="6E9D00B8" w14:textId="77777777" w:rsidR="00635B40" w:rsidRPr="00250FEB" w:rsidRDefault="00635B40" w:rsidP="009D41E0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Wraz z zainstalowaniem odpowiednich pakietów wsparcia sprzętowego, możliwość nadawania sygnałów LTE z MATLABa i rejestrowania ich poprzez instrumenty RF.</w:t>
            </w:r>
          </w:p>
          <w:p w14:paraId="183195AC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24" w:name="_Toc75777338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Mapping Toolbox</w:t>
            </w:r>
            <w:bookmarkEnd w:id="24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4147A0A8" w14:textId="77777777" w:rsidR="00635B40" w:rsidRPr="00250FEB" w:rsidRDefault="00635B40" w:rsidP="009D41E0">
            <w:pPr>
              <w:pStyle w:val="Akapitzlist"/>
              <w:numPr>
                <w:ilvl w:val="0"/>
                <w:numId w:val="42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Import i eksport danych wektorowych i rastrowych.</w:t>
            </w:r>
          </w:p>
          <w:p w14:paraId="73EB1735" w14:textId="77777777" w:rsidR="00635B40" w:rsidRPr="00250FEB" w:rsidRDefault="00635B40" w:rsidP="009D41E0">
            <w:pPr>
              <w:pStyle w:val="Akapitzlist"/>
              <w:numPr>
                <w:ilvl w:val="0"/>
                <w:numId w:val="42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Szerokie spektrum obsługiwanych formatów plików GIS i geoprzestrzennych oraz serwerów map webowych.</w:t>
            </w:r>
          </w:p>
          <w:p w14:paraId="1CE645B7" w14:textId="77777777" w:rsidR="00635B40" w:rsidRPr="00250FEB" w:rsidRDefault="00635B40" w:rsidP="009D41E0">
            <w:pPr>
              <w:pStyle w:val="Akapitzlist"/>
              <w:numPr>
                <w:ilvl w:val="0"/>
                <w:numId w:val="42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Pobieranie niestandardowych map rastrowych z serwerów Web Map Service (WMS).</w:t>
            </w:r>
          </w:p>
          <w:p w14:paraId="490D41E4" w14:textId="77777777" w:rsidR="00635B40" w:rsidRPr="00250FEB" w:rsidRDefault="00635B40" w:rsidP="009D41E0">
            <w:pPr>
              <w:pStyle w:val="Akapitzlist"/>
              <w:numPr>
                <w:ilvl w:val="0"/>
                <w:numId w:val="42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Wyświetlanie map z OpenStreetMap i innych źródeł.</w:t>
            </w:r>
          </w:p>
          <w:p w14:paraId="1CA59B73" w14:textId="77777777" w:rsidR="00635B40" w:rsidRPr="00250FEB" w:rsidRDefault="00635B40" w:rsidP="009D41E0">
            <w:pPr>
              <w:pStyle w:val="Akapitzlist"/>
              <w:numPr>
                <w:ilvl w:val="0"/>
                <w:numId w:val="42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Wyświetlanie interaktywnych map 2D i 3D z możliwością ich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dostosowywania.</w:t>
            </w:r>
          </w:p>
          <w:p w14:paraId="18495988" w14:textId="77777777" w:rsidR="00635B40" w:rsidRPr="00250FEB" w:rsidRDefault="00635B40" w:rsidP="009D41E0">
            <w:pPr>
              <w:pStyle w:val="Akapitzlist"/>
              <w:numPr>
                <w:ilvl w:val="0"/>
                <w:numId w:val="42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Narzędzia do transformacji układów współrzędnych.</w:t>
            </w:r>
          </w:p>
          <w:p w14:paraId="50FC6636" w14:textId="77777777" w:rsidR="00635B40" w:rsidRPr="00250FEB" w:rsidRDefault="00635B40" w:rsidP="009D41E0">
            <w:pPr>
              <w:pStyle w:val="Akapitzlist"/>
              <w:numPr>
                <w:ilvl w:val="0"/>
                <w:numId w:val="42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Wbudowane funkcje wspomagające analizę cyfrowych modeli terenu.</w:t>
            </w:r>
          </w:p>
          <w:p w14:paraId="7DE9FB1B" w14:textId="77777777" w:rsidR="00635B40" w:rsidRPr="00250FEB" w:rsidRDefault="00635B40" w:rsidP="009D41E0">
            <w:pPr>
              <w:pStyle w:val="Akapitzlist"/>
              <w:numPr>
                <w:ilvl w:val="0"/>
                <w:numId w:val="42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Funkcje geodezji geometrycznej, w tym wspomagające transformację 2D i 3D.</w:t>
            </w:r>
          </w:p>
          <w:p w14:paraId="145344AE" w14:textId="77777777" w:rsidR="00635B40" w:rsidRPr="00250FEB" w:rsidRDefault="00635B40" w:rsidP="009D41E0">
            <w:pPr>
              <w:pStyle w:val="Akapitzlist"/>
              <w:numPr>
                <w:ilvl w:val="0"/>
                <w:numId w:val="42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Ponad 65 rodzajów odwzorowań kartograficznych. </w:t>
            </w:r>
          </w:p>
          <w:p w14:paraId="597E8314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25" w:name="_Toc75777339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MATLAB</w:t>
            </w:r>
            <w:bookmarkEnd w:id="25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6577751F" w14:textId="77777777" w:rsidR="00635B40" w:rsidRPr="00250FEB" w:rsidRDefault="00635B40" w:rsidP="009D41E0">
            <w:pPr>
              <w:pStyle w:val="Akapitzlist"/>
              <w:numPr>
                <w:ilvl w:val="0"/>
                <w:numId w:val="43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Zintegrowany język wysokiego poziomu do obliczeń numerycznych, wizualizacji</w:t>
            </w:r>
            <w:r w:rsidR="00AF6188"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i tworzenia aplikacji.</w:t>
            </w:r>
          </w:p>
          <w:p w14:paraId="32D524D1" w14:textId="77777777" w:rsidR="00635B40" w:rsidRPr="00250FEB" w:rsidRDefault="00635B40" w:rsidP="009D41E0">
            <w:pPr>
              <w:pStyle w:val="Akapitzlist"/>
              <w:numPr>
                <w:ilvl w:val="0"/>
                <w:numId w:val="43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Interaktywne środowisko dla iteracyjnej analizy i rozwiązywania problemów.</w:t>
            </w:r>
          </w:p>
          <w:p w14:paraId="35F237C0" w14:textId="77777777" w:rsidR="00635B40" w:rsidRPr="00250FEB" w:rsidRDefault="00635B40" w:rsidP="009D41E0">
            <w:pPr>
              <w:pStyle w:val="Akapitzlist"/>
              <w:numPr>
                <w:ilvl w:val="0"/>
                <w:numId w:val="43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Wbudowane funkcje matematyczne wspomagające obliczenia z zakresu algebry liniowej, statystyki, analizy Fouriera, filtrowania, optymalizacji oraz rozwiązywania równań różniczkowych zwyczajnych.</w:t>
            </w:r>
          </w:p>
          <w:p w14:paraId="285181B7" w14:textId="77777777" w:rsidR="00635B40" w:rsidRPr="00250FEB" w:rsidRDefault="00635B40" w:rsidP="009D41E0">
            <w:pPr>
              <w:pStyle w:val="Akapitzlist"/>
              <w:numPr>
                <w:ilvl w:val="0"/>
                <w:numId w:val="43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Interaktywne narzędzia do eksploracji i wizualizacji danych (2D i 3D).</w:t>
            </w:r>
          </w:p>
          <w:p w14:paraId="59EA0F76" w14:textId="77777777" w:rsidR="00635B40" w:rsidRPr="00250FEB" w:rsidRDefault="00635B40" w:rsidP="009D41E0">
            <w:pPr>
              <w:pStyle w:val="Akapitzlist"/>
              <w:numPr>
                <w:ilvl w:val="0"/>
                <w:numId w:val="43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Narzędzia służące utrzymaniu przejrzystości oraz poprawności kodu a także maksymalizacji jego wydajności.</w:t>
            </w:r>
          </w:p>
          <w:p w14:paraId="036014BC" w14:textId="77777777" w:rsidR="00635B40" w:rsidRPr="00250FEB" w:rsidRDefault="00635B40" w:rsidP="009D41E0">
            <w:pPr>
              <w:pStyle w:val="Akapitzlist"/>
              <w:numPr>
                <w:ilvl w:val="0"/>
                <w:numId w:val="43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Narzędzia do tworzenia interfejsu graficznego dla aplikacji (GUI).</w:t>
            </w:r>
          </w:p>
          <w:p w14:paraId="1808353C" w14:textId="77777777" w:rsidR="00635B40" w:rsidRPr="00250FEB" w:rsidRDefault="00635B40" w:rsidP="009D41E0">
            <w:pPr>
              <w:pStyle w:val="Akapitzlist"/>
              <w:numPr>
                <w:ilvl w:val="0"/>
                <w:numId w:val="43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Funkcje integrujące algorytmy opracowane w środowisku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MATLAB z zewnętrznymi aplikacjami oraz językami programowania tj. C, Java, Python, .NET, and Microsoft® Excel®.</w:t>
            </w:r>
          </w:p>
          <w:p w14:paraId="0DEEF679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26" w:name="_Toc75777340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MATLAB Coder</w:t>
            </w:r>
            <w:bookmarkEnd w:id="26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237231DD" w14:textId="77777777" w:rsidR="00635B40" w:rsidRPr="00250FEB" w:rsidRDefault="00635B40" w:rsidP="009D41E0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Generowanie przenośnego i czytelnego kodu C i C++ (zgodnego z ANSI/ISO) z kodu MATLABa.</w:t>
            </w:r>
          </w:p>
          <w:p w14:paraId="6EEF9DB6" w14:textId="77777777" w:rsidR="00635B40" w:rsidRPr="00250FEB" w:rsidRDefault="00635B40" w:rsidP="009D41E0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Generowanie funkcji MEX (</w:t>
            </w:r>
            <w:r w:rsidRPr="00250FEB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MATLAB executable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).</w:t>
            </w:r>
          </w:p>
          <w:p w14:paraId="79823252" w14:textId="77777777" w:rsidR="00635B40" w:rsidRPr="00250FEB" w:rsidRDefault="00635B40" w:rsidP="009D41E0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Wbudowane narzędzia do zarządzania projektami pozwalające na określenie punktów wejścia, właściwości danych wejściowych oraz innych opcji związanych z generowanym kodem.</w:t>
            </w:r>
          </w:p>
          <w:p w14:paraId="12D16083" w14:textId="77777777" w:rsidR="00635B40" w:rsidRPr="00250FEB" w:rsidRDefault="00635B40" w:rsidP="009D41E0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Statyczny lub dynamiczny przydział pamięci dla danych o zmiennej wielkości.</w:t>
            </w:r>
          </w:p>
          <w:p w14:paraId="05704AA6" w14:textId="77777777" w:rsidR="00635B40" w:rsidRPr="00250FEB" w:rsidRDefault="00635B40" w:rsidP="009D41E0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Wsparcie generacji kodu dla wielu większości funkcji w języku MATLAB oraz funkcji w modułach rozszerzających, m.in. </w:t>
            </w:r>
            <w:hyperlink r:id="rId12" w:anchor="bsl_qz1-1" w:history="1">
              <w:r w:rsidRPr="00250FEB">
                <w:rPr>
                  <w:rFonts w:ascii="Arial" w:hAnsi="Arial" w:cs="Arial"/>
                  <w:noProof/>
                  <w:sz w:val="22"/>
                  <w:szCs w:val="22"/>
                  <w:lang w:val="en-US"/>
                </w:rPr>
                <w:t>Communications Toolbox</w:t>
              </w:r>
            </w:hyperlink>
            <w:r w:rsidRPr="00250FE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, </w:t>
            </w:r>
            <w:hyperlink r:id="rId13" w:anchor="bsmvmqi-1" w:history="1">
              <w:r w:rsidRPr="00250FEB">
                <w:rPr>
                  <w:rFonts w:ascii="Arial" w:hAnsi="Arial" w:cs="Arial"/>
                  <w:noProof/>
                  <w:sz w:val="22"/>
                  <w:szCs w:val="22"/>
                  <w:lang w:val="en-US"/>
                </w:rPr>
                <w:t>Computer Vision Toolbox</w:t>
              </w:r>
            </w:hyperlink>
            <w:r w:rsidRPr="00250FE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, </w:t>
            </w:r>
            <w:hyperlink r:id="rId14" w:anchor="bt7ln6w" w:history="1">
              <w:r w:rsidRPr="00250FEB">
                <w:rPr>
                  <w:rFonts w:ascii="Arial" w:hAnsi="Arial" w:cs="Arial"/>
                  <w:noProof/>
                  <w:sz w:val="22"/>
                  <w:szCs w:val="22"/>
                  <w:lang w:val="en-US"/>
                </w:rPr>
                <w:t>DSP System Toolbox</w:t>
              </w:r>
            </w:hyperlink>
            <w:r w:rsidRPr="00250FE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, Deep Learning Toolbox oraz </w:t>
            </w:r>
            <w:hyperlink r:id="rId15" w:anchor="bt1pnss" w:history="1">
              <w:r w:rsidRPr="00250FEB">
                <w:rPr>
                  <w:rFonts w:ascii="Arial" w:hAnsi="Arial" w:cs="Arial"/>
                  <w:noProof/>
                  <w:sz w:val="22"/>
                  <w:szCs w:val="22"/>
                  <w:lang w:val="en-US"/>
                </w:rPr>
                <w:t>Phased Array System Toolbox</w:t>
              </w:r>
            </w:hyperlink>
            <w:r w:rsidRPr="00250FE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.</w:t>
            </w:r>
          </w:p>
          <w:p w14:paraId="3FEC799A" w14:textId="77777777" w:rsidR="00635B40" w:rsidRPr="00250FEB" w:rsidRDefault="00635B40" w:rsidP="009D41E0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Obsługa funkcji języka MATLAB, w tym działania na macierzach, indeksowania, instrukcji sterujacych (</w:t>
            </w:r>
            <w:r w:rsidRPr="00250FEB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if, switch, for, while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), klas i struktur.</w:t>
            </w:r>
          </w:p>
          <w:p w14:paraId="6E01E4BB" w14:textId="77777777" w:rsidR="00635B40" w:rsidRPr="00250FEB" w:rsidRDefault="00635B40" w:rsidP="009D41E0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Współpraca z modułami </w:t>
            </w:r>
            <w:hyperlink r:id="rId16" w:history="1">
              <w:r w:rsidRPr="00250FEB">
                <w:rPr>
                  <w:rFonts w:ascii="Arial" w:hAnsi="Arial" w:cs="Arial"/>
                  <w:noProof/>
                  <w:sz w:val="22"/>
                  <w:szCs w:val="22"/>
                </w:rPr>
                <w:t>Simulink Coder</w:t>
              </w:r>
            </w:hyperlink>
            <w:r w:rsidRPr="00250FEB">
              <w:rPr>
                <w:rFonts w:ascii="Arial" w:hAnsi="Arial" w:cs="Arial"/>
                <w:noProof/>
                <w:sz w:val="22"/>
                <w:szCs w:val="22"/>
              </w:rPr>
              <w:t> oraz </w:t>
            </w:r>
            <w:hyperlink r:id="rId17" w:history="1">
              <w:r w:rsidRPr="00250FEB">
                <w:rPr>
                  <w:rFonts w:ascii="Arial" w:hAnsi="Arial" w:cs="Arial"/>
                  <w:noProof/>
                  <w:sz w:val="22"/>
                  <w:szCs w:val="22"/>
                </w:rPr>
                <w:t>Embedded Coder</w:t>
              </w:r>
            </w:hyperlink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 w zakresie generowania kodu C na podstawie</w:t>
            </w:r>
            <w:r w:rsidRPr="00250FEB">
              <w:rPr>
                <w:rFonts w:ascii="Arial" w:hAnsi="Arial" w:cs="Arial"/>
                <w:noProof/>
                <w:sz w:val="22"/>
                <w:szCs w:val="22"/>
                <w:bdr w:val="none" w:sz="0" w:space="0" w:color="auto" w:frame="1"/>
                <w:vertAlign w:val="superscript"/>
              </w:rPr>
              <w:t xml:space="preserve">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modeli </w:t>
            </w:r>
            <w:hyperlink r:id="rId18" w:history="1">
              <w:r w:rsidRPr="00250FEB">
                <w:rPr>
                  <w:rFonts w:ascii="Arial" w:hAnsi="Arial" w:cs="Arial"/>
                  <w:noProof/>
                  <w:sz w:val="22"/>
                  <w:szCs w:val="22"/>
                </w:rPr>
                <w:t>Simulink</w:t>
              </w:r>
            </w:hyperlink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a, które zawierają kod MATLABa.</w:t>
            </w:r>
          </w:p>
          <w:p w14:paraId="59B0C754" w14:textId="77777777" w:rsidR="00635B40" w:rsidRPr="00250FEB" w:rsidRDefault="00635B40" w:rsidP="009D41E0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Współpraca z modułem Embedded Coder w zakresie dostosowania kodu, optymalizacji kodu pod docelową platformę, śledzenia zależności na linii kod MATLABa – kod C/C++ oraz weryfikacji software-in-the-loop (SIL) i processor-in-the-loop (PIL).</w:t>
            </w:r>
          </w:p>
          <w:p w14:paraId="6DDBC2D8" w14:textId="77777777" w:rsidR="00635B40" w:rsidRPr="00250FEB" w:rsidRDefault="00635B40" w:rsidP="009D41E0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Generowanie kodu na systemy wieloprocesorowe w standardzie OpenMP.</w:t>
            </w:r>
          </w:p>
          <w:p w14:paraId="22CED6CD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27" w:name="_Toc75777341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MATLAB Compiler</w:t>
            </w:r>
            <w:bookmarkEnd w:id="27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74133389" w14:textId="77777777" w:rsidR="00635B40" w:rsidRPr="00250FEB" w:rsidRDefault="00635B40" w:rsidP="009D41E0">
            <w:pPr>
              <w:pStyle w:val="Akapitzlist"/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Automatyczna konwersja własnej aplikacji stworzonej w środowisku MATLAB do samodzielnego pliku wykonywalnego lub aplikacji webowej.</w:t>
            </w:r>
          </w:p>
          <w:p w14:paraId="1FAD1066" w14:textId="77777777" w:rsidR="00635B40" w:rsidRPr="00250FEB" w:rsidRDefault="00635B40" w:rsidP="009D41E0">
            <w:pPr>
              <w:pStyle w:val="Akapitzlist"/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Możliwość bezpłatnej dystrybucji aplikacji wśród użytkowników, którzy nie posiadają licencji na oprogramowanie MATLAB.</w:t>
            </w:r>
          </w:p>
          <w:p w14:paraId="4D5AD5D2" w14:textId="77777777" w:rsidR="00635B40" w:rsidRPr="00250FEB" w:rsidRDefault="00635B40" w:rsidP="009D41E0">
            <w:pPr>
              <w:pStyle w:val="Akapitzlist"/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Integracja aplikacji z aplikacjami do </w:t>
            </w:r>
            <w:r w:rsidRPr="00250FEB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Big Data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 – MapReduce i Spark™.</w:t>
            </w:r>
          </w:p>
          <w:p w14:paraId="30C9BF0B" w14:textId="77777777" w:rsidR="00635B40" w:rsidRPr="00250FEB" w:rsidRDefault="00635B40" w:rsidP="009D41E0">
            <w:pPr>
              <w:pStyle w:val="Akapitzlist"/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Możliwość hostowania aplikacji webowych, dostępnych dla użytkowników z poziomu przeglądarek, dzięki wersji deweloperskiej modułu MATLAB Web App Server, zawartej w module MATLAB Compiler. </w:t>
            </w:r>
          </w:p>
          <w:p w14:paraId="46B2D619" w14:textId="77777777" w:rsidR="00635B40" w:rsidRPr="00250FEB" w:rsidRDefault="00635B40" w:rsidP="009D41E0">
            <w:pPr>
              <w:pStyle w:val="Akapitzlist"/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Szyfrowanie kodu MATLAB w celu ochrony własności intelektualnej.</w:t>
            </w:r>
          </w:p>
          <w:p w14:paraId="55CC5366" w14:textId="77777777" w:rsidR="00635B40" w:rsidRPr="00250FEB" w:rsidRDefault="00635B40" w:rsidP="009D41E0">
            <w:pPr>
              <w:pStyle w:val="Akapitzlist"/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Możliwość bezpłatnej dystrybucji nakładek na Excela (</w:t>
            </w:r>
            <w:r w:rsidRPr="00250FEB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Excel add-ins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) na komputerach bez zainstalowanego MATLABa.</w:t>
            </w:r>
          </w:p>
          <w:p w14:paraId="1AA8537D" w14:textId="77777777" w:rsidR="00635B40" w:rsidRPr="00250FEB" w:rsidRDefault="00635B40" w:rsidP="009D41E0">
            <w:pPr>
              <w:pStyle w:val="Akapitzlist"/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Automatyczna konwersja typów danych między Excelem i MATLABem.</w:t>
            </w:r>
          </w:p>
          <w:p w14:paraId="4697974F" w14:textId="77777777" w:rsidR="00635B40" w:rsidRPr="00250FEB" w:rsidRDefault="00635B40" w:rsidP="009D41E0">
            <w:pPr>
              <w:pStyle w:val="Akapitzlist"/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Proste tworzenie makr VBA komunikujących się z MATLABem z poziomu Excela.</w:t>
            </w:r>
          </w:p>
          <w:p w14:paraId="409494AE" w14:textId="77777777" w:rsidR="00635B40" w:rsidRPr="00250FEB" w:rsidRDefault="00635B40" w:rsidP="009D41E0">
            <w:pPr>
              <w:pStyle w:val="Akapitzlist"/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Możliwość prototypowania w środowisku Excel i debugowania kodu źródłowegow środowisku MATLAB.</w:t>
            </w:r>
          </w:p>
          <w:p w14:paraId="1F18AF07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28" w:name="_Toc75777342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MATLAB Compiler SDK</w:t>
            </w:r>
            <w:bookmarkEnd w:id="28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10FF74E4" w14:textId="77777777" w:rsidR="00635B40" w:rsidRPr="00250FEB" w:rsidRDefault="00635B40" w:rsidP="009D41E0">
            <w:pPr>
              <w:pStyle w:val="Akapitzlist"/>
              <w:numPr>
                <w:ilvl w:val="0"/>
                <w:numId w:val="46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Rozszerzenie funkcjonalności modułu MATLAB Compiler o możliwość zbudowania komponentów takich jak współdzielone biblioteki C/C++, komponenty Microsoft® .NET, klasy języka Java i moduły języka Python z programów napisanych w MATLABie. Komponenty te mogą zostać zintegrowane z większymi aplikacjami, przeznaczonymi do wdrożenia w środowiskach desktopowych, webowych i </w:t>
            </w:r>
            <w:r w:rsidRPr="00250FEB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enterprise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3333FE09" w14:textId="77777777" w:rsidR="00635B40" w:rsidRPr="00250FEB" w:rsidRDefault="00635B40" w:rsidP="009D41E0">
            <w:pPr>
              <w:pStyle w:val="Akapitzlist"/>
              <w:numPr>
                <w:ilvl w:val="0"/>
                <w:numId w:val="46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Możliwość bezpłatnej dystrybucji klas Javy w środowiskach desktopowych i webowych.</w:t>
            </w:r>
          </w:p>
          <w:p w14:paraId="6CA56360" w14:textId="77777777" w:rsidR="00635B40" w:rsidRPr="00250FEB" w:rsidRDefault="00635B40" w:rsidP="009D41E0">
            <w:pPr>
              <w:pStyle w:val="Akapitzlist"/>
              <w:numPr>
                <w:ilvl w:val="0"/>
                <w:numId w:val="46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Interfejs WebFigures umożliwiający zoomowanie, obracanie i przesuwanie wykresów tak jak w środowisku MATLAB.</w:t>
            </w:r>
          </w:p>
          <w:p w14:paraId="1FE25E5A" w14:textId="77777777" w:rsidR="00635B40" w:rsidRPr="00250FEB" w:rsidRDefault="00635B40" w:rsidP="009D41E0">
            <w:pPr>
              <w:pStyle w:val="Akapitzlist"/>
              <w:numPr>
                <w:ilvl w:val="0"/>
                <w:numId w:val="46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Możliwość testowania i debuggowania kodu aplikacji oraz wtyczek Excela przed wdrożeniem ich w środowisku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 xml:space="preserve">webowym i </w:t>
            </w:r>
            <w:r w:rsidRPr="00250FEB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enterprise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4A4A5B91" w14:textId="77777777" w:rsidR="00635B40" w:rsidRPr="00250FEB" w:rsidRDefault="00635B40" w:rsidP="009D41E0">
            <w:pPr>
              <w:pStyle w:val="Akapitzlist"/>
              <w:numPr>
                <w:ilvl w:val="0"/>
                <w:numId w:val="46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API dla automatycznej konwersji pomiędzy typami danych w Javie/Pythonie/.NET/COM i MATLABie.</w:t>
            </w:r>
          </w:p>
          <w:p w14:paraId="21A79E59" w14:textId="77777777" w:rsidR="00635B40" w:rsidRPr="00250FEB" w:rsidRDefault="00635B40" w:rsidP="009D41E0">
            <w:pPr>
              <w:pStyle w:val="Akapitzlist"/>
              <w:numPr>
                <w:ilvl w:val="0"/>
                <w:numId w:val="46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Możliwość bezpłatnej dystrybucji, w środowiskach desktopowych oraz webowych, obiektów .NET i COM na komputerach bez zainstalowanego MATLABa.</w:t>
            </w:r>
          </w:p>
          <w:p w14:paraId="3672798D" w14:textId="77777777" w:rsidR="00635B40" w:rsidRPr="00250FEB" w:rsidRDefault="00635B40" w:rsidP="009D41E0">
            <w:pPr>
              <w:pStyle w:val="Akapitzlist"/>
              <w:numPr>
                <w:ilvl w:val="0"/>
                <w:numId w:val="46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Możliwość wywoływania komponentów z poziomu języków zgodnych z CLS (Common Language Specification), włączając w to: C#, F#, VB.NET oraz ASP.NET, a także zgodnych</w:t>
            </w:r>
            <w:r w:rsidR="00250FEB">
              <w:rPr>
                <w:rFonts w:ascii="Arial" w:hAnsi="Arial" w:cs="Arial"/>
                <w:noProof/>
                <w:sz w:val="22"/>
                <w:szCs w:val="22"/>
              </w:rPr>
              <w:t xml:space="preserve"> z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technologią COM (Visual Basic®, ASP, Excel®).</w:t>
            </w:r>
          </w:p>
          <w:p w14:paraId="60ADD90F" w14:textId="77777777" w:rsidR="00635B40" w:rsidRPr="00250FEB" w:rsidRDefault="00635B40" w:rsidP="009D41E0">
            <w:pPr>
              <w:pStyle w:val="Akapitzlist"/>
              <w:numPr>
                <w:ilvl w:val="0"/>
                <w:numId w:val="46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Wsparcie Windows Communication Foundation (WCF) dla architektury zorientowanej na usługi (SOA) oraz architektury webowej.</w:t>
            </w:r>
          </w:p>
          <w:p w14:paraId="086CEF31" w14:textId="77777777" w:rsidR="00635B40" w:rsidRPr="00250FEB" w:rsidRDefault="00635B40" w:rsidP="009D41E0">
            <w:pPr>
              <w:pStyle w:val="Akapitzlist"/>
              <w:numPr>
                <w:ilvl w:val="0"/>
                <w:numId w:val="46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.NET remoting do komunikacji między procesami.</w:t>
            </w:r>
          </w:p>
          <w:p w14:paraId="5620DD00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29" w:name="_Toc75777343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MATLAB Parallel Server</w:t>
            </w:r>
            <w:bookmarkEnd w:id="29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45CB3DAA" w14:textId="77777777" w:rsidR="00635B40" w:rsidRPr="00250FEB" w:rsidRDefault="00635B40" w:rsidP="009D41E0">
            <w:pPr>
              <w:pStyle w:val="Akapitzlist"/>
              <w:numPr>
                <w:ilvl w:val="0"/>
                <w:numId w:val="47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Dostęp do wszystkich licencjonowanych zasobów MATLABa i Simulinka w sieci (klaster obliczeniowy) z wykorzystaniem jednego serwera licencji.</w:t>
            </w:r>
          </w:p>
          <w:p w14:paraId="2109757B" w14:textId="77777777" w:rsidR="00635B40" w:rsidRPr="00250FEB" w:rsidRDefault="00635B40" w:rsidP="009D41E0">
            <w:pPr>
              <w:pStyle w:val="Akapitzlist"/>
              <w:numPr>
                <w:ilvl w:val="0"/>
                <w:numId w:val="47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Wykonywanie funkcji wspierających obliczenia z wykorzystaniem GPU na klastrze obliczeniowym.</w:t>
            </w:r>
          </w:p>
          <w:p w14:paraId="02ECB78B" w14:textId="77777777" w:rsidR="00635B40" w:rsidRPr="00250FEB" w:rsidRDefault="00635B40" w:rsidP="009D41E0">
            <w:pPr>
              <w:pStyle w:val="Akapitzlist"/>
              <w:numPr>
                <w:ilvl w:val="0"/>
                <w:numId w:val="47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Wykonywanie obliczeń równoległych przez aplikacje i komponenty stworzone przy użyciu </w:t>
            </w:r>
            <w:hyperlink r:id="rId19" w:history="1">
              <w:r w:rsidRPr="00250FEB">
                <w:rPr>
                  <w:rFonts w:ascii="Arial" w:hAnsi="Arial" w:cs="Arial"/>
                  <w:noProof/>
                  <w:sz w:val="22"/>
                  <w:szCs w:val="22"/>
                </w:rPr>
                <w:t>MATLAB Compiler</w:t>
              </w:r>
            </w:hyperlink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 na klastrze obliczeniowym.</w:t>
            </w:r>
          </w:p>
          <w:p w14:paraId="4E4A0A64" w14:textId="77777777" w:rsidR="00635B40" w:rsidRPr="00250FEB" w:rsidRDefault="00635B40" w:rsidP="009D41E0">
            <w:pPr>
              <w:pStyle w:val="Akapitzlist"/>
              <w:numPr>
                <w:ilvl w:val="0"/>
                <w:numId w:val="47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Wsparcie dla wszystkich platform sprzętowych i systemów operacyjnych obsługiwanych przez MATLABa i Simulinka.</w:t>
            </w:r>
          </w:p>
          <w:p w14:paraId="097D6F55" w14:textId="77777777" w:rsidR="00AF6188" w:rsidRPr="00250FEB" w:rsidRDefault="00AF6188" w:rsidP="00AF6188">
            <w:pPr>
              <w:pStyle w:val="Akapitzlist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2C24C18F" w14:textId="77777777" w:rsidR="00635B40" w:rsidRPr="00250FEB" w:rsidRDefault="00635B40" w:rsidP="009D41E0">
            <w:pPr>
              <w:pStyle w:val="Akapitzlist"/>
              <w:numPr>
                <w:ilvl w:val="0"/>
                <w:numId w:val="47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Szeregowanie i uruchamianie zadań za pomocą wbudowanego schedulera lub rozwiązań firm trzecich.</w:t>
            </w:r>
          </w:p>
          <w:p w14:paraId="19224ED6" w14:textId="77777777" w:rsidR="00635B40" w:rsidRPr="00250FEB" w:rsidRDefault="00635B40" w:rsidP="00AF6188">
            <w:pPr>
              <w:pStyle w:val="Nagwek1"/>
              <w:spacing w:before="0"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543730F2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30" w:name="_Toc75777344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MATLAB Report Generator</w:t>
            </w:r>
            <w:bookmarkEnd w:id="30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645D9F82" w14:textId="77777777" w:rsidR="00635B40" w:rsidRPr="00250FEB" w:rsidRDefault="00635B40" w:rsidP="009D41E0">
            <w:pPr>
              <w:pStyle w:val="Akapitzlist"/>
              <w:numPr>
                <w:ilvl w:val="0"/>
                <w:numId w:val="48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Możliwość łatwego tworzenia dokumentacji z poziomu MATLABa.</w:t>
            </w:r>
          </w:p>
          <w:p w14:paraId="76BD3822" w14:textId="77777777" w:rsidR="00635B40" w:rsidRPr="00250FEB" w:rsidRDefault="00635B40" w:rsidP="009D41E0">
            <w:pPr>
              <w:pStyle w:val="Akapitzlist"/>
              <w:numPr>
                <w:ilvl w:val="0"/>
                <w:numId w:val="48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Dokumentowanie funkcji i skryptów MATLABa oraz wyników ich działań w trakcie ich wykonywania.</w:t>
            </w:r>
          </w:p>
          <w:p w14:paraId="541F5E7F" w14:textId="77777777" w:rsidR="00635B40" w:rsidRPr="00250FEB" w:rsidRDefault="00635B40" w:rsidP="009D41E0">
            <w:pPr>
              <w:pStyle w:val="Akapitzlist"/>
              <w:numPr>
                <w:ilvl w:val="0"/>
                <w:numId w:val="48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Możliwość tworzenia nowych i wykorzystania istniejących szablonów dokumentacji oraz ich dalszego dystrybuowania.</w:t>
            </w:r>
          </w:p>
          <w:p w14:paraId="52790893" w14:textId="77777777" w:rsidR="00250FEB" w:rsidRPr="00250FEB" w:rsidRDefault="00250FEB" w:rsidP="00250FEB">
            <w:pPr>
              <w:pStyle w:val="Akapitzlist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084AD276" w14:textId="77777777" w:rsidR="00635B40" w:rsidRPr="00250FEB" w:rsidRDefault="00635B40" w:rsidP="009D41E0">
            <w:pPr>
              <w:pStyle w:val="Akapitzlist"/>
              <w:numPr>
                <w:ilvl w:val="0"/>
                <w:numId w:val="48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Rozszerzalne komponenty oraz arkusze stylów.</w:t>
            </w:r>
          </w:p>
          <w:p w14:paraId="3978B14A" w14:textId="77777777" w:rsidR="00635B40" w:rsidRPr="00250FEB" w:rsidRDefault="00635B40" w:rsidP="009D41E0">
            <w:pPr>
              <w:pStyle w:val="Akapitzlist"/>
              <w:numPr>
                <w:ilvl w:val="0"/>
                <w:numId w:val="48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Możliwość tworzenia raportów w wielu formatach, w tym HTML, PDF, Microsoft® Word i PowerPoint.</w:t>
            </w:r>
          </w:p>
          <w:p w14:paraId="6636351A" w14:textId="77777777" w:rsidR="00635B40" w:rsidRPr="00250FEB" w:rsidRDefault="00635B40" w:rsidP="009D41E0">
            <w:pPr>
              <w:pStyle w:val="Akapitzlist"/>
              <w:numPr>
                <w:ilvl w:val="0"/>
                <w:numId w:val="48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Automatyczne dostosowywanie treści dokumentacji z wykorzystaniem instrukcji warunkowych IF, THEN, ELSE oraz WHILE.</w:t>
            </w:r>
          </w:p>
          <w:p w14:paraId="48A022C0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US"/>
              </w:rPr>
            </w:pPr>
            <w:bookmarkStart w:id="31" w:name="_Toc75777345"/>
            <w:r w:rsidRPr="00250FEB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US"/>
              </w:rPr>
              <w:t>Mixed-Signal Blockset</w:t>
            </w:r>
            <w:bookmarkEnd w:id="31"/>
            <w:r w:rsidRPr="00250FEB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lub równoważne</w:t>
            </w:r>
          </w:p>
          <w:p w14:paraId="426206B4" w14:textId="77777777" w:rsidR="00635B40" w:rsidRPr="00250FEB" w:rsidRDefault="00635B40" w:rsidP="009D41E0">
            <w:pPr>
              <w:pStyle w:val="Akapitzlist"/>
              <w:numPr>
                <w:ilvl w:val="0"/>
                <w:numId w:val="49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 xml:space="preserve">Modelowanie, symulacja i weryfikacja systemów przetwarzających sygnały analogowe i mieszane, takich jak </w:t>
            </w: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pętle PLL bądź przetworniki ADC.</w:t>
            </w:r>
          </w:p>
          <w:p w14:paraId="45A7F0E5" w14:textId="77777777" w:rsidR="00635B40" w:rsidRPr="00250FEB" w:rsidRDefault="00635B40" w:rsidP="009D41E0">
            <w:pPr>
              <w:pStyle w:val="Akapitzlist"/>
              <w:numPr>
                <w:ilvl w:val="0"/>
                <w:numId w:val="49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 xml:space="preserve">Możliwość skorzystania z gotowych części systemów oraz modyfikacji modeli poprzez uwzględnienie dodatkowych zakłóceń, takich jak szumy, nieliniowości i efekty kwantyzacji. </w:t>
            </w:r>
          </w:p>
          <w:p w14:paraId="56D1624C" w14:textId="77777777" w:rsidR="00635B40" w:rsidRPr="00250FEB" w:rsidRDefault="00635B40" w:rsidP="009D41E0">
            <w:pPr>
              <w:pStyle w:val="Akapitzlist"/>
              <w:numPr>
                <w:ilvl w:val="0"/>
                <w:numId w:val="49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Możliwość wspólnej symulacji komponentów systemów mieszanych wraz z komponentami algorytmów DSP i logiki sterującej.</w:t>
            </w:r>
          </w:p>
          <w:p w14:paraId="39B4E709" w14:textId="77777777" w:rsidR="00635B40" w:rsidRPr="00250FEB" w:rsidRDefault="00635B40" w:rsidP="009D41E0">
            <w:pPr>
              <w:pStyle w:val="Akapitzlist"/>
              <w:numPr>
                <w:ilvl w:val="0"/>
                <w:numId w:val="49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 xml:space="preserve">Gotowe test benche do weryfikacji działania opracowywanych systemów. </w:t>
            </w:r>
          </w:p>
          <w:p w14:paraId="6C100D8C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32" w:name="_Toc75777346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Optimization Toolbox</w:t>
            </w:r>
            <w:bookmarkEnd w:id="32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3EE4A66D" w14:textId="77777777" w:rsidR="00635B40" w:rsidRPr="00250FEB" w:rsidRDefault="00635B40" w:rsidP="009D41E0">
            <w:pPr>
              <w:pStyle w:val="Akapitzlist"/>
              <w:numPr>
                <w:ilvl w:val="0"/>
                <w:numId w:val="5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Aplikacja z graficznym interfejsem użytkownika do definiowania (typ zadania, zmienne decyzyjne, funkcja celu, ograniczenia, parametry metody) i rozwiązywania problemów optymalizacji oraz monitorowania procesów z tym związanych.</w:t>
            </w:r>
          </w:p>
          <w:p w14:paraId="64D17318" w14:textId="77777777" w:rsidR="00635B40" w:rsidRPr="00250FEB" w:rsidRDefault="00635B40" w:rsidP="009D41E0">
            <w:pPr>
              <w:pStyle w:val="Akapitzlist"/>
              <w:numPr>
                <w:ilvl w:val="0"/>
                <w:numId w:val="5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Optymalizacja nieliniowa i wielokryterialna.</w:t>
            </w:r>
          </w:p>
          <w:p w14:paraId="52395535" w14:textId="77777777" w:rsidR="00635B40" w:rsidRPr="00250FEB" w:rsidRDefault="00635B40" w:rsidP="009D41E0">
            <w:pPr>
              <w:pStyle w:val="Akapitzlist"/>
              <w:numPr>
                <w:ilvl w:val="0"/>
                <w:numId w:val="5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Solvery dla regresji nieliniowej metodą najmniejszych kwadratów, dopasowywania danych i równań nieliniowych.</w:t>
            </w:r>
          </w:p>
          <w:p w14:paraId="7C86A4E5" w14:textId="77777777" w:rsidR="00635B40" w:rsidRDefault="00635B40" w:rsidP="009D41E0">
            <w:pPr>
              <w:pStyle w:val="Akapitzlist"/>
              <w:numPr>
                <w:ilvl w:val="0"/>
                <w:numId w:val="5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Rozwiązywania zadań programowania liniowego, także mieszanych (z ciągłymi</w:t>
            </w:r>
            <w:r w:rsidR="00250FEB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i całkowitoliczbowymi zmiennymi decyzyjnymi) oraz zadań programowania kwadratowego.</w:t>
            </w:r>
          </w:p>
          <w:p w14:paraId="5470F2CE" w14:textId="77777777" w:rsidR="00250FEB" w:rsidRPr="00250FEB" w:rsidRDefault="00250FEB" w:rsidP="00250FEB">
            <w:pPr>
              <w:pStyle w:val="Akapitzlist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0C1FAE5E" w14:textId="77777777" w:rsidR="00635B40" w:rsidRPr="00250FEB" w:rsidRDefault="00635B40" w:rsidP="009D41E0">
            <w:pPr>
              <w:pStyle w:val="Akapitzlist"/>
              <w:numPr>
                <w:ilvl w:val="0"/>
                <w:numId w:val="50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 xml:space="preserve">Przyspieszenie działania solverów nieliniowych z </w:t>
            </w: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 xml:space="preserve">ograniczeniami z wykorzystaniem modułu </w:t>
            </w:r>
            <w:hyperlink r:id="rId20">
              <w:r w:rsidRPr="00250FEB">
                <w:rPr>
                  <w:rStyle w:val="Hipercze"/>
                  <w:rFonts w:ascii="Arial" w:hAnsi="Arial" w:cs="Arial"/>
                  <w:noProof/>
                  <w:color w:val="auto"/>
                  <w:sz w:val="22"/>
                  <w:szCs w:val="22"/>
                </w:rPr>
                <w:t>Parallel Computing Toolbox</w:t>
              </w:r>
            </w:hyperlink>
            <w:r w:rsidRPr="00250FEB">
              <w:rPr>
                <w:rStyle w:val="Hipercze"/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36710458" w14:textId="77777777" w:rsidR="00635B40" w:rsidRPr="00250FEB" w:rsidRDefault="00635B40" w:rsidP="009D41E0">
            <w:pPr>
              <w:pStyle w:val="Akapitzlist"/>
              <w:numPr>
                <w:ilvl w:val="0"/>
                <w:numId w:val="50"/>
              </w:numPr>
              <w:spacing w:line="360" w:lineRule="auto"/>
              <w:rPr>
                <w:rStyle w:val="Hipercze"/>
                <w:rFonts w:ascii="Arial" w:hAnsi="Arial" w:cs="Arial"/>
                <w:noProof/>
                <w:color w:val="auto"/>
                <w:sz w:val="22"/>
                <w:szCs w:val="22"/>
              </w:rPr>
            </w:pPr>
            <w:r w:rsidRPr="00250FEB">
              <w:rPr>
                <w:rStyle w:val="Hipercze"/>
                <w:rFonts w:ascii="Arial" w:hAnsi="Arial" w:cs="Arial"/>
                <w:noProof/>
                <w:color w:val="auto"/>
                <w:sz w:val="22"/>
                <w:szCs w:val="22"/>
              </w:rPr>
              <w:t>Genracja kodu C/C++ dla problemów programowania kwadratowego (quadprog) oraz nieliniowych problemów optymalizacji (fmincon) z wykorzystaniem modułu MATLAB Coder.</w:t>
            </w:r>
          </w:p>
          <w:p w14:paraId="28C086A7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33" w:name="_Toc75777347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Parallel Computing Toolbox</w:t>
            </w:r>
            <w:bookmarkEnd w:id="33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7CFA709B" w14:textId="77777777" w:rsidR="00635B40" w:rsidRPr="00250FEB" w:rsidRDefault="00635B40" w:rsidP="009D41E0">
            <w:pPr>
              <w:pStyle w:val="Akapitzlist"/>
              <w:numPr>
                <w:ilvl w:val="0"/>
                <w:numId w:val="51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Możliwość rozwiązywania intensywnych obliczeniowo zadań z wykorzystaniem procesorów wielordzeniowych, kart GPU oraz klastrów komputerowych.</w:t>
            </w:r>
          </w:p>
          <w:p w14:paraId="2EBEF680" w14:textId="77777777" w:rsidR="00635B40" w:rsidRPr="00250FEB" w:rsidRDefault="00635B40" w:rsidP="009D41E0">
            <w:pPr>
              <w:pStyle w:val="Akapitzlist"/>
              <w:numPr>
                <w:ilvl w:val="0"/>
                <w:numId w:val="51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Zrównoleglone pętle for (parfor) do uruchamiania równoległych zadań na wielu procesorach.</w:t>
            </w:r>
          </w:p>
          <w:p w14:paraId="6F0360A4" w14:textId="77777777" w:rsidR="00635B40" w:rsidRPr="00250FEB" w:rsidRDefault="00635B40" w:rsidP="009D41E0">
            <w:pPr>
              <w:pStyle w:val="Akapitzlist"/>
              <w:numPr>
                <w:ilvl w:val="0"/>
                <w:numId w:val="51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Wsparcie dla procesorów graficznych NVIDIA z obsługą architektury CUDA.</w:t>
            </w:r>
          </w:p>
          <w:p w14:paraId="6F9F731A" w14:textId="77777777" w:rsidR="00635B40" w:rsidRPr="00250FEB" w:rsidRDefault="00635B40" w:rsidP="009D41E0">
            <w:pPr>
              <w:pStyle w:val="Akapitzlist"/>
              <w:numPr>
                <w:ilvl w:val="0"/>
                <w:numId w:val="51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Pełne wykorzystanie procesorów wielordzeniowych.</w:t>
            </w:r>
          </w:p>
          <w:p w14:paraId="530FB2A4" w14:textId="77777777" w:rsidR="00635B40" w:rsidRPr="00250FEB" w:rsidRDefault="00635B40" w:rsidP="009D41E0">
            <w:pPr>
              <w:pStyle w:val="Akapitzlist"/>
              <w:numPr>
                <w:ilvl w:val="0"/>
                <w:numId w:val="51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Wsparcie dla klastrów komputerowych i systemów przetwarzania sieciowego GRID (z wykorzystaniem modułu MATLAB Parallel Server).</w:t>
            </w:r>
          </w:p>
          <w:p w14:paraId="1C4523B5" w14:textId="77777777" w:rsidR="00635B40" w:rsidRPr="00250FEB" w:rsidRDefault="00635B40" w:rsidP="009D41E0">
            <w:pPr>
              <w:pStyle w:val="Akapitzlist"/>
              <w:numPr>
                <w:ilvl w:val="0"/>
                <w:numId w:val="51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Interaktywne i wsadowe wykonywanie aplikacji.</w:t>
            </w:r>
          </w:p>
          <w:p w14:paraId="2377A056" w14:textId="77777777" w:rsidR="00635B40" w:rsidRPr="00250FEB" w:rsidRDefault="00635B40" w:rsidP="009D41E0">
            <w:pPr>
              <w:pStyle w:val="Akapitzlist"/>
              <w:numPr>
                <w:ilvl w:val="0"/>
                <w:numId w:val="51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Tablice rozproszone oraz równoległe wykonywanie identycznych podzadań dla różnych danych (przetwarzanie współbieżne) do obsługi dużych zestawów danych.</w:t>
            </w:r>
          </w:p>
          <w:p w14:paraId="3F4EC4F4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34" w:name="_Toc75777348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Phased Array System Toolbox</w:t>
            </w:r>
            <w:bookmarkEnd w:id="34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4BE6A9F1" w14:textId="77777777" w:rsidR="00635B40" w:rsidRPr="00250FEB" w:rsidRDefault="00635B40" w:rsidP="009D41E0">
            <w:pPr>
              <w:numPr>
                <w:ilvl w:val="0"/>
                <w:numId w:val="52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Modelowanie wielofunkcyjnych systemów radarowych, w tym aktywnych (AESA)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br/>
              <w:t>i pasywnych (PESA).</w:t>
            </w:r>
          </w:p>
          <w:p w14:paraId="6B127291" w14:textId="77777777" w:rsidR="00635B40" w:rsidRPr="00250FEB" w:rsidRDefault="00635B40" w:rsidP="009D41E0">
            <w:pPr>
              <w:numPr>
                <w:ilvl w:val="0"/>
                <w:numId w:val="52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Modele otoczenia radarów z uwzględnieniem targetów, ich parametrów i trajektorii, kanałów propagacji, jammerów i zakłóceń.</w:t>
            </w:r>
          </w:p>
          <w:p w14:paraId="3DC213B8" w14:textId="77777777" w:rsidR="00635B40" w:rsidRPr="00250FEB" w:rsidRDefault="00635B40" w:rsidP="009D41E0">
            <w:pPr>
              <w:numPr>
                <w:ilvl w:val="0"/>
                <w:numId w:val="52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URA, ULA, UCA i konforemne szyki czujników z efektami perturbacyjnymi</w:t>
            </w:r>
            <w:r w:rsidR="00250FEB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i polaryzacyjnymi.</w:t>
            </w:r>
          </w:p>
          <w:p w14:paraId="597B5B2D" w14:textId="77777777" w:rsidR="00635B40" w:rsidRPr="00250FEB" w:rsidRDefault="00635B40" w:rsidP="009D41E0">
            <w:pPr>
              <w:numPr>
                <w:ilvl w:val="0"/>
                <w:numId w:val="52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Ciągłe i impulsowe przebiegi modulowane częstotliwościowo i kodowane fazowo.</w:t>
            </w:r>
          </w:p>
          <w:p w14:paraId="6C65A550" w14:textId="77777777" w:rsidR="00635B40" w:rsidRDefault="00635B40" w:rsidP="009D41E0">
            <w:pPr>
              <w:numPr>
                <w:ilvl w:val="0"/>
                <w:numId w:val="52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Modelowanie i analiza polaryzacji fal elektromagnetycznych.</w:t>
            </w:r>
          </w:p>
          <w:p w14:paraId="1283D158" w14:textId="77777777" w:rsidR="00250FEB" w:rsidRDefault="00250FEB" w:rsidP="00250FEB">
            <w:p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6602EA5E" w14:textId="77777777" w:rsidR="00635B40" w:rsidRPr="00250FEB" w:rsidRDefault="00635B40" w:rsidP="009D41E0">
            <w:pPr>
              <w:numPr>
                <w:ilvl w:val="0"/>
                <w:numId w:val="52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Cyfrowe algorytmy kształtowania wiązki dla szerokopasmowych i wąskopasmowych przebiegów.</w:t>
            </w:r>
          </w:p>
          <w:p w14:paraId="18E60A58" w14:textId="77777777" w:rsidR="00635B40" w:rsidRPr="00250FEB" w:rsidRDefault="00635B40" w:rsidP="009D41E0">
            <w:pPr>
              <w:numPr>
                <w:ilvl w:val="0"/>
                <w:numId w:val="52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Algorytmy estymacji kierunku propagacji (DOA) takie jak algorytmy </w:t>
            </w:r>
            <w:r w:rsidRPr="00250FEB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monopulse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 w:rsidRPr="00250FEB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beamscan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, MVDR, MUSIC, 2D MUSIC oraz root-MUSIC. </w:t>
            </w:r>
          </w:p>
          <w:p w14:paraId="4C277E8D" w14:textId="77777777" w:rsidR="00635B40" w:rsidRPr="00250FEB" w:rsidRDefault="00635B40" w:rsidP="009D41E0">
            <w:pPr>
              <w:numPr>
                <w:ilvl w:val="0"/>
                <w:numId w:val="52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Generacja danych z radaru, sonaru i EW do celów analizy działania systemów oraz do trenowania algorytmów uczenia maszynowego.</w:t>
            </w:r>
          </w:p>
          <w:p w14:paraId="222EC3FC" w14:textId="77777777" w:rsidR="00635B40" w:rsidRPr="00250FEB" w:rsidRDefault="00635B40" w:rsidP="009D41E0">
            <w:pPr>
              <w:numPr>
                <w:ilvl w:val="0"/>
                <w:numId w:val="52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Wizualizacja detekcji na wykresach zależności: zasięg-Doppler, zasięg-kąt, zasięg-czas-intensywność (RTI) i Doppler-czas-intensywność (DTI).</w:t>
            </w:r>
          </w:p>
          <w:p w14:paraId="77216F70" w14:textId="77777777" w:rsidR="00635B40" w:rsidRPr="00250FEB" w:rsidRDefault="00635B40" w:rsidP="009D41E0">
            <w:pPr>
              <w:numPr>
                <w:ilvl w:val="0"/>
                <w:numId w:val="52"/>
              </w:numPr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Algorytmy adaptacyjnego przetwarzania przestrzenno-czasowego (STAP).</w:t>
            </w:r>
          </w:p>
          <w:p w14:paraId="58BD142C" w14:textId="77777777" w:rsidR="00635B40" w:rsidRDefault="00635B40" w:rsidP="009D41E0">
            <w:pPr>
              <w:numPr>
                <w:ilvl w:val="0"/>
                <w:numId w:val="52"/>
              </w:numPr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 xml:space="preserve">Modelowanie kanałów MIMO z uwzględnieniem rozpraszaczy i warunków środowiskowych, takich jak deszcz, mgła i gazy. </w:t>
            </w:r>
          </w:p>
          <w:p w14:paraId="68BBB8D2" w14:textId="77777777" w:rsidR="00250FEB" w:rsidRPr="00250FEB" w:rsidRDefault="00250FEB" w:rsidP="00250FEB">
            <w:pPr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4AE2C28" w14:textId="77777777" w:rsidR="00635B40" w:rsidRPr="00250FEB" w:rsidRDefault="00635B40" w:rsidP="009D41E0">
            <w:pPr>
              <w:numPr>
                <w:ilvl w:val="0"/>
                <w:numId w:val="52"/>
              </w:numPr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Możliwość przyspieszania obliczeń poprzez wykorzystanie GPU oraz wsparcie generacji kodu C/C++, w tym MEX (z modułem MATLAB Coder).</w:t>
            </w:r>
          </w:p>
          <w:p w14:paraId="28E0A22C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35" w:name="_Toc75777349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Predictive Maintenance Toolbox</w:t>
            </w:r>
            <w:bookmarkEnd w:id="35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4CBA28D5" w14:textId="77777777" w:rsidR="00635B40" w:rsidRPr="00250FEB" w:rsidRDefault="00635B40" w:rsidP="009D41E0">
            <w:pPr>
              <w:pStyle w:val="Akapitzlist"/>
              <w:numPr>
                <w:ilvl w:val="0"/>
                <w:numId w:val="53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Modele przeżycia, podobieństwa i szeregi czasowe dla oceny pozostałego okresu użytkowania (RUL).</w:t>
            </w:r>
          </w:p>
          <w:p w14:paraId="1CBD4BB9" w14:textId="77777777" w:rsidR="00635B40" w:rsidRPr="00250FEB" w:rsidRDefault="00635B40" w:rsidP="009D41E0">
            <w:pPr>
              <w:pStyle w:val="Akapitzlist"/>
              <w:numPr>
                <w:ilvl w:val="0"/>
                <w:numId w:val="53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Metody ekstrakcji cech czasowych, częstotliwościowych i czasowo-częstotliwościowych do projektowania wskaźników stanu.</w:t>
            </w:r>
          </w:p>
          <w:p w14:paraId="250EB19B" w14:textId="77777777" w:rsidR="00635B40" w:rsidRPr="00250FEB" w:rsidRDefault="00635B40" w:rsidP="009D41E0">
            <w:pPr>
              <w:pStyle w:val="Akapitzlist"/>
              <w:numPr>
                <w:ilvl w:val="0"/>
                <w:numId w:val="53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Organizacja danych z czujników importowanych z lokalnych plików, usług Amazon S3™, Windows Azure® Blob Storage i Hadoop® Distributed File System.</w:t>
            </w:r>
          </w:p>
          <w:p w14:paraId="3FC04008" w14:textId="77777777" w:rsidR="00635B40" w:rsidRPr="00250FEB" w:rsidRDefault="00635B40" w:rsidP="009D41E0">
            <w:pPr>
              <w:pStyle w:val="Akapitzlist"/>
              <w:numPr>
                <w:ilvl w:val="0"/>
                <w:numId w:val="53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Organizacja symulowanych danych maszynowych z modeli Simulinka.</w:t>
            </w:r>
          </w:p>
          <w:p w14:paraId="4D6539A3" w14:textId="77777777" w:rsidR="00635B40" w:rsidRDefault="00635B40" w:rsidP="009D41E0">
            <w:pPr>
              <w:pStyle w:val="Akapitzlist"/>
              <w:numPr>
                <w:ilvl w:val="0"/>
                <w:numId w:val="53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Przykłady opracowania algorytmów konserwacji predykcyjnej dla silników, skrzyń biegów, akumulatorów i innych maszyn.</w:t>
            </w:r>
          </w:p>
          <w:p w14:paraId="3F610E09" w14:textId="77777777" w:rsidR="00250FEB" w:rsidRPr="00250FEB" w:rsidRDefault="00250FEB" w:rsidP="00250FEB">
            <w:pPr>
              <w:pStyle w:val="Akapitzlis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96457B9" w14:textId="77777777" w:rsidR="00635B40" w:rsidRPr="00250FEB" w:rsidRDefault="00635B40" w:rsidP="009D41E0">
            <w:pPr>
              <w:pStyle w:val="Akapitzlist"/>
              <w:numPr>
                <w:ilvl w:val="0"/>
                <w:numId w:val="53"/>
              </w:numPr>
              <w:spacing w:line="360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Generacja kodu MATLABa z aplikacji do zautomatyzowania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przetwarzania sygnałów, czy wyodrębniania cech (</w:t>
            </w:r>
            <w:r w:rsidRPr="00250FEB">
              <w:rPr>
                <w:rFonts w:ascii="Arial" w:hAnsi="Arial" w:cs="Arial"/>
                <w:sz w:val="22"/>
                <w:szCs w:val="22"/>
              </w:rPr>
              <w:t>Diagnostic Feature Designer App)</w:t>
            </w:r>
          </w:p>
          <w:p w14:paraId="69860F9F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36" w:name="_Toc75777350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Reinforcement Learning Toolbox</w:t>
            </w:r>
            <w:bookmarkEnd w:id="36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57124889" w14:textId="77777777" w:rsidR="00635B40" w:rsidRPr="00250FEB" w:rsidRDefault="00635B40" w:rsidP="009D41E0">
            <w:pPr>
              <w:pStyle w:val="Akapitzlist"/>
              <w:numPr>
                <w:ilvl w:val="0"/>
                <w:numId w:val="5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Trenowanie za pomocą algorytmów DQN, DDPG, A2C i innych. </w:t>
            </w:r>
          </w:p>
          <w:p w14:paraId="7375A0AF" w14:textId="77777777" w:rsidR="00635B40" w:rsidRPr="00250FEB" w:rsidRDefault="00635B40" w:rsidP="009D41E0">
            <w:pPr>
              <w:pStyle w:val="Akapitzlist"/>
              <w:numPr>
                <w:ilvl w:val="0"/>
                <w:numId w:val="5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Parametryzacja strategii za pomocą głębokich sieci neuronowych, liniowych funkcji bazowych. </w:t>
            </w:r>
          </w:p>
          <w:p w14:paraId="02A24F84" w14:textId="77777777" w:rsidR="00635B40" w:rsidRDefault="00635B40" w:rsidP="009D41E0">
            <w:pPr>
              <w:pStyle w:val="Akapitzlist"/>
              <w:numPr>
                <w:ilvl w:val="0"/>
                <w:numId w:val="5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Import zasad ze środowiska Keras i formatu modelu ONNX.</w:t>
            </w:r>
          </w:p>
          <w:p w14:paraId="27D12AD6" w14:textId="77777777" w:rsidR="00250FEB" w:rsidRPr="00250FEB" w:rsidRDefault="00250FEB" w:rsidP="00250FEB">
            <w:pPr>
              <w:pStyle w:val="Akapitzlist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1E6509D8" w14:textId="77777777" w:rsidR="00635B40" w:rsidRPr="00250FEB" w:rsidRDefault="00635B40" w:rsidP="009D41E0">
            <w:pPr>
              <w:pStyle w:val="Akapitzlist"/>
              <w:numPr>
                <w:ilvl w:val="0"/>
                <w:numId w:val="54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 xml:space="preserve">Zrównoleglanie symulacji środowiska i obliczenia gradientu na procesorach graficznych </w:t>
            </w:r>
            <w:r w:rsidRPr="00250FEB">
              <w:rPr>
                <w:rFonts w:ascii="Arial" w:hAnsi="Arial" w:cs="Arial"/>
                <w:sz w:val="22"/>
                <w:szCs w:val="22"/>
              </w:rPr>
              <w:br/>
              <w:t>i wielordzeniowych procesorach w celu trenowania.</w:t>
            </w:r>
          </w:p>
          <w:p w14:paraId="2537737E" w14:textId="77777777" w:rsidR="00635B40" w:rsidRPr="00250FEB" w:rsidRDefault="00635B40" w:rsidP="009D41E0">
            <w:pPr>
              <w:pStyle w:val="Akapitzlist"/>
              <w:numPr>
                <w:ilvl w:val="0"/>
                <w:numId w:val="5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Wdrażanie wytrenowanych modeli na urządzenia wbudowane poprzez automatyczną generację kodu dla procesorów CPU i GPU.</w:t>
            </w:r>
          </w:p>
          <w:p w14:paraId="5B568250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37" w:name="_Toc75777351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RF Blockset</w:t>
            </w:r>
            <w:bookmarkEnd w:id="37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20D2133A" w14:textId="77777777" w:rsidR="00635B40" w:rsidRPr="00250FEB" w:rsidRDefault="00635B40" w:rsidP="009D41E0">
            <w:pPr>
              <w:pStyle w:val="Akapitzlist"/>
              <w:numPr>
                <w:ilvl w:val="0"/>
                <w:numId w:val="5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Biblioteka bloków Simulinka do projektowania systemów komunikacji RF i systemów radarowych. </w:t>
            </w:r>
          </w:p>
          <w:p w14:paraId="36385B95" w14:textId="77777777" w:rsidR="00635B40" w:rsidRPr="00250FEB" w:rsidRDefault="00635B40" w:rsidP="009D41E0">
            <w:pPr>
              <w:pStyle w:val="Akapitzlist"/>
              <w:numPr>
                <w:ilvl w:val="0"/>
                <w:numId w:val="5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Możliwość symulacji nieliniowych wzmacniaczy sygnałów w torze RF oraz modelowania efektów pamięci do celów estymacji wzmocnienia, szumów oraz zniekształceń intermodulacyjnych parzystych i nieparzystych rzędów. </w:t>
            </w:r>
          </w:p>
          <w:p w14:paraId="2B1E2FDB" w14:textId="77777777" w:rsidR="00635B40" w:rsidRPr="00250FEB" w:rsidRDefault="00635B40" w:rsidP="009D41E0">
            <w:pPr>
              <w:pStyle w:val="Akapitzlist"/>
              <w:numPr>
                <w:ilvl w:val="0"/>
                <w:numId w:val="5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Modelowanie niedopasowania impedancyjnego.</w:t>
            </w:r>
          </w:p>
          <w:p w14:paraId="401EBE66" w14:textId="77777777" w:rsidR="00635B40" w:rsidRPr="00250FEB" w:rsidRDefault="00635B40" w:rsidP="009D41E0">
            <w:pPr>
              <w:pStyle w:val="Akapitzlist"/>
              <w:numPr>
                <w:ilvl w:val="0"/>
                <w:numId w:val="5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 xml:space="preserve">Parametryzacja modeli z użyciem danych z dokumentacji bądź danych uzyskanych w pomiarach. </w:t>
            </w:r>
          </w:p>
          <w:p w14:paraId="767B20B9" w14:textId="77777777" w:rsidR="00635B40" w:rsidRPr="00250FEB" w:rsidRDefault="00635B40" w:rsidP="009D41E0">
            <w:pPr>
              <w:pStyle w:val="Akapitzlist"/>
              <w:numPr>
                <w:ilvl w:val="0"/>
                <w:numId w:val="5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Możliwość importu plików Touchstone® i wykorzystania parametrów rozpraszania do modelowania parametrów systemów. </w:t>
            </w:r>
          </w:p>
          <w:p w14:paraId="6CA358F5" w14:textId="77777777" w:rsidR="00635B40" w:rsidRPr="00250FEB" w:rsidRDefault="00635B40" w:rsidP="009D41E0">
            <w:pPr>
              <w:pStyle w:val="Akapitzlist"/>
              <w:numPr>
                <w:ilvl w:val="0"/>
                <w:numId w:val="5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Algorytmy adaptacyjne, takie jak automatyczna kontrola wzmocnienia (AGC) i cyfrowej predystorcji (DPD).</w:t>
            </w:r>
          </w:p>
          <w:p w14:paraId="5198A3AB" w14:textId="77777777" w:rsidR="00635B40" w:rsidRDefault="00635B40" w:rsidP="009D41E0">
            <w:pPr>
              <w:pStyle w:val="Akapitzlist"/>
              <w:numPr>
                <w:ilvl w:val="0"/>
                <w:numId w:val="5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Modelowanie systemów RF na różnych poziomach abstrakcji, dzięki technikom </w:t>
            </w:r>
            <w:r w:rsidRPr="00250FEB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 xml:space="preserve">circuit envelope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i </w:t>
            </w:r>
            <w:r w:rsidRPr="00250FEB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equivalent baseband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67CBA9EA" w14:textId="77777777" w:rsidR="00250FEB" w:rsidRDefault="00250FEB" w:rsidP="00250FEB">
            <w:pPr>
              <w:pStyle w:val="Akapitzlist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0B426B33" w14:textId="77777777" w:rsidR="00635B40" w:rsidRPr="00250FEB" w:rsidRDefault="00635B40" w:rsidP="009D41E0">
            <w:pPr>
              <w:pStyle w:val="Akapitzlist"/>
              <w:numPr>
                <w:ilvl w:val="0"/>
                <w:numId w:val="5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Symulacja obwiedni układu dla wielu modeli częstotliwości nośnej.</w:t>
            </w:r>
          </w:p>
          <w:p w14:paraId="0E173A4E" w14:textId="77777777" w:rsidR="00635B40" w:rsidRDefault="00635B40" w:rsidP="009D41E0">
            <w:pPr>
              <w:pStyle w:val="Akapitzlist"/>
              <w:numPr>
                <w:ilvl w:val="0"/>
                <w:numId w:val="5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Generacja jarzm testowych z aplikacji RF Budget Analyzer.</w:t>
            </w:r>
          </w:p>
          <w:p w14:paraId="2C246D59" w14:textId="77777777" w:rsidR="00C83269" w:rsidRPr="00250FEB" w:rsidRDefault="00C83269" w:rsidP="00C83269">
            <w:pPr>
              <w:pStyle w:val="Akapitzlist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0C83ACDA" w14:textId="77777777" w:rsidR="00635B40" w:rsidRPr="00250FEB" w:rsidRDefault="00635B40" w:rsidP="009D41E0">
            <w:pPr>
              <w:pStyle w:val="Akapitzlist"/>
              <w:numPr>
                <w:ilvl w:val="0"/>
                <w:numId w:val="5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Komponenty pasywne, w tym elementy RLC, linie transmisyjne, filtry, przełączniki, złącza i ogólne bloki impedancji.</w:t>
            </w:r>
          </w:p>
          <w:p w14:paraId="328ADF8B" w14:textId="77777777" w:rsidR="00635B40" w:rsidRPr="00250FEB" w:rsidRDefault="00635B40" w:rsidP="009D41E0">
            <w:pPr>
              <w:pStyle w:val="Akapitzlist"/>
              <w:numPr>
                <w:ilvl w:val="0"/>
                <w:numId w:val="5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Ulepszone wysoce nieliniowe modele mikserów 3-portowych i wzmacniaczy 2-portowych określane przez współczynnik szumów, IP2, IP3 oraz pliki danych.</w:t>
            </w:r>
          </w:p>
          <w:p w14:paraId="14AEA1C1" w14:textId="77777777" w:rsidR="00635B40" w:rsidRPr="00250FEB" w:rsidRDefault="00635B40" w:rsidP="009D41E0">
            <w:pPr>
              <w:pStyle w:val="Akapitzlist"/>
              <w:numPr>
                <w:ilvl w:val="0"/>
                <w:numId w:val="5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Tworzenie modeli z użyciem języka Simscape.</w:t>
            </w:r>
          </w:p>
          <w:p w14:paraId="0A801CD1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38" w:name="_Toc75777352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RF Toolbox</w:t>
            </w:r>
            <w:bookmarkEnd w:id="38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6FDE3E23" w14:textId="77777777" w:rsidR="00635B40" w:rsidRPr="00250FEB" w:rsidRDefault="00635B40" w:rsidP="009D41E0">
            <w:pPr>
              <w:pStyle w:val="Akapitzlist"/>
              <w:numPr>
                <w:ilvl w:val="0"/>
                <w:numId w:val="56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Funkcje i aplikacje do projektowania, analizy i wizualizacji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 xml:space="preserve">sieci komponentów RF. </w:t>
            </w:r>
          </w:p>
          <w:p w14:paraId="3C02B81B" w14:textId="77777777" w:rsidR="00635B40" w:rsidRPr="00250FEB" w:rsidRDefault="00635B40" w:rsidP="009D41E0">
            <w:pPr>
              <w:pStyle w:val="Akapitzlist"/>
              <w:numPr>
                <w:ilvl w:val="0"/>
                <w:numId w:val="56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Filtry RF, linie transmisyjne, wzmacniacze i mieszacze częstotliwości określone przez dane pomiarowe, parametry sieci lub właściwości fizyczne.</w:t>
            </w:r>
          </w:p>
          <w:p w14:paraId="4F5DB328" w14:textId="77777777" w:rsidR="00635B40" w:rsidRPr="00250FEB" w:rsidRDefault="00635B40" w:rsidP="009D41E0">
            <w:pPr>
              <w:pStyle w:val="Akapitzlist"/>
              <w:numPr>
                <w:ilvl w:val="0"/>
                <w:numId w:val="56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Obliczanie parametrów rozpraszania dla komponentów sieci RF oraz możliwość konwersji między parametrami sieci S, Y, Z, ABCD, h, g i T. </w:t>
            </w:r>
          </w:p>
          <w:p w14:paraId="58AEED15" w14:textId="77777777" w:rsidR="00635B40" w:rsidRPr="00250FEB" w:rsidRDefault="00635B40" w:rsidP="009D41E0">
            <w:pPr>
              <w:pStyle w:val="Akapitzlist"/>
              <w:numPr>
                <w:ilvl w:val="0"/>
                <w:numId w:val="56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Aplikacja RF Budget Analyzer umożliwiająca wyznaczenie wartości współczynnika szumów, wzmocnienia i IP3 dla transceiverów RF oraz wygenerowanie jarzm testowych wykorzystywanych w module RF Blockset w symulacjach </w:t>
            </w:r>
            <w:r w:rsidRPr="00250FEB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circuit envelope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49CA1984" w14:textId="77777777" w:rsidR="00635B40" w:rsidRPr="00250FEB" w:rsidRDefault="00635B40" w:rsidP="009D41E0">
            <w:pPr>
              <w:pStyle w:val="Akapitzlist"/>
              <w:numPr>
                <w:ilvl w:val="0"/>
                <w:numId w:val="56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Metoda dopasowywania funkcji wymiernych do budowania modeli złącz </w:t>
            </w:r>
            <w:r w:rsidRPr="00250FEB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 xml:space="preserve">backplane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i eksportu ich jako bloki Simulinka lub moduły Verilog-A.</w:t>
            </w:r>
          </w:p>
          <w:p w14:paraId="6941C374" w14:textId="77777777" w:rsidR="00635B40" w:rsidRPr="00250FEB" w:rsidRDefault="00635B40" w:rsidP="009D41E0">
            <w:pPr>
              <w:pStyle w:val="Akapitzlist"/>
              <w:numPr>
                <w:ilvl w:val="0"/>
                <w:numId w:val="56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Wizualizacja z wykorzystaniem wykresów kartezjańskich, biegunowych, a także wykresów Smitha.</w:t>
            </w:r>
          </w:p>
          <w:p w14:paraId="1AF42590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  <w:lang w:val="en-US"/>
              </w:rPr>
            </w:pPr>
            <w:bookmarkStart w:id="39" w:name="_Toc75777353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  <w:lang w:val="en-US"/>
              </w:rPr>
              <w:t>Robotics System Toolbox</w:t>
            </w:r>
            <w:bookmarkEnd w:id="39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2351D8C9" w14:textId="77777777" w:rsidR="00635B40" w:rsidRPr="00250FEB" w:rsidRDefault="00635B40" w:rsidP="009D41E0">
            <w:pPr>
              <w:pStyle w:val="Akapitzlist"/>
              <w:numPr>
                <w:ilvl w:val="0"/>
                <w:numId w:val="57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Narzędzia i algorytmy do projektowania, symulacji i testowania manipulatorów, robotów mobilnych i robotów humanoidalnych.</w:t>
            </w:r>
          </w:p>
          <w:p w14:paraId="15F657D6" w14:textId="77777777" w:rsidR="00635B40" w:rsidRPr="00250FEB" w:rsidRDefault="00635B40" w:rsidP="009D41E0">
            <w:pPr>
              <w:pStyle w:val="Akapitzlist"/>
              <w:numPr>
                <w:ilvl w:val="0"/>
                <w:numId w:val="57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Algorytmy sprawdzania kolizji, generowania trajektorii, kinematyki prostej i odwrotnej oraz dynamiki bryły sztywnej.</w:t>
            </w:r>
          </w:p>
          <w:p w14:paraId="269464CA" w14:textId="77777777" w:rsidR="00635B40" w:rsidRPr="00250FEB" w:rsidRDefault="00635B40" w:rsidP="009D41E0">
            <w:pPr>
              <w:pStyle w:val="Akapitzlist"/>
              <w:numPr>
                <w:ilvl w:val="0"/>
                <w:numId w:val="57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Algorytm mapowania, lokalizacji, planowania ścieżki, śledzenia ścieżki i sterowania ruchem.</w:t>
            </w:r>
          </w:p>
          <w:p w14:paraId="25EB6E21" w14:textId="77777777" w:rsidR="00635B40" w:rsidRDefault="00635B40" w:rsidP="009D41E0">
            <w:pPr>
              <w:pStyle w:val="Akapitzlist"/>
              <w:numPr>
                <w:ilvl w:val="0"/>
                <w:numId w:val="57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Biblioteka modeli komercyjnych robotów przemysłowych.</w:t>
            </w:r>
          </w:p>
          <w:p w14:paraId="53ECAC2C" w14:textId="77777777" w:rsidR="00C83269" w:rsidRPr="00250FEB" w:rsidRDefault="00C83269" w:rsidP="00C83269">
            <w:pPr>
              <w:pStyle w:val="Akapitzlist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3995F910" w14:textId="77777777" w:rsidR="00635B40" w:rsidRPr="00250FEB" w:rsidRDefault="00635B40" w:rsidP="009D41E0">
            <w:pPr>
              <w:pStyle w:val="Akapitzlist"/>
              <w:numPr>
                <w:ilvl w:val="0"/>
                <w:numId w:val="57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Możliwość kosymulacji z symulatorem Gazebo.</w:t>
            </w:r>
          </w:p>
          <w:p w14:paraId="4980B5ED" w14:textId="77777777" w:rsidR="00635B40" w:rsidRPr="00250FEB" w:rsidRDefault="00635B40" w:rsidP="009D41E0">
            <w:pPr>
              <w:pStyle w:val="Akapitzlist"/>
              <w:numPr>
                <w:ilvl w:val="0"/>
                <w:numId w:val="57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Sprawdzanie kolizji, definiowanie kształtów kolizji i wykrywanie kolizji pomiędzy siatkowymi geometriami.</w:t>
            </w:r>
          </w:p>
          <w:p w14:paraId="69D01A24" w14:textId="77777777" w:rsidR="00635B40" w:rsidRPr="00250FEB" w:rsidRDefault="00635B40" w:rsidP="009D41E0">
            <w:pPr>
              <w:pStyle w:val="Akapitzlist"/>
              <w:numPr>
                <w:ilvl w:val="0"/>
                <w:numId w:val="57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Możliwość importu plików URDF oraz modeli modułu Simscape Multibody do celów tworzenia własnych modeli robotów. </w:t>
            </w:r>
          </w:p>
          <w:p w14:paraId="6F87B722" w14:textId="77777777" w:rsidR="00635B40" w:rsidRPr="00250FEB" w:rsidRDefault="00635B40" w:rsidP="009D41E0">
            <w:pPr>
              <w:pStyle w:val="Akapitzlist"/>
              <w:numPr>
                <w:ilvl w:val="0"/>
                <w:numId w:val="57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Wsparcie generacji kodu C/C++ do celów szybkiego prototypowania oraz testów hardware-in-the-loop </w:t>
            </w:r>
            <w:r w:rsidRPr="00250FEB">
              <w:rPr>
                <w:rFonts w:ascii="Arial" w:hAnsi="Arial" w:cs="Arial"/>
                <w:sz w:val="22"/>
                <w:szCs w:val="22"/>
              </w:rPr>
              <w:t>(z modułem MATLAB Coder).</w:t>
            </w:r>
          </w:p>
          <w:p w14:paraId="44898E4F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bookmarkStart w:id="40" w:name="_Toc75777354"/>
            <w:r w:rsidRPr="00250FEB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SerDes Toolbox</w:t>
            </w:r>
            <w:bookmarkEnd w:id="40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6C254962" w14:textId="77777777" w:rsidR="00635B40" w:rsidRPr="00250FEB" w:rsidRDefault="00635B40" w:rsidP="009D41E0">
            <w:pPr>
              <w:pStyle w:val="Akapitzlist"/>
              <w:numPr>
                <w:ilvl w:val="0"/>
                <w:numId w:val="58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Narzędzia i aplikacje do projektowania i weryfikacji systemów serializera/deserializera (SerDes).</w:t>
            </w:r>
          </w:p>
          <w:p w14:paraId="6D7D28E3" w14:textId="77777777" w:rsidR="00635B40" w:rsidRPr="00250FEB" w:rsidRDefault="00635B40" w:rsidP="009D41E0">
            <w:pPr>
              <w:pStyle w:val="Akapitzlist"/>
              <w:numPr>
                <w:ilvl w:val="0"/>
                <w:numId w:val="58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 xml:space="preserve">Analiza statystyczna z użyciem aplikacji SerDes Designer do celów szybkiego projektowania nadajników i odbiorników w systemach komunikacji przewodowej. </w:t>
            </w:r>
          </w:p>
          <w:p w14:paraId="75968911" w14:textId="77777777" w:rsidR="00635B40" w:rsidRPr="00250FEB" w:rsidRDefault="00635B40" w:rsidP="009D41E0">
            <w:pPr>
              <w:pStyle w:val="Akapitzlist"/>
              <w:numPr>
                <w:ilvl w:val="0"/>
                <w:numId w:val="58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 xml:space="preserve">Modele typu </w:t>
            </w:r>
            <w:r w:rsidRPr="00250FEB">
              <w:rPr>
                <w:rFonts w:ascii="Arial" w:hAnsi="Arial" w:cs="Arial"/>
                <w:i/>
                <w:iCs/>
                <w:sz w:val="22"/>
                <w:szCs w:val="22"/>
              </w:rPr>
              <w:t>white-box</w:t>
            </w:r>
            <w:r w:rsidRPr="00250FEB">
              <w:rPr>
                <w:rFonts w:ascii="Arial" w:hAnsi="Arial" w:cs="Arial"/>
                <w:sz w:val="22"/>
                <w:szCs w:val="22"/>
              </w:rPr>
              <w:t xml:space="preserve">, takie jak DFE, CTLE, AGC i CDR  do opracowywania adaptacyjnych equalizatorów. </w:t>
            </w:r>
          </w:p>
          <w:p w14:paraId="2B155414" w14:textId="77777777" w:rsidR="00635B40" w:rsidRPr="00250FEB" w:rsidRDefault="00635B40" w:rsidP="009D41E0">
            <w:pPr>
              <w:pStyle w:val="Akapitzlist"/>
              <w:numPr>
                <w:ilvl w:val="0"/>
                <w:numId w:val="58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 xml:space="preserve">Automatyczna generacja modeli dualnych IBIS-AMI do wykorzystania w symulatorach kanałów dostarczanych przez </w:t>
            </w: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 xml:space="preserve">firmy trzecie, takich jak SiSoft QCD i QSI, Keysight™ ADS, Synopsys® HSPICE, Mentor Graphics® HyperLynx® czy Cadence® Sigrity SystemSI. </w:t>
            </w:r>
          </w:p>
          <w:p w14:paraId="6C474354" w14:textId="77777777" w:rsidR="00635B40" w:rsidRPr="00250FEB" w:rsidRDefault="00635B40" w:rsidP="009D41E0">
            <w:pPr>
              <w:pStyle w:val="Akapitzlist"/>
              <w:numPr>
                <w:ilvl w:val="0"/>
                <w:numId w:val="58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 xml:space="preserve">Gotowe przykłady typu </w:t>
            </w:r>
            <w:r w:rsidRPr="00250FE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white-box </w:t>
            </w:r>
            <w:r w:rsidRPr="00250FEB">
              <w:rPr>
                <w:rFonts w:ascii="Arial" w:hAnsi="Arial" w:cs="Arial"/>
                <w:sz w:val="22"/>
                <w:szCs w:val="22"/>
              </w:rPr>
              <w:t>modelowania standardowych protokołów komunikacyjnych, takich jak PCI Express, DDR i Ethernet.</w:t>
            </w:r>
          </w:p>
          <w:p w14:paraId="04EED2F9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  <w:lang w:val="en-GB"/>
              </w:rPr>
            </w:pPr>
            <w:bookmarkStart w:id="41" w:name="_Toc75777355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  <w:lang w:val="en-GB"/>
              </w:rPr>
              <w:t>Sensor Fusion and Tracking Toolbox</w:t>
            </w:r>
            <w:bookmarkEnd w:id="41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59204BD5" w14:textId="77777777" w:rsidR="00635B40" w:rsidRPr="00250FEB" w:rsidRDefault="00635B40" w:rsidP="009D41E0">
            <w:pPr>
              <w:pStyle w:val="Akapitzlist"/>
              <w:numPr>
                <w:ilvl w:val="0"/>
                <w:numId w:val="59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 xml:space="preserve">Algorytmy fuzji czujników oraz śledzenia obiektów, w tym filtry fuzji czujników i </w:t>
            </w:r>
            <w:r w:rsidRPr="00250FEB">
              <w:rPr>
                <w:rFonts w:ascii="Arial" w:hAnsi="Arial" w:cs="Arial"/>
                <w:i/>
                <w:iCs/>
                <w:sz w:val="22"/>
                <w:szCs w:val="22"/>
              </w:rPr>
              <w:t>multi-object trackers</w:t>
            </w:r>
            <w:r w:rsidRPr="00250FE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70A1F1E" w14:textId="77777777" w:rsidR="00635B40" w:rsidRDefault="00635B40" w:rsidP="009D41E0">
            <w:pPr>
              <w:pStyle w:val="Akapitzlist"/>
              <w:numPr>
                <w:ilvl w:val="0"/>
                <w:numId w:val="59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 xml:space="preserve">Generacja danych syntetycznych z modeli czujników, w tym czujników RF, akustycznych, EO/IR i GPS/IMU do celów testowania systemów fuzji sensorów i śledzenia obiektów. </w:t>
            </w:r>
          </w:p>
          <w:p w14:paraId="6A589B96" w14:textId="77777777" w:rsidR="00C83269" w:rsidRPr="00250FEB" w:rsidRDefault="00C83269" w:rsidP="00C83269">
            <w:pPr>
              <w:pStyle w:val="Akapitzlis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455B397" w14:textId="77777777" w:rsidR="00635B40" w:rsidRDefault="00635B40" w:rsidP="009D41E0">
            <w:pPr>
              <w:pStyle w:val="Akapitzlist"/>
              <w:numPr>
                <w:ilvl w:val="0"/>
                <w:numId w:val="59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 xml:space="preserve">Metryki i narzędzia wizualizacyjne do oceny dokładności i wydajności systemów fuzji sensorów i śledzenia obiektów. </w:t>
            </w:r>
          </w:p>
          <w:p w14:paraId="46D7897D" w14:textId="77777777" w:rsidR="00C83269" w:rsidRPr="00250FEB" w:rsidRDefault="00C83269" w:rsidP="00C83269">
            <w:pPr>
              <w:pStyle w:val="Akapitzlis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5C24DE3" w14:textId="77777777" w:rsidR="00635B40" w:rsidRPr="00250FEB" w:rsidRDefault="00635B40" w:rsidP="009D41E0">
            <w:pPr>
              <w:pStyle w:val="Akapitzlist"/>
              <w:numPr>
                <w:ilvl w:val="0"/>
                <w:numId w:val="59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Przykłady referencyjne fuzji sensorów i śledzenia w systemach nadzoru lotniczego, naziemnego, podwodnego, nawigacji i w systemach autonomicznych.</w:t>
            </w:r>
          </w:p>
          <w:p w14:paraId="1A32D043" w14:textId="77777777" w:rsidR="00635B40" w:rsidRPr="00250FEB" w:rsidRDefault="00635B40" w:rsidP="009D41E0">
            <w:pPr>
              <w:pStyle w:val="Akapitzlist"/>
              <w:numPr>
                <w:ilvl w:val="0"/>
                <w:numId w:val="59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Import i generowanie scenariuszy i trajektorii ruchu.</w:t>
            </w:r>
          </w:p>
          <w:p w14:paraId="2A6C692B" w14:textId="77777777" w:rsidR="00635B40" w:rsidRPr="00250FEB" w:rsidRDefault="00635B40" w:rsidP="009D41E0">
            <w:pPr>
              <w:pStyle w:val="Akapitzlist"/>
              <w:numPr>
                <w:ilvl w:val="0"/>
                <w:numId w:val="59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Wsparcie generacji kodu C do celu przyspieszenia symulacji i prototypowania (z modułem MATLAB Coder).</w:t>
            </w:r>
          </w:p>
          <w:p w14:paraId="1C0B4D65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42" w:name="_Toc75777356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Signal Processing Toolbox</w:t>
            </w:r>
            <w:bookmarkEnd w:id="42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78A4ED0F" w14:textId="77777777" w:rsidR="00635B40" w:rsidRPr="00250FEB" w:rsidRDefault="00635B40" w:rsidP="009D41E0">
            <w:pPr>
              <w:pStyle w:val="Akapitzlist"/>
              <w:numPr>
                <w:ilvl w:val="0"/>
                <w:numId w:val="6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 xml:space="preserve">Funkcje i aplikacje do analizy, preprocessingu i ekstrakcji cech z jednostajnie i niejednostajnie spróbkowanych sygnałów. </w:t>
            </w:r>
          </w:p>
          <w:p w14:paraId="6A2762B1" w14:textId="77777777" w:rsidR="00635B40" w:rsidRPr="00250FEB" w:rsidRDefault="00635B40" w:rsidP="009D41E0">
            <w:pPr>
              <w:pStyle w:val="Akapitzlist"/>
              <w:numPr>
                <w:ilvl w:val="0"/>
                <w:numId w:val="6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Transformaty sygnałów, m.in. szybka transformata Fouriera (FFT), krótkookresowa transformata Fouriera (STFT), transformata Hilberta.</w:t>
            </w:r>
          </w:p>
          <w:p w14:paraId="0401FF17" w14:textId="77777777" w:rsidR="00635B40" w:rsidRPr="00250FEB" w:rsidRDefault="00635B40" w:rsidP="009D41E0">
            <w:pPr>
              <w:pStyle w:val="Akapitzlist"/>
              <w:numPr>
                <w:ilvl w:val="0"/>
                <w:numId w:val="6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Metody projektowania filtrów FIR i IIR, ich analiza i implementacja.</w:t>
            </w:r>
          </w:p>
          <w:p w14:paraId="5BA3C037" w14:textId="77777777" w:rsidR="00635B40" w:rsidRPr="00250FEB" w:rsidRDefault="00635B40" w:rsidP="009D41E0">
            <w:pPr>
              <w:pStyle w:val="Akapitzlist"/>
              <w:numPr>
                <w:ilvl w:val="0"/>
                <w:numId w:val="6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Możliwość projektowania filtrów analogowych: Butterwortha, Czebyszewa, Bessla i eliptycznych oraz ich konwersji na postać cyfrową za pomocą metod transformacji biliniowej i niezmienności odpowiedzi impulsowej. </w:t>
            </w:r>
          </w:p>
          <w:p w14:paraId="3411D3ED" w14:textId="77777777" w:rsidR="00635B40" w:rsidRPr="00250FEB" w:rsidRDefault="00635B40" w:rsidP="009D41E0">
            <w:pPr>
              <w:pStyle w:val="Akapitzlist"/>
              <w:numPr>
                <w:ilvl w:val="0"/>
                <w:numId w:val="6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Aplikacja Filter Designer do interaktywnego projektowania i analizy filtrów o określonych charakterystykach. </w:t>
            </w:r>
          </w:p>
          <w:p w14:paraId="2AFBEBB0" w14:textId="77777777" w:rsidR="00635B40" w:rsidRPr="00250FEB" w:rsidRDefault="00635B40" w:rsidP="009D41E0">
            <w:pPr>
              <w:pStyle w:val="Akapitzlist"/>
              <w:numPr>
                <w:ilvl w:val="0"/>
                <w:numId w:val="6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Funkcje do generacji sygnałów takich jak sinus, prostokąt, piła, delta Kroneckera.</w:t>
            </w:r>
          </w:p>
          <w:p w14:paraId="1D8D8872" w14:textId="77777777" w:rsidR="00635B40" w:rsidRPr="00250FEB" w:rsidRDefault="00635B40" w:rsidP="009D41E0">
            <w:pPr>
              <w:pStyle w:val="Akapitzlist"/>
              <w:numPr>
                <w:ilvl w:val="0"/>
                <w:numId w:val="6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Pomiary i analizy statystyczne sygnałów.</w:t>
            </w:r>
          </w:p>
          <w:p w14:paraId="59B83828" w14:textId="77777777" w:rsidR="00635B40" w:rsidRPr="00250FEB" w:rsidRDefault="00635B40" w:rsidP="009D41E0">
            <w:pPr>
              <w:pStyle w:val="Akapitzlist"/>
              <w:numPr>
                <w:ilvl w:val="0"/>
                <w:numId w:val="6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Algorytmy estymacji widmowej gęstości mocy, m.in. periodogram, funkcje Welcha, Burga, Yule-Walkera.</w:t>
            </w:r>
          </w:p>
          <w:p w14:paraId="0B4F3FF5" w14:textId="77777777" w:rsidR="00635B40" w:rsidRPr="00250FEB" w:rsidRDefault="00635B40" w:rsidP="009D41E0">
            <w:pPr>
              <w:pStyle w:val="Akapitzlist"/>
              <w:numPr>
                <w:ilvl w:val="0"/>
                <w:numId w:val="6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Pomiary widma mocy sygnału i parametrów takich jak SNR, THD i SINAD.</w:t>
            </w:r>
          </w:p>
          <w:p w14:paraId="7A556348" w14:textId="77777777" w:rsidR="00635B40" w:rsidRPr="00250FEB" w:rsidRDefault="00635B40" w:rsidP="009D41E0">
            <w:pPr>
              <w:pStyle w:val="Akapitzlist"/>
              <w:numPr>
                <w:ilvl w:val="0"/>
                <w:numId w:val="6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Narzędzia do analizy okien czasowych.</w:t>
            </w:r>
          </w:p>
          <w:p w14:paraId="38CEB3B9" w14:textId="77777777" w:rsidR="00635B40" w:rsidRPr="00250FEB" w:rsidRDefault="00635B40" w:rsidP="009D41E0">
            <w:pPr>
              <w:pStyle w:val="Akapitzlist"/>
              <w:numPr>
                <w:ilvl w:val="0"/>
                <w:numId w:val="6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Modelowanie parametryczne i predykcyjne systemów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liniowych.</w:t>
            </w:r>
          </w:p>
          <w:p w14:paraId="6CD18FB4" w14:textId="77777777" w:rsidR="00635B40" w:rsidRPr="00250FEB" w:rsidRDefault="00635B40" w:rsidP="009D41E0">
            <w:pPr>
              <w:pStyle w:val="Akapitzlist"/>
              <w:numPr>
                <w:ilvl w:val="0"/>
                <w:numId w:val="6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Narzędzia do etykietowania fragmentów sygnałów do celów trenowania i walidacji modeli uczenia maszynowego.</w:t>
            </w:r>
          </w:p>
          <w:p w14:paraId="3E82E1E1" w14:textId="77777777" w:rsidR="00635B40" w:rsidRPr="00250FEB" w:rsidRDefault="00635B40" w:rsidP="009D41E0">
            <w:pPr>
              <w:pStyle w:val="Akapitzlist"/>
              <w:numPr>
                <w:ilvl w:val="0"/>
                <w:numId w:val="6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Możliwość przeprowadzenia analizy modalnej oraz analizy rzędu sygnałów wibracyjnych. </w:t>
            </w:r>
          </w:p>
          <w:p w14:paraId="3E204762" w14:textId="77777777" w:rsidR="00635B40" w:rsidRPr="00250FEB" w:rsidRDefault="00635B40" w:rsidP="009D41E0">
            <w:pPr>
              <w:pStyle w:val="Akapitzlist"/>
              <w:numPr>
                <w:ilvl w:val="0"/>
                <w:numId w:val="6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Wsparcie generacji kodu C/C++ oraz zoptymalizowanego kodu CUDA. </w:t>
            </w:r>
          </w:p>
          <w:p w14:paraId="775F61DA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43" w:name="_Toc75777357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Simscape</w:t>
            </w:r>
            <w:bookmarkEnd w:id="43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2139CD93" w14:textId="77777777" w:rsidR="00635B40" w:rsidRPr="00250FEB" w:rsidRDefault="00635B40" w:rsidP="009D41E0">
            <w:pPr>
              <w:pStyle w:val="Akapitzlist"/>
              <w:numPr>
                <w:ilvl w:val="0"/>
                <w:numId w:val="61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Jedno środowisko do modelowania i symulacji systemów mechanicznych, elektrycznych, hydraulicznych, termicznych, a także innych wielodomenowych systemów fizycznych.</w:t>
            </w:r>
          </w:p>
          <w:p w14:paraId="4190511A" w14:textId="77777777" w:rsidR="00635B40" w:rsidRDefault="00635B40" w:rsidP="009D41E0">
            <w:pPr>
              <w:pStyle w:val="Akapitzlist"/>
              <w:numPr>
                <w:ilvl w:val="0"/>
                <w:numId w:val="61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Biblioteki bloków do modelowania fizycznego oraz elementy matematyczne dla opracowania własnych komponentów.</w:t>
            </w:r>
          </w:p>
          <w:p w14:paraId="58841DF9" w14:textId="77777777" w:rsidR="00C83269" w:rsidRPr="00250FEB" w:rsidRDefault="00C83269" w:rsidP="00C83269">
            <w:pPr>
              <w:pStyle w:val="Akapitzlist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5F7EB6E4" w14:textId="77777777" w:rsidR="00635B40" w:rsidRPr="00250FEB" w:rsidRDefault="00635B40" w:rsidP="009D41E0">
            <w:pPr>
              <w:pStyle w:val="Akapitzlist"/>
              <w:numPr>
                <w:ilvl w:val="0"/>
                <w:numId w:val="61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Jednostki fizyczne dla parametrów i zmiennych, z automatyczną obsługą konwersji wszystkich jednostek.</w:t>
            </w:r>
          </w:p>
          <w:p w14:paraId="1B3B3613" w14:textId="77777777" w:rsidR="00635B40" w:rsidRPr="00250FEB" w:rsidRDefault="00635B40" w:rsidP="009D41E0">
            <w:pPr>
              <w:pStyle w:val="Akapitzlist"/>
              <w:numPr>
                <w:ilvl w:val="0"/>
                <w:numId w:val="61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Automatyczna redukcja zmiennych w równaniach symbolicznych oraz metody numeryczne do rozwiązywania równań różniczkowo-algebraicznych (DAE), w tym obsługa zdarzeń.</w:t>
            </w:r>
          </w:p>
          <w:p w14:paraId="49964A4C" w14:textId="77777777" w:rsidR="00635B40" w:rsidRPr="00250FEB" w:rsidRDefault="00635B40" w:rsidP="009D41E0">
            <w:pPr>
              <w:pStyle w:val="Akapitzlist"/>
              <w:numPr>
                <w:ilvl w:val="0"/>
                <w:numId w:val="61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Specjalne solvery pozwalające na symulację w czasie rzeczywistym oraz testy hardware-in-the-loop (HIL).</w:t>
            </w:r>
          </w:p>
          <w:p w14:paraId="25AD25D2" w14:textId="77777777" w:rsidR="00635B40" w:rsidRPr="00250FEB" w:rsidRDefault="00635B40" w:rsidP="009D41E0">
            <w:pPr>
              <w:pStyle w:val="Akapitzlist"/>
              <w:numPr>
                <w:ilvl w:val="0"/>
                <w:numId w:val="61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Możliwość symulacji modeli, które zawierają bloki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pochodzące z innych produktów związanych z modelowaniem fizycznym, bez konieczności zakupu tych produktów.</w:t>
            </w:r>
          </w:p>
          <w:p w14:paraId="7E90A574" w14:textId="77777777" w:rsidR="00635B40" w:rsidRPr="00250FEB" w:rsidRDefault="00635B40" w:rsidP="009D41E0">
            <w:pPr>
              <w:pStyle w:val="Akapitzlist"/>
              <w:numPr>
                <w:ilvl w:val="0"/>
                <w:numId w:val="61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Wsparcie dla generacji kodu C.</w:t>
            </w:r>
          </w:p>
          <w:p w14:paraId="0E284DE0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44" w:name="_Toc75777358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Simscape Electrical</w:t>
            </w:r>
            <w:bookmarkEnd w:id="44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3B40523B" w14:textId="77777777" w:rsidR="00635B40" w:rsidRPr="00250FEB" w:rsidRDefault="00635B40" w:rsidP="009D41E0">
            <w:pPr>
              <w:pStyle w:val="Akapitzlist"/>
              <w:numPr>
                <w:ilvl w:val="0"/>
                <w:numId w:val="6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Biblioteki komponentów elektrycznych, w tym czujników, siłowników, silników, maszyn, urządzeń pasywnych i urządzeń półprzewodnikowowych.</w:t>
            </w:r>
          </w:p>
          <w:p w14:paraId="2D9F82B1" w14:textId="77777777" w:rsidR="00635B40" w:rsidRPr="00250FEB" w:rsidRDefault="00635B40" w:rsidP="009D41E0">
            <w:pPr>
              <w:pStyle w:val="Akapitzlist"/>
              <w:numPr>
                <w:ilvl w:val="0"/>
                <w:numId w:val="6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Możliwość zmiany dokładności modelu, w tym efektów nieliniowych, ograniczeń parametrów pracy, modelowania błędów i zachowań zależnych od temperatury.</w:t>
            </w:r>
          </w:p>
          <w:p w14:paraId="5B65914C" w14:textId="77777777" w:rsidR="00635B40" w:rsidRPr="00250FEB" w:rsidRDefault="00635B40" w:rsidP="009D41E0">
            <w:pPr>
              <w:pStyle w:val="Akapitzlist"/>
              <w:numPr>
                <w:ilvl w:val="0"/>
                <w:numId w:val="6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 xml:space="preserve">Konwersja elementów SPICE do modeli Simscape z wykorzystaniem importera listy połączeń. </w:t>
            </w:r>
          </w:p>
          <w:p w14:paraId="6283F802" w14:textId="77777777" w:rsidR="00635B40" w:rsidRPr="00250FEB" w:rsidRDefault="00635B40" w:rsidP="009D41E0">
            <w:pPr>
              <w:pStyle w:val="Akapitzlist"/>
              <w:numPr>
                <w:ilvl w:val="0"/>
                <w:numId w:val="6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Modele dedykowane określonym zastosowaniom, w tym popularne napędy elektryczne AC i DC, inteligentne sieci energetyczne i systemy energii odnawialnej.</w:t>
            </w:r>
          </w:p>
          <w:p w14:paraId="7BCE580A" w14:textId="77777777" w:rsidR="00635B40" w:rsidRPr="00250FEB" w:rsidRDefault="00635B40" w:rsidP="009D41E0">
            <w:pPr>
              <w:pStyle w:val="Akapitzlist"/>
              <w:numPr>
                <w:ilvl w:val="0"/>
                <w:numId w:val="6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Idealne przełączanie, dyskretyzacja i symulacja fazowa dla szybszego wykonywania modeli.</w:t>
            </w:r>
          </w:p>
          <w:p w14:paraId="36146661" w14:textId="77777777" w:rsidR="00635B40" w:rsidRPr="00250FEB" w:rsidRDefault="00635B40" w:rsidP="009D41E0">
            <w:pPr>
              <w:pStyle w:val="Akapitzlist"/>
              <w:numPr>
                <w:ilvl w:val="0"/>
                <w:numId w:val="6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Bloki silników PMSM i BLDC uwzględniające zależności temperaturowe i straty magnetyczne.</w:t>
            </w:r>
          </w:p>
          <w:p w14:paraId="47A85CB2" w14:textId="77777777" w:rsidR="00635B40" w:rsidRPr="00250FEB" w:rsidRDefault="00635B40" w:rsidP="009D41E0">
            <w:pPr>
              <w:pStyle w:val="Akapitzlist"/>
              <w:numPr>
                <w:ilvl w:val="0"/>
                <w:numId w:val="6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Generacja, wizualizacja i eksport danych dotyczących napięcia i mocy w stanie ustalonym dla trójfazowych systemów przesyłowych prądu przemiennego.</w:t>
            </w:r>
          </w:p>
          <w:p w14:paraId="20F9011E" w14:textId="77777777" w:rsidR="00635B40" w:rsidRPr="00250FEB" w:rsidRDefault="00635B40" w:rsidP="009D41E0">
            <w:pPr>
              <w:pStyle w:val="Akapitzlist"/>
              <w:numPr>
                <w:ilvl w:val="0"/>
                <w:numId w:val="6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Język Simscape oparty na MATLABie do tworzenia niestandardowych modeli komponentów.</w:t>
            </w:r>
          </w:p>
          <w:p w14:paraId="0BAC9752" w14:textId="77777777" w:rsidR="00635B40" w:rsidRPr="00250FEB" w:rsidRDefault="00635B40" w:rsidP="009D41E0">
            <w:pPr>
              <w:pStyle w:val="Akapitzlist"/>
              <w:numPr>
                <w:ilvl w:val="0"/>
                <w:numId w:val="6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Wsparcie do generowania kodu C.</w:t>
            </w:r>
          </w:p>
          <w:p w14:paraId="7735D9D6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45" w:name="_Toc75777359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Simulink</w:t>
            </w:r>
            <w:bookmarkEnd w:id="45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67F2D7A8" w14:textId="77777777" w:rsidR="00635B40" w:rsidRPr="00250FEB" w:rsidRDefault="00635B40" w:rsidP="009D41E0">
            <w:pPr>
              <w:pStyle w:val="Akapitzlist"/>
              <w:numPr>
                <w:ilvl w:val="0"/>
                <w:numId w:val="63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Edytor graficzny do tworzenia i zarządzania hierarchicznymi schematami blokowymi.</w:t>
            </w:r>
          </w:p>
          <w:p w14:paraId="6A483E0B" w14:textId="77777777" w:rsidR="00635B40" w:rsidRPr="00250FEB" w:rsidRDefault="00635B40" w:rsidP="009D41E0">
            <w:pPr>
              <w:pStyle w:val="Akapitzlist"/>
              <w:numPr>
                <w:ilvl w:val="0"/>
                <w:numId w:val="63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Biblioteki predefiniowanych bloków do modelowania systemów dyskretnych oraz ciągłych.</w:t>
            </w:r>
          </w:p>
          <w:p w14:paraId="7081090E" w14:textId="77777777" w:rsidR="00635B40" w:rsidRDefault="00635B40" w:rsidP="009D41E0">
            <w:pPr>
              <w:pStyle w:val="Akapitzlist"/>
              <w:numPr>
                <w:ilvl w:val="0"/>
                <w:numId w:val="63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Silnik symulacji ze stało- i zmiennokrokowymi solverami ODE.</w:t>
            </w:r>
          </w:p>
          <w:p w14:paraId="21454EDB" w14:textId="77777777" w:rsidR="00C83269" w:rsidRPr="00250FEB" w:rsidRDefault="00C83269" w:rsidP="00C83269">
            <w:pPr>
              <w:pStyle w:val="Akapitzlist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AEEE944" w14:textId="77777777" w:rsidR="00635B40" w:rsidRPr="00250FEB" w:rsidRDefault="00635B40" w:rsidP="009D41E0">
            <w:pPr>
              <w:pStyle w:val="Akapitzlist"/>
              <w:numPr>
                <w:ilvl w:val="0"/>
                <w:numId w:val="63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Bloki do wizualizacji wyników symulacji.</w:t>
            </w:r>
          </w:p>
          <w:p w14:paraId="3A77E15F" w14:textId="77777777" w:rsidR="00635B40" w:rsidRPr="00250FEB" w:rsidRDefault="00635B40" w:rsidP="009D41E0">
            <w:pPr>
              <w:pStyle w:val="Akapitzlist"/>
              <w:numPr>
                <w:ilvl w:val="0"/>
                <w:numId w:val="63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Narzędzia zarządzania projektem i danymi.</w:t>
            </w:r>
          </w:p>
          <w:p w14:paraId="240DC32B" w14:textId="77777777" w:rsidR="00635B40" w:rsidRDefault="00635B40" w:rsidP="009D41E0">
            <w:pPr>
              <w:pStyle w:val="Akapitzlist"/>
              <w:numPr>
                <w:ilvl w:val="0"/>
                <w:numId w:val="63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Blok umożliwiający import algorytmów MATLABa do modelu.</w:t>
            </w:r>
          </w:p>
          <w:p w14:paraId="3F05114D" w14:textId="77777777" w:rsidR="00C83269" w:rsidRPr="00250FEB" w:rsidRDefault="00C83269" w:rsidP="00C83269">
            <w:pPr>
              <w:pStyle w:val="Akapitzlist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0759828" w14:textId="77777777" w:rsidR="00635B40" w:rsidRPr="00250FEB" w:rsidRDefault="00635B40" w:rsidP="009D41E0">
            <w:pPr>
              <w:pStyle w:val="Akapitzlist"/>
              <w:numPr>
                <w:ilvl w:val="0"/>
                <w:numId w:val="63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Narzędzia importu kodu C i C++ do modeli.</w:t>
            </w:r>
          </w:p>
          <w:p w14:paraId="7A5B008F" w14:textId="77777777" w:rsidR="00635B40" w:rsidRPr="00250FEB" w:rsidRDefault="00635B40" w:rsidP="009D41E0">
            <w:pPr>
              <w:pStyle w:val="Akapitzlist"/>
              <w:numPr>
                <w:ilvl w:val="0"/>
                <w:numId w:val="63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Implementacja algorytmów na tanich platformach sprzętowych (</w:t>
            </w:r>
            <w:r w:rsidRPr="00250FEB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low-cost hardware platforms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), takich jak Arduino, Raspberry Pi, LEGO Mindstorms EV3.</w:t>
            </w:r>
          </w:p>
          <w:p w14:paraId="10315979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46" w:name="_Toc75777360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Simulink Coder</w:t>
            </w:r>
            <w:bookmarkEnd w:id="46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5042439C" w14:textId="77777777" w:rsidR="00635B40" w:rsidRPr="00250FEB" w:rsidRDefault="00635B40" w:rsidP="009D41E0">
            <w:pPr>
              <w:pStyle w:val="Akapitzlist"/>
              <w:numPr>
                <w:ilvl w:val="0"/>
                <w:numId w:val="6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Automatyczna generacja kodu ANSI/ISO C oraz C++, a także plików wykonywalnych z dyskretnych, ciągłych lub hybrydowych modeli Simulinka, diagramów Stateflow i bloków MATLAB Function.</w:t>
            </w:r>
          </w:p>
          <w:p w14:paraId="19288A8C" w14:textId="77777777" w:rsidR="00635B40" w:rsidRPr="00250FEB" w:rsidRDefault="00635B40" w:rsidP="009D41E0">
            <w:pPr>
              <w:pStyle w:val="Akapitzlist"/>
              <w:numPr>
                <w:ilvl w:val="0"/>
                <w:numId w:val="6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Przyrostowe generowanie kodu dla dużych modeli.</w:t>
            </w:r>
          </w:p>
          <w:p w14:paraId="4357CC4A" w14:textId="77777777" w:rsidR="00635B40" w:rsidRPr="00250FEB" w:rsidRDefault="00635B40" w:rsidP="009D41E0">
            <w:pPr>
              <w:pStyle w:val="Akapitzlist"/>
              <w:numPr>
                <w:ilvl w:val="0"/>
                <w:numId w:val="6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Wsparcie dla całkowitych, zmienno- i stałoprzecinkowych typów danych.</w:t>
            </w:r>
          </w:p>
          <w:p w14:paraId="1A450BE6" w14:textId="77777777" w:rsidR="00635B40" w:rsidRPr="00250FEB" w:rsidRDefault="00635B40" w:rsidP="009D41E0">
            <w:pPr>
              <w:pStyle w:val="Akapitzlist"/>
              <w:numPr>
                <w:ilvl w:val="0"/>
                <w:numId w:val="6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Strojenie parametrów oraz monitoring sygnałów w trybie symulacji zewnętrznej.</w:t>
            </w:r>
          </w:p>
          <w:p w14:paraId="65E6484D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  <w:lang w:val="en-US"/>
              </w:rPr>
            </w:pPr>
            <w:bookmarkStart w:id="47" w:name="_Toc75777361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  <w:lang w:val="en-US"/>
              </w:rPr>
              <w:t>Simulink Control Design</w:t>
            </w:r>
            <w:bookmarkEnd w:id="47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4E709254" w14:textId="77777777" w:rsidR="00635B40" w:rsidRPr="00250FEB" w:rsidRDefault="00635B40" w:rsidP="009D41E0">
            <w:pPr>
              <w:pStyle w:val="Akapitzlist"/>
              <w:numPr>
                <w:ilvl w:val="0"/>
                <w:numId w:val="6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Automatyczne strojenie systemów o architekturze regulacji SISO i MIMO, w tym regulatorów PID.</w:t>
            </w:r>
          </w:p>
          <w:p w14:paraId="4FAA90FB" w14:textId="77777777" w:rsidR="00635B40" w:rsidRPr="00250FEB" w:rsidRDefault="00635B40" w:rsidP="009D41E0">
            <w:pPr>
              <w:pStyle w:val="Akapitzlist"/>
              <w:numPr>
                <w:ilvl w:val="0"/>
                <w:numId w:val="6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Strojenie regulatorów PID zaimplementowanych na docelowej platformie. </w:t>
            </w:r>
          </w:p>
          <w:p w14:paraId="5D88DFAC" w14:textId="77777777" w:rsidR="00635B40" w:rsidRPr="00250FEB" w:rsidRDefault="00635B40" w:rsidP="009D41E0">
            <w:pPr>
              <w:pStyle w:val="Akapitzlist"/>
              <w:numPr>
                <w:ilvl w:val="0"/>
                <w:numId w:val="6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Znajdowanie punktów pracy i linearyzacja modeli.</w:t>
            </w:r>
          </w:p>
          <w:p w14:paraId="66F9B84D" w14:textId="77777777" w:rsidR="00635B40" w:rsidRPr="00250FEB" w:rsidRDefault="00635B40" w:rsidP="009D41E0">
            <w:pPr>
              <w:pStyle w:val="Akapitzlist"/>
              <w:numPr>
                <w:ilvl w:val="0"/>
                <w:numId w:val="6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Oparte na symulacji obliczenia częstotliwościowej odpowiedzi modelu.</w:t>
            </w:r>
          </w:p>
          <w:p w14:paraId="1520549E" w14:textId="77777777" w:rsidR="00635B40" w:rsidRDefault="00635B40" w:rsidP="009D41E0">
            <w:pPr>
              <w:pStyle w:val="Akapitzlist"/>
              <w:numPr>
                <w:ilvl w:val="0"/>
                <w:numId w:val="6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Funkcje do tworzenia skryptów automatycznej linearyzacji.</w:t>
            </w:r>
          </w:p>
          <w:p w14:paraId="145AE16E" w14:textId="77777777" w:rsidR="00D8310D" w:rsidRPr="00250FEB" w:rsidRDefault="00D8310D" w:rsidP="00D8310D">
            <w:pPr>
              <w:pStyle w:val="Akapitzlist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D86FCFE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48" w:name="_Toc75777362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Stateflow</w:t>
            </w:r>
            <w:bookmarkEnd w:id="48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3EA499C7" w14:textId="77777777" w:rsidR="00635B40" w:rsidRPr="00250FEB" w:rsidRDefault="00635B40" w:rsidP="009D41E0">
            <w:pPr>
              <w:pStyle w:val="Akapitzlist"/>
              <w:numPr>
                <w:ilvl w:val="0"/>
                <w:numId w:val="66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Środowisko do graficznego modelowania i symulacji algorytmów opartych o diagramy przepływu sygnału, maszyny stanowe, tablice przejść stanowych oraz tablice prawdy. </w:t>
            </w:r>
          </w:p>
          <w:p w14:paraId="4BAC4AB9" w14:textId="77777777" w:rsidR="00635B40" w:rsidRPr="00250FEB" w:rsidRDefault="00635B40" w:rsidP="009D41E0">
            <w:pPr>
              <w:pStyle w:val="Akapitzlist"/>
              <w:numPr>
                <w:ilvl w:val="0"/>
                <w:numId w:val="66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Wsparcie dla rozbudowanych funkcjonalności wprowadzających do modelowanego systemu hierarchii, wykonywania równoległego, operatorów logiczny oraz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zdarzeń.</w:t>
            </w:r>
          </w:p>
          <w:p w14:paraId="2BBB7679" w14:textId="77777777" w:rsidR="00635B40" w:rsidRPr="00250FEB" w:rsidRDefault="00635B40" w:rsidP="009D41E0">
            <w:pPr>
              <w:pStyle w:val="Akapitzlist"/>
              <w:numPr>
                <w:ilvl w:val="0"/>
                <w:numId w:val="66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Możliwość projektowania standardowych maszyn stanowych w konwencji Mealy'ego oraz Moore'a wraz z regułami, które wprowadzają.</w:t>
            </w:r>
          </w:p>
          <w:p w14:paraId="51BCBC93" w14:textId="77777777" w:rsidR="00635B40" w:rsidRPr="00250FEB" w:rsidRDefault="00635B40" w:rsidP="009D41E0">
            <w:pPr>
              <w:pStyle w:val="Akapitzlist"/>
              <w:numPr>
                <w:ilvl w:val="0"/>
                <w:numId w:val="66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Narzędzia ułatwiające debugowanie algorytmów logicznych jak np. breakpointy, wykonywanie sekwencyjne, analiza przejść i warunków oraz wskazywanie konfliktów przejść, martwej logiki, niespójności stanów czy też przedefiniowania/niedodefiniowania tablic prawdy.</w:t>
            </w:r>
          </w:p>
          <w:p w14:paraId="509B2B38" w14:textId="77777777" w:rsidR="00635B40" w:rsidRPr="00250FEB" w:rsidRDefault="00635B40" w:rsidP="009D41E0">
            <w:pPr>
              <w:pStyle w:val="Akapitzlist"/>
              <w:numPr>
                <w:ilvl w:val="0"/>
                <w:numId w:val="66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Wsparcie dla wybranych narzędzi do automatycznej generacji kodu, testowania i analizy pokrycia testami, zarządzania wymaganiami, weryfikacji algorytmów pod względem zgodności z wybranymi normami IEC/ISO/EN, analizy formalnej algorytmów oraz statycznej analizy kodu źródłowego.</w:t>
            </w:r>
          </w:p>
          <w:p w14:paraId="6BD5D8AF" w14:textId="77777777" w:rsidR="00635B40" w:rsidRPr="00250FEB" w:rsidRDefault="00635B40" w:rsidP="009D41E0">
            <w:pPr>
              <w:pStyle w:val="Akapitzlist"/>
              <w:numPr>
                <w:ilvl w:val="0"/>
                <w:numId w:val="66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Możliwość integracji projektowanych algorytmów z zewnętrznym ręcznie pisanym kodem C.</w:t>
            </w:r>
          </w:p>
          <w:p w14:paraId="05E6AD82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  <w:lang w:val="en-US"/>
              </w:rPr>
            </w:pPr>
            <w:bookmarkStart w:id="49" w:name="_Toc75777363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  <w:lang w:val="en-US"/>
              </w:rPr>
              <w:t>Statistics and Machine Learning Toolbox</w:t>
            </w:r>
            <w:bookmarkEnd w:id="49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7D9B187C" w14:textId="77777777" w:rsidR="00635B40" w:rsidRPr="00250FEB" w:rsidRDefault="00635B40" w:rsidP="009D41E0">
            <w:pPr>
              <w:pStyle w:val="Akapitzlist"/>
              <w:numPr>
                <w:ilvl w:val="0"/>
                <w:numId w:val="67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Techniki regresyjne, w tym regresja liniowa, regresja liniowa uogólniona, regresja nieliniowa, regresja odporna, ANOVA i modele mieszane.</w:t>
            </w:r>
          </w:p>
          <w:p w14:paraId="42073918" w14:textId="77777777" w:rsidR="00635B40" w:rsidRPr="00250FEB" w:rsidRDefault="00635B40" w:rsidP="009D41E0">
            <w:pPr>
              <w:pStyle w:val="Akapitzlist"/>
              <w:numPr>
                <w:ilvl w:val="0"/>
                <w:numId w:val="67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Jedno- i wielowymiarowe  rozkłady prawdopodobieństwa.</w:t>
            </w:r>
          </w:p>
          <w:p w14:paraId="2A2624DD" w14:textId="77777777" w:rsidR="00635B40" w:rsidRPr="00250FEB" w:rsidRDefault="00635B40" w:rsidP="009D41E0">
            <w:pPr>
              <w:pStyle w:val="Akapitzlist"/>
              <w:numPr>
                <w:ilvl w:val="0"/>
                <w:numId w:val="67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Generatory liczb losowych i pseudolosowych oraz łańcuchy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Markova.</w:t>
            </w:r>
          </w:p>
          <w:p w14:paraId="1460EF48" w14:textId="77777777" w:rsidR="00635B40" w:rsidRPr="00250FEB" w:rsidRDefault="00635B40" w:rsidP="009D41E0">
            <w:pPr>
              <w:pStyle w:val="Akapitzlist"/>
              <w:numPr>
                <w:ilvl w:val="0"/>
                <w:numId w:val="67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Testowanie hipotez statystycznych.</w:t>
            </w:r>
          </w:p>
          <w:p w14:paraId="65C84B16" w14:textId="77777777" w:rsidR="00635B40" w:rsidRPr="00250FEB" w:rsidRDefault="00635B40" w:rsidP="009D41E0">
            <w:pPr>
              <w:pStyle w:val="Akapitzlist"/>
              <w:numPr>
                <w:ilvl w:val="0"/>
                <w:numId w:val="67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Testy hipotez dla różnych rozkładów, miary rozproszenia i położenia a także techniki planowania doświadczeń (DOE) dla planów zoptymalizowanych, planów czynnikowych oraz planów powierzchni odpowiedzi.</w:t>
            </w:r>
          </w:p>
          <w:p w14:paraId="4FF57218" w14:textId="77777777" w:rsidR="00635B40" w:rsidRPr="00250FEB" w:rsidRDefault="00635B40" w:rsidP="009D41E0">
            <w:pPr>
              <w:pStyle w:val="Akapitzlist"/>
              <w:numPr>
                <w:ilvl w:val="0"/>
                <w:numId w:val="6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 xml:space="preserve">Algorytmy nadzorowanego uczenia maszynowego, w tym algorytm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Maszyn</w:t>
            </w:r>
            <w:r w:rsidRPr="00250FEB">
              <w:rPr>
                <w:rFonts w:ascii="Arial" w:hAnsi="Arial" w:cs="Arial"/>
                <w:sz w:val="22"/>
                <w:szCs w:val="22"/>
              </w:rPr>
              <w:t xml:space="preserve"> Wektorów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Nośnych</w:t>
            </w:r>
            <w:r w:rsidRPr="00250FEB">
              <w:rPr>
                <w:rFonts w:ascii="Arial" w:hAnsi="Arial" w:cs="Arial"/>
                <w:sz w:val="22"/>
                <w:szCs w:val="22"/>
              </w:rPr>
              <w:t xml:space="preserve"> (SVMs), drzewa klasyfikacyjne i regresyjne boosted/bagged, algorytm k-najbliższych sąsiadów, naiwny klasyfikator bayesowski, analizy dyskryminacyjne.</w:t>
            </w:r>
          </w:p>
          <w:p w14:paraId="1626DA2A" w14:textId="77777777" w:rsidR="00635B40" w:rsidRPr="00250FEB" w:rsidRDefault="00635B40" w:rsidP="009D41E0">
            <w:pPr>
              <w:pStyle w:val="Akapitzlist"/>
              <w:numPr>
                <w:ilvl w:val="0"/>
                <w:numId w:val="67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Algorytmy nienadzorowanego uczenia maszynowego, w tym algorytm k-średnich (centroidów), grupowania hierarchicznego, mieszanina rozkładów Gaussa i ukryte modele Markova.</w:t>
            </w:r>
          </w:p>
          <w:p w14:paraId="6B8C2FC2" w14:textId="77777777" w:rsidR="00635B40" w:rsidRPr="00250FEB" w:rsidRDefault="00635B40" w:rsidP="009D41E0">
            <w:pPr>
              <w:pStyle w:val="Akapitzlist"/>
              <w:numPr>
                <w:ilvl w:val="0"/>
                <w:numId w:val="67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Algorytmy przetwarzania dużych zbiorów danych (Big Data) m.in. redukcja wymiarowa, statystyki opisowe, regresje liniowe, logistyczne i analiza dyskryminacyjna.</w:t>
            </w:r>
          </w:p>
          <w:p w14:paraId="7C110FA6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50" w:name="_Toc75777364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Symbolic Math Toolbox</w:t>
            </w:r>
            <w:bookmarkEnd w:id="50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 lub równoważne</w:t>
            </w:r>
          </w:p>
          <w:p w14:paraId="35923BFB" w14:textId="77777777" w:rsidR="00635B40" w:rsidRPr="00250FEB" w:rsidRDefault="00635B40" w:rsidP="009D41E0">
            <w:pPr>
              <w:pStyle w:val="Akapitzlist"/>
              <w:numPr>
                <w:ilvl w:val="0"/>
                <w:numId w:val="68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Algebra liniowa, transformaty, rachunek całkowy i różniczkowy.</w:t>
            </w:r>
          </w:p>
          <w:p w14:paraId="4613DC95" w14:textId="77777777" w:rsidR="00635B40" w:rsidRPr="00250FEB" w:rsidRDefault="00635B40" w:rsidP="009D41E0">
            <w:pPr>
              <w:pStyle w:val="Akapitzlist"/>
              <w:numPr>
                <w:ilvl w:val="0"/>
                <w:numId w:val="68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Upraszczanie wyrażeń symbolicznych.</w:t>
            </w:r>
          </w:p>
          <w:p w14:paraId="03021627" w14:textId="77777777" w:rsidR="00635B40" w:rsidRPr="00250FEB" w:rsidRDefault="00635B40" w:rsidP="009D41E0">
            <w:pPr>
              <w:pStyle w:val="Akapitzlist"/>
              <w:numPr>
                <w:ilvl w:val="0"/>
                <w:numId w:val="68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Metody numeryczne do rozwiązywania równań różniczkowo-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algebraicznych (DAE) oraz zwyczajnych równań różniczkowych (ODE).</w:t>
            </w:r>
          </w:p>
          <w:p w14:paraId="0218775E" w14:textId="77777777" w:rsidR="00635B40" w:rsidRPr="00250FEB" w:rsidRDefault="00635B40" w:rsidP="009D41E0">
            <w:pPr>
              <w:pStyle w:val="Akapitzlist"/>
              <w:numPr>
                <w:ilvl w:val="0"/>
                <w:numId w:val="68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Konwersja wyrażeń symbolicznych do kodu MATLABa, Simulinka, Simscape’a, C, Fortrana, MathML oraz TeX.</w:t>
            </w:r>
          </w:p>
          <w:p w14:paraId="7FA7F02B" w14:textId="77777777" w:rsidR="00635B40" w:rsidRPr="00250FEB" w:rsidRDefault="00635B40" w:rsidP="009D41E0">
            <w:pPr>
              <w:pStyle w:val="Akapitzlist"/>
              <w:numPr>
                <w:ilvl w:val="0"/>
                <w:numId w:val="68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Arytmetyka o zmiennej precyzji.</w:t>
            </w:r>
          </w:p>
          <w:p w14:paraId="68B59A19" w14:textId="77777777" w:rsidR="00635B40" w:rsidRPr="00250FEB" w:rsidRDefault="00635B40" w:rsidP="009D41E0">
            <w:pPr>
              <w:pStyle w:val="Akapitzlist"/>
              <w:numPr>
                <w:ilvl w:val="0"/>
                <w:numId w:val="68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Wykorzystanie Live Editora</w:t>
            </w:r>
            <w:r w:rsidRPr="00250FEB">
              <w:rPr>
                <w:rFonts w:ascii="Arial" w:hAnsi="Arial" w:cs="Arial"/>
                <w:sz w:val="22"/>
                <w:szCs w:val="22"/>
              </w:rPr>
              <w:t xml:space="preserve"> do przeprowadzania i dokumentowania obliczeń symbolicznych.</w:t>
            </w:r>
          </w:p>
          <w:p w14:paraId="19E5ACCB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51" w:name="_Toc75777365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System Identification Toolbox</w:t>
            </w:r>
            <w:bookmarkEnd w:id="51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1B2296F4" w14:textId="77777777" w:rsidR="00635B40" w:rsidRPr="00250FEB" w:rsidRDefault="00635B40" w:rsidP="009D41E0">
            <w:pPr>
              <w:pStyle w:val="Akapitzlist"/>
              <w:numPr>
                <w:ilvl w:val="0"/>
                <w:numId w:val="69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Identyfikacja transmitancji, modelu procesu oraz modelu w postaci równań stanu</w:t>
            </w:r>
            <w:r w:rsidR="00D8310D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z wykorzystaniem odpowiedzi w dziedzinie czasu i częstotliwości.</w:t>
            </w:r>
          </w:p>
          <w:p w14:paraId="1905D2C1" w14:textId="77777777" w:rsidR="00635B40" w:rsidRPr="00250FEB" w:rsidRDefault="00635B40" w:rsidP="009D41E0">
            <w:pPr>
              <w:pStyle w:val="Akapitzlist"/>
              <w:numPr>
                <w:ilvl w:val="0"/>
                <w:numId w:val="69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Estymacja online parametrów modelu.</w:t>
            </w:r>
          </w:p>
          <w:p w14:paraId="0F72EDDD" w14:textId="77777777" w:rsidR="00635B40" w:rsidRPr="00250FEB" w:rsidRDefault="00635B40" w:rsidP="009D41E0">
            <w:pPr>
              <w:pStyle w:val="Akapitzlist"/>
              <w:numPr>
                <w:ilvl w:val="0"/>
                <w:numId w:val="69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Modelowanie szeregów czasowych (AR, ARMA) i prognozowanie.</w:t>
            </w:r>
          </w:p>
          <w:p w14:paraId="471BF028" w14:textId="77777777" w:rsidR="00635B40" w:rsidRPr="00250FEB" w:rsidRDefault="00635B40" w:rsidP="009D41E0">
            <w:pPr>
              <w:pStyle w:val="Akapitzlist"/>
              <w:numPr>
                <w:ilvl w:val="0"/>
                <w:numId w:val="69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Identyfikacja nieliniowych modeli ARX i modeli Hammerstein-Wienera z nieliniowościami wejścia-wyjścia, takimi jak nasycenie i martwa strefa.</w:t>
            </w:r>
          </w:p>
          <w:p w14:paraId="15D90334" w14:textId="77777777" w:rsidR="00635B40" w:rsidRPr="00250FEB" w:rsidRDefault="00635B40" w:rsidP="009D41E0">
            <w:pPr>
              <w:pStyle w:val="Akapitzlist"/>
              <w:numPr>
                <w:ilvl w:val="0"/>
                <w:numId w:val="69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Identyfikacja liniowych i nieliniowych systemów w postaci „szarej skrzynki”.</w:t>
            </w:r>
          </w:p>
          <w:p w14:paraId="415C9F1B" w14:textId="77777777" w:rsidR="00635B40" w:rsidRPr="00250FEB" w:rsidRDefault="00635B40" w:rsidP="009D41E0">
            <w:pPr>
              <w:pStyle w:val="Akapitzlist"/>
              <w:numPr>
                <w:ilvl w:val="0"/>
                <w:numId w:val="69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Estymacja opóźnienia, usuwanie trendu, filtrowanie, resampling oraz rekonstrukcja brakujących danych.</w:t>
            </w:r>
          </w:p>
          <w:p w14:paraId="1950B803" w14:textId="77777777" w:rsidR="00635B40" w:rsidRPr="00250FEB" w:rsidRDefault="00635B40" w:rsidP="009D41E0">
            <w:pPr>
              <w:pStyle w:val="Akapitzlist"/>
              <w:numPr>
                <w:ilvl w:val="0"/>
                <w:numId w:val="69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Aplikacja do interaktywnej estymacji modeli liniowych i nieliniowych systemu na bazie zmierzonych danych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 xml:space="preserve">wejściowych i wyjściowych. </w:t>
            </w:r>
          </w:p>
          <w:p w14:paraId="48AFFF77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52" w:name="_Toc75777366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Text Analytics Toolbox</w:t>
            </w:r>
            <w:bookmarkEnd w:id="52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22E850CC" w14:textId="77777777" w:rsidR="00635B40" w:rsidRPr="00250FEB" w:rsidRDefault="00635B40" w:rsidP="009D41E0">
            <w:pPr>
              <w:pStyle w:val="Akapitzlist"/>
              <w:numPr>
                <w:ilvl w:val="0"/>
                <w:numId w:val="7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Analiza, wstępne przetwarzanie i wizualizacja informacji zawartych w tekście.</w:t>
            </w:r>
          </w:p>
          <w:p w14:paraId="45707069" w14:textId="77777777" w:rsidR="00635B40" w:rsidRPr="00250FEB" w:rsidRDefault="00635B40" w:rsidP="009D41E0">
            <w:pPr>
              <w:pStyle w:val="Akapitzlist"/>
              <w:numPr>
                <w:ilvl w:val="0"/>
                <w:numId w:val="7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Narzędzia do przetwarzania surowych danych tekstowych pochodzących ze źródeł takich jak sprzętowe logi, kanały informacyjne, ankiety, raporty i </w:t>
            </w:r>
            <w:r w:rsidRPr="00250FEB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social media.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05953EDF" w14:textId="77777777" w:rsidR="00635B40" w:rsidRPr="00250FEB" w:rsidRDefault="00635B40" w:rsidP="009D41E0">
            <w:pPr>
              <w:pStyle w:val="Akapitzlist"/>
              <w:numPr>
                <w:ilvl w:val="0"/>
                <w:numId w:val="7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Import danych tekstowych z pojedynczych plików bądź dużych kolekcji plików, w tym plików PDF, HTML, Microsoft® Word® i Excel®.</w:t>
            </w:r>
          </w:p>
          <w:p w14:paraId="49999281" w14:textId="77777777" w:rsidR="00635B40" w:rsidRPr="00250FEB" w:rsidRDefault="00635B40" w:rsidP="009D41E0">
            <w:pPr>
              <w:pStyle w:val="Akapitzlist"/>
              <w:numPr>
                <w:ilvl w:val="0"/>
                <w:numId w:val="7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Funkcje filtracji tekstu, usuwające określoną zawartość, m.in. adresy URL, znaczniki HTML, znaki interpunkcyjne. </w:t>
            </w:r>
          </w:p>
          <w:p w14:paraId="2396401F" w14:textId="77777777" w:rsidR="00635B40" w:rsidRPr="00250FEB" w:rsidRDefault="00635B40" w:rsidP="009D41E0">
            <w:pPr>
              <w:pStyle w:val="Akapitzlist"/>
              <w:numPr>
                <w:ilvl w:val="0"/>
                <w:numId w:val="7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Trenowanie typu word embedding, metody uczenia maszynowego LSA, LDA i wsparcie dla modeli word2vec, skip-gram, FastText, GloVe.</w:t>
            </w:r>
          </w:p>
          <w:p w14:paraId="5626B642" w14:textId="77777777" w:rsidR="00635B40" w:rsidRPr="00250FEB" w:rsidRDefault="00635B40" w:rsidP="009D41E0">
            <w:pPr>
              <w:pStyle w:val="Akapitzlist"/>
              <w:numPr>
                <w:ilvl w:val="0"/>
                <w:numId w:val="7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Tworzenie wykresów typu Word Cloud i Text Scatter.</w:t>
            </w:r>
          </w:p>
          <w:p w14:paraId="262AE961" w14:textId="77777777" w:rsidR="00635B40" w:rsidRPr="00250FEB" w:rsidRDefault="00635B40" w:rsidP="009D41E0">
            <w:pPr>
              <w:pStyle w:val="Akapitzlist"/>
              <w:numPr>
                <w:ilvl w:val="0"/>
                <w:numId w:val="7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Statystyki częstotliwości występowania słów oraz generacja macierzy TF-IDF.</w:t>
            </w:r>
          </w:p>
          <w:p w14:paraId="5747FB30" w14:textId="77777777" w:rsidR="00635B40" w:rsidRPr="00250FEB" w:rsidRDefault="00635B40" w:rsidP="009D41E0">
            <w:pPr>
              <w:pStyle w:val="Akapitzlist"/>
              <w:numPr>
                <w:ilvl w:val="0"/>
                <w:numId w:val="7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Ekstrakcja podsumowania z tekstu.</w:t>
            </w:r>
          </w:p>
          <w:p w14:paraId="7F7C4F2E" w14:textId="77777777" w:rsidR="00635B40" w:rsidRPr="00250FEB" w:rsidRDefault="00635B40" w:rsidP="009D41E0">
            <w:pPr>
              <w:pStyle w:val="Akapitzlist"/>
              <w:numPr>
                <w:ilvl w:val="0"/>
                <w:numId w:val="7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Metody uczenia głębokiego do analizy sentymentalnej, klasyfikacji tekstu oraz do generacji nowego tekstu na bazie tekstu analizowanego.</w:t>
            </w:r>
          </w:p>
          <w:p w14:paraId="5EF68362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53" w:name="_Toc75777367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ThingSpeak</w:t>
            </w:r>
            <w:bookmarkEnd w:id="53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321B2131" w14:textId="77777777" w:rsidR="00635B40" w:rsidRPr="00250FEB" w:rsidRDefault="00635B40" w:rsidP="009D41E0">
            <w:pPr>
              <w:pStyle w:val="Akapitzlist"/>
              <w:numPr>
                <w:ilvl w:val="0"/>
                <w:numId w:val="7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 xml:space="preserve">Usługa platformy analitycznej do projektów IoT. </w:t>
            </w:r>
          </w:p>
          <w:p w14:paraId="55D51F6E" w14:textId="77777777" w:rsidR="00635B40" w:rsidRPr="00250FEB" w:rsidRDefault="00635B40" w:rsidP="009D41E0">
            <w:pPr>
              <w:pStyle w:val="Akapitzlist"/>
              <w:numPr>
                <w:ilvl w:val="0"/>
                <w:numId w:val="7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 xml:space="preserve">Agregacja, wizualizacja i analiza danych strumieniowanych do chmury obliczeniowej. </w:t>
            </w:r>
          </w:p>
          <w:p w14:paraId="6C239580" w14:textId="77777777" w:rsidR="00635B40" w:rsidRPr="00250FEB" w:rsidRDefault="00635B40" w:rsidP="009D41E0">
            <w:pPr>
              <w:pStyle w:val="Akapitzlist"/>
              <w:numPr>
                <w:ilvl w:val="0"/>
                <w:numId w:val="7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color w:val="0A0A0A"/>
                <w:sz w:val="22"/>
                <w:szCs w:val="22"/>
                <w:shd w:val="clear" w:color="auto" w:fill="FFFFFF"/>
              </w:rPr>
              <w:t>Konfiguracja urządzeń do wysyłania danych na platformę ThingSpeak z wykorzystaniem REST API lub MQTT.</w:t>
            </w:r>
          </w:p>
          <w:p w14:paraId="2C2B47D6" w14:textId="77777777" w:rsidR="00635B40" w:rsidRPr="00250FEB" w:rsidRDefault="00635B40" w:rsidP="009D41E0">
            <w:pPr>
              <w:pStyle w:val="Akapitzlist"/>
              <w:numPr>
                <w:ilvl w:val="0"/>
                <w:numId w:val="7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color w:val="0A0A0A"/>
                <w:sz w:val="22"/>
                <w:szCs w:val="22"/>
                <w:shd w:val="clear" w:color="auto" w:fill="FFFFFF"/>
              </w:rPr>
              <w:t>Zbieranie danych z urządzeń lub innych źródeł danych.</w:t>
            </w:r>
          </w:p>
          <w:p w14:paraId="136FABCB" w14:textId="77777777" w:rsidR="00635B40" w:rsidRPr="00250FEB" w:rsidRDefault="00635B40" w:rsidP="009D41E0">
            <w:pPr>
              <w:pStyle w:val="Akapitzlist"/>
              <w:numPr>
                <w:ilvl w:val="0"/>
                <w:numId w:val="7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color w:val="0A0A0A"/>
                <w:sz w:val="22"/>
                <w:szCs w:val="22"/>
                <w:shd w:val="clear" w:color="auto" w:fill="FFFFFF"/>
              </w:rPr>
              <w:t>Natychmiastowa wizualizacja danych przychodzących na serwer oraz danych historycznych.</w:t>
            </w:r>
          </w:p>
          <w:p w14:paraId="3E1E566D" w14:textId="77777777" w:rsidR="00635B40" w:rsidRPr="00250FEB" w:rsidRDefault="00635B40" w:rsidP="009D41E0">
            <w:pPr>
              <w:pStyle w:val="Akapitzlist"/>
              <w:numPr>
                <w:ilvl w:val="0"/>
                <w:numId w:val="7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color w:val="0A0A0A"/>
                <w:sz w:val="22"/>
                <w:szCs w:val="22"/>
                <w:shd w:val="clear" w:color="auto" w:fill="FFFFFF"/>
              </w:rPr>
              <w:t>Wstępna obróbka i analiza zebranych danych, z wykorzystaniem zintegrowanego języka MATLAB.</w:t>
            </w:r>
          </w:p>
          <w:p w14:paraId="2CE6589C" w14:textId="77777777" w:rsidR="00635B40" w:rsidRPr="00250FEB" w:rsidRDefault="00635B40" w:rsidP="009D41E0">
            <w:pPr>
              <w:pStyle w:val="Akapitzlist"/>
              <w:numPr>
                <w:ilvl w:val="0"/>
                <w:numId w:val="7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color w:val="0A0A0A"/>
                <w:sz w:val="22"/>
                <w:szCs w:val="22"/>
                <w:shd w:val="clear" w:color="auto" w:fill="FFFFFF"/>
              </w:rPr>
              <w:t>Uruchamianie programów analizujących dane, bazujących na zaplanowanych chwilach czasu lub wyzwalanych zdarzeniowo.</w:t>
            </w:r>
          </w:p>
          <w:p w14:paraId="1BE21751" w14:textId="77777777" w:rsidR="00635B40" w:rsidRPr="00250FEB" w:rsidRDefault="00635B40" w:rsidP="009D41E0">
            <w:pPr>
              <w:pStyle w:val="Akapitzlist"/>
              <w:numPr>
                <w:ilvl w:val="0"/>
                <w:numId w:val="7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color w:val="0A0A0A"/>
                <w:sz w:val="22"/>
                <w:szCs w:val="22"/>
                <w:shd w:val="clear" w:color="auto" w:fill="FFFFFF"/>
              </w:rPr>
              <w:t>Reakcje na pojawiające się dane i wyniki analiz z wykorzystaniem platform Twilio lub Twitter.</w:t>
            </w:r>
          </w:p>
          <w:p w14:paraId="4BA52C35" w14:textId="77777777" w:rsidR="00635B40" w:rsidRPr="00250FEB" w:rsidRDefault="00635B40" w:rsidP="009D41E0">
            <w:pPr>
              <w:numPr>
                <w:ilvl w:val="0"/>
                <w:numId w:val="19"/>
              </w:numPr>
              <w:spacing w:line="360" w:lineRule="auto"/>
              <w:outlineLvl w:val="0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bookmarkStart w:id="54" w:name="_Toc68038416"/>
            <w:bookmarkStart w:id="55" w:name="_Toc75777368"/>
            <w:r w:rsidRPr="00250FE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UAV Toolbox</w:t>
            </w:r>
            <w:bookmarkEnd w:id="54"/>
            <w:bookmarkEnd w:id="55"/>
            <w:r w:rsidRPr="00250FE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lub równoważne</w:t>
            </w:r>
          </w:p>
          <w:p w14:paraId="1A9DC66C" w14:textId="77777777" w:rsidR="00635B40" w:rsidRDefault="00635B40" w:rsidP="009D41E0">
            <w:pPr>
              <w:numPr>
                <w:ilvl w:val="0"/>
                <w:numId w:val="72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Narzędzia do projektowania, symulacji, analizy i wdrażania aplikacji dla dronów i bezzałogowych statków powietrznych</w:t>
            </w:r>
          </w:p>
          <w:p w14:paraId="31D1D68E" w14:textId="77777777" w:rsidR="00D8310D" w:rsidRPr="00250FEB" w:rsidRDefault="00D8310D" w:rsidP="00D8310D">
            <w:p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5A20DDB3" w14:textId="77777777" w:rsidR="00635B40" w:rsidRPr="00250FEB" w:rsidRDefault="00635B40" w:rsidP="009D41E0">
            <w:pPr>
              <w:numPr>
                <w:ilvl w:val="0"/>
                <w:numId w:val="72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Aplikacje referencyjne dla popularnych zastosowań dronów i bezzałogowych statków powietrzynych, takie jak autonomiczne dostarczanie paczek z wykorzystaniem wielowirnikowego bezzałogowego statku powietrznego</w:t>
            </w:r>
          </w:p>
          <w:p w14:paraId="39E60D3F" w14:textId="77777777" w:rsidR="00635B40" w:rsidRPr="00250FEB" w:rsidRDefault="00635B40" w:rsidP="009D41E0">
            <w:pPr>
              <w:numPr>
                <w:ilvl w:val="0"/>
                <w:numId w:val="72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Aplikacja Flight Log Analyzer pozwalająca interaktywnie analizować ścieżki lotów 3D, informacje telemetryczne i odczyty z czujników w formatach takich jak TLOG, ULOG i innych.</w:t>
            </w:r>
          </w:p>
          <w:p w14:paraId="4996EEF8" w14:textId="77777777" w:rsidR="00635B40" w:rsidRDefault="00635B40" w:rsidP="009D41E0">
            <w:pPr>
              <w:numPr>
                <w:ilvl w:val="0"/>
                <w:numId w:val="72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Komunikacja ze sprzętem za pomocą protokołu MAVLink</w:t>
            </w:r>
          </w:p>
          <w:p w14:paraId="3E5A8C11" w14:textId="77777777" w:rsidR="00D8310D" w:rsidRPr="00250FEB" w:rsidRDefault="00D8310D" w:rsidP="00D8310D">
            <w:p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32BC3833" w14:textId="77777777" w:rsidR="00635B40" w:rsidRPr="00250FEB" w:rsidRDefault="00635B40" w:rsidP="009D41E0">
            <w:pPr>
              <w:numPr>
                <w:ilvl w:val="0"/>
                <w:numId w:val="72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Możliwość dodania opisu terenu i siatki w formacie DTED (</w:t>
            </w:r>
            <w:r w:rsidRPr="00250FEB">
              <w:rPr>
                <w:rFonts w:ascii="Arial" w:hAnsi="Arial" w:cs="Arial"/>
                <w:color w:val="202122"/>
                <w:sz w:val="22"/>
                <w:szCs w:val="22"/>
                <w:shd w:val="clear" w:color="auto" w:fill="FFFFFF"/>
              </w:rPr>
              <w:t>Digital Terrain Elevation Data)</w:t>
            </w:r>
          </w:p>
          <w:p w14:paraId="79C4D610" w14:textId="77777777" w:rsidR="00635B40" w:rsidRPr="00250FEB" w:rsidRDefault="00635B40" w:rsidP="009D41E0">
            <w:pPr>
              <w:numPr>
                <w:ilvl w:val="0"/>
                <w:numId w:val="72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Możliwość tworzenia scenariuszy, wykorzystywania modeli czujników i generowania syntetycznych danych do testowania algorytmów lotu w symulowanym środowisku</w:t>
            </w:r>
          </w:p>
          <w:p w14:paraId="0F552657" w14:textId="77777777" w:rsidR="00635B40" w:rsidRPr="00250FEB" w:rsidRDefault="00635B40" w:rsidP="009D41E0">
            <w:pPr>
              <w:numPr>
                <w:ilvl w:val="0"/>
                <w:numId w:val="72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Tworzenie, testowanie i wizualizowanie algorytmów autonomicznego lotu bezzałogowych statków powietrznych i dronów w symulowanym środowisku 3D renderowanym przy użyciu silnika Unreal Engine® firmy Epic Games®, z jednoczesnym generowaniem odczytów wysokiej jakości z kamery i czujnika LIDAR. </w:t>
            </w:r>
          </w:p>
          <w:p w14:paraId="50AC9B44" w14:textId="77777777" w:rsidR="00635B40" w:rsidRPr="00250FEB" w:rsidRDefault="00635B40" w:rsidP="009D41E0">
            <w:pPr>
              <w:numPr>
                <w:ilvl w:val="0"/>
                <w:numId w:val="72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Możliwość dostosowania stanu pogody i położenia słońca w symulowanych scenach.  </w:t>
            </w:r>
          </w:p>
          <w:p w14:paraId="08CD5A5F" w14:textId="77777777" w:rsidR="00635B40" w:rsidRPr="00250FEB" w:rsidRDefault="00635B40" w:rsidP="009D41E0">
            <w:pPr>
              <w:numPr>
                <w:ilvl w:val="0"/>
                <w:numId w:val="72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Wsparcie dla generacji kodu C/C++ do szybkiego prototypowania, testów Hardware-in-the-Loop, wsparcie generacji kodu C++ dla systemu autopilota PX4 (generacja z wykorzystaniem Embedded Coder®).</w:t>
            </w:r>
          </w:p>
          <w:p w14:paraId="491099BF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56" w:name="_Toc75777369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lastRenderedPageBreak/>
              <w:t>Vehicle Network Toolbox</w:t>
            </w:r>
            <w:bookmarkEnd w:id="56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1CE706CF" w14:textId="77777777" w:rsidR="00635B40" w:rsidRPr="00250FEB" w:rsidRDefault="00635B40" w:rsidP="009D41E0">
            <w:pPr>
              <w:pStyle w:val="Akapitzlist"/>
              <w:numPr>
                <w:ilvl w:val="0"/>
                <w:numId w:val="73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Funkcje MATLABa do transmitowania, odbierania, kodowania i dekodowania komunikatów magistrali CAN, CAN FD i J1939.</w:t>
            </w:r>
          </w:p>
          <w:p w14:paraId="65FD058B" w14:textId="77777777" w:rsidR="00635B40" w:rsidRPr="00250FEB" w:rsidRDefault="00635B40" w:rsidP="009D41E0">
            <w:pPr>
              <w:pStyle w:val="Akapitzlist"/>
              <w:numPr>
                <w:ilvl w:val="0"/>
                <w:numId w:val="73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Bloki Simulinka do połączenia modelu z magistralą CAN, CAN FD lub J1939.</w:t>
            </w:r>
          </w:p>
          <w:p w14:paraId="36CA973D" w14:textId="77777777" w:rsidR="00635B40" w:rsidRPr="00250FEB" w:rsidRDefault="00635B40" w:rsidP="009D41E0">
            <w:pPr>
              <w:pStyle w:val="Akapitzlist"/>
              <w:numPr>
                <w:ilvl w:val="0"/>
                <w:numId w:val="73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Wsparcie dla protokołu XCP do komunikacji z ECU z wykorzystaniem plików opisu A2L. </w:t>
            </w:r>
          </w:p>
          <w:p w14:paraId="1518CEA9" w14:textId="77777777" w:rsidR="00635B40" w:rsidRPr="00250FEB" w:rsidRDefault="00635B40" w:rsidP="009D41E0">
            <w:pPr>
              <w:pStyle w:val="Akapitzlist"/>
              <w:numPr>
                <w:ilvl w:val="0"/>
                <w:numId w:val="73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Obsługa baz danych Vector CAN (.dbc).</w:t>
            </w:r>
          </w:p>
          <w:p w14:paraId="73BCF884" w14:textId="77777777" w:rsidR="00635B40" w:rsidRPr="00250FEB" w:rsidRDefault="00635B40" w:rsidP="009D41E0">
            <w:pPr>
              <w:pStyle w:val="Akapitzlist"/>
              <w:numPr>
                <w:ilvl w:val="0"/>
                <w:numId w:val="73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Monitorowanie, filtracja i analiza bieżących danych w magistrali CAN oraz opcja logowania i rejestracji komunikatów do celów późniejszej analizy. </w:t>
            </w:r>
          </w:p>
          <w:p w14:paraId="3396D8F7" w14:textId="77777777" w:rsidR="00635B40" w:rsidRPr="00250FEB" w:rsidRDefault="00635B40" w:rsidP="009D41E0">
            <w:pPr>
              <w:pStyle w:val="Akapitzlist"/>
              <w:numPr>
                <w:ilvl w:val="0"/>
                <w:numId w:val="73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Symulacja ruchu w wirtualnej sieci CAN.</w:t>
            </w:r>
          </w:p>
          <w:p w14:paraId="3D0E3CB2" w14:textId="77777777" w:rsidR="00635B40" w:rsidRPr="00250FEB" w:rsidRDefault="00635B40" w:rsidP="009D41E0">
            <w:pPr>
              <w:pStyle w:val="Akapitzlist"/>
              <w:numPr>
                <w:ilvl w:val="0"/>
                <w:numId w:val="73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Aplikacja CAN Bus Monitor do konfigurowania urządzeń i bezpośredniej wizualizacji ruchu na magistrali CAN.</w:t>
            </w:r>
          </w:p>
          <w:p w14:paraId="663B3EA5" w14:textId="77777777" w:rsidR="00635B40" w:rsidRPr="00250FEB" w:rsidRDefault="00635B40" w:rsidP="009D41E0">
            <w:pPr>
              <w:pStyle w:val="Akapitzlist"/>
              <w:numPr>
                <w:ilvl w:val="0"/>
                <w:numId w:val="73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Wsparcie dla urządzeń firm Vector, Kvaser, PEAK-System i National Instruments® pracujących na magistrali CAN.</w:t>
            </w:r>
          </w:p>
          <w:p w14:paraId="09DF32CF" w14:textId="77777777" w:rsidR="00635B40" w:rsidRPr="00250FEB" w:rsidRDefault="00635B40" w:rsidP="009D41E0">
            <w:pPr>
              <w:pStyle w:val="Akapitzlist"/>
              <w:numPr>
                <w:ilvl w:val="0"/>
                <w:numId w:val="73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Import plików MDF (w standardzie 3.0 i wyższych).</w:t>
            </w:r>
          </w:p>
          <w:p w14:paraId="52ACF422" w14:textId="77777777" w:rsidR="00635B40" w:rsidRPr="00250FEB" w:rsidRDefault="00635B40" w:rsidP="009D41E0">
            <w:pPr>
              <w:pStyle w:val="Akapitzlist"/>
              <w:numPr>
                <w:ilvl w:val="0"/>
                <w:numId w:val="73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Obsługa plików ASAM CDFX.</w:t>
            </w:r>
          </w:p>
          <w:p w14:paraId="501E9A63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57" w:name="_Toc75777370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Wavelet Toolbox</w:t>
            </w:r>
            <w:bookmarkEnd w:id="57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4115A03B" w14:textId="77777777" w:rsidR="00635B40" w:rsidRPr="00250FEB" w:rsidRDefault="00635B40" w:rsidP="009D41E0">
            <w:pPr>
              <w:numPr>
                <w:ilvl w:val="0"/>
                <w:numId w:val="74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Ciągła transformacja falkowa (CWT), skalogram i falki koherentne do celów analizy cech spektralnych w czasie, identyfikacji powtarzalnych zmiennych w czasie wzorów w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dwóch sygnałach oraz filtracji zlokalizowanej w czasie.</w:t>
            </w:r>
          </w:p>
          <w:p w14:paraId="75B0D038" w14:textId="77777777" w:rsidR="00635B40" w:rsidRPr="00250FEB" w:rsidRDefault="00635B40" w:rsidP="009D41E0">
            <w:pPr>
              <w:numPr>
                <w:ilvl w:val="0"/>
                <w:numId w:val="74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Dyskretna analiza falkowa, w tym decymowana, podwójnego drzewa i transformat falkowych pakietowych – do celów analizy sygnałów i obrazów o różnych rozdzielczościach i znajdowania punktów zmiany, nieciągłości i innych artefaktów. </w:t>
            </w:r>
          </w:p>
          <w:p w14:paraId="1B30FDEA" w14:textId="77777777" w:rsidR="00635B40" w:rsidRPr="00250FEB" w:rsidRDefault="00635B40" w:rsidP="009D41E0">
            <w:pPr>
              <w:numPr>
                <w:ilvl w:val="0"/>
                <w:numId w:val="74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Kompresja i rekonstrukcja sygnałów i obrazów, w tym dopasowujące algorytmy poszukiwań.</w:t>
            </w:r>
          </w:p>
          <w:p w14:paraId="4189C05E" w14:textId="77777777" w:rsidR="00635B40" w:rsidRPr="00250FEB" w:rsidRDefault="00635B40" w:rsidP="009D41E0">
            <w:pPr>
              <w:numPr>
                <w:ilvl w:val="0"/>
                <w:numId w:val="74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Banki rekonstrukcyjnych filtrów ortogonalnych i nieortogonalnych w tym Daubechies, Coiflet, Haar, Fejer-Korovkin.</w:t>
            </w:r>
          </w:p>
          <w:p w14:paraId="5CA59F21" w14:textId="77777777" w:rsidR="00635B40" w:rsidRPr="00250FEB" w:rsidRDefault="00635B40" w:rsidP="009D41E0">
            <w:pPr>
              <w:numPr>
                <w:ilvl w:val="0"/>
                <w:numId w:val="74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Metoda udoskonalania ułatwiająca konstruowanie niestandardowych falek.</w:t>
            </w:r>
          </w:p>
          <w:p w14:paraId="58D68BAE" w14:textId="77777777" w:rsidR="00635B40" w:rsidRPr="00250FEB" w:rsidRDefault="00635B40" w:rsidP="009D41E0">
            <w:pPr>
              <w:numPr>
                <w:ilvl w:val="0"/>
                <w:numId w:val="74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Wsparcie generacji kodu C/C++ oraz kodu CUDA z większości funkcji modułu.</w:t>
            </w:r>
          </w:p>
          <w:p w14:paraId="39B9721F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58" w:name="_Toc75777371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WLAN Toolbox</w:t>
            </w:r>
            <w:bookmarkEnd w:id="58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1A5BD5EC" w14:textId="77777777" w:rsidR="00635B40" w:rsidRPr="00250FEB" w:rsidRDefault="00635B40" w:rsidP="009D41E0">
            <w:pPr>
              <w:pStyle w:val="Akapitzlist"/>
              <w:numPr>
                <w:ilvl w:val="0"/>
                <w:numId w:val="7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Modele systemów WLAN zgodne ze standardami IEEE 802.11ax/ac/ad/ah oraz IEEE 802.11b/a/g/n/j/p.</w:t>
            </w:r>
          </w:p>
          <w:p w14:paraId="502A7D39" w14:textId="77777777" w:rsidR="00635B40" w:rsidRPr="00250FEB" w:rsidRDefault="00635B40" w:rsidP="009D41E0">
            <w:pPr>
              <w:pStyle w:val="Akapitzlist"/>
              <w:numPr>
                <w:ilvl w:val="0"/>
                <w:numId w:val="7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Modelowanie nadajników, kodowanie kanałów (BCC i LDPC), modulacje (OFDM, DSSS, CCK), mapowanie strumieni przestrzennych i odbiorniki MIMO.</w:t>
            </w:r>
          </w:p>
          <w:p w14:paraId="0912E048" w14:textId="77777777" w:rsidR="00635B40" w:rsidRPr="00250FEB" w:rsidRDefault="00635B40" w:rsidP="009D41E0">
            <w:pPr>
              <w:pStyle w:val="Akapitzlist"/>
              <w:numPr>
                <w:ilvl w:val="0"/>
                <w:numId w:val="7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Generacja przebiegów zgodnych ze standardami IEEE 802.11ax/ac/ad/ah/j/p/n/g/a/b.</w:t>
            </w:r>
          </w:p>
          <w:p w14:paraId="3432E533" w14:textId="77777777" w:rsidR="00635B40" w:rsidRPr="00250FEB" w:rsidRDefault="00635B40" w:rsidP="009D41E0">
            <w:pPr>
              <w:pStyle w:val="Akapitzlist"/>
              <w:numPr>
                <w:ilvl w:val="0"/>
                <w:numId w:val="7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 xml:space="preserve">Graficzna aplikacja do interaktywnej generacji przebiegów WLAN wraz z uwzględnieniem zakłóceń w sygnale, takich jak AWGN, offset fazy, częstotliwości, składowej stałej, </w:t>
            </w:r>
            <w:r w:rsidRPr="00250FEB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IQ imbalance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, nieliniowości. Wizualizacja wyników na diagramach konstelacji, analizatorach widma, siatce OFDM i wykresach czasowych.</w:t>
            </w:r>
          </w:p>
          <w:p w14:paraId="1F8FB477" w14:textId="77777777" w:rsidR="00635B40" w:rsidRDefault="00635B40" w:rsidP="009D41E0">
            <w:pPr>
              <w:pStyle w:val="Akapitzlist"/>
              <w:numPr>
                <w:ilvl w:val="0"/>
                <w:numId w:val="7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Modele kanałów, w tym TGay, TGax, TGac, TGah i CCK.</w:t>
            </w:r>
          </w:p>
          <w:p w14:paraId="670AF206" w14:textId="77777777" w:rsidR="00D962DD" w:rsidRPr="00250FEB" w:rsidRDefault="00D962DD" w:rsidP="00D962DD">
            <w:pPr>
              <w:pStyle w:val="Akapitzlist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29F3C43F" w14:textId="77777777" w:rsidR="00635B40" w:rsidRPr="00250FEB" w:rsidRDefault="00635B40" w:rsidP="009D41E0">
            <w:pPr>
              <w:pStyle w:val="Akapitzlist"/>
              <w:numPr>
                <w:ilvl w:val="0"/>
                <w:numId w:val="7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Operacje na sygnałach po stronie odbiorczej – synchronizacja ramek, korekcja offsetu częstotliwości, estymacja i equalizacja kanału. </w:t>
            </w:r>
          </w:p>
          <w:p w14:paraId="07BC663A" w14:textId="77777777" w:rsidR="00635B40" w:rsidRPr="00250FEB" w:rsidRDefault="00635B40" w:rsidP="009D41E0">
            <w:pPr>
              <w:pStyle w:val="Akapitzlist"/>
              <w:numPr>
                <w:ilvl w:val="0"/>
                <w:numId w:val="7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Generacja, analiza i dekodowanie ramek MAC zgodnych z IEEE 802.11 (MPDU, AMSDU, AMPDU).</w:t>
            </w:r>
          </w:p>
          <w:p w14:paraId="61AA8188" w14:textId="77777777" w:rsidR="00635B40" w:rsidRPr="00250FEB" w:rsidRDefault="00635B40" w:rsidP="009D41E0">
            <w:pPr>
              <w:pStyle w:val="Akapitzlist"/>
              <w:numPr>
                <w:ilvl w:val="0"/>
                <w:numId w:val="7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Modelowanie warstw PHY i MAC oraz dzielonego kanału komunikacji. </w:t>
            </w:r>
          </w:p>
          <w:p w14:paraId="65381CAA" w14:textId="77777777" w:rsidR="00635B40" w:rsidRPr="00250FEB" w:rsidRDefault="00635B40" w:rsidP="009D41E0">
            <w:pPr>
              <w:pStyle w:val="Akapitzlist"/>
              <w:numPr>
                <w:ilvl w:val="0"/>
                <w:numId w:val="7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Algorytmy kształtowania wiązki.</w:t>
            </w:r>
          </w:p>
          <w:p w14:paraId="34B092EE" w14:textId="77777777" w:rsidR="00635B40" w:rsidRPr="00250FEB" w:rsidRDefault="00635B40" w:rsidP="009D41E0">
            <w:pPr>
              <w:pStyle w:val="Akapitzlist"/>
              <w:numPr>
                <w:ilvl w:val="0"/>
                <w:numId w:val="7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Możliwość pomiaru mocy kanału, maski spektralnej, EVM, PER, BER, przepustowości oraz zajętości pasma.</w:t>
            </w:r>
          </w:p>
          <w:p w14:paraId="750180E3" w14:textId="77777777" w:rsidR="00635B40" w:rsidRPr="00250FEB" w:rsidRDefault="00635B40" w:rsidP="009D41E0">
            <w:pPr>
              <w:pStyle w:val="Akapitzlist"/>
              <w:numPr>
                <w:ilvl w:val="0"/>
                <w:numId w:val="7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Pomiary dokładności modulacji nadajnika oraz minimalnej czułości wejściowej odbiornika. </w:t>
            </w:r>
          </w:p>
          <w:p w14:paraId="55BA68CB" w14:textId="77777777" w:rsidR="00635B40" w:rsidRPr="00250FEB" w:rsidRDefault="00635B40" w:rsidP="009D41E0">
            <w:pPr>
              <w:pStyle w:val="Akapitzlist"/>
              <w:numPr>
                <w:ilvl w:val="0"/>
                <w:numId w:val="7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Generacja test benchy do testowania połączeń w komunikacji WLAN. </w:t>
            </w:r>
          </w:p>
          <w:p w14:paraId="6B5315FA" w14:textId="77777777" w:rsidR="00635B40" w:rsidRPr="00250FEB" w:rsidRDefault="00635B40" w:rsidP="009D41E0">
            <w:pPr>
              <w:pStyle w:val="Akapitzlist"/>
              <w:numPr>
                <w:ilvl w:val="0"/>
                <w:numId w:val="7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Wsparcie generacji kodu C i C++.</w:t>
            </w:r>
          </w:p>
          <w:p w14:paraId="6D7EF6AD" w14:textId="77777777" w:rsidR="00766828" w:rsidRPr="00250FEB" w:rsidRDefault="00766828" w:rsidP="00AF6188">
            <w:pPr>
              <w:pStyle w:val="NormalnyWeb"/>
              <w:spacing w:before="0" w:beforeAutospacing="0" w:after="0" w:afterAutospacing="0" w:line="360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3ACA498D" w14:textId="77777777" w:rsidR="00635B40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5G Toolbox lub równoważne</w:t>
            </w:r>
          </w:p>
          <w:p w14:paraId="7D74860D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Modele zgodne z normą 3GPP 5G NR (Release 15).</w:t>
            </w:r>
            <w:r w:rsidR="003D1D14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7A47AD23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Symulacja na poziomie łącza z przykładami referencyjnymi, w tym symulacja przepustowości 5G NR PDSCH.</w:t>
            </w:r>
            <w:r w:rsidR="003D1D14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1D14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  <w:r w:rsidR="003D1D14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2ACA00D7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Generacja sygnałów uplink i downlink zgodnych z 5G.</w:t>
            </w:r>
            <w:r w:rsidR="003D1D14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1D14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14:paraId="228F0BF4" w14:textId="77777777" w:rsidR="00C54ECD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Graficzna aplikacja do interaktywnej generacji modeli testowych 5G (NR-TM) oraz sygnałów FRC uplink i downlink wraz z uwzględnieniem zakłóceń w sygnale, takich jak AWGN, offset fazy, częstotliwości, składowej stałej, IQ imbalance, nieliniowości. Wizualizacja wyników na diagramach konstelacji, analizatorach widma, siatce OFDM i wykresach czasowych.</w:t>
            </w:r>
            <w:r w:rsidR="003D1D14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1D14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64CA4CEE" w14:textId="77777777" w:rsidR="003D1D14" w:rsidRPr="00250FEB" w:rsidRDefault="00C54ECD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  <w:r w:rsidR="003D1D14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3FF636A1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Symulacje na poziomie łącza, symulacje BLER z modelami kanału propagacji TR 38.901.</w:t>
            </w:r>
            <w:r w:rsidR="003D1D14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1D14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TAK / NIE 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14:paraId="639A951B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Charakteryzacja i symulacja linia modeli kanałów tapped delay line (TDL) i cluster delay line (CDL).</w:t>
            </w:r>
            <w:r w:rsidR="003D1D14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1D14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14:paraId="3C5705C0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Pomiar przepustowości kanałów PDSCH i PUSCH.</w:t>
            </w:r>
            <w:r w:rsidR="003D1D14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1D14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14:paraId="71846187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8)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Estymacja i equalizacja odebranych sygnałów 5G NR. </w:t>
            </w:r>
            <w:r w:rsidR="003D1D14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14:paraId="7E9E5C85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9)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Ocena wydajności nadajników 5G NR oraz testowanie odbiorników w obecności interferencji. </w:t>
            </w:r>
            <w:r w:rsidR="003D1D14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14:paraId="1C504A7D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10)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Pomiary parametrów łacza – ACLR i EVM. </w:t>
            </w:r>
            <w:r w:rsidR="003D1D14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14:paraId="4F464DBD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Funkcje przetwarzania sygnałów, w tym kodowanie kanałów (LDPC i kody biegunowe), dekodowanie MIB, estymacja kanału, </w:t>
            </w: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synchronizacja i wyrównanie.</w:t>
            </w:r>
            <w:r w:rsidR="003D1D14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1D14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14:paraId="57212B91" w14:textId="77777777" w:rsidR="00C54ECD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Symulacje na poziomie systemu strategii planowania w wartwie MAC w trybach FDD i TDD. </w:t>
            </w:r>
            <w:r w:rsidR="00C54EC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 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14:paraId="2E9146B3" w14:textId="77777777" w:rsidR="00C54ECD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Pełny dostęp do jawnego kodu modułu z możliwością jego edycji. </w:t>
            </w:r>
            <w:r w:rsidR="00C54EC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14:paraId="1651FF85" w14:textId="77777777" w:rsidR="00C54ECD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Wsparcie generacji kodu C i C++.</w:t>
            </w:r>
            <w:r w:rsidR="00C54ECD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54EC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14:paraId="62C45786" w14:textId="77777777" w:rsidR="00635B40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ind w:left="299" w:hanging="29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Aerospace Blockset lub równoważne</w:t>
            </w:r>
          </w:p>
          <w:p w14:paraId="215E9117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Modelowanie, symulacja i analiza działania statków powietrznych, w tym ich układów napędowych, systemów sterowania, siłowników, przy uwzględnieniu właściwości masowych.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43F0D7ED" w14:textId="77777777" w:rsidR="00961423" w:rsidRPr="00250FEB" w:rsidRDefault="00961423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TAK / NIE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14:paraId="09987E43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Uwzględnienie dynamiki lotu, w tym modeli równań ruchu z trzema oraz sześcioma stopniami swobody o stałej lub zmiennej masie.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14:paraId="3A3077AE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Wizualizacja parametrów lotu z użyciem standardowych przyrządów pokładowych.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14:paraId="706C0F8C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Możliwość wizualizacji maszyny w trakcie lotu z uwzględnieniem zjawisk dynamicznych dzięki interfejsowi z symulatorem lotu FlightGear.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14:paraId="7C9D56AE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Dostęp do standardowych modeli zachowania pilotów, a także modeli środowiska, uwzględniających warunki atmosfery, grawitacji, wiatru i pola magnetycznego.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14:paraId="3B1355E9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Import współczynników aerodynamicznych z kompendium danych </w:t>
            </w: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cyfrowych US Air Force (DATCOM).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14:paraId="6FD3997E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Predefiniowane narzędzia do konwersji jednostek, przekształcenia układów współrzędnych i reprezentacji przestrzennych oraz do wyznaczania parametrów lotu.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14:paraId="23B46C6A" w14:textId="77777777" w:rsidR="00961423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Aerospace Toolbox lub równoważne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  <w:p w14:paraId="5BAFD8E0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Analiza ruchu statków powietrznych za pomocą dedykowanych funkcji i narzędzi.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14:paraId="041FF653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Wizualizacja parametrów lotu z użyciem standardowych przyrządów pokładowych.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14:paraId="593985AC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Dostęp do standardowych modeli środowiska, uwzględniających warunki atmosfery, grawitacji, wiatru i pola magnetycznego.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0ECA082E" w14:textId="77777777" w:rsidR="00961423" w:rsidRPr="00250FEB" w:rsidRDefault="00961423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TAK / NIE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14:paraId="77A88760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Predefiniowane narzędzia do konwersji jednostek, przekształcenia układów współrzędnych i reprezentacji przestrzennych oraz do wyznaczania parametrów lotu.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14:paraId="175E76B2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Możliwość wizualizacji maszyny w trakcie lotu z uwzględnieniem znajwisk dynamicznych dzięki interfejsowi z symulatorem lotu FlightGear.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14:paraId="1DFC5838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Import współczynników aerodynamicznych z kompendium danych cyfrowych US Air Force (DATCOM).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14:paraId="74D10FBE" w14:textId="77777777" w:rsidR="00961423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Antenna Toolbox lub równoważne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  <w:p w14:paraId="1355DD18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Projektowanie, analiza i wizualizacja anten z użyciem predefiniowanych lub niestandardowych elementów.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14:paraId="600F98F0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Projektowanie liniowych, prostokątnych, konforemnych i niestandardowych szyków antenowych.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14:paraId="516B2A5E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Analiza dużych szyków z wykorzystaniem modelu szyków nieskończonych lub podejścia wykorzystującego wbudowane wzorce elementów.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14:paraId="174549AB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Specyfikacja nieskończonej płaszczyzny uziemienia do analizy anten montowanych na bardzo dużych strukturach.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14:paraId="5827DFB7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Wykorzystanie metody momentów do analizy właściwości portów anten i szyków antenowych, takich jak impedancja, straty odbiciowe czy parametry rozpraszania.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14:paraId="0CBE4AF9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Analiza pola promieniowania wzorca, pola elektromagnetycznego oraz szerokości wiązki anten i szyków antenowych dla niestandardowych danych.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14:paraId="7B4EDD9D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Analiza powierzchniowa anten i szyków antenowych: rozpływu prądu, rozkładu ładunku oraz siatki powierzchni.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14:paraId="1B98C1DB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8)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Możliwość generacji plików Gerbera z zaprojektowanych rozwiązań, do celów projektowania anten PCB.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14:paraId="4E519EBD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9)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Wizualizacja pokrycia anteny na powierzchniowych mapach terenu 3D w oparciu o różne modele propagacji.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14:paraId="2C438AA2" w14:textId="77777777" w:rsidR="00635B40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Audio Toolbox lub równoważne</w:t>
            </w:r>
          </w:p>
          <w:p w14:paraId="362A37C1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Projektowanie i testowanie systemów przetwarzania audio.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0CA9A4DC" w14:textId="77777777" w:rsidR="00961423" w:rsidRPr="00250FEB" w:rsidRDefault="00961423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  <w:p w14:paraId="632632CF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Algorytmy przetwarzania audio (filtrowanie, procesory dynamiczne, </w:t>
            </w: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efekty audio), źródła sygnału (oscylatory audio, syntezatory tablicowe), pomiary akustyczne (estymacja odpowiedzi impulsowej, filtry oktawowe, filtry korekcyjne ważone krzywymi A i C).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4B781374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Algorytmy do ekstrakcji cech z sygnałów mowy (m.in. melowe współczynniki cepstralne MFCC).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588F2454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Interfejsy dla sterowników audio o niskich latencjach do obsługi kart dźwiękowych.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06718688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Interaktywne aplikacje graficzne do testowania i strojenia wtyczek audio, pomiarów odpowiedzi impulsowej oraz do etykietowania sygnałów audio.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4C42C4FB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Interfejsy do kontrolerów MIDI.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388BA627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Funkcje do przetwarzania dźwięku przestrzennego.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6071FF42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8)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Generacja wtyczek VST i AU dla środowisk DAW (Digital Audio Workstations).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105A5FB2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9)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Wsparcie dla generacji kodu C i C++.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7615E589" w14:textId="77777777" w:rsidR="00635B40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Communications Toolbox lub równoważne</w:t>
            </w:r>
          </w:p>
          <w:p w14:paraId="4113A99D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Algorytmy służące do projektowania warstwy fizycznej systemów komunikacyjnych (w tym kodowanie źródłowe i kanałowe, przeplot, modulacja, modele kanałów, MIMO, wyrównanie, synchronizacja).</w:t>
            </w:r>
          </w:p>
          <w:p w14:paraId="2A5EB4CB" w14:textId="77777777" w:rsidR="00961423" w:rsidRPr="00250FEB" w:rsidRDefault="00961423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0E4A9189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Narzędzia do analizy i wizualizacji parametrów kanału i sygnału, takie jak parametr BER, EVM, diagramy oka i diagramy konstelacji.</w:t>
            </w:r>
          </w:p>
          <w:p w14:paraId="5DBDFAAD" w14:textId="77777777" w:rsidR="00961423" w:rsidRPr="00250FEB" w:rsidRDefault="00961423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     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5C46AABE" w14:textId="77777777" w:rsidR="006F7D72" w:rsidRPr="00250FEB" w:rsidRDefault="00961423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5B40"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="00635B40" w:rsidRPr="00250FEB">
              <w:rPr>
                <w:rFonts w:ascii="Arial" w:hAnsi="Arial" w:cs="Arial"/>
                <w:sz w:val="22"/>
                <w:szCs w:val="22"/>
              </w:rPr>
              <w:tab/>
              <w:t>Narzędzia do generacji różnego typu sygnałów –dostosowanych przez użytkownika lub zgodnych z określonymi standardami (włącznie z modulacjami OFDM, QAM i PSK).</w:t>
            </w:r>
            <w:r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1E112A72" w14:textId="77777777" w:rsidR="00961423" w:rsidRPr="00250FEB" w:rsidRDefault="006F7D72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13960EB7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Modele kanałów, w tym AWGN, Multipath Rayleigh Fading, Rician Fading, WINNER II, MIMO Multipath Fading oraz LTE MIMO Multipath Fading.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7EBF37E7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Podstawowe modele zniekształcenia sygnału RF, w tym nieliniowości, zakłócenia fazy, szum termiczny, a także algorytmy kompensacji zniekształceń.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08D08651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Możliwość wykorzystania GPU do algorytmów wymagających dużych nakładów obliczeniowych, takich jak Turbo, LDPC czy dekodery Viterbiego.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42BD8C65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Wsparcie dla stałoprzecinkowego modelowania oraz generacji kodu C/C++ i HDL.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7CBFD6A7" w14:textId="77777777" w:rsidR="006F7D72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8)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Wraz z instrumentami RF lub pakietami wsparcia sprzętowego dla danych platform – możliwość podłączenia modeli systemów do urządzeń radiowych i weryfikacja projektów poprzez generację i rejestrację rzeczywistych sygnałów.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669ACE4F" w14:textId="77777777" w:rsidR="00961423" w:rsidRPr="00250FEB" w:rsidRDefault="006F7D72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5BE9A076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9)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Możliwość projektowania i testowania systemów komunikacji Bluetooth.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2CBDC10F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10)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Możliwość kosymulacji warstw PHY i MAC.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06A42F66" w14:textId="77777777" w:rsidR="00635B40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Computer Vision Toolbox lub równoważne</w:t>
            </w:r>
          </w:p>
          <w:p w14:paraId="63BB1273" w14:textId="77777777" w:rsidR="006F7D72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Funkcje i aplikacje do projektowania oraz testowania algorytmów analizy i rozpoznawania obrazów, obrazów przestrzennych 3D oraz systemów przetwarzania wideo.</w:t>
            </w:r>
            <w:r w:rsidR="006F7D72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7D72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1ABFC109" w14:textId="77777777" w:rsidR="006F7D72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Algorytmy wykrywania obiektów, w tym algorytmy Viola-Jones, ACF i inne.</w:t>
            </w:r>
            <w:r w:rsidR="006F7D72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7D72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495D4864" w14:textId="77777777" w:rsidR="006F7D72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Śledzenie obiektów przy wykorzystaniu m.in. algorytmu Kanade-Lucas-Tomasi (KLT) i filtru Kalmana.</w:t>
            </w:r>
            <w:r w:rsidR="006F7D72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7D72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1AAF012B" w14:textId="77777777" w:rsidR="006F7D72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Funkcje wykrywania, ekstrakcji cech oraz dopasowania obrazów, w tym detektory: FAST, BRISK, MSER i HOG.</w:t>
            </w:r>
            <w:r w:rsidR="006F7D72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7D72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46CC841F" w14:textId="77777777" w:rsidR="006F7D72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Kalibracja pojedynczej lub kilku kamer, w tym automatyczne wykrywanie wzorca szachownicy i aplikacje do automatyzacji pracy.</w:t>
            </w:r>
            <w:r w:rsidR="006F7D72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7D72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2EF56743" w14:textId="77777777" w:rsidR="006F7D72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Stereowizja, w tym obliczenia dysparycji, rekonstrukcja 3D i rektyfikacja.</w:t>
            </w:r>
            <w:r w:rsidR="006F7D72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7D72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1787528E" w14:textId="77777777" w:rsidR="006F7D72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Wsparcie generacji kodu C, wraz z arytmetyką stałoprzecinkową, a także generacji kodu CUDA.</w:t>
            </w:r>
            <w:r w:rsidR="006F7D72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7D72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3D76C390" w14:textId="77777777" w:rsidR="006F7D72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8)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Rozpoznawanie tekstu.</w:t>
            </w:r>
            <w:r w:rsidR="006F7D72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7D72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10394B13" w14:textId="77777777" w:rsidR="006F7D72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9)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Przetwarzanie wideo, adnotacje obiektów, wyświetlanie wideo, nakładki graficzne i tworzenie kompozycji.</w:t>
            </w:r>
            <w:r w:rsidR="006F7D72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7D72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0101D0A1" w14:textId="77777777" w:rsidR="006F7D72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10)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Rozpoznawanie obrazów oraz wykrywanie obiektów na obrazach z wykorzystaniem głębokich sieci neuronowych (deep learning), </w:t>
            </w: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m.in. konwolucyjne sieci neuronowe, sieci R-CNN (wymagany moduł Deep Learning Toolbox).</w:t>
            </w:r>
            <w:r w:rsidR="006F7D72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7D72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3DAD50DC" w14:textId="77777777" w:rsidR="006F7D72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Interfejs do biblioteki OpenCV.</w:t>
            </w:r>
            <w:r w:rsidR="006F7D72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7D72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3D03CD62" w14:textId="77777777" w:rsidR="006F7D72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Przetwarzanie i analiza danych w postaci chmury punktów oraz danych z lidaru 3D.</w:t>
            </w:r>
            <w:r w:rsidR="006F7D72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7D72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55EAF627" w14:textId="77777777" w:rsidR="00635B40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Control System Toolbox lub równoważne</w:t>
            </w:r>
          </w:p>
          <w:p w14:paraId="31F20FEF" w14:textId="77777777" w:rsidR="006F7D72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Reprezentacja systemów liniowych za pomocą transmitancji, równań stanu,  postaci biegunowej (zero-pole-gain) oraz odpowiedzi częstotliwościowej.</w:t>
            </w:r>
            <w:r w:rsidR="006F7D72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7D72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2E5A0E87" w14:textId="77777777" w:rsidR="006F7D72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Odpowiedź skokowa, charakterystyka Nyquista, a także inne narzędzia do badania stabilności i wydajności w dziedzinie czasu i częstotliwości.</w:t>
            </w:r>
            <w:r w:rsidR="006F7D72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7D72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4FEC2E8E" w14:textId="77777777" w:rsidR="006F7D72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Metoda Root Locus, charakterystyka Bodego, LQR, LQG, a także inne techniki projektowania systemów: klasyczne oraz wykorzystujące równania stanu.</w:t>
            </w:r>
            <w:r w:rsidR="006F7D72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7D72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32C2CB70" w14:textId="77777777" w:rsidR="006F7D72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Automatyczne strojenie regulatorów PID oraz harmonogramowanie wzmocnienia.</w:t>
            </w:r>
            <w:r w:rsidR="006F7D72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7D72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760356F5" w14:textId="77777777" w:rsidR="006F7D72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Konwersja reprezentacji modeli, dyskretyzacja modeli czasu ciągłego, aproksymacja niskiego rzędu dla systemów wysokiego rzędu.</w:t>
            </w:r>
            <w:r w:rsidR="006F7D72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7D72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792BFBF2" w14:textId="77777777" w:rsidR="006F7D72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Algorytmy estymacji stanu (filtracja Kalmana) oraz narzędzia do projektowania regulatorów LQR/LQG.</w:t>
            </w:r>
            <w:r w:rsidR="006F7D72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7D72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276D785D" w14:textId="77777777" w:rsidR="00635B40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Curve Fitting Toolbox lub równoważne</w:t>
            </w:r>
          </w:p>
          <w:p w14:paraId="2DAF4E98" w14:textId="77777777" w:rsidR="006F7D72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Interaktywny interfejs graficzny użytkownika, unifikujący podstawowe zadania dopasowywania krzywych.</w:t>
            </w:r>
            <w:r w:rsidR="006F7D72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7D72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3966E9A5" w14:textId="77777777" w:rsidR="006F7D72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Liniowe i nieliniowe równania regresji z możliwością użycia równań niestandardowych.</w:t>
            </w:r>
            <w:r w:rsidR="006F7D72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7D72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3C1E4345" w14:textId="77777777" w:rsidR="006F7D72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Biblioteka modeli regresji ze zoptymalizowanymi punktami startowymi i parametrami solvera. </w:t>
            </w:r>
            <w:r w:rsidR="006F7D72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7D72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70079038" w14:textId="77777777" w:rsidR="006F7D72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Dopasowywanie nieparametryczne, za pomocą interpolacji i funkcji sklejanych, średnich ruchomych.</w:t>
            </w:r>
            <w:r w:rsidR="006F7D72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7D72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6D34B298" w14:textId="77777777" w:rsidR="006F7D72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Procedury wstępnego przetwarzania danych: skalowanie danych, podział na podgrupy, wygładzanie, usuwanie błędnych punktów.</w:t>
            </w:r>
            <w:r w:rsidR="006F7D72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7D72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19B473F9" w14:textId="77777777" w:rsidR="006F7D72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Procedury po przetworzeniu: interpolacja, ekstrapolacja, przedziały ufności, całki</w:t>
            </w:r>
            <w:r w:rsidR="006F7D72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0FEB">
              <w:rPr>
                <w:rFonts w:ascii="Arial" w:hAnsi="Arial" w:cs="Arial"/>
                <w:sz w:val="22"/>
                <w:szCs w:val="22"/>
              </w:rPr>
              <w:t>i pochodne.</w:t>
            </w:r>
            <w:r w:rsidR="006F7D72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7D72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3AD1C996" w14:textId="77777777" w:rsidR="00635B40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Data Acquisition Toolbox lub równoważne</w:t>
            </w:r>
          </w:p>
          <w:p w14:paraId="1D2F46D4" w14:textId="77777777" w:rsidR="006F7D72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Obsługa przemysłowego sprzętu pomiarowego.</w:t>
            </w:r>
            <w:r w:rsidR="006F7D72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39BCE37F" w14:textId="77777777" w:rsidR="006F7D72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Obsługa analogowych wejść i wyjść, liczników, timerów oraz cyfrowych wejść i wyjść.</w:t>
            </w:r>
            <w:r w:rsidR="006F7D72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1E70469F" w14:textId="77777777" w:rsidR="006F7D72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Bezpośredni dostęp do parametrów sprzętowych urządzeń pomiarowych, takich jak pomiar jedno- i wielokanałowy, pojedynczy pomiar punktowy i pomiary buforowane.</w:t>
            </w:r>
            <w:r w:rsidR="006F7D72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5452002D" w14:textId="77777777" w:rsidR="006F7D72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Dostęp do bieżących danych pomiarowych bezpośrednio w MATLABie.</w:t>
            </w:r>
            <w:r w:rsidR="006F7D72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68DDA3F3" w14:textId="77777777" w:rsidR="006F7D72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Automatyczne uruchamianie procedur poprzez zdarzenia </w:t>
            </w: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sprzętowe i programowe.</w:t>
            </w:r>
            <w:r w:rsidR="006F7D72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19E786CF" w14:textId="77777777" w:rsidR="006F7D72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Możliwość tworzenia własnych interfejsów dla nieobsługiwanego sprzętu.</w:t>
            </w:r>
            <w:r w:rsidR="006F7D72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622B6B65" w14:textId="77777777" w:rsidR="006F7D72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Aplikacje graficzne do konfiguracji ustawień akwizycji i generacji danych.</w:t>
            </w:r>
            <w:r w:rsidR="006F7D72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36C3E45F" w14:textId="77777777" w:rsidR="00635B40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Database Toolbox lub równoważne</w:t>
            </w:r>
          </w:p>
          <w:p w14:paraId="141CF2D2" w14:textId="77777777" w:rsidR="00522976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Możliwość interaktywnej pracy na bazach danych bez znajomości języka SQLz wykorzystaniem aplikacji Database Explorer.</w:t>
            </w:r>
            <w:r w:rsidR="00522976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359C21C1" w14:textId="77777777" w:rsidR="00522976" w:rsidRPr="00250FEB" w:rsidRDefault="00522976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41C7BD2F" w14:textId="77777777" w:rsidR="00522976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Połączenia z bazami danych poprzez interfejs JDBC.</w:t>
            </w:r>
            <w:r w:rsidR="00522976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26B18646" w14:textId="77777777" w:rsidR="00522976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Połączenia z bazami danych poprzez interfejs ODBC wraz z opcją szybkiego dostępu przez natywny sterownik ODBC.</w:t>
            </w:r>
            <w:r w:rsidR="00522976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0378E8E0" w14:textId="77777777" w:rsidR="00522976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Funkcje pozwalające na wykonywanie skomplikowanych zapytań do baz danych</w:t>
            </w:r>
            <w:r w:rsidR="00522976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0FEB">
              <w:rPr>
                <w:rFonts w:ascii="Arial" w:hAnsi="Arial" w:cs="Arial"/>
                <w:sz w:val="22"/>
                <w:szCs w:val="22"/>
              </w:rPr>
              <w:t>z wykorzystaniem plików i poleceń SQL.</w:t>
            </w:r>
            <w:r w:rsidR="00522976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508A8AC1" w14:textId="77777777" w:rsidR="00522976" w:rsidRPr="00250FEB" w:rsidRDefault="00522976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6DF9DC7C" w14:textId="77777777" w:rsidR="00522976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Import z oraz eksport do wielu baz danych w czasie jednej sesji.</w:t>
            </w:r>
            <w:r w:rsidR="00522976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258C811A" w14:textId="77777777" w:rsidR="00522976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Pobieranie dużych bloków danych w jednej transakcji lub w wielu transakcjach</w:t>
            </w:r>
            <w:r w:rsidR="00522976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0FEB">
              <w:rPr>
                <w:rFonts w:ascii="Arial" w:hAnsi="Arial" w:cs="Arial"/>
                <w:sz w:val="22"/>
                <w:szCs w:val="22"/>
              </w:rPr>
              <w:t>z automatycznym podziałem danych na mniejsze części.</w:t>
            </w:r>
            <w:r w:rsidR="00522976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2976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1A418642" w14:textId="77777777" w:rsidR="00522976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Wsparcie dla nierelacyjnych baz danych, takich jak Cassandra, MongoDB i Neo4j.</w:t>
            </w:r>
            <w:r w:rsidR="00522976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2976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5EC85436" w14:textId="77777777" w:rsidR="00635B40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Deep Learning Toolbox lub równoważne</w:t>
            </w:r>
          </w:p>
          <w:p w14:paraId="46538B56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Płytkie sieci neuronowe (ang. shallow networks): </w:t>
            </w:r>
          </w:p>
          <w:p w14:paraId="0E15356A" w14:textId="77777777" w:rsidR="00522976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a)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sieci nadzorowane (uczenie z nauczycielem), w tym wielowarstwowe, z funkcjami</w:t>
            </w:r>
            <w:r w:rsidR="00522976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0FEB">
              <w:rPr>
                <w:rFonts w:ascii="Arial" w:hAnsi="Arial" w:cs="Arial"/>
                <w:sz w:val="22"/>
                <w:szCs w:val="22"/>
              </w:rPr>
              <w:t>o symetrii kołowej (radialne), LVQ, z opóźnieniem czasowym, NARX, LRN.</w:t>
            </w:r>
            <w:r w:rsidR="00522976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5EAEEECF" w14:textId="77777777" w:rsidR="00522976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b)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Sieci bez nadzoru, w tym mapy samoorganizujące i warstwy neuronów współzawodniczących.</w:t>
            </w:r>
            <w:r w:rsidR="00522976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780C6A17" w14:textId="77777777" w:rsidR="00522976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Uczenie głębokie, w tym konwolucyjne sieci neuronowe (CNN), sieci DAG oraz LSTM, autoenkodery i sieci o architekturze typu GAN.</w:t>
            </w:r>
            <w:r w:rsidR="00522976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0F4EEDF8" w14:textId="77777777" w:rsidR="00522976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Graficzny interfejs użytkownika do tworzenia, uczenia i symulowania sieci neuronowych.</w:t>
            </w:r>
            <w:r w:rsidR="00522976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620BEF13" w14:textId="77777777" w:rsidR="00522976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Wsparcie dla obliczeń równoległych oraz z wykorzystaniem GPU w celu przyspieszenia uczenia się (z wykorzystaniem modułu Parallel Computing Toolbox).</w:t>
            </w:r>
            <w:r w:rsidR="00522976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7EDF9DA4" w14:textId="77777777" w:rsidR="00522976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Zwiększanie efektywności uczenia się dzięki funkcjom przetwarzającym dane przed i po uczeniu sieci.</w:t>
            </w:r>
            <w:r w:rsidR="00522976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63AF9270" w14:textId="77777777" w:rsidR="00522976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Modularna reprezentacja sieci, pozwalająca na zadawanie dowolnej liczby warstw wejściowych i dowolnej liczby połączeń między warstwami.</w:t>
            </w:r>
            <w:r w:rsidR="00522976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6191C840" w14:textId="77777777" w:rsidR="00522976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Zbiór bloków Simulinka do budowania i oceny płytkich sieci neuronowych wraz z dokumentacją i demonstracyjnymi aplikacjami systemów sterowania.</w:t>
            </w:r>
            <w:r w:rsidR="00522976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30BC18DE" w14:textId="77777777" w:rsidR="00522976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8)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Importowanie gotowych, wytrenowanych modeli sieci głębokich </w:t>
            </w: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(AlexNet, VGG-16, VGG-19, Caffe Model Zoo).</w:t>
            </w:r>
            <w:r w:rsidR="00522976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3B12B96A" w14:textId="77777777" w:rsidR="00635B40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DSP System Toolbox lub równoważne</w:t>
            </w:r>
          </w:p>
          <w:p w14:paraId="585FFD42" w14:textId="77777777" w:rsidR="00522976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Algorytmy przetwarzania sygnałów dostępne jako funkcje w MATLABie i bloki w Simulinku, zoptymalizowane do pracy na strumieniowanych danych.</w:t>
            </w:r>
            <w:r w:rsidR="00522976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7583C070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Symulacja systemów DSP strumieniowanych, bazujących na ramkach i wielodomenowych.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5A7A855E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Wbudowane metody do projektowania filtrów, w tym zaawansowanych filtrów wielostopniowych, filtrów typu multirate i filtrów adapcyjnych.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295B4A94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Szybka transformata Fouriera, estymacja widmowa, wykorzystanie okien, statystki sygnałów i algebra liniowa.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2E48EB08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Graficzne analizatory widma sygnałów oraz dynamiczne wykresy sygnałów w domenie czasu.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3E6D4E86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Algorytmy wspierające zmiennoprzecinkowe, stałoprzecinkowe i całkowite typy danych.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026A4280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Wsparcie dla modelowania stałoprzecinkowego oraz generacji kodu C/C++ i HDL.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4185D77B" w14:textId="77777777" w:rsidR="00635B40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Embedded Coder lub równoważne</w:t>
            </w:r>
          </w:p>
          <w:p w14:paraId="46A85F41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Generacja czytelnego i kompaktowego kodu ANSI/ISO C/C++ optymalnego do zastosowań w urządzeniach wbudowanych na podstawie schematu blokowego algorytmu.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445B1BBA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Możliwość optymalizacji generowanego kodu pod względem </w:t>
            </w: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wydajności wykonywania lub ustawień dotyczących wybranej platformy docelowej.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7643839C" w14:textId="77777777" w:rsidR="00FF33A7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Wsparcie dla standardów AUTOSAR, MISRA C i ASAP.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171CFE19" w14:textId="77777777" w:rsidR="00441849" w:rsidRPr="00250FEB" w:rsidRDefault="00FF33A7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4E4CB376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Tworzenie dokumentacji generowanego kodu wraz z traceability oraz integracja z narzędziami do weryfikacji zgodności z normami DO-178, IEC 61508 i ISO26262.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6F8DA06A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Wsparcie dla typów danych zmiennoprzecinkowych oraz stałoprzecinkowych.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274FE797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Umożliwienie przeprowadzania testów typu software-in-the-loop (SIL) oraz processor-in-the-loop (PIL).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3F7440AE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Możliwość generacji kodu działającego w trybie jedno- i wielowątkowym lub ansynchronicznym.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69E22F38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8)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Możliwość ręcznego edytowania wygenerowanego kodu i integracji w zewnętrznych środowiskach programistycznych.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253A79A5" w14:textId="77777777" w:rsidR="00635B40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Fixed-Point Designer lub równoważne</w:t>
            </w:r>
          </w:p>
          <w:p w14:paraId="4F5983E9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Tworzenie algorytmów stałoprzecinkowych i konwersja istniejących algorytmów zmiennoprzecinkowych na stałoprzecinkowe.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38265ABC" w14:textId="77777777" w:rsidR="00441849" w:rsidRPr="00250FEB" w:rsidRDefault="00441849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3273B703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Optymalizacja algorytmów w zależności od wymaganej dokładności numerycznej i ograniczeń docelowej platformy sprzętowej.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1C40CA54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Przyspieszone symulacje ‘Bit-true’ algorytmów </w:t>
            </w: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stałoprzecinkowych.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7C9EC2FE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Testowanie i debuggowanie efektów kwantyzacji, takich jak przepełnienie bądź utrata precyzji.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71AB793D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Automatyczna konwersja z typu zmiennoprzecinkowego na stałoprzecinkowy bądź zmiennoprzecinkowy o zredukowanej precyzji, w oparciu o analizę zakresu danych.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5A5719D0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Możliwość porównania wyników stało- i zmiennoprzecinkowych.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5A8615C1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Biblioteka w Simulinku bloków do efektywnych operacji matematycznych i macierzowych stałoprzecinkowych.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64FD7B1B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8)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Narzędzia do optymalizacji tabel wyszukiwań (Lookup tables).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6B68AD85" w14:textId="77777777" w:rsidR="00441849" w:rsidRPr="00250FEB" w:rsidRDefault="00441849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29D5CB0B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9)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Wsparcie dla generacji kodu C i HDL.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09DB2510" w14:textId="77777777" w:rsidR="00635B40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Fuzzy Logic Toolbox lub równoważne</w:t>
            </w:r>
          </w:p>
          <w:p w14:paraId="372995E7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Interfejs graficzny do projektowania systemów decyzyjnych opartych na logice rozmytej, możliwość graficznej edycji zmiennych wejściowych i wyjściowych, funkcji przynależności i reguł rozmytych.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51689682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Możliwość projektowania systemów rozmytych typu Mamdani i Sugeno oraz systemów złożonych.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3462E007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Wsparcie dla systemów rozmytych typu 2 z funkcjami przynależności uwzględniającymi niepewność.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50394E79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Wsparcie dla narzędzi pozwalających na dostrajanie algorytmów </w:t>
            </w: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rozmytych metodami optymalizacyjnymi jak np. algorytmy genetyczne.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4184614E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Możliwość tworzenia algorytmów adaptacyjnych w postaci neuro-rozmytych.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0E95D604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Wsparcie dla narzędzi do generacji kodu C/C++ oraz kodu Structured Text.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2540016A" w14:textId="77777777" w:rsidR="00635B40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GPU Coder lub równoważne</w:t>
            </w:r>
          </w:p>
          <w:p w14:paraId="23830E8F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Generacja zoptymalizowanego kodu CUDA z wykorzystaniem wywołania bibiotek NVIDIA® CUDA, takich jak cuDNN, cuSolver i cuBLAS.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75D24FA0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Prototypowanie kodu CUDA do zastosowań w uczeniu głębokim i przetwarzaniu obrazów na procesorach graficznych NVIDIA Tesla® oraz NVIDIA Tegra®.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20459880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Przyspieszanie intensywnych obliczniowo części kodu MATLABa poprzez podmianę ich na kod CUDA.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28F82537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Integracja istniejącego starszego kodu CUDA (legacy code) w MATLABie z opracowywanymi nowymi algorytmami.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52B88A18" w14:textId="77777777" w:rsidR="00635B40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Image Acquisition Toolbox lub równoważne</w:t>
            </w:r>
          </w:p>
          <w:p w14:paraId="0C968FC4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Bloki i funkcje służące do podłączenia kamer oraz czujników lidaru do MATLABa i Simulinka.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07160BE7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Wsparcie dla standardów przemysłowych, w tym DCAM, GenICam GenTL, Camera Link i GigE Vision.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73D34B25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Wsparcie dla popularnych interfejsów operacyjnych dla kamer, w </w:t>
            </w: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tym Direct Show QuickTime oraz video4linux2.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0BF6CD6B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Wsparcie dla kamer 3D, w tym kamery Kinect for Windows.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163348D5" w14:textId="77777777" w:rsidR="00441849" w:rsidRPr="00250FEB" w:rsidRDefault="00441849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487DC761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Wsparcie dla lidarów Velodyne LiDAR, kamer Hamamatsu oraz FLIR Spinnaker.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1C56B054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Wiele trybów akwizycji danych i opcji zarządzania buforem.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44B7430F" w14:textId="77777777" w:rsidR="00441849" w:rsidRPr="00250FEB" w:rsidRDefault="00441849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4594674C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Synchronizacja z urządzeniami do zbierania danych multimodalnych wyzwalanych sprzętowo.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694BA812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8)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Aplikacja Image Acquisition Tool do szybkiej konfiguracji sprzętu, rejestracji obrazu i podglądu wideo na żywo.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167BB619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9)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Wsparcie dla generacji kodu C w Simulinku.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2305A4B7" w14:textId="77777777" w:rsidR="00635B40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Image Processing Toolbox lub równoważne</w:t>
            </w:r>
          </w:p>
          <w:p w14:paraId="2A8CCCD6" w14:textId="77777777" w:rsidR="009D3C47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Kompleksowy zestaw wzorcowych algorytmów i aplikacji do przetwarzania, analizy, wizualizacji i rozpoznawania obrazów.</w:t>
            </w:r>
            <w:r w:rsidR="009D3C47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769AE4BD" w14:textId="77777777" w:rsidR="009D3C47" w:rsidRPr="00250FEB" w:rsidRDefault="009D3C47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2F460CF0" w14:textId="77777777" w:rsidR="009D3C47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Algorytmy przetwarzania obrazów: filtry liniowe i nieliniowe, wyostrzanie, detekcja krawędzi, poprawa jakości. Operacje blokowe (ROI) i kontekstowe. </w:t>
            </w:r>
            <w:r w:rsidR="009D3C47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2D6B2AC8" w14:textId="77777777" w:rsidR="009D3C47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Algorytmy analizy obrazu, w tym segmentacji, operacji morfologicznych, wyznaczania histogramów, statystyk i innych pomiarów.</w:t>
            </w:r>
            <w:r w:rsidR="009D3C47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0354FB19" w14:textId="77777777" w:rsidR="009D3C47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Przetwarzanie obrazów medycznych, dostęp do danych w </w:t>
            </w: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formacie DICOM.</w:t>
            </w:r>
            <w:r w:rsidR="009D3C47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6E31A9A6" w14:textId="77777777" w:rsidR="009D3C47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Przetwarzanie danych wolumetrycznych 3D.</w:t>
            </w:r>
            <w:r w:rsidR="009D3C47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02462EA9" w14:textId="77777777" w:rsidR="009D3C47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Transformacje geometryczne, metody dopasowania obrazów oparte o cechy charakterystyczne.</w:t>
            </w:r>
            <w:r w:rsidR="009D3C47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5978BC6B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Transformacje obrazu, w tym FFT, DCT, Radon i typu fan-beam.</w:t>
            </w:r>
          </w:p>
          <w:p w14:paraId="07E14977" w14:textId="77777777" w:rsidR="009D3C47" w:rsidRPr="00250FEB" w:rsidRDefault="009D3C47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68CC169F" w14:textId="77777777" w:rsidR="009D3C47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8)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Metody do blokowego przetwarzania dużych obrazów.</w:t>
            </w:r>
            <w:r w:rsidR="009D3C47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788CBB08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9)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Przetwarzanie wsadowe dużych zbiorów danych obrazowych.</w:t>
            </w:r>
          </w:p>
          <w:p w14:paraId="49F029FA" w14:textId="77777777" w:rsidR="009D3C47" w:rsidRPr="00250FEB" w:rsidRDefault="009D3C47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1D873044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10)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Narzędzia do wizualizacji, w tym Image Viewer i Video Viewer.</w:t>
            </w:r>
          </w:p>
          <w:p w14:paraId="66536F60" w14:textId="77777777" w:rsidR="009D3C47" w:rsidRPr="00250FEB" w:rsidRDefault="009D3C47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29E4AB70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Wykorzystanie głębokich sieci neuronowych (deep learning) do przetwarzania obrazów (wymagany moduł Deep Learning Toolbox)</w:t>
            </w:r>
          </w:p>
          <w:p w14:paraId="4491C14D" w14:textId="77777777" w:rsidR="009D3C47" w:rsidRPr="00250FEB" w:rsidRDefault="009D3C47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26B18A1B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Wsparcie dla generacji kodu C/C++ z wielu dostępnych funkcji. Możliwość wykorzystania GPU do przyspieszania obliczeń.</w:t>
            </w:r>
          </w:p>
          <w:p w14:paraId="040BED34" w14:textId="77777777" w:rsidR="009D3C47" w:rsidRPr="00250FEB" w:rsidRDefault="009D3C47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58978AA1" w14:textId="77777777" w:rsidR="00635B40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Instrument Control Toolbox lub równoważne</w:t>
            </w:r>
          </w:p>
          <w:p w14:paraId="48AE18CE" w14:textId="77777777" w:rsidR="009D3C47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Zapewnienie komunikacji pomiędzy MATLABem a instrumentami takimi jak oscyloskopy, generatory funkcyjne, analizatory sygnałów, zasilacze i instrumenty analityczne.</w:t>
            </w:r>
            <w:r w:rsidR="009D3C47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59FA7A44" w14:textId="77777777" w:rsidR="009D3C47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Wsparcie dla sterowników IVI i VXI plug&amp;play.</w:t>
            </w:r>
            <w:r w:rsidR="009D3C47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79315DF6" w14:textId="77777777" w:rsidR="009D3C47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Obsługa protokołów GPIB i VISA (GPIB, GPIB-VXI, VXI, USB, </w:t>
            </w: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TCP/IP, serial).</w:t>
            </w:r>
            <w:r w:rsidR="009D3C47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75EEAFB5" w14:textId="77777777" w:rsidR="009D3C47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Wsparcie dla protokołów szeregowych TCP/IP, UDP, I2C oraz Bluetooth do zdalnej komunikacji z innymi komputerami i płytkami drukowanymi PCB.</w:t>
            </w:r>
            <w:r w:rsidR="009D3C47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60D7B102" w14:textId="77777777" w:rsidR="009D3C47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Wsparcie dla protokołu MODBUS, umożliwiające komunikację z przemysłowym sprzętem automatyzującym, takim jak sterowniki PLC i PAC. </w:t>
            </w:r>
            <w:r w:rsidR="009D3C47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4DAE761D" w14:textId="77777777" w:rsidR="009D3C47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Funkcje pozwalające na zapis i odczyt danych binarnych oraz ASCII z i do instrumentów pomiarowych.</w:t>
            </w:r>
            <w:r w:rsidR="009D3C47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38F60EF4" w14:textId="77777777" w:rsidR="009D3C47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Graficzny interfejs użytkownika dla identyfikacji urządzeń, konfiguracji i komunikacji.</w:t>
            </w:r>
            <w:r w:rsidR="009D3C47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52A86701" w14:textId="77777777" w:rsidR="009D3C47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8)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Wraz z modułami App Designer oraz MATLAB Compiler możliwość stworzenia interaktywnych aplikacji graficznych do testowania podłączonych urządzeń.</w:t>
            </w:r>
            <w:r w:rsidR="009D3C47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21846C54" w14:textId="77777777" w:rsidR="00635B40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LTE Toolbox lub równoważne</w:t>
            </w:r>
          </w:p>
          <w:p w14:paraId="703C999F" w14:textId="77777777" w:rsidR="009D3C47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Funkcje i aplikacje do projektowania, symulacji i weryfikacji systemów komunikacyjnych LTE, LTE-Advanced oraz LTE-Advanced Pro.</w:t>
            </w:r>
            <w:r w:rsidR="009D3C47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5FDE510F" w14:textId="77777777" w:rsidR="009D3C47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Generacja sygnałów zgodnych ze standardami LTE, konfiguracja sygnałów uplink, downlink, informacji sterującej oraz kanałów.</w:t>
            </w:r>
            <w:r w:rsidR="009D3C47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6ED8A6A8" w14:textId="77777777" w:rsidR="009D3C47" w:rsidRPr="00250FEB" w:rsidRDefault="009D3C47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087E5EB1" w14:textId="77777777" w:rsidR="009D3C47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Symulacja na poziomie łącza i funkcje przetwarzania odbieranych danych.</w:t>
            </w:r>
            <w:r w:rsidR="009D3C47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73034FE4" w14:textId="77777777" w:rsidR="009D3C47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Modele testowe (E-TM) i referencyjny kanał pomiarowy (RMC) dla generatorów fali LTE, LTE-A, UMTS.</w:t>
            </w:r>
            <w:r w:rsidR="009D3C47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611CC261" w14:textId="77777777" w:rsidR="009D3C47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Interaktywne narzędzia dla testów zgodności i analizy bitowej stopy błędów (BER).</w:t>
            </w:r>
            <w:r w:rsidR="009D3C47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2759FA73" w14:textId="77777777" w:rsidR="009D3C47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Możliwość pomiarów uplink i downlink, w tym EVM i ACLR.</w:t>
            </w:r>
          </w:p>
          <w:p w14:paraId="41E9E73E" w14:textId="77777777" w:rsidR="009D3C47" w:rsidRPr="00250FEB" w:rsidRDefault="009D3C47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45590AB8" w14:textId="77777777" w:rsidR="00AF6188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Odzyskiwanie parametrów z przechwyconych sygnałów, w tym Cell Identifier, MIB oraz SIB1.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03FCFC7B" w14:textId="77777777" w:rsidR="00AF6188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8)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Estymacja kanału, synchronizacja oraz modelowanie odbiorników z wielodostępem (MIMO).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1B6EA0AD" w14:textId="77777777" w:rsidR="00AF6188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9)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Modelowanie technologii radiowych NB-IoT oraz LTE-M (wersja 13 i 14).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7E16C3D7" w14:textId="77777777" w:rsidR="00AF6188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10)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Wraz z zainstalowaniem odpowiednich pakietów wsparcia sprzętowego, możliwość nadawania sygnałów LTE z MATLABa i rejestrowania ich poprzez instrumenty RF.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4A641BBF" w14:textId="77777777" w:rsidR="00635B40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Mapping Toolbox lub równoważne</w:t>
            </w:r>
          </w:p>
          <w:p w14:paraId="7D8945F9" w14:textId="77777777" w:rsidR="00AF6188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Import i eksport danych wektorowych i rastrowych.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164E6EA0" w14:textId="77777777" w:rsidR="00AF6188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Szerokie spektrum obsługiwanych formatów plików GIS i geoprzestrzennych oraz serwerów map webowych.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59F6ABB1" w14:textId="77777777" w:rsidR="00AF6188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Pobieranie niestandardowych map rastrowych z serwerów Web Map Service (WMS).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67258EA6" w14:textId="77777777" w:rsidR="00AF6188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Wyświetlanie map z OpenStreetMap i innych źródeł.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26DE5EFB" w14:textId="77777777" w:rsidR="00AF6188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Wyświetlanie interaktywnych map 2D i 3D z możliwością ich </w:t>
            </w: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dostosowywania.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3BEE9382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Narzędzia do transformacji układów współrzędnych.</w:t>
            </w:r>
          </w:p>
          <w:p w14:paraId="4A9DB147" w14:textId="77777777" w:rsidR="00AF6188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Wbudowane funkcje wspomagające analizę cyfrowych modeli terenu.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1EA6BC79" w14:textId="77777777" w:rsidR="00AF6188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8)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Funkcje geodezji geometrycznej, w tym wspomagające transformację 2D i 3D.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7D9932F6" w14:textId="77777777" w:rsidR="00AF6188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9)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Ponad 65 rodzajów odwzorowań kartograficznych. 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794512BB" w14:textId="77777777" w:rsidR="00635B40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MATLAB lub równoważne</w:t>
            </w:r>
          </w:p>
          <w:p w14:paraId="69EC8A70" w14:textId="77777777" w:rsidR="00AF6188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Zintegrowany język wysokiego poziomu do obliczeń numerycznych, wizualizacji</w:t>
            </w:r>
            <w:r w:rsidR="00AF6188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0FEB">
              <w:rPr>
                <w:rFonts w:ascii="Arial" w:hAnsi="Arial" w:cs="Arial"/>
                <w:sz w:val="22"/>
                <w:szCs w:val="22"/>
              </w:rPr>
              <w:t>i tworzenia aplikacji.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3287EA4B" w14:textId="77777777" w:rsidR="00AF6188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Interaktywne środowisko dla iteracyjnej analizy i rozwiązywania problemów.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2333FF89" w14:textId="77777777" w:rsidR="00AF6188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Wbudowane funkcje matematyczne wspomagające obliczenia z zakresu algebry liniowej, statystyki, analizy Fouriera, filtrowania, optymalizacji oraz rozwiązywania równań różniczkowych zwyczajnych.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1CDEFEC4" w14:textId="77777777" w:rsidR="00AF6188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Interaktywne narzędzia do eksploracji i wizualizacji danych (2D i 3D).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31E0706F" w14:textId="77777777" w:rsidR="00AF6188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Narzędzia służące utrzymaniu przejrzystości oraz poprawności kodu a także maksymalizacji jego wydajności.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0A4613E4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Narzędzia do tworzenia interfejsu graficznego dla aplikacji (GUI).</w:t>
            </w:r>
          </w:p>
          <w:p w14:paraId="3D75C2D5" w14:textId="77777777" w:rsidR="00AF6188" w:rsidRPr="00250FEB" w:rsidRDefault="00AF6188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69C03746" w14:textId="77777777" w:rsidR="00AF6188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Funkcje integrujące algorytmy opracowane w środowisku MATLAB </w:t>
            </w: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z zewnętrznymi aplikacjami oraz językami programowania tj. C, Java, Python, .NET, and Microsoft® Excel®.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0E1566BA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</w:p>
          <w:p w14:paraId="6612AF6E" w14:textId="77777777" w:rsidR="00635B40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MATLAB Coder lub równoważne</w:t>
            </w:r>
          </w:p>
          <w:p w14:paraId="75E10233" w14:textId="77777777" w:rsidR="00AF6188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Generowanie przenośnego i czytelnego kodu C i C++ (zgodnego z ANSI/ISO) z kodu MATLABa.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541E464D" w14:textId="77777777" w:rsidR="00AF6188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Generowanie funkcji MEX (MATLAB executable).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287BE7D8" w14:textId="77777777" w:rsidR="00AF6188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Wbudowane narzędzia do zarządzania projektami pozwalające na określenie punktów wejścia, właściwości danych wejściowych oraz innych opcji związanych z generowanym kodem.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347A0437" w14:textId="77777777" w:rsidR="00AF6188" w:rsidRPr="00250FEB" w:rsidRDefault="00AF6188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</w:p>
          <w:p w14:paraId="4800750B" w14:textId="77777777" w:rsidR="00AF6188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Statyczny lub dynamiczny przydział pamięci dla danych o zmiennej wielkości.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5496F046" w14:textId="77777777" w:rsidR="00AF6188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Wsparcie generacji kodu dla wielu większości funkcji w języku MATLAB oraz funkcji w modułach rozszerzających, m.in. Communications Toolbox, Computer Vision Toolbox, DSP System Toolbox, Deep Learning Toolbox oraz Phased Array System Toolbox.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3D8C9FFF" w14:textId="77777777" w:rsidR="00AF6188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Obsługa funkcji języka MATLAB, w tym działania na macierzach, indeksowania, instrukcji sterujacych (if, switch, for, while), klas i struktur.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56E2C90F" w14:textId="77777777" w:rsidR="00AF6188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Współpraca z modułami Simulink Coder oraz Embedded Coder w zakresie generowania kodu C na podstawie modeli Simulinka, </w:t>
            </w: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które zawierają kod MATLABa.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554832F8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8)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Współpraca z modułem Embedded Coder w zakresie dostosowania kodu, optymalizacji kodu pod docelową platformę, śledzenia zależności na linii kod MATLABa – kod C/C++ oraz weryfikacji software-in-the-loop (SIL) i processor-in-the-loop (PIL).</w:t>
            </w:r>
          </w:p>
          <w:p w14:paraId="4DD82ADC" w14:textId="77777777" w:rsidR="00AF6188" w:rsidRPr="00250FEB" w:rsidRDefault="00AF6188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78F120CC" w14:textId="77777777" w:rsidR="00AF6188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9)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Generowanie kodu na systemy wieloprocesorowe w standardzie OpenMP.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55841B02" w14:textId="77777777" w:rsidR="00635B40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MATLAB Compiler lub równoważne</w:t>
            </w:r>
          </w:p>
          <w:p w14:paraId="480D00F4" w14:textId="77777777" w:rsidR="00AF6188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Automatyczna konwersja własnej aplikacji stworzonej w środowisku MATLAB do samodzielnego pliku wykonywalnego lub aplikacji webowej.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35EA79B1" w14:textId="77777777" w:rsidR="00AF6188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Możliwość bezpłatnej dystrybucji aplikacji wśród użytkowników, którzy nie posiadają licencji na oprogramowanie MATLAB.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7F4B4819" w14:textId="77777777" w:rsidR="00AF6188" w:rsidRPr="00250FEB" w:rsidRDefault="00AF6188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0619EE42" w14:textId="77777777" w:rsidR="00AF6188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Integracja aplikacji z aplikacjami do Big Data – MapReduce i Spark™.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 </w:t>
            </w:r>
          </w:p>
          <w:p w14:paraId="2BD6012A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Możliwość hostowania aplikacji webowych, dostępnych dla użytkowników z poziomu przeglądarek, dzięki wersji deweloperskiej modułu MATLAB Web App Server, zawartej w module MATLAB Compiler. 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4BF78206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Szyfrowanie kodu MATLAB w celu ochrony własności intelektualnej.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143EAE1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Możliwość bezpłatnej dystrybucji nakładek na Excela (Excel add-ins) na komputerach bez zainstalowanego MATLABa.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5596BD9C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Automatyczna konwersja typów danych między Excelem i MATLABem.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12F4FDE4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8)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Proste tworzenie makr VBA komunikujących się z MATLABem z poziomu Excela.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5BBCBCBD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9)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Możliwość prototypowania w środowisku Excel i debugowania kodu źródłowegow środowisku MATLAB.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2A17F3D" w14:textId="77777777" w:rsidR="00635B40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MATLAB Compiler SDK lub równoważne</w:t>
            </w:r>
          </w:p>
          <w:p w14:paraId="389B4C89" w14:textId="77777777" w:rsid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Rozszerzenie funkcjonalności modułu MATLAB Compiler o możliwość zbudowania komponentów takich jak współdzielone biblioteki C/C++, komponenty Microsoft® .NET, klasy języka Java i moduły języka Python z programów napisanych w MATLABie. Komponenty te mogą zostać zintegrowane z większymi aplikacjami, przeznaczonymi do wdrożenia w środowiskach desktopowych, webowych i enterprise.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38D3E389" w14:textId="77777777" w:rsidR="00635B40" w:rsidRPr="00250FEB" w:rsidRDefault="00250FEB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33CCC85A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Możliwość bezpłatnej dystrybucji klas Javy w środowiskach desktopowych i webowych.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522EE668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Interfejs WebFigures umożliwiający zoomowanie, obracanie i przesuwanie wykresów tak jak w środowisku MATLAB.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6C4A0915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Możliwość testowania i debuggowania kodu aplikacji oraz wtyczek Excela przed wdrożeniem ich w środowisku webowym i enterprise.</w:t>
            </w:r>
          </w:p>
          <w:p w14:paraId="6F4B5AA5" w14:textId="77777777" w:rsidR="00AF6188" w:rsidRPr="00250FEB" w:rsidRDefault="00AF6188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       TAK / NIE*</w:t>
            </w:r>
          </w:p>
          <w:p w14:paraId="38E15B10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API dla automatycznej konwersji pomiędzy typami danych w Javie/Pythonie/.NET/COM i MATLABie.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386F36AD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Możliwość bezpłatnej dystrybucji, w środowiskach desktopowych oraz webowych, obiektów .NET i COM na komputerach bez zainstalowanego MATLABa.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 </w:t>
            </w:r>
          </w:p>
          <w:p w14:paraId="1D9157BA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Możliwość wywoływania komponentów z poziomu języków zgodnych z CLS (Common Language Specification), włączając w to: C#, F#, VB.NET oraz ASP.NET, a także zgodnych</w:t>
            </w:r>
          </w:p>
          <w:p w14:paraId="6BDF3BFB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z technologią COM (Visual Basic®, ASP, Excel®).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6E0CFBF9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8)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Wsparcie Windows Communication Foundation (WCF) dla architektury zorientowanej na usługi (SOA) oraz architektury webowej.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 </w:t>
            </w:r>
          </w:p>
          <w:p w14:paraId="032B7FF7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9)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.NET remoting do komunikacji między procesami.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36D8C7A0" w14:textId="77777777" w:rsidR="00635B40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MATLAB Parallel Server lub równoważne</w:t>
            </w:r>
          </w:p>
          <w:p w14:paraId="356F1500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Dostęp do wszystkich licencjonowanych zasobów MATLABa i Simulinka w sieci (klaster obliczeniowy) z wykorzystaniem jednego serwera licencji.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0185839C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Wykonywanie funkcji wspierających obliczenia z wykorzystaniem GPU na klastrze obliczeniowym.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A16ACA5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Wykonywanie obliczeń równoległych przez aplikacje i komponenty stworzone przy użyciu MATLAB Compilera na klastrze obliczeniowym.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52EA1FE4" w14:textId="77777777" w:rsidR="00AF6188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Wsparcie dla wszystkich platform sprzętowych i systemów operacyjnych obsługiwanych przez MATLABa i Simulinka.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7AD64D0F" w14:textId="77777777" w:rsidR="00635B40" w:rsidRPr="00250FEB" w:rsidRDefault="00AF6188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TAK / NIE*</w:t>
            </w:r>
          </w:p>
          <w:p w14:paraId="0A57337C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Szeregowanie i uruchamianie zadań za pomocą wbudowanego schedulera lub rozwiązań firm trzecich.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4E5ED96A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</w:p>
          <w:p w14:paraId="27C78848" w14:textId="77777777" w:rsidR="00635B40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MATLAB Report Generator lub równoważne</w:t>
            </w:r>
          </w:p>
          <w:p w14:paraId="2CC404A7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Możliwość łatwego tworzenia dokumentacji z poziomu MATLABa.</w:t>
            </w:r>
          </w:p>
          <w:p w14:paraId="76F353FB" w14:textId="77777777" w:rsidR="00250FEB" w:rsidRPr="00250FEB" w:rsidRDefault="00250FEB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TAK / NIE*</w:t>
            </w:r>
          </w:p>
          <w:p w14:paraId="6FE9B1CD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Dokumentowanie funkcji i skryptów MATLABa oraz wyników ich działań w trakcie ich wykonywania.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356FBC8" w14:textId="77777777" w:rsidR="00250FEB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Możliwość tworzenia nowych i wykorzystania istniejących szablonów dokumentacji oraz ich dalszego dystrybuowania.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6B0620AA" w14:textId="77777777" w:rsidR="00635B40" w:rsidRPr="00250FEB" w:rsidRDefault="00250FEB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TAK / NIE*</w:t>
            </w:r>
          </w:p>
          <w:p w14:paraId="65200115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Rozszerzalne komponenty oraz arkusze stylów.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17D66F0E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Możliwość tworzenia raportów w wielu formatach, w tym HTML, PDF, Microsoft® Word i PowerPoint.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186F1932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Automatyczne dostosowywanie treści dokumentacji z wykorzystaniem instrukcji warunkowych IF, THEN, ELSE oraz WHILE.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92653F9" w14:textId="77777777" w:rsidR="00635B40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Mixed-Signal Blockset lub równoważne</w:t>
            </w:r>
          </w:p>
          <w:p w14:paraId="4E707C3B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Modelowanie, symulacja i weryfikacja systemów przetwarzających sygnały analogowe i mieszane, takich jak pętle PLL bądź </w:t>
            </w: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przetworniki ADC.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4C5AB82D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Możliwość skorzystania z gotowych części systemów oraz modyfikacji modeli poprzez uwzględnienie dodatkowych zakłóceń, takich jak szumy, nieliniowości i efekty kwantyzacji. 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4F5880E5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Możliwość wspólnej symulacji komponentów systemów mieszanych wraz z komponentami algorytmów DSP i logiki sterującej.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1155B646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Gotowe test benche do weryfikacji działania opracowywanych systemów. 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203E502E" w14:textId="77777777" w:rsidR="00635B40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Optimization Toolbox lub równoważne</w:t>
            </w:r>
          </w:p>
          <w:p w14:paraId="1196C9C2" w14:textId="77777777" w:rsid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Aplikacja z graficznym interfejsem użytkownika do definiowania (typ zadania, zmienne decyzyjne, funkcja celu, ograniczenia, parametry metody) i rozwiązywania problemów optymalizacji oraz monitorowania procesów z tym związanych.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60C6D12B" w14:textId="77777777" w:rsidR="00635B40" w:rsidRPr="00250FEB" w:rsidRDefault="00250FEB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46535994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Optymalizacja nieliniowa i wielokryterialna.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06A05F61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Solvery dla regresji nieliniowej metodą najmniejszych kwadratów, dopasowywania danych i równań nieliniowych.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5177D332" w14:textId="77777777" w:rsid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Rozwiązywania zadań programowania liniowego, także mieszanych (z ciągłymi</w:t>
            </w:r>
            <w:r w:rsid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0FEB">
              <w:rPr>
                <w:rFonts w:ascii="Arial" w:hAnsi="Arial" w:cs="Arial"/>
                <w:sz w:val="22"/>
                <w:szCs w:val="22"/>
              </w:rPr>
              <w:t>i całkowitoliczbowymi zmiennymi decyzyjnymi) oraz zadań programowania kwadratowego.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7CEDFF86" w14:textId="77777777" w:rsidR="00635B40" w:rsidRPr="00250FEB" w:rsidRDefault="00250FEB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5170BA21" w14:textId="77777777" w:rsid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Przyspieszenie działania solverów nieliniowych z ograniczeniami z </w:t>
            </w: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wykorzystaniem modułu Parallel Computing Toolbox.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6CA166F7" w14:textId="77777777" w:rsidR="00635B40" w:rsidRPr="00250FEB" w:rsidRDefault="00250FEB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06F80FEA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Genracja kodu C/C++ dla problemów programowania kwadratowego (quadprog) oraz nieliniowych problemów optymalizacji (fmincon) z wykorzystaniem modułu MATLAB Coder.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58732FC" w14:textId="77777777" w:rsidR="00635B40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Parallel Computing Toolbox lub równoważne</w:t>
            </w:r>
          </w:p>
          <w:p w14:paraId="5EBBE97A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Możliwość rozwiązywania intensywnych obliczeniowo zadań z wykorzystaniem procesorów wielordzeniowych, kart GPU oraz klastrów komputerowych.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69F8D7F1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Zrównoleglone pętle for (parfor) do uruchamiania równoległych zadań na wielu procesorach.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0A81249A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Wsparcie dla procesorów graficznych NVIDIA z obsługą architektury CUDA.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1765D894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Pełne wykorzystanie procesorów wielordzeniowych.</w:t>
            </w:r>
          </w:p>
          <w:p w14:paraId="393254D2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Wsparcie dla klastrów komputerowych i systemów przetwarzania sieciowego GRID (z wykorzystaniem modułu MATLAB Parallel Server).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5AECD8D3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Interaktywne i wsadowe wykonywanie aplikacji.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4B46FD01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Tablice rozproszone oraz równoległe wykonywanie identycznych podzadań dla różnych danych (przetwarzanie współbieżne) do obsługi dużych zestawów danych.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D64EDD8" w14:textId="77777777" w:rsidR="00635B40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Phased Array System Toolbox lub równoważne</w:t>
            </w:r>
          </w:p>
          <w:p w14:paraId="2405798C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Modelowanie wielofunkcyjnych systemów radarowych, w tym aktywnych (AESA)</w:t>
            </w:r>
          </w:p>
          <w:p w14:paraId="0114AFED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i pasywnych (PESA).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11ADD631" w14:textId="77777777" w:rsidR="00635B40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Modele otoczenia radarów z uwzględnieniem targetów, ich parametrów i trajektorii, kanałów propagacji, jammerów i zakłóceń.</w:t>
            </w:r>
          </w:p>
          <w:p w14:paraId="54FEC707" w14:textId="77777777" w:rsidR="00250FEB" w:rsidRPr="00250FEB" w:rsidRDefault="00250FEB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4D2649D8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URA, ULA, UCA i konforemne szyki czujników z efektami perturbacyjnymi</w:t>
            </w:r>
            <w:r w:rsid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0FEB">
              <w:rPr>
                <w:rFonts w:ascii="Arial" w:hAnsi="Arial" w:cs="Arial"/>
                <w:sz w:val="22"/>
                <w:szCs w:val="22"/>
              </w:rPr>
              <w:t>i polaryzacyjnymi.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50EBD403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Ciągłe i impulsowe przebiegi modulowane częstotliwościowo i kodowane fazowo.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02314A30" w14:textId="77777777" w:rsidR="00635B40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Modelowanie i analiza polaryzacji fal elektromagnetycznych.</w:t>
            </w:r>
          </w:p>
          <w:p w14:paraId="37F7D7C6" w14:textId="77777777" w:rsidR="00250FEB" w:rsidRPr="00250FEB" w:rsidRDefault="00250FEB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3A1D9396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Cyfrowe algorytmy kształtowania wiązki dla szerokopasmowych i wąskopasmowych przebiegów.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1BB3A501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Algorytmy estymacji kierunku propagacji (DOA) takie jak algorytmy monopulse, beamscan, MVDR, MUSIC, 2D MUSIC oraz root-MUSIC. 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55CDE417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8)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Generacja danych z radaru, sonaru i EW do celów analizy działania systemów oraz do trenowania algorytmów uczenia maszynowego.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56B42032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9)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Wizualizacja detekcji na wykresach zależności: zasięg-Doppler, zasięg-kąt, zasięg-czas-intensywność (RTI) i Doppler-czas-intensywność (DTI).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5743EFD6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10)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Algorytmy adaptacyjnego przetwarzania przestrzenno-czasowego (STAP).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6454BE21" w14:textId="77777777" w:rsidR="00635B40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Modelowanie kanałów MIMO z uwzględnieniem rozpraszaczy i warunków środowiskowych, takich jak deszcz, mgła i gazy. </w:t>
            </w:r>
          </w:p>
          <w:p w14:paraId="220EEC94" w14:textId="77777777" w:rsidR="00250FEB" w:rsidRPr="00250FEB" w:rsidRDefault="00250FEB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3196B585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Możliwość przyspieszania obliczeń poprzez wykorzystanie GPU oraz wsparcie generacji kodu C/C++, w tym MEX (z modułem MATLAB Coder).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DBE7B4A" w14:textId="77777777" w:rsidR="00635B40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Predictive Maintenance Toolbox lub równoważne</w:t>
            </w:r>
          </w:p>
          <w:p w14:paraId="0F8CCD22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Modele przeżycia, podobieństwa i szeregi czasowe dla oceny pozostałego okresu użytkowania (RUL).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27A63F96" w14:textId="77777777" w:rsidR="00635B40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Metody ekstrakcji cech czasowych, częstotliwościowych i czasowo-częstotliwościowych do projektowania wskaźników stanu.</w:t>
            </w:r>
          </w:p>
          <w:p w14:paraId="2FE213BE" w14:textId="77777777" w:rsidR="00250FEB" w:rsidRPr="00250FEB" w:rsidRDefault="00250FEB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0F1C26FC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Organizacja danych z czujników importowanych z lokalnych plików, usług Amazon S3™, Windows Azure® Blob Storage i Hadoop® Distributed File System.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4610458C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Organizacja symulowanych danych maszynowych z modeli Simulinka.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948E7F1" w14:textId="77777777" w:rsid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Przykłady opracowania algorytmów konserwacji predykcyjnej dla silników, skrzyń biegów, akumulatorów i innych maszyn.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7CF711D1" w14:textId="77777777" w:rsidR="00635B40" w:rsidRPr="00250FEB" w:rsidRDefault="00250FEB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2D737623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Generacja kodu MATLABa z aplikacji do zautomatyzowania </w:t>
            </w: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przetwarzania sygnałów, czy wyodrębniania cech (Diagnostic Feature Designer App)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4187F641" w14:textId="77777777" w:rsidR="00635B40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Reinforcement Learning Toolbox lub równoważne</w:t>
            </w:r>
          </w:p>
          <w:p w14:paraId="17FEF7C7" w14:textId="77777777" w:rsid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Trenowanie za pomocą algorytmów DQN, DDPG, A2C i innych.</w:t>
            </w:r>
          </w:p>
          <w:p w14:paraId="2B7450CE" w14:textId="77777777" w:rsidR="00635B40" w:rsidRPr="00250FEB" w:rsidRDefault="00250FEB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  <w:r w:rsidR="00635B40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84CBB90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Parametryzacja strategii za pomocą głębokich sieci neuronowych, liniowych funkcji bazowych. 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22C45D27" w14:textId="77777777" w:rsid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Import zasad ze środowiska Keras i formatu modelu ONNX.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623672D7" w14:textId="77777777" w:rsidR="00635B40" w:rsidRPr="00250FEB" w:rsidRDefault="00250FEB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5DE07B7E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Zrównoleglanie symulacji środowiska i obliczenia gradientu na procesorach graficznych i wielordzeniowych procesorach w celu trenowania.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07EE855E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Wdrażanie wytrenowanych modeli na urządzenia wbudowane poprzez automatyczną generację kodu dla procesorów CPU i GPU.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647F0C89" w14:textId="77777777" w:rsidR="00635B40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RF Blockset lub równoważne</w:t>
            </w:r>
          </w:p>
          <w:p w14:paraId="7910D61B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Biblioteka bloków Simulinka do projektowania systemów komunikacji RF i systemów radarowych. 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15F2D10F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Możliwość symulacji nieliniowych wzmacniaczy sygnałów w torze RF oraz modelowania efektów pamięci do celów estymacji wzmocnienia, szumów oraz zniekształceń intermodulacyjnych parzystych i nieparzystych rzędów. 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1F4ADAAF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Modelowanie niedopasowania impedancyjnego.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15B421D3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Parametryzacja modeli z użyciem danych z dokumentacji bądź danych uzyskanych w pomiarach. 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3A82629C" w14:textId="77777777" w:rsidR="00635B40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Możliwość importu plików Touchstone® i wykorzystania parametrów rozpraszania do modelowania parametrów systemów. </w:t>
            </w:r>
          </w:p>
          <w:p w14:paraId="370DD509" w14:textId="77777777" w:rsidR="00250FEB" w:rsidRPr="00250FEB" w:rsidRDefault="00250FEB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28B2965C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Algorytmy adaptacyjne, takie jak automatyczna kontrola wzmocnienia (AGC) i cyfrowej predystorcji (DPD).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663F03F6" w14:textId="77777777" w:rsid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Modelowanie systemów RF na różnych poziomach abstrakcji, dzięki technikom circuit envelope i equivalent baseband.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1A87EB95" w14:textId="77777777" w:rsidR="00635B40" w:rsidRPr="00250FEB" w:rsidRDefault="00250FEB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6B65663A" w14:textId="77777777" w:rsidR="00635B40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8)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Symulacja obwiedni układu dla wielu modeli częstotliwości nośnej.</w:t>
            </w:r>
          </w:p>
          <w:p w14:paraId="2C0FBAA1" w14:textId="77777777" w:rsidR="00C83269" w:rsidRPr="00250FEB" w:rsidRDefault="00C83269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72777A31" w14:textId="77777777" w:rsidR="00C83269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9)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Generacja jarzm testowych z aplikacji RF Budget Analyzer.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6C97A37B" w14:textId="77777777" w:rsidR="00635B40" w:rsidRPr="00250FEB" w:rsidRDefault="00C83269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1067A54A" w14:textId="77777777" w:rsidR="00635B40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10)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Komponenty pasywne, w tym elementy RLC, linie transmisyjne, filtry, przełączniki, złącza i ogólne bloki impedancji.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33CC83E" w14:textId="77777777" w:rsidR="00C83269" w:rsidRPr="00250FEB" w:rsidRDefault="00C83269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</w:p>
          <w:p w14:paraId="7DDAF3D9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Ulepszone wysoce nieliniowe modele mikserów 3-portowych i wzmacniaczy 2-portowych określane przez współczynnik szumów, IP2, IP3 oraz pliki danych.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53C9B974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Tworzenie modeli z użyciem języka Simscape.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CDC6716" w14:textId="77777777" w:rsidR="00635B40" w:rsidRPr="00C83269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3269">
              <w:rPr>
                <w:rFonts w:ascii="Arial" w:hAnsi="Arial" w:cs="Arial"/>
                <w:b/>
                <w:bCs/>
                <w:sz w:val="22"/>
                <w:szCs w:val="22"/>
              </w:rPr>
              <w:t>RF Toolbox lub równoważne</w:t>
            </w:r>
          </w:p>
          <w:p w14:paraId="2E6BAFEE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Funkcje i aplikacje do projektowania, analizy i wizualizacji sieci </w:t>
            </w: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 xml:space="preserve">komponentów RF. 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448F787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Filtry RF, linie transmisyjne, wzmacniacze i mieszacze częstotliwości określone przez dane pomiarowe, parametry sieci lub właściwości fizyczne.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2E4CED7B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Obliczanie parametrów rozpraszania dla komponentów sieci RF oraz możliwość konwersji między parametrami sieci S, Y, Z, ABCD, h, g i T. 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583F4FD7" w14:textId="77777777" w:rsidR="00635B40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Aplikacja RF Budget Analyzer umożliwiająca wyznaczenie wartości współczynnika szumów, wzmocnienia i IP3 dla transceiverów RF oraz wygenerowanie jarzm testowych wykorzystywanych w module RF Blockset w symulacjach circuit envelope.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0FE6C1E0" w14:textId="77777777" w:rsidR="00C83269" w:rsidRPr="00250FEB" w:rsidRDefault="00C83269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</w:p>
          <w:p w14:paraId="22A86EE4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Metoda dopasowywania funkcji wymiernych do budowania modeli złącz backplane i eksportu ich jako bloki Simulinka lub moduły Verilog-A.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32B2E35E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Wizualizacja z wykorzystaniem wykresów kartezjańskich, biegunowych, a także wykresów Smitha.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13C94C04" w14:textId="77777777" w:rsidR="00635B40" w:rsidRPr="00C83269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3269">
              <w:rPr>
                <w:rFonts w:ascii="Arial" w:hAnsi="Arial" w:cs="Arial"/>
                <w:b/>
                <w:bCs/>
                <w:sz w:val="22"/>
                <w:szCs w:val="22"/>
              </w:rPr>
              <w:t>Robotics System Toolbox lub równoważne</w:t>
            </w:r>
          </w:p>
          <w:p w14:paraId="2C75F824" w14:textId="77777777" w:rsidR="00635B40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Narzędzia i algorytmy do projektowania, symulacji i testowania manipulatorów, robotów mobilnych i robotów humanoidalnych.</w:t>
            </w:r>
          </w:p>
          <w:p w14:paraId="44BD49E1" w14:textId="77777777" w:rsidR="00C83269" w:rsidRPr="00250FEB" w:rsidRDefault="00C83269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2CC81D8C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Algorytmy sprawdzania kolizji, generowania trajektorii, kinematyki prostej i odwrotnej oraz dynamiki bryły sztywnej.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1422516A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Algorytm mapowania, lokalizacji, planowania ścieżki, śledzenia ścieżki i sterowania ruchem.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039A02EA" w14:textId="77777777" w:rsidR="00635B40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Biblioteka modeli komercyjnych robotów przemysłowych.</w:t>
            </w:r>
          </w:p>
          <w:p w14:paraId="466E6F59" w14:textId="77777777" w:rsidR="00C83269" w:rsidRPr="00250FEB" w:rsidRDefault="00C83269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15B286D8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Możliwość kosymulacji z symulatorem Gazebo.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CEBDA51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Sprawdzanie kolizji, definiowanie kształtów kolizji i wykrywanie kolizji pomiędzy siatkowymi geometriami.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F234B0F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Możliwość importu plików URDF oraz modeli modułu Simscape Multibody do celów tworzenia własnych modeli robotów.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  <w:r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803858C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8)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Wsparcie generacji kodu C/C++ do celów szybkiego prototypowania oraz testów hardware-in-the-loop (z modułem MATLAB Coder).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0A271285" w14:textId="77777777" w:rsidR="00635B40" w:rsidRPr="00C83269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3269">
              <w:rPr>
                <w:rFonts w:ascii="Arial" w:hAnsi="Arial" w:cs="Arial"/>
                <w:b/>
                <w:bCs/>
                <w:sz w:val="22"/>
                <w:szCs w:val="22"/>
              </w:rPr>
              <w:t>SerDes Toolbox lub równoważne</w:t>
            </w:r>
          </w:p>
          <w:p w14:paraId="17FE36CF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Narzędzia i aplikacje do projektowania i weryfikacji systemów serializera/deserializera (SerDes).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0E896969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Analiza statystyczna z użyciem aplikacji SerDes Designer do celów szybkiego projektowania nadajników i odbiorników w systemach komunikacji przewodowej. 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489D9C30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Modele typu white-box, takie jak DFE, CTLE, AGC i CDR  do opracowywania adaptacyjnych equalizatorów. 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617DBC5F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Automatyczna generacja modeli dualnych IBIS-AMI do wykorzystania w symulatorach kanałów dostarczanych przez firmy </w:t>
            </w: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 xml:space="preserve">trzecie, takich jak SiSoft QCD i QSI, Keysight™ ADS, Synopsys® HSPICE, Mentor Graphics® HyperLynx® czy Cadence® Sigrity SystemSI. 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2FB067AC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Gotowe przykłady typu white-box modelowania standardowych protokołów komunikacyjnych, takich jak PCI Express, DDR i Ethernet.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1D85FF30" w14:textId="77777777" w:rsidR="00635B40" w:rsidRPr="00C83269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3269">
              <w:rPr>
                <w:rFonts w:ascii="Arial" w:hAnsi="Arial" w:cs="Arial"/>
                <w:b/>
                <w:bCs/>
                <w:sz w:val="22"/>
                <w:szCs w:val="22"/>
              </w:rPr>
              <w:t>Sensor Fusion and Tracking Toolbox lub równoważne</w:t>
            </w:r>
          </w:p>
          <w:p w14:paraId="389B95C7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Algorytmy fuzji czujników oraz śledzenia obiektów, w tym filtry fuzji czujników i multi-object trackers.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43CDB5C1" w14:textId="77777777" w:rsidR="00C83269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Generacja danych syntetycznych z modeli czujników, w tym czujników RF, akustycznych, EO/IR i GPS/IMU do celów testowania systemów fuzji sensorów i śledzenia obiektów. 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45C28B5F" w14:textId="77777777" w:rsidR="00635B40" w:rsidRPr="00250FEB" w:rsidRDefault="00C83269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5369A8AE" w14:textId="77777777" w:rsidR="00635B40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Metryki i narzędzia wizualizacyjne do oceny dokładności i wydajności systemów fuzji sensorów i śledzenia obiektów. </w:t>
            </w:r>
          </w:p>
          <w:p w14:paraId="17790E01" w14:textId="77777777" w:rsidR="00C83269" w:rsidRPr="00250FEB" w:rsidRDefault="00C83269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1A1AFA55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Przykłady referencyjne fuzji sensorów i śledzenia w systemach nadzoru lotniczego, naziemnego, podwodnego, nawigacji i w systemach autonomicznych.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18024AAD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Import i generowanie scenariuszy i trajektorii ruchu.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2AF78060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Wsparcie generacji kodu C do celu przyspieszenia symulacji i prototypowania (z modułem MATLAB Coder).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404BF2F" w14:textId="77777777" w:rsidR="00635B40" w:rsidRPr="00C83269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3269">
              <w:rPr>
                <w:rFonts w:ascii="Arial" w:hAnsi="Arial" w:cs="Arial"/>
                <w:b/>
                <w:bCs/>
                <w:sz w:val="22"/>
                <w:szCs w:val="22"/>
              </w:rPr>
              <w:t>Signal Processing Toolbox lub równoważne</w:t>
            </w:r>
          </w:p>
          <w:p w14:paraId="752765E2" w14:textId="77777777" w:rsidR="00635B40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Funkcje i aplikacje do analizy, preprocessingu i ekstrakcji cech z jednostajnie i niejednostajnie spróbkowanych sygnałów. </w:t>
            </w:r>
          </w:p>
          <w:p w14:paraId="037C7A07" w14:textId="77777777" w:rsidR="00C83269" w:rsidRPr="00250FEB" w:rsidRDefault="00C83269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596219CF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Transformaty sygnałów, m.in. szybka transformata Fouriera (FFT), krótkookresowa transformata Fouriera (STFT), transformata Hilberta.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23850E0A" w14:textId="77777777" w:rsidR="00635B40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Metody projektowania filtrów FIR i IIR, ich analiza i implementacja.</w:t>
            </w:r>
          </w:p>
          <w:p w14:paraId="4278686E" w14:textId="77777777" w:rsidR="00C83269" w:rsidRPr="00250FEB" w:rsidRDefault="00C83269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204B12CA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Możliwość projektowania filtrów analogowych: Butterwortha, Czebyszewa, Bessla i eliptycznych oraz ich konwersji na postać cyfrową za pomocą metod transformacji biliniowej i niezmienności odpowiedzi impulsowej. 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B1C8627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Aplikacja Filter Designer do interaktywnego projektowania i analizy filtrów o określonych charakterystykach. 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10537DE8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Funkcje do generacji sygnałów takich jak sinus, prostokąt, piła, delta Kroneckera.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6E11EAF2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Pomiary i analizy statystyczne sygnałów.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406F328F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8)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Algorytmy estymacji widmowej gęstości mocy, m.in. periodogram, funkcje Welcha, Burga, Yule-Walkera.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04F3807A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9)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Pomiary widma mocy sygnału i parametrów takich jak SNR, THD i SINAD.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0C948AB6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10)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Narzędzia do analizy okien czasowych.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399A190C" w14:textId="77777777" w:rsidR="00635B40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Modelowanie parametryczne i predykcyjne systemów liniowych.</w:t>
            </w:r>
          </w:p>
          <w:p w14:paraId="67BFAC49" w14:textId="77777777" w:rsidR="00C83269" w:rsidRPr="00250FEB" w:rsidRDefault="00C83269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 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3F415EEF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Narzędzia do etykietowania fragmentów sygnałów do celów trenowania i walidacji modeli uczenia maszynowego.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49E3DEAD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Możliwość przeprowadzenia analizy modalnej oraz analizy rzędu sygnałów wibracyjnych. 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45E2633F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Wsparcie generacji kodu C/C++ oraz zoptymalizowanego kodu CUDA. 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19063DE8" w14:textId="77777777" w:rsidR="00635B40" w:rsidRPr="00C83269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3269">
              <w:rPr>
                <w:rFonts w:ascii="Arial" w:hAnsi="Arial" w:cs="Arial"/>
                <w:b/>
                <w:bCs/>
                <w:sz w:val="22"/>
                <w:szCs w:val="22"/>
              </w:rPr>
              <w:t>Simscape lub równoważne</w:t>
            </w:r>
          </w:p>
          <w:p w14:paraId="1F81B4D7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Jedno środowisko do modelowania i symulacji systemów mechanicznych, elektrycznych, hydraulicznych, termicznych, a także innych wielodomenowych systemów fizycznych.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4E03617D" w14:textId="77777777" w:rsidR="00C83269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Biblioteki bloków do modelowania fizycznego oraz elementy matematyczne dla opracowania własnych komponentów.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72BFD9E4" w14:textId="77777777" w:rsidR="00635B40" w:rsidRPr="00250FEB" w:rsidRDefault="00C83269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4516E5BB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Jednostki fizyczne dla parametrów i zmiennych, z automatyczną obsługą konwersji wszystkich jednostek.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1A7811F9" w14:textId="77777777" w:rsidR="00C83269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Automatyczna redukcja zmiennych w równaniach symbolicznych oraz metody numeryczne do rozwiązywania równań różniczkowo-algebraicznych (DAE), w tym obsługa zdarzeń.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0B564B89" w14:textId="77777777" w:rsidR="00635B40" w:rsidRPr="00250FEB" w:rsidRDefault="00C83269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089C8497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Specjalne solvery pozwalające na symulację w czasie rzeczywistym oraz testy hardware-in-the-loop (HIL).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79742B5" w14:textId="77777777" w:rsidR="00C83269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Możliwość symulacji modeli, które zawierają bloki pochodzące z </w:t>
            </w: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innych produktów związanych z modelowaniem fizycznym, bez konieczności zakupu tych produktów.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00E72041" w14:textId="77777777" w:rsidR="00635B40" w:rsidRPr="00250FEB" w:rsidRDefault="00C83269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3DCD12E3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Wsparcie dla generacji kodu C.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F5A6DEC" w14:textId="77777777" w:rsidR="00635B40" w:rsidRPr="00C83269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3269">
              <w:rPr>
                <w:rFonts w:ascii="Arial" w:hAnsi="Arial" w:cs="Arial"/>
                <w:b/>
                <w:bCs/>
                <w:sz w:val="22"/>
                <w:szCs w:val="22"/>
              </w:rPr>
              <w:t>Simscape Electrical lub równoważne</w:t>
            </w:r>
          </w:p>
          <w:p w14:paraId="4B37EBC6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Biblioteki komponentów elektrycznych, w tym czujników, siłowników, silników, maszyn, urządzeń pasywnych i urządzeń półprzewodnikowowych.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3B5CDA48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Możliwość zmiany dokładności modelu, w tym efektów nieliniowych, ograniczeń parametrów pracy, modelowania błędów i zachowań zależnych od temperatury.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42EBD57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Konwersja elementów SPICE do modeli Simscape z wykorzystaniem importera listy połączeń. 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4022B3DB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Modele dedykowane określonym zastosowaniom, w tym popularne napędy elektryczne AC i DC, inteligentne sieci energetyczne i systemy energii odnawialnej.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0E5ABF24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Idealne przełączanie, dyskretyzacja i symulacja fazowa dla szybszego wykonywania modeli.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4A636EBE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Bloki silników PMSM i BLDC uwzględniające zależności temperaturowe i straty magnetyczne.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639C3E5F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Generacja, wizualizacja i eksport danych dotyczących napięcia i mocy w stanie ustalonym dla trójfazowych systemów przesyłowych prądu przemiennego.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C11AA0F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8)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Język Simscape oparty na MATLABie do tworzenia niestandardowych modeli komponentów.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4CB602B3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9)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Wsparcie do generowania kodu C.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D92739A" w14:textId="77777777" w:rsidR="00635B40" w:rsidRPr="00C83269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3269">
              <w:rPr>
                <w:rFonts w:ascii="Arial" w:hAnsi="Arial" w:cs="Arial"/>
                <w:b/>
                <w:bCs/>
                <w:sz w:val="22"/>
                <w:szCs w:val="22"/>
              </w:rPr>
              <w:t>Simulink lub równoważne</w:t>
            </w:r>
          </w:p>
          <w:p w14:paraId="7669CE55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Edytor graficzny do tworzenia i zarządzania hierarchicznymi schematami blokowymi.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541D8897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Biblioteki predefiniowanych bloków do modelowania systemów dyskretnych oraz ciągłych.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0C0DF07C" w14:textId="77777777" w:rsidR="00635B40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Silnik symulacji ze stało- i zmiennokrokowymi solverami ODE.</w:t>
            </w:r>
          </w:p>
          <w:p w14:paraId="0DCF808B" w14:textId="77777777" w:rsidR="00C83269" w:rsidRPr="00250FEB" w:rsidRDefault="00C83269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6C831083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Bloki do wizualizacji wyników symulacji.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B1D5E62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Narzędzia zarządzania projektem i danymi.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30BACBEA" w14:textId="77777777" w:rsidR="00635B40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Blok umożliwiający import algorytmów MATLABa do modelu.</w:t>
            </w:r>
          </w:p>
          <w:p w14:paraId="092DA2A8" w14:textId="77777777" w:rsidR="00C83269" w:rsidRPr="00250FEB" w:rsidRDefault="00C83269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36C5C7EC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Narzędzia importu kodu C i C++ do modeli.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5C9367BF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8)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Implementacja algorytmów na tanich platformach sprzętowych (low-cost hardware platforms), takich jak Arduino, Raspberry Pi, LEGO Mindstorms EV3.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1E000160" w14:textId="77777777" w:rsidR="00635B40" w:rsidRPr="00C83269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3269">
              <w:rPr>
                <w:rFonts w:ascii="Arial" w:hAnsi="Arial" w:cs="Arial"/>
                <w:b/>
                <w:bCs/>
                <w:sz w:val="22"/>
                <w:szCs w:val="22"/>
              </w:rPr>
              <w:t>Simulink Coder lub równoważne</w:t>
            </w:r>
          </w:p>
          <w:p w14:paraId="01418470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Automatyczna generacja kodu ANSI/ISO C oraz C++, a także plików wykonywalnych z dyskretnych, ciągłych lub hybrydowych modeli Simulinka, diagramów Stateflow i bloków MATLAB Function.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498277E1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Przyrostowe generowanie kodu dla dużych modeli.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2D3DDF9D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Wsparcie dla całkowitych, zmienno- i stałoprzecinkowych typów danych.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39B8460E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Strojenie parametrów oraz monitoring sygnałów w trybie symulacji zewnętrznej.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6D644D84" w14:textId="77777777" w:rsidR="00635B40" w:rsidRPr="00C83269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3269">
              <w:rPr>
                <w:rFonts w:ascii="Arial" w:hAnsi="Arial" w:cs="Arial"/>
                <w:b/>
                <w:bCs/>
                <w:sz w:val="22"/>
                <w:szCs w:val="22"/>
              </w:rPr>
              <w:t>Simulink Control Design lub równoważne</w:t>
            </w:r>
          </w:p>
          <w:p w14:paraId="3BFEB744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Automatyczne strojenie systemów o architekturze regulacji SISO i MIMO, w tym regulatorów PID.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35C97E5A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Strojenie regulatorów PID zaimplementowanych na docelowej platformie. 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0E010396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Znajdowanie punktów pracy i linearyzacja modeli.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57F35081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Oparte na symulacji obliczenia częstotliwościowej odpowiedzi modelu.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2C645BDA" w14:textId="77777777" w:rsidR="00C83269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Funkcje do tworzenia skryptów automatycznej linearyzacji.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21247EC2" w14:textId="77777777" w:rsidR="00635B40" w:rsidRPr="00250FEB" w:rsidRDefault="00C83269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101F93AC" w14:textId="77777777" w:rsidR="00635B40" w:rsidRPr="00D8310D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310D">
              <w:rPr>
                <w:rFonts w:ascii="Arial" w:hAnsi="Arial" w:cs="Arial"/>
                <w:b/>
                <w:bCs/>
                <w:sz w:val="22"/>
                <w:szCs w:val="22"/>
              </w:rPr>
              <w:t>Stateflow lub równoważne</w:t>
            </w:r>
          </w:p>
          <w:p w14:paraId="2670F3FE" w14:textId="77777777" w:rsidR="00635B40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Środowisko do graficznego modelowania i symulacji algorytmów opartych o diagramy przepływu sygnału, maszyny stanowe, tablice przejść stanowych oraz tablice prawdy. 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564D2E30" w14:textId="77777777" w:rsidR="00D8310D" w:rsidRPr="00250FEB" w:rsidRDefault="00D8310D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</w:p>
          <w:p w14:paraId="69F1DC40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Wsparcie dla rozbudowanych funkcjonalności wprowadzających do modelowanego systemu hierarchii, wykonywania równoległego, operatorów logiczny oraz zdarzeń.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E9B63E7" w14:textId="77777777" w:rsidR="00635B40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Możliwość projektowania standardowych maszyn stanowych w konwencji Mealy'ego oraz Moore'a wraz z regułami, które wprowadzają.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2A54A143" w14:textId="77777777" w:rsidR="00D8310D" w:rsidRPr="00250FEB" w:rsidRDefault="00D8310D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</w:p>
          <w:p w14:paraId="0BBB4310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Narzędzia ułatwiające debugowanie algorytmów logicznych jak np. breakpointy, wykonywanie sekwencyjne, analiza przejść i warunków oraz wskazywanie konfliktów przejść, martwej logiki, niespójności stanów czy też przedefiniowania/niedodefiniowania tablic prawdy.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2A086760" w14:textId="77777777" w:rsidR="00635B40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Wsparcie dla wybranych narzędzi do automatycznej generacji kodu, testowania i analizy pokrycia testami, zarządzania wymaganiami, weryfikacji algorytmów pod względem zgodności z wybranymi normami IEC/ISO/EN, analizy formalnej algorytmów oraz statycznej analizy kodu źródłowego.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1F7287F2" w14:textId="77777777" w:rsidR="00D8310D" w:rsidRPr="00250FEB" w:rsidRDefault="00D8310D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</w:p>
          <w:p w14:paraId="07D61FFD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Możliwość integracji projektowanych algorytmów z zewnętrznym ręcznie pisanym kodem C.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3C95F4EB" w14:textId="77777777" w:rsidR="00635B40" w:rsidRPr="00D8310D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310D">
              <w:rPr>
                <w:rFonts w:ascii="Arial" w:hAnsi="Arial" w:cs="Arial"/>
                <w:b/>
                <w:bCs/>
                <w:sz w:val="22"/>
                <w:szCs w:val="22"/>
              </w:rPr>
              <w:t>Statistics and Machine Learning Toolbox lub równoważne</w:t>
            </w:r>
          </w:p>
          <w:p w14:paraId="5FE1A433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Techniki regresyjne, w tym regresja liniowa, regresja liniowa uogólniona, regresja nieliniowa, regresja odporna, ANOVA i modele mieszane.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6E6527A5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Jedno- i wielowymiarowe  rozkłady prawdopodobieństwa.</w:t>
            </w:r>
          </w:p>
          <w:p w14:paraId="39AECD18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Generatory liczb losowych i pseudolosowych oraz łańcuchy </w:t>
            </w: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Markova.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01FED7C8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Testowanie hipotez statystycznych.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28A8C0C4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Testy hipotez dla różnych rozkładów, miary rozproszenia i położenia a także techniki planowania doświadczeń (DOE) dla planów zoptymalizowanych, planów czynnikowych oraz planów powierzchni odpowiedzi.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6CF7E004" w14:textId="77777777" w:rsidR="00635B40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Algorytmy nadzorowanego uczenia maszynowego, w tym algorytm Maszyn Wektorów Nośnych (SVMs), drzewa klasyfikacyjne i regresyjne boosted/bagged, algorytm k-najbliższych sąsiadów, naiwny klasyfikator bayesowski, analizy dyskryminacyjne.</w:t>
            </w:r>
          </w:p>
          <w:p w14:paraId="7C59EEDD" w14:textId="77777777" w:rsidR="00D8310D" w:rsidRPr="00250FEB" w:rsidRDefault="00D8310D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212D8667" w14:textId="77777777" w:rsidR="00635B40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Algorytmy nienadzorowanego uczenia maszynowego, w tym algorytm k-średnich (centroidów), grupowania hierarchicznego, mieszanina rozkładów Gaussa i ukryte modele Markova.</w:t>
            </w:r>
          </w:p>
          <w:p w14:paraId="6A89E978" w14:textId="77777777" w:rsidR="00D8310D" w:rsidRPr="00250FEB" w:rsidRDefault="00D8310D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47CE8872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8)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Algorytmy przetwarzania dużych zbiorów danych (Big Data) m.in. redukcja wymiarowa, statystyki opisowe, regresje liniowe, logistyczne i analiza dyskryminacyjna.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59554DD0" w14:textId="77777777" w:rsidR="00635B40" w:rsidRPr="00D8310D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310D">
              <w:rPr>
                <w:rFonts w:ascii="Arial" w:hAnsi="Arial" w:cs="Arial"/>
                <w:b/>
                <w:bCs/>
                <w:sz w:val="22"/>
                <w:szCs w:val="22"/>
              </w:rPr>
              <w:t>Symbolic Math Toolbox lub równoważne</w:t>
            </w:r>
          </w:p>
          <w:p w14:paraId="3896FA95" w14:textId="77777777" w:rsidR="00635B40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Algebra liniowa, transformaty, rachunek całkowy i różniczkowy.</w:t>
            </w:r>
          </w:p>
          <w:p w14:paraId="1317EDB0" w14:textId="77777777" w:rsidR="00D8310D" w:rsidRPr="00250FEB" w:rsidRDefault="00D8310D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18063E53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Upraszczanie wyrażeń symbolicznych.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4291B145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Metody numeryczne do rozwiązywania równań różniczkowo-</w:t>
            </w: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algebraicznych (DAE) oraz zwyczajnych równań różniczkowych (ODE).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6A4A89F7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Konwersja wyrażeń symbolicznych do kodu MATLABa, Simulinka, Simscape’a, C, Fortrana, MathML oraz TeX.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489BCA22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Arytmetyka o zmiennej precyzji.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1BA6486E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Wykorzystanie Live Editora do przeprowadzania i dokumentowania obliczeń symbolicznych.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553561C7" w14:textId="77777777" w:rsidR="00635B40" w:rsidRPr="00D8310D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310D">
              <w:rPr>
                <w:rFonts w:ascii="Arial" w:hAnsi="Arial" w:cs="Arial"/>
                <w:b/>
                <w:bCs/>
                <w:sz w:val="22"/>
                <w:szCs w:val="22"/>
              </w:rPr>
              <w:t>System Identification Toolbox lub równoważne</w:t>
            </w:r>
          </w:p>
          <w:p w14:paraId="7BF4E382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Identyfikacja transmitancji, modelu procesu oraz modelu w postaci równań stanu</w:t>
            </w:r>
            <w:r w:rsidR="00D831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0FEB">
              <w:rPr>
                <w:rFonts w:ascii="Arial" w:hAnsi="Arial" w:cs="Arial"/>
                <w:sz w:val="22"/>
                <w:szCs w:val="22"/>
              </w:rPr>
              <w:t>z wykorzystaniem odpowiedzi w dziedzinie czasu i częstotliwości.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CC8F8B8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Estymacja online parametrów modelu.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44FAACD8" w14:textId="77777777" w:rsidR="00635B40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Modelowanie szeregów czasowych (AR, ARMA) i prognozowanie.</w:t>
            </w:r>
          </w:p>
          <w:p w14:paraId="5FC5BA00" w14:textId="77777777" w:rsidR="00D8310D" w:rsidRPr="00250FEB" w:rsidRDefault="00D8310D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3F7D828B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Identyfikacja nieliniowych modeli ARX i modeli Hammerstein-Wienera z nieliniowościami wejścia-wyjścia, takimi jak nasycenie i martwa strefa.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4D05E197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Identyfikacja liniowych i nieliniowych systemów w postaci „szarej skrzynki”.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5AC488D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Estymacja opóźnienia, usuwanie trendu, filtrowanie, resampling oraz rekonstrukcja brakujących danych.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6D683C3C" w14:textId="77777777" w:rsidR="00D8310D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Aplikacja do interaktywnej estymacji modeli liniowych i nieliniowych systemu na bazie zmierzonych danych wejściowych i wyjściowych.</w:t>
            </w:r>
          </w:p>
          <w:p w14:paraId="52DBC31B" w14:textId="77777777" w:rsidR="00635B40" w:rsidRPr="00250FEB" w:rsidRDefault="00D8310D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  <w:r w:rsidR="00635B40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3D8BFA5" w14:textId="77777777" w:rsidR="00635B40" w:rsidRPr="00D8310D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310D">
              <w:rPr>
                <w:rFonts w:ascii="Arial" w:hAnsi="Arial" w:cs="Arial"/>
                <w:b/>
                <w:bCs/>
                <w:sz w:val="22"/>
                <w:szCs w:val="22"/>
              </w:rPr>
              <w:t>Text Analytics Toolbox lub równoważne</w:t>
            </w:r>
          </w:p>
          <w:p w14:paraId="3D3CF8CE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Analiza, wstępne przetwarzanie i wizualizacja informacji zawartych w tekście.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6721C4D6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Narzędzia do przetwarzania surowych danych tekstowych pochodzących ze źródeł takich jak sprzętowe logi, kanały informacyjne, ankiety, raporty i social media. 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158922F5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Import danych tekstowych z pojedynczych plików bądź dużych kolekcji plików, w tym plików PDF, HTML, Microsoft® Word® i Excel®.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490EC2FB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Funkcje filtracji tekstu, usuwające określoną zawartość, m.in. adresy URL, znaczniki HTML, znaki interpunkcyjne. 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565AF6F1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Trenowanie typu word embedding, metody uczenia maszynowego LSA, LDA i wsparcie dla modeli word2vec, skip-gram, FastText, GloVe.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 </w:t>
            </w:r>
          </w:p>
          <w:p w14:paraId="7AC05AA2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Tworzenie wykresów typu Word Cloud i Text Scatter.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4061E5F3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Statystyki częstotliwości występowania słów oraz generacja macierzy TF-IDF.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06BF60BD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8)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Ekstrakcja podsumowania z tekstu.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6EEF4BE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9)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Metody uczenia głębokiego do analizy sentymentalnej, klasyfikacji tekstu oraz do generacji nowego tekstu na bazie tekstu analizowanego.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4830252B" w14:textId="77777777" w:rsidR="00635B40" w:rsidRPr="00D8310D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310D">
              <w:rPr>
                <w:rFonts w:ascii="Arial" w:hAnsi="Arial" w:cs="Arial"/>
                <w:b/>
                <w:bCs/>
                <w:sz w:val="22"/>
                <w:szCs w:val="22"/>
              </w:rPr>
              <w:t>ThingSpeak lub równoważne</w:t>
            </w:r>
          </w:p>
          <w:p w14:paraId="7A0EBE1B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Usługa platformy analitycznej do projektów IoT. 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22A009B2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Agregacja, wizualizacja i analiza danych strumieniowanych do chmury obliczeniowej. 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0A0BD1D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Konfiguracja urządzeń do wysyłania danych na platformę ThingSpeak z wykorzystaniem REST API lub MQTT.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6183FE5D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Zbieranie danych z urządzeń lub innych źródeł danych.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1FC2274E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Natychmiastowa wizualizacja danych przychodzących na serwer oraz danych historycznych.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66A95ED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Wstępna obróbka i analiza zebranych danych, z wykorzystaniem zintegrowanego języka MATLAB.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206A6F2" w14:textId="77777777" w:rsidR="00635B40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Uruchamianie programów analizujących dane, bazujących na zaplanowanych chwilach czasu lub wyzwalanych zdarzeniowo.</w:t>
            </w:r>
          </w:p>
          <w:p w14:paraId="043F89E1" w14:textId="77777777" w:rsidR="00D8310D" w:rsidRPr="00250FEB" w:rsidRDefault="00D8310D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149928E0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8)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Reakcje na pojawiające się dane i wyniki analiz z wykorzystaniem platform Twilio lub Twitter.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52C1CC53" w14:textId="77777777" w:rsidR="00635B40" w:rsidRPr="00D8310D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310D">
              <w:rPr>
                <w:rFonts w:ascii="Arial" w:hAnsi="Arial" w:cs="Arial"/>
                <w:b/>
                <w:bCs/>
                <w:sz w:val="22"/>
                <w:szCs w:val="22"/>
              </w:rPr>
              <w:t>UAV Toolbox lub równoważne</w:t>
            </w:r>
          </w:p>
          <w:p w14:paraId="6FC879C5" w14:textId="77777777" w:rsidR="00D8310D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Narzędzia do projektowania, symulacji, analizy i wdrażania aplikacji dla dronów i bezzałogowych statków powietrznych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78F470CD" w14:textId="77777777" w:rsidR="00635B40" w:rsidRPr="00250FEB" w:rsidRDefault="00D8310D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54985A96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Aplikacje referencyjne dla popularnych zastosowań dronów i bezzałogowych statków powietrzynych, takie jak autonomiczne dostarczanie paczek z wykorzystaniem wielowirnikowego bezzałogowego statku powietrznego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3D81EE8" w14:textId="77777777" w:rsidR="00D8310D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Aplikacja Flight Log Analyzer pozwalająca interaktywnie analizować ścieżki lotów 3D, informacje telemetryczne i odczyty z czujników w formatach takich jak TLOG, ULOG i innych.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45269222" w14:textId="77777777" w:rsidR="00635B40" w:rsidRPr="00250FEB" w:rsidRDefault="00D8310D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73C0F2E6" w14:textId="77777777" w:rsidR="00D8310D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Komunikacja ze sprzętem za pomocą protokołu MAVLink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4C334582" w14:textId="77777777" w:rsidR="00635B40" w:rsidRPr="00250FEB" w:rsidRDefault="00D8310D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65FE720D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Możliwość dodania opisu terenu i siatki w formacie DTED (Digital Terrain Elevation Data)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6D6A5727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Możliwość tworzenia scenariuszy, wykorzystywania modeli czujników i generowania syntetycznych danych do testowania algorytmów lotu w symulowanym środowisku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239E6BBB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Tworzenie, testowanie i wizualizowanie algorytmów autonomicznego lotu bezzałogowych statków powietrznych i dronów w symulowanym środowisku 3D renderowanym przy użyciu silnika Unreal Engine® firmy Epic Games®, z jednoczesnym generowaniem odczytów wysokiej jakości z kamery i czujnika LIDAR. 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0F97A274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8)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Możliwość dostosowania stanu pogody i położenia słońca w symulowanych scenach.  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473FF47D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9)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Wsparcie dla generacji kodu C/C++ do szybkiego prototypowania, testów Hardware-in-the-Loop, wsparcie generacji kodu C++ dla systemu autopilota PX4 (generacja z wykorzystaniem Embedded Coder®).</w:t>
            </w:r>
            <w:r w:rsidR="00D962D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B9329A9" w14:textId="77777777" w:rsidR="00635B40" w:rsidRPr="00D962DD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62DD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Vehicle Network Toolbox lub równoważne</w:t>
            </w:r>
          </w:p>
          <w:p w14:paraId="57B238D2" w14:textId="77777777" w:rsidR="00635B40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Funkcje MATLABa do transmitowania, odbierania, kodowania i dekodowania komunikatów magistrali CAN, CAN FD i J1939.</w:t>
            </w:r>
          </w:p>
          <w:p w14:paraId="6B3AB703" w14:textId="77777777" w:rsidR="00D962DD" w:rsidRPr="00250FEB" w:rsidRDefault="00D962DD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468BEF6A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Bloki Simulinka do połączenia modelu z magistralą CAN, CAN FD lub J1939.</w:t>
            </w:r>
            <w:r w:rsidR="00D962D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016CA322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Wsparcie dla protokołu XCP do komunikacji z ECU z wykorzystaniem plików opisu A2L. </w:t>
            </w:r>
            <w:r w:rsidR="00D962D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3FBAF8DD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Obsługa baz danych Vector CAN (.dbc).</w:t>
            </w:r>
            <w:r w:rsidR="00D962D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02EA01E5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Monitorowanie, filtracja i analiza bieżących danych w magistrali CAN oraz opcja logowania i rejestracji komunikatów do celów późniejszej analizy. </w:t>
            </w:r>
            <w:r w:rsidR="00D962D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66575155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Symulacja ruchu w wirtualnej sieci CAN.</w:t>
            </w:r>
            <w:r w:rsidR="00D962D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3ED80AFD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Aplikacja CAN Bus Monitor do konfigurowania urządzeń i bezpośredniej wizualizacji ruchu na magistrali CAN.</w:t>
            </w:r>
            <w:r w:rsidR="00D962D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012A65FA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8)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Wsparcie dla urządzeń firm Vector, Kvaser, PEAK-System i National Instruments® pracujących na magistrali CAN.</w:t>
            </w:r>
            <w:r w:rsidR="00D962D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5296E808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9)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Import plików MDF (w standardzie 3.0 i wyższych).</w:t>
            </w:r>
            <w:r w:rsidR="00D962D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02506E4D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10)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Obsługa plików ASAM CDFX.</w:t>
            </w:r>
            <w:r w:rsidR="00D962D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62A4346C" w14:textId="77777777" w:rsidR="00635B40" w:rsidRPr="00D962DD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62DD">
              <w:rPr>
                <w:rFonts w:ascii="Arial" w:hAnsi="Arial" w:cs="Arial"/>
                <w:b/>
                <w:bCs/>
                <w:sz w:val="22"/>
                <w:szCs w:val="22"/>
              </w:rPr>
              <w:t>Wavelet Toolbox lub równoważne</w:t>
            </w:r>
          </w:p>
          <w:p w14:paraId="507BF2C5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Ciągła transformacja falkowa (CWT), skalogram i falki koherentne do celów analizy cech spektralnych w czasie, identyfikacji powtarzalnych zmiennych w czasie wzorów w dwóch sygnałach </w:t>
            </w: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oraz filtracji zlokalizowanej w czasie.</w:t>
            </w:r>
            <w:r w:rsidR="00D962D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3E1D50C0" w14:textId="77777777" w:rsidR="00D962DD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Dyskretna analiza falkowa, w tym decymowana, podwójnego drzewa i transformat falkowych pakietowych – do celów analizy sygnałów i obrazów o różnych rozdzielczościach i znajdowania punktów zmiany, nieciągłości i innych artefaktów. </w:t>
            </w:r>
            <w:r w:rsidR="00D962D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05AF9FC8" w14:textId="77777777" w:rsidR="00635B40" w:rsidRPr="00250FEB" w:rsidRDefault="00D962DD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3D9180D1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Kompresja i rekonstrukcja sygnałów i obrazów, w tym dopasowujące algorytmy poszukiwań.</w:t>
            </w:r>
            <w:r w:rsidR="00D962D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12079E81" w14:textId="77777777" w:rsidR="00D962DD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Banki rekonstrukcyjnych filtrów ortogonalnych i nieortogonalnych w tym Daubechies, Coiflet, Haar, Fejer-Korovkin.</w:t>
            </w:r>
            <w:r w:rsidR="00D962D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495886C4" w14:textId="77777777" w:rsidR="00635B40" w:rsidRPr="00250FEB" w:rsidRDefault="00D962DD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6436E71D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Metoda udoskonalania ułatwiająca konstruowanie niestandardowych falek.</w:t>
            </w:r>
            <w:r w:rsidR="00D962D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294D428A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Wsparcie generacji kodu C/C++ oraz kodu CUDA z większości funkcji modułu.</w:t>
            </w:r>
            <w:r w:rsidR="00D962D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13FE7D67" w14:textId="77777777" w:rsidR="00635B40" w:rsidRPr="00D962DD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62DD">
              <w:rPr>
                <w:rFonts w:ascii="Arial" w:hAnsi="Arial" w:cs="Arial"/>
                <w:b/>
                <w:bCs/>
                <w:sz w:val="22"/>
                <w:szCs w:val="22"/>
              </w:rPr>
              <w:t>WLAN Toolbox lub równoważne</w:t>
            </w:r>
          </w:p>
          <w:p w14:paraId="251DA705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Modele systemów WLAN zgodne ze standardami IEEE 802.11ax/ac/ad/ah oraz IEEE 802.11b/a/g/n/j/p.</w:t>
            </w:r>
            <w:r w:rsidR="00D962D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D9D330B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Modelowanie nadajników, kodowanie kanałów (BCC i LDPC), modulacje (OFDM, DSSS, CCK), mapowanie strumieni przestrzennych i odbiorniki MIMO.</w:t>
            </w:r>
            <w:r w:rsidR="00D962D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12BC3119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Generacja przebiegów zgodnych ze standardami IEEE 802.11ax/ac/ad/ah/j/p/n/g/a/b.</w:t>
            </w:r>
            <w:r w:rsidR="00D962D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58B4488C" w14:textId="77777777" w:rsidR="00635B40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Graficzna aplikacja do interaktywnej generacji przebiegów WLAN wraz z uwzględnieniem zakłóceń w sygnale, takich jak AWGN, offset fazy, częstotliwości, składowej stałej, IQ imbalance, nieliniowości. Wizualizacja wyników na diagramach konstelacji, analizatorach widma, siatce OFDM i wykresach czasowych.</w:t>
            </w:r>
          </w:p>
          <w:p w14:paraId="1750131B" w14:textId="77777777" w:rsidR="00D962DD" w:rsidRPr="00250FEB" w:rsidRDefault="00D962DD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75F9AA07" w14:textId="77777777" w:rsidR="00D962DD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Modele kanałów, w tym TGay, TGax, TGac, TGah i CCK.</w:t>
            </w:r>
            <w:r w:rsidR="00D962D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05FCC9BB" w14:textId="77777777" w:rsidR="00635B40" w:rsidRPr="00250FEB" w:rsidRDefault="00D962DD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4DD3AFB9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Operacje na sygnałach po stronie odbiorczej – synchronizacja ramek, korekcja offsetu częstotliwości, estymacja i equalizacja kanału. </w:t>
            </w:r>
            <w:r w:rsidR="00D962D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4D092D2A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Generacja, analiza i dekodowanie ramek MAC zgodnych z IEEE 802.11 (MPDU, AMSDU, AMPDU).</w:t>
            </w:r>
            <w:r w:rsidR="00D962D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4167FBE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8)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Modelowanie warstw PHY i MAC oraz dzielonego kanału komunikacji. </w:t>
            </w:r>
            <w:r w:rsidR="00D962D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1E2F93E9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9)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Algorytmy kształtowania wiązki.</w:t>
            </w:r>
            <w:r w:rsidR="00D962D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224A1D19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10)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Możliwość pomiaru mocy kanału, maski spektralnej, EVM, PER, BER, przepustowości oraz zajętości pasma.</w:t>
            </w:r>
            <w:r w:rsidR="00D962D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104B1E8D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Pomiary dokładności modulacji nadajnika oraz minimalnej czułości wejściowej odbiornika. </w:t>
            </w:r>
            <w:r w:rsidR="00D962D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2CDFD23A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Generacja test benchy do testowania połączeń w komunikacji WLAN. </w:t>
            </w:r>
            <w:r w:rsidR="00D962D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2190CE18" w14:textId="77777777" w:rsidR="00766828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Wsparcie generacji kodu C i C++.</w:t>
            </w:r>
            <w:r w:rsidR="00D962D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</w:tc>
      </w:tr>
      <w:tr w:rsidR="005F2476" w:rsidRPr="002C4AEB" w14:paraId="5BAF5157" w14:textId="77777777" w:rsidTr="00F51062">
        <w:trPr>
          <w:tblCellSpacing w:w="0" w:type="dxa"/>
        </w:trPr>
        <w:tc>
          <w:tcPr>
            <w:tcW w:w="14579" w:type="dxa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D9D9D9"/>
            <w:vAlign w:val="center"/>
          </w:tcPr>
          <w:p w14:paraId="518B18C4" w14:textId="77777777" w:rsidR="005F2476" w:rsidRDefault="005F2476" w:rsidP="004033FE">
            <w:pPr>
              <w:spacing w:line="276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A7678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CZĘŚĆ II 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</w:t>
            </w:r>
            <w:r w:rsidRPr="002C4AEB">
              <w:rPr>
                <w:rFonts w:ascii="Arial" w:hAnsi="Arial" w:cs="Arial"/>
                <w:b/>
                <w:sz w:val="22"/>
                <w:szCs w:val="22"/>
              </w:rPr>
              <w:t>ostawa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26010">
              <w:rPr>
                <w:rFonts w:ascii="Arial" w:hAnsi="Arial" w:cs="Arial"/>
                <w:b/>
                <w:iCs/>
                <w:sz w:val="22"/>
                <w:szCs w:val="22"/>
              </w:rPr>
              <w:t>do siedziby Zamawiającego licencji oprogramowania:</w:t>
            </w:r>
          </w:p>
          <w:p w14:paraId="6041E9B3" w14:textId="77777777" w:rsidR="005F2476" w:rsidRPr="002C4AEB" w:rsidRDefault="005F2476" w:rsidP="004033FE">
            <w:pPr>
              <w:spacing w:line="276" w:lineRule="auto"/>
              <w:ind w:left="442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678C" w:rsidRPr="002C4AEB" w14:paraId="76695AE4" w14:textId="77777777" w:rsidTr="004A269B">
        <w:trPr>
          <w:trHeight w:val="747"/>
          <w:tblCellSpacing w:w="0" w:type="dxa"/>
        </w:trPr>
        <w:tc>
          <w:tcPr>
            <w:tcW w:w="593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D06439" w14:textId="77777777" w:rsidR="00A7678C" w:rsidRPr="00726757" w:rsidRDefault="00A7678C" w:rsidP="009D41E0">
            <w:pPr>
              <w:numPr>
                <w:ilvl w:val="0"/>
                <w:numId w:val="77"/>
              </w:numPr>
              <w:spacing w:line="360" w:lineRule="auto"/>
              <w:ind w:left="284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67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Instrument Control Toolbox </w:t>
            </w:r>
          </w:p>
          <w:p w14:paraId="28A1D4F2" w14:textId="77777777" w:rsidR="00A7678C" w:rsidRPr="002C4AEB" w:rsidRDefault="00A7678C" w:rsidP="00A7678C">
            <w:pPr>
              <w:pStyle w:val="NormalnyWeb"/>
              <w:keepNext/>
              <w:spacing w:before="0" w:beforeAutospacing="0" w:after="0" w:afterAutospacing="0" w:line="276" w:lineRule="auto"/>
              <w:ind w:right="737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7313AA" w14:textId="77777777" w:rsidR="00A7678C" w:rsidRPr="002C4AEB" w:rsidRDefault="00A7678C" w:rsidP="00A7678C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C4AEB">
              <w:rPr>
                <w:rFonts w:ascii="Arial" w:hAnsi="Arial" w:cs="Arial"/>
                <w:b/>
                <w:sz w:val="22"/>
                <w:szCs w:val="22"/>
              </w:rPr>
              <w:t xml:space="preserve">1 </w:t>
            </w:r>
            <w:r>
              <w:rPr>
                <w:rFonts w:ascii="Arial" w:hAnsi="Arial" w:cs="Arial"/>
                <w:b/>
                <w:sz w:val="22"/>
                <w:szCs w:val="22"/>
              </w:rPr>
              <w:t>szt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C65319" w14:textId="77777777" w:rsidR="00A7678C" w:rsidRPr="002C4AEB" w:rsidRDefault="00A7678C" w:rsidP="00A7678C">
            <w:pPr>
              <w:pStyle w:val="NormalnyWeb"/>
              <w:spacing w:before="0" w:beforeAutospacing="0" w:after="0" w:afterAutospacing="0" w:line="276" w:lineRule="auto"/>
              <w:ind w:left="1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  <w:r w:rsidRPr="002C4AEB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………………………………………………………..</w:t>
            </w:r>
          </w:p>
          <w:p w14:paraId="636EC6F6" w14:textId="77777777" w:rsidR="00A7678C" w:rsidRPr="002C4AEB" w:rsidRDefault="00A7678C" w:rsidP="00A7678C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AEB">
              <w:rPr>
                <w:rFonts w:ascii="Arial" w:hAnsi="Arial" w:cs="Arial"/>
                <w:b/>
                <w:sz w:val="22"/>
                <w:szCs w:val="22"/>
              </w:rPr>
              <w:t>(nazwa, typ, producent)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2BD3C640" w14:textId="77777777" w:rsidR="00A7678C" w:rsidRPr="002C4AEB" w:rsidRDefault="00A7678C" w:rsidP="00A7678C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C4AEB">
              <w:rPr>
                <w:rFonts w:ascii="Arial" w:hAnsi="Arial" w:cs="Arial"/>
                <w:b/>
                <w:sz w:val="22"/>
                <w:szCs w:val="22"/>
              </w:rPr>
              <w:t xml:space="preserve">…… </w:t>
            </w:r>
            <w:r>
              <w:rPr>
                <w:rFonts w:ascii="Arial" w:hAnsi="Arial" w:cs="Arial"/>
                <w:b/>
                <w:sz w:val="22"/>
                <w:szCs w:val="22"/>
              </w:rPr>
              <w:t>szt</w:t>
            </w:r>
            <w:r w:rsidRPr="002C4AE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5F2476" w:rsidRPr="002C4AEB" w14:paraId="33CF4370" w14:textId="77777777" w:rsidTr="00B07218">
        <w:trPr>
          <w:trHeight w:val="737"/>
          <w:tblCellSpacing w:w="0" w:type="dxa"/>
        </w:trPr>
        <w:tc>
          <w:tcPr>
            <w:tcW w:w="735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D0CE45" w14:textId="77777777" w:rsidR="005F2476" w:rsidRPr="002C4AEB" w:rsidRDefault="005F2476" w:rsidP="009D41E0">
            <w:pPr>
              <w:pStyle w:val="NormalnyWeb"/>
              <w:numPr>
                <w:ilvl w:val="0"/>
                <w:numId w:val="78"/>
              </w:numPr>
              <w:spacing w:before="0" w:beforeAutospacing="0" w:after="0" w:afterAutospacing="0" w:line="276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352CD7">
              <w:rPr>
                <w:rFonts w:ascii="Arial" w:hAnsi="Arial" w:cs="Arial"/>
                <w:sz w:val="22"/>
                <w:szCs w:val="22"/>
              </w:rPr>
              <w:t>Pozwala na komunikację środowiska MATLAB z takim sprzętem, jak oscyloskopy, generatory funkcyjne, analizatory sygnałów, zasilacze oraz instrumenty analityczne.</w:t>
            </w:r>
          </w:p>
        </w:tc>
        <w:tc>
          <w:tcPr>
            <w:tcW w:w="7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5F860734" w14:textId="77777777" w:rsidR="005F2476" w:rsidRPr="002C4AEB" w:rsidRDefault="005F2476" w:rsidP="009D41E0">
            <w:pPr>
              <w:pStyle w:val="NormalnyWeb"/>
              <w:numPr>
                <w:ilvl w:val="0"/>
                <w:numId w:val="82"/>
              </w:numPr>
              <w:spacing w:before="0" w:beforeAutospacing="0" w:after="0" w:afterAutospacing="0" w:line="276" w:lineRule="auto"/>
              <w:ind w:left="305" w:hanging="305"/>
              <w:rPr>
                <w:rFonts w:ascii="Arial" w:hAnsi="Arial" w:cs="Arial"/>
                <w:sz w:val="22"/>
                <w:szCs w:val="22"/>
              </w:rPr>
            </w:pPr>
            <w:r w:rsidRPr="00352CD7">
              <w:rPr>
                <w:rFonts w:ascii="Arial" w:hAnsi="Arial" w:cs="Arial"/>
                <w:sz w:val="22"/>
                <w:szCs w:val="22"/>
              </w:rPr>
              <w:t>Pozwala na komunikację środowiska MATLAB z takim sprzętem, jak oscyloskopy, generatory funkcyjne, analizatory sygnałów, zasilacze oraz instrumenty analityczne.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2476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</w:tc>
      </w:tr>
      <w:tr w:rsidR="005F2476" w:rsidRPr="002C4AEB" w14:paraId="350AA795" w14:textId="77777777" w:rsidTr="00B07218">
        <w:trPr>
          <w:tblCellSpacing w:w="0" w:type="dxa"/>
        </w:trPr>
        <w:tc>
          <w:tcPr>
            <w:tcW w:w="735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5AE898" w14:textId="77777777" w:rsidR="005F2476" w:rsidRPr="002C4AEB" w:rsidRDefault="005F2476" w:rsidP="009D41E0">
            <w:pPr>
              <w:pStyle w:val="NormalnyWeb"/>
              <w:numPr>
                <w:ilvl w:val="0"/>
                <w:numId w:val="78"/>
              </w:numPr>
              <w:spacing w:before="0" w:beforeAutospacing="0" w:after="0" w:afterAutospacing="0" w:line="276" w:lineRule="auto"/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352CD7">
              <w:rPr>
                <w:rFonts w:ascii="Arial" w:hAnsi="Arial" w:cs="Arial"/>
                <w:sz w:val="22"/>
                <w:szCs w:val="22"/>
              </w:rPr>
              <w:t>Wsparcie dla sterowników IVI, VXI plug&amp;play i sterowników MATLABa.</w:t>
            </w:r>
          </w:p>
        </w:tc>
        <w:tc>
          <w:tcPr>
            <w:tcW w:w="7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0799DEF2" w14:textId="77777777" w:rsidR="005F2476" w:rsidRPr="002C4AEB" w:rsidRDefault="005F2476" w:rsidP="009D41E0">
            <w:pPr>
              <w:pStyle w:val="NormalnyWeb"/>
              <w:numPr>
                <w:ilvl w:val="0"/>
                <w:numId w:val="82"/>
              </w:numPr>
              <w:spacing w:before="0" w:beforeAutospacing="0" w:after="0" w:afterAutospacing="0" w:line="276" w:lineRule="auto"/>
              <w:ind w:left="305" w:hanging="305"/>
              <w:rPr>
                <w:rFonts w:ascii="Arial" w:hAnsi="Arial" w:cs="Arial"/>
                <w:bCs/>
                <w:sz w:val="22"/>
                <w:szCs w:val="22"/>
              </w:rPr>
            </w:pPr>
            <w:r w:rsidRPr="00352CD7">
              <w:rPr>
                <w:rFonts w:ascii="Arial" w:hAnsi="Arial" w:cs="Arial"/>
                <w:sz w:val="22"/>
                <w:szCs w:val="22"/>
              </w:rPr>
              <w:t>Wsparcie dla sterowników IVI, VXI plug&amp;play i sterowników MATLABa.</w:t>
            </w:r>
            <w:r w:rsidRPr="005F24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 *</w:t>
            </w:r>
          </w:p>
        </w:tc>
      </w:tr>
      <w:tr w:rsidR="005F2476" w:rsidRPr="002C4AEB" w14:paraId="544F0A34" w14:textId="77777777" w:rsidTr="00B07218">
        <w:trPr>
          <w:tblCellSpacing w:w="0" w:type="dxa"/>
        </w:trPr>
        <w:tc>
          <w:tcPr>
            <w:tcW w:w="735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CBC569" w14:textId="77777777" w:rsidR="005F2476" w:rsidRPr="002C4AEB" w:rsidRDefault="005F2476" w:rsidP="009D41E0">
            <w:pPr>
              <w:numPr>
                <w:ilvl w:val="0"/>
                <w:numId w:val="78"/>
              </w:numPr>
              <w:tabs>
                <w:tab w:val="left" w:pos="284"/>
              </w:tabs>
              <w:spacing w:line="276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352CD7">
              <w:rPr>
                <w:rFonts w:ascii="Arial" w:hAnsi="Arial" w:cs="Arial"/>
                <w:sz w:val="22"/>
                <w:szCs w:val="22"/>
              </w:rPr>
              <w:t>Obsługa protokołów GPIB i VISA (GPIB, GPIB-VXI, VXI, USB, TCP/IP, serial).</w:t>
            </w:r>
          </w:p>
        </w:tc>
        <w:tc>
          <w:tcPr>
            <w:tcW w:w="7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48613585" w14:textId="77777777" w:rsidR="005F2476" w:rsidRPr="002C4AEB" w:rsidRDefault="005F2476" w:rsidP="009D41E0">
            <w:pPr>
              <w:numPr>
                <w:ilvl w:val="0"/>
                <w:numId w:val="82"/>
              </w:numPr>
              <w:tabs>
                <w:tab w:val="left" w:pos="459"/>
              </w:tabs>
              <w:spacing w:line="276" w:lineRule="auto"/>
              <w:ind w:left="305" w:hanging="3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2CD7">
              <w:rPr>
                <w:rFonts w:ascii="Arial" w:hAnsi="Arial" w:cs="Arial"/>
                <w:sz w:val="22"/>
                <w:szCs w:val="22"/>
              </w:rPr>
              <w:t>Obsługa protokołów GPIB i VISA (GPIB, GPIB-VXI, VXI, USB, TCP/IP, serial).</w:t>
            </w:r>
            <w:r w:rsidRPr="005F24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 *</w:t>
            </w:r>
          </w:p>
        </w:tc>
      </w:tr>
      <w:tr w:rsidR="005F2476" w:rsidRPr="002C4AEB" w14:paraId="55040C4B" w14:textId="77777777" w:rsidTr="004326F0">
        <w:trPr>
          <w:tblCellSpacing w:w="0" w:type="dxa"/>
        </w:trPr>
        <w:tc>
          <w:tcPr>
            <w:tcW w:w="735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475364" w14:textId="77777777" w:rsidR="005F2476" w:rsidRPr="002C4AEB" w:rsidRDefault="005F2476" w:rsidP="009D41E0">
            <w:pPr>
              <w:numPr>
                <w:ilvl w:val="0"/>
                <w:numId w:val="78"/>
              </w:numPr>
              <w:spacing w:line="276" w:lineRule="auto"/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2CD7">
              <w:rPr>
                <w:rFonts w:ascii="Arial" w:hAnsi="Arial" w:cs="Arial"/>
                <w:sz w:val="22"/>
                <w:szCs w:val="22"/>
              </w:rPr>
              <w:t>Wsparcie dla TCP/IP, UDP, I2C oraz szeregowego protokołu Bluetooth.</w:t>
            </w:r>
          </w:p>
        </w:tc>
        <w:tc>
          <w:tcPr>
            <w:tcW w:w="7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06570FC1" w14:textId="77777777" w:rsidR="005F2476" w:rsidRPr="002C4AEB" w:rsidRDefault="005F2476" w:rsidP="009D41E0">
            <w:pPr>
              <w:numPr>
                <w:ilvl w:val="0"/>
                <w:numId w:val="82"/>
              </w:numPr>
              <w:tabs>
                <w:tab w:val="left" w:pos="459"/>
              </w:tabs>
              <w:spacing w:line="276" w:lineRule="auto"/>
              <w:ind w:left="305" w:hanging="3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2CD7">
              <w:rPr>
                <w:rFonts w:ascii="Arial" w:hAnsi="Arial" w:cs="Arial"/>
                <w:sz w:val="22"/>
                <w:szCs w:val="22"/>
              </w:rPr>
              <w:t>Wsparcie dla TCP/IP, UDP, I2C oraz szeregowego protokołu Bluetooth.</w:t>
            </w:r>
            <w:r w:rsidRPr="005F24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 *</w:t>
            </w:r>
          </w:p>
        </w:tc>
      </w:tr>
      <w:tr w:rsidR="005F2476" w:rsidRPr="002C4AEB" w14:paraId="7F323F83" w14:textId="77777777" w:rsidTr="00B07218">
        <w:trPr>
          <w:tblCellSpacing w:w="0" w:type="dxa"/>
        </w:trPr>
        <w:tc>
          <w:tcPr>
            <w:tcW w:w="735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588765" w14:textId="77777777" w:rsidR="005F2476" w:rsidRPr="002C4AEB" w:rsidRDefault="005F2476" w:rsidP="009D41E0">
            <w:pPr>
              <w:numPr>
                <w:ilvl w:val="0"/>
                <w:numId w:val="78"/>
              </w:numPr>
              <w:tabs>
                <w:tab w:val="left" w:pos="459"/>
              </w:tabs>
              <w:spacing w:line="276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352CD7">
              <w:rPr>
                <w:rFonts w:ascii="Arial" w:hAnsi="Arial" w:cs="Arial"/>
                <w:sz w:val="22"/>
                <w:szCs w:val="22"/>
              </w:rPr>
              <w:t>Wymiana danych między instrumentami a modelami Simulink.</w:t>
            </w:r>
          </w:p>
        </w:tc>
        <w:tc>
          <w:tcPr>
            <w:tcW w:w="7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3A4EE19E" w14:textId="77777777" w:rsidR="005F2476" w:rsidRPr="002C4AEB" w:rsidRDefault="005F2476" w:rsidP="009D41E0">
            <w:pPr>
              <w:numPr>
                <w:ilvl w:val="0"/>
                <w:numId w:val="82"/>
              </w:numPr>
              <w:tabs>
                <w:tab w:val="left" w:pos="441"/>
              </w:tabs>
              <w:spacing w:line="276" w:lineRule="auto"/>
              <w:ind w:left="305" w:hanging="3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2CD7">
              <w:rPr>
                <w:rFonts w:ascii="Arial" w:hAnsi="Arial" w:cs="Arial"/>
                <w:sz w:val="22"/>
                <w:szCs w:val="22"/>
              </w:rPr>
              <w:t>Wymiana danych między instrumentami a modelami Simulink.</w:t>
            </w:r>
          </w:p>
        </w:tc>
      </w:tr>
      <w:tr w:rsidR="005F2476" w:rsidRPr="002C4AEB" w14:paraId="61FA5BE3" w14:textId="77777777" w:rsidTr="00B07218">
        <w:trPr>
          <w:tblCellSpacing w:w="0" w:type="dxa"/>
        </w:trPr>
        <w:tc>
          <w:tcPr>
            <w:tcW w:w="735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BB91FB" w14:textId="77777777" w:rsidR="005F2476" w:rsidRPr="002C4AEB" w:rsidRDefault="005F2476" w:rsidP="009D41E0">
            <w:pPr>
              <w:numPr>
                <w:ilvl w:val="0"/>
                <w:numId w:val="78"/>
              </w:numPr>
              <w:tabs>
                <w:tab w:val="left" w:pos="459"/>
              </w:tabs>
              <w:spacing w:line="276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352CD7">
              <w:rPr>
                <w:rFonts w:ascii="Arial" w:hAnsi="Arial" w:cs="Arial"/>
                <w:sz w:val="22"/>
                <w:szCs w:val="22"/>
              </w:rPr>
              <w:t>Graficzny interfejs użytkownika dla identyfikacji urządzeń, konfiguracji i komunikacji.</w:t>
            </w:r>
          </w:p>
        </w:tc>
        <w:tc>
          <w:tcPr>
            <w:tcW w:w="7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47DC1ABB" w14:textId="77777777" w:rsidR="005F2476" w:rsidRPr="002C4AEB" w:rsidRDefault="005F2476" w:rsidP="009D41E0">
            <w:pPr>
              <w:numPr>
                <w:ilvl w:val="0"/>
                <w:numId w:val="82"/>
              </w:numPr>
              <w:spacing w:line="276" w:lineRule="auto"/>
              <w:ind w:left="305" w:hanging="3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2CD7">
              <w:rPr>
                <w:rFonts w:ascii="Arial" w:hAnsi="Arial" w:cs="Arial"/>
                <w:sz w:val="22"/>
                <w:szCs w:val="22"/>
              </w:rPr>
              <w:t>Graficzny interfejs użytkownika dla identyfikacji urządzeń, konfiguracji i komunikacji.</w:t>
            </w:r>
            <w:r w:rsidRPr="005F24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 *</w:t>
            </w:r>
          </w:p>
        </w:tc>
      </w:tr>
      <w:tr w:rsidR="005F2476" w:rsidRPr="002C4AEB" w14:paraId="7F294E28" w14:textId="77777777" w:rsidTr="00B07218">
        <w:trPr>
          <w:tblCellSpacing w:w="0" w:type="dxa"/>
        </w:trPr>
        <w:tc>
          <w:tcPr>
            <w:tcW w:w="735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A3F924" w14:textId="77777777" w:rsidR="005F2476" w:rsidRPr="002C4AEB" w:rsidRDefault="005F2476" w:rsidP="009D41E0">
            <w:pPr>
              <w:numPr>
                <w:ilvl w:val="0"/>
                <w:numId w:val="78"/>
              </w:numPr>
              <w:tabs>
                <w:tab w:val="left" w:pos="459"/>
              </w:tabs>
              <w:spacing w:line="276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352CD7">
              <w:rPr>
                <w:rFonts w:ascii="Arial" w:hAnsi="Arial" w:cs="Arial"/>
                <w:sz w:val="22"/>
                <w:szCs w:val="22"/>
              </w:rPr>
              <w:t>Umożliwienie rozwijania sterowników i narzędzi testujących.</w:t>
            </w:r>
          </w:p>
        </w:tc>
        <w:tc>
          <w:tcPr>
            <w:tcW w:w="7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1999C694" w14:textId="77777777" w:rsidR="005F2476" w:rsidRPr="005F2476" w:rsidRDefault="005F2476" w:rsidP="009D41E0">
            <w:pPr>
              <w:numPr>
                <w:ilvl w:val="0"/>
                <w:numId w:val="82"/>
              </w:numPr>
              <w:tabs>
                <w:tab w:val="left" w:pos="299"/>
              </w:tabs>
              <w:spacing w:line="276" w:lineRule="auto"/>
              <w:ind w:left="305" w:hanging="3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2CD7">
              <w:rPr>
                <w:rFonts w:ascii="Arial" w:hAnsi="Arial" w:cs="Arial"/>
                <w:sz w:val="22"/>
                <w:szCs w:val="22"/>
              </w:rPr>
              <w:t>Umożliwienie rozwijania sterowników i narzędzi testujących.</w:t>
            </w:r>
            <w:r w:rsidRPr="005F24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3B63CFD7" w14:textId="77777777" w:rsidR="005F2476" w:rsidRPr="002C4AEB" w:rsidRDefault="005F2476" w:rsidP="005F2476">
            <w:pPr>
              <w:tabs>
                <w:tab w:val="left" w:pos="29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</w:t>
            </w:r>
            <w:r w:rsidRPr="005F2476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</w:tc>
      </w:tr>
      <w:tr w:rsidR="005F2476" w:rsidRPr="002C4AEB" w14:paraId="50FC0D36" w14:textId="77777777" w:rsidTr="00B07218">
        <w:trPr>
          <w:tblCellSpacing w:w="0" w:type="dxa"/>
        </w:trPr>
        <w:tc>
          <w:tcPr>
            <w:tcW w:w="735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A859AD" w14:textId="77777777" w:rsidR="005F2476" w:rsidRPr="002C4AEB" w:rsidRDefault="005F2476" w:rsidP="009D41E0">
            <w:pPr>
              <w:numPr>
                <w:ilvl w:val="0"/>
                <w:numId w:val="78"/>
              </w:numPr>
              <w:tabs>
                <w:tab w:val="left" w:pos="459"/>
              </w:tabs>
              <w:spacing w:line="276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352CD7">
              <w:rPr>
                <w:rFonts w:ascii="Arial" w:hAnsi="Arial" w:cs="Arial"/>
                <w:sz w:val="22"/>
                <w:szCs w:val="22"/>
              </w:rPr>
              <w:t>Funkcje odczytujące i zapisujące dane binarnie lub tekstowo (ASCII).</w:t>
            </w:r>
          </w:p>
        </w:tc>
        <w:tc>
          <w:tcPr>
            <w:tcW w:w="7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4B853982" w14:textId="77777777" w:rsidR="005F2476" w:rsidRPr="002C4AEB" w:rsidRDefault="005F2476" w:rsidP="009D41E0">
            <w:pPr>
              <w:numPr>
                <w:ilvl w:val="0"/>
                <w:numId w:val="82"/>
              </w:numPr>
              <w:tabs>
                <w:tab w:val="left" w:pos="459"/>
              </w:tabs>
              <w:spacing w:line="276" w:lineRule="auto"/>
              <w:ind w:left="305" w:hanging="3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2CD7">
              <w:rPr>
                <w:rFonts w:ascii="Arial" w:hAnsi="Arial" w:cs="Arial"/>
                <w:sz w:val="22"/>
                <w:szCs w:val="22"/>
              </w:rPr>
              <w:t>Funkcje odczytujące i zapisujące dane binarnie lub tekstowo (ASCII).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24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 *</w:t>
            </w:r>
          </w:p>
        </w:tc>
      </w:tr>
      <w:tr w:rsidR="005F2476" w:rsidRPr="002C4AEB" w14:paraId="757EDE85" w14:textId="77777777" w:rsidTr="00B07218">
        <w:trPr>
          <w:tblCellSpacing w:w="0" w:type="dxa"/>
        </w:trPr>
        <w:tc>
          <w:tcPr>
            <w:tcW w:w="735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93BA6A" w14:textId="77777777" w:rsidR="005F2476" w:rsidRPr="002C4AEB" w:rsidRDefault="005F2476" w:rsidP="009D41E0">
            <w:pPr>
              <w:numPr>
                <w:ilvl w:val="0"/>
                <w:numId w:val="78"/>
              </w:numPr>
              <w:tabs>
                <w:tab w:val="left" w:pos="459"/>
              </w:tabs>
              <w:spacing w:line="276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352CD7">
              <w:rPr>
                <w:rFonts w:ascii="Arial" w:hAnsi="Arial" w:cs="Arial"/>
                <w:sz w:val="22"/>
                <w:szCs w:val="22"/>
              </w:rPr>
              <w:lastRenderedPageBreak/>
              <w:t>Dostęp do danych synchroniczny lub asynchroniczny (blokujący lub nieblokujący).</w:t>
            </w:r>
          </w:p>
        </w:tc>
        <w:tc>
          <w:tcPr>
            <w:tcW w:w="7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6E6360A0" w14:textId="77777777" w:rsidR="005F2476" w:rsidRPr="002C4AEB" w:rsidRDefault="005F2476" w:rsidP="009D41E0">
            <w:pPr>
              <w:numPr>
                <w:ilvl w:val="0"/>
                <w:numId w:val="82"/>
              </w:numPr>
              <w:tabs>
                <w:tab w:val="left" w:pos="299"/>
              </w:tabs>
              <w:spacing w:line="276" w:lineRule="auto"/>
              <w:ind w:left="305" w:hanging="3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2CD7">
              <w:rPr>
                <w:rFonts w:ascii="Arial" w:hAnsi="Arial" w:cs="Arial"/>
                <w:sz w:val="22"/>
                <w:szCs w:val="22"/>
              </w:rPr>
              <w:t>Dostęp do danych synchroniczny lub asynchroniczny (blokujący lub nieblokujący).</w:t>
            </w:r>
            <w:r w:rsidRPr="005F24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 *</w:t>
            </w:r>
          </w:p>
        </w:tc>
      </w:tr>
      <w:tr w:rsidR="005F2476" w:rsidRPr="002C4AEB" w14:paraId="466FF45B" w14:textId="77777777" w:rsidTr="00472FB4">
        <w:trPr>
          <w:tblCellSpacing w:w="0" w:type="dxa"/>
        </w:trPr>
        <w:tc>
          <w:tcPr>
            <w:tcW w:w="735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2B9306" w14:textId="77777777" w:rsidR="005F2476" w:rsidRPr="002C4AEB" w:rsidRDefault="005F2476" w:rsidP="009D41E0">
            <w:pPr>
              <w:numPr>
                <w:ilvl w:val="0"/>
                <w:numId w:val="78"/>
              </w:numPr>
              <w:tabs>
                <w:tab w:val="left" w:pos="459"/>
              </w:tabs>
              <w:spacing w:line="276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352CD7">
              <w:rPr>
                <w:rFonts w:ascii="Arial" w:hAnsi="Arial" w:cs="Arial"/>
                <w:sz w:val="22"/>
                <w:szCs w:val="22"/>
              </w:rPr>
              <w:t>Pozwala na komunikację środowiska MATLAB z takim sprzętem, jak oscyloskopy, generatory funkcyjne, analizatory sygnałów, zasilacze oraz instrumenty analityczne.</w:t>
            </w:r>
          </w:p>
        </w:tc>
        <w:tc>
          <w:tcPr>
            <w:tcW w:w="7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65B406A6" w14:textId="77777777" w:rsidR="005F2476" w:rsidRPr="002C4AEB" w:rsidRDefault="005F2476" w:rsidP="009D41E0">
            <w:pPr>
              <w:numPr>
                <w:ilvl w:val="0"/>
                <w:numId w:val="82"/>
              </w:numPr>
              <w:tabs>
                <w:tab w:val="left" w:pos="459"/>
              </w:tabs>
              <w:spacing w:line="276" w:lineRule="auto"/>
              <w:ind w:left="305" w:hanging="3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2CD7">
              <w:rPr>
                <w:rFonts w:ascii="Arial" w:hAnsi="Arial" w:cs="Arial"/>
                <w:sz w:val="22"/>
                <w:szCs w:val="22"/>
              </w:rPr>
              <w:t>Pozwala na komunikację środowiska MATLAB z takim sprzętem, jak oscyloskopy, generatory funkcyjne, analizatory sygnałów, zasilacze oraz instrumenty analityczne.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24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 *</w:t>
            </w:r>
          </w:p>
        </w:tc>
      </w:tr>
      <w:tr w:rsidR="005F2476" w:rsidRPr="002C4AEB" w14:paraId="4FCFBD60" w14:textId="77777777" w:rsidTr="00472FB4">
        <w:trPr>
          <w:tblCellSpacing w:w="0" w:type="dxa"/>
        </w:trPr>
        <w:tc>
          <w:tcPr>
            <w:tcW w:w="735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FE3008" w14:textId="77777777" w:rsidR="005F2476" w:rsidRPr="002C4AEB" w:rsidRDefault="005F2476" w:rsidP="009D41E0">
            <w:pPr>
              <w:numPr>
                <w:ilvl w:val="0"/>
                <w:numId w:val="78"/>
              </w:numPr>
              <w:tabs>
                <w:tab w:val="left" w:pos="459"/>
              </w:tabs>
              <w:spacing w:line="276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352CD7">
              <w:rPr>
                <w:rFonts w:ascii="Arial" w:hAnsi="Arial" w:cs="Arial"/>
                <w:sz w:val="22"/>
                <w:szCs w:val="22"/>
              </w:rPr>
              <w:t>Wsparcie dla sterowników IVI, VXI plug&amp;play i sterowników MATLABa.</w:t>
            </w:r>
          </w:p>
        </w:tc>
        <w:tc>
          <w:tcPr>
            <w:tcW w:w="7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65858F1A" w14:textId="77777777" w:rsidR="005F2476" w:rsidRPr="002C4AEB" w:rsidRDefault="005F2476" w:rsidP="009D41E0">
            <w:pPr>
              <w:numPr>
                <w:ilvl w:val="0"/>
                <w:numId w:val="82"/>
              </w:numPr>
              <w:tabs>
                <w:tab w:val="left" w:pos="459"/>
              </w:tabs>
              <w:spacing w:line="276" w:lineRule="auto"/>
              <w:ind w:left="305" w:hanging="3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2CD7">
              <w:rPr>
                <w:rFonts w:ascii="Arial" w:hAnsi="Arial" w:cs="Arial"/>
                <w:sz w:val="22"/>
                <w:szCs w:val="22"/>
              </w:rPr>
              <w:t>Wsparcie dla sterowników IVI, VXI plug&amp;play i sterowników MATLABa.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24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 *</w:t>
            </w:r>
          </w:p>
        </w:tc>
      </w:tr>
      <w:tr w:rsidR="00215737" w:rsidRPr="002C4AEB" w14:paraId="3F320441" w14:textId="77777777" w:rsidTr="00215737">
        <w:trPr>
          <w:tblCellSpacing w:w="0" w:type="dxa"/>
        </w:trPr>
        <w:tc>
          <w:tcPr>
            <w:tcW w:w="593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A0D90C" w14:textId="77777777" w:rsidR="00215737" w:rsidRPr="00726757" w:rsidRDefault="00215737" w:rsidP="009D41E0">
            <w:pPr>
              <w:numPr>
                <w:ilvl w:val="0"/>
                <w:numId w:val="77"/>
              </w:numPr>
              <w:spacing w:line="360" w:lineRule="auto"/>
              <w:ind w:left="284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67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Simulink Real-Time™ </w:t>
            </w:r>
          </w:p>
          <w:p w14:paraId="08B3A503" w14:textId="77777777" w:rsidR="00215737" w:rsidRPr="002C4AEB" w:rsidRDefault="00215737" w:rsidP="0021573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CE1D1C" w14:textId="77777777" w:rsidR="00215737" w:rsidRPr="002C4AEB" w:rsidRDefault="00215737" w:rsidP="00215737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 szt.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3F9DC6" w14:textId="77777777" w:rsidR="00215737" w:rsidRPr="002C4AEB" w:rsidRDefault="00215737" w:rsidP="00215737">
            <w:pPr>
              <w:pStyle w:val="NormalnyWeb"/>
              <w:spacing w:before="0" w:beforeAutospacing="0" w:after="0" w:afterAutospacing="0" w:line="276" w:lineRule="auto"/>
              <w:ind w:left="1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  <w:r w:rsidRPr="002C4AEB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………………………………………………………..</w:t>
            </w:r>
          </w:p>
          <w:p w14:paraId="4794B6A1" w14:textId="77777777" w:rsidR="00215737" w:rsidRPr="002C4AEB" w:rsidRDefault="00215737" w:rsidP="00215737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AEB">
              <w:rPr>
                <w:rFonts w:ascii="Arial" w:hAnsi="Arial" w:cs="Arial"/>
                <w:b/>
                <w:sz w:val="22"/>
                <w:szCs w:val="22"/>
              </w:rPr>
              <w:t>(nazwa, typ, producent)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2F2F2883" w14:textId="77777777" w:rsidR="00215737" w:rsidRPr="002C4AEB" w:rsidRDefault="00215737" w:rsidP="00215737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C4AEB">
              <w:rPr>
                <w:rFonts w:ascii="Arial" w:hAnsi="Arial" w:cs="Arial"/>
                <w:b/>
                <w:sz w:val="22"/>
                <w:szCs w:val="22"/>
              </w:rPr>
              <w:t xml:space="preserve">…… </w:t>
            </w:r>
            <w:r>
              <w:rPr>
                <w:rFonts w:ascii="Arial" w:hAnsi="Arial" w:cs="Arial"/>
                <w:b/>
                <w:sz w:val="22"/>
                <w:szCs w:val="22"/>
              </w:rPr>
              <w:t>szt</w:t>
            </w:r>
            <w:r w:rsidRPr="002C4AE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447803" w:rsidRPr="002C4AEB" w14:paraId="15339E90" w14:textId="77777777" w:rsidTr="00215737">
        <w:trPr>
          <w:tblCellSpacing w:w="0" w:type="dxa"/>
        </w:trPr>
        <w:tc>
          <w:tcPr>
            <w:tcW w:w="735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DA0335" w14:textId="77777777" w:rsidR="00447803" w:rsidRPr="00215737" w:rsidRDefault="00215737" w:rsidP="009D41E0">
            <w:pPr>
              <w:numPr>
                <w:ilvl w:val="0"/>
                <w:numId w:val="79"/>
              </w:numPr>
              <w:spacing w:line="360" w:lineRule="auto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215737">
              <w:rPr>
                <w:rFonts w:ascii="Arial" w:hAnsi="Arial" w:cs="Arial"/>
                <w:sz w:val="22"/>
                <w:szCs w:val="22"/>
              </w:rPr>
              <w:t xml:space="preserve">Pozwala na tworzenie aplikacji czasu rzeczywistego z modeli Simulinka oraz uruchamianie ich na docelowym, dedykowanym sprzęcie komputerowym podłączonym do fizycznego obiektu. </w:t>
            </w:r>
          </w:p>
        </w:tc>
        <w:tc>
          <w:tcPr>
            <w:tcW w:w="7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52BA010A" w14:textId="77777777" w:rsidR="00447803" w:rsidRDefault="00215737" w:rsidP="009D41E0">
            <w:pPr>
              <w:numPr>
                <w:ilvl w:val="0"/>
                <w:numId w:val="81"/>
              </w:numPr>
              <w:tabs>
                <w:tab w:val="left" w:pos="299"/>
              </w:tabs>
              <w:spacing w:line="360" w:lineRule="auto"/>
              <w:ind w:left="299" w:hanging="284"/>
              <w:rPr>
                <w:rFonts w:ascii="Arial" w:hAnsi="Arial" w:cs="Arial"/>
                <w:sz w:val="22"/>
                <w:szCs w:val="22"/>
              </w:rPr>
            </w:pPr>
            <w:r w:rsidRPr="00726757">
              <w:rPr>
                <w:rFonts w:ascii="Arial" w:hAnsi="Arial" w:cs="Arial"/>
                <w:sz w:val="22"/>
                <w:szCs w:val="22"/>
              </w:rPr>
              <w:t>Pozwala na tworzenie aplikacji czasu rzeczywistego z modeli Simulinka oraz uruchamianie ich na docelowym, dedykowanym sprzęcie komputerowym podłączonym do fizycznego obiektu.</w:t>
            </w:r>
          </w:p>
          <w:p w14:paraId="44C6AEFB" w14:textId="77777777" w:rsidR="00215737" w:rsidRPr="00215737" w:rsidRDefault="00215737" w:rsidP="00215737">
            <w:pPr>
              <w:tabs>
                <w:tab w:val="left" w:pos="299"/>
              </w:tabs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</w:t>
            </w:r>
            <w:r w:rsidRPr="00215737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</w:tc>
      </w:tr>
      <w:tr w:rsidR="00447803" w:rsidRPr="002C4AEB" w14:paraId="06C5D596" w14:textId="77777777" w:rsidTr="00FB6FFF">
        <w:trPr>
          <w:tblCellSpacing w:w="0" w:type="dxa"/>
        </w:trPr>
        <w:tc>
          <w:tcPr>
            <w:tcW w:w="735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56C9CF" w14:textId="77777777" w:rsidR="00447803" w:rsidRPr="00215737" w:rsidRDefault="00215737" w:rsidP="009D41E0">
            <w:pPr>
              <w:numPr>
                <w:ilvl w:val="0"/>
                <w:numId w:val="81"/>
              </w:numPr>
              <w:spacing w:line="360" w:lineRule="auto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215737">
              <w:rPr>
                <w:rFonts w:ascii="Arial" w:hAnsi="Arial" w:cs="Arial"/>
                <w:sz w:val="22"/>
                <w:szCs w:val="22"/>
              </w:rPr>
              <w:t>Wspiera on symulację oraz testowanie w czasie rzeczywistym, w tym szybkie prototypowanie algorytmów sterowania, DSP i wizyjnych, a także symulacje hardware-in-the-loop (HIL).</w:t>
            </w:r>
          </w:p>
        </w:tc>
        <w:tc>
          <w:tcPr>
            <w:tcW w:w="7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3488FFB0" w14:textId="77777777" w:rsidR="00447803" w:rsidRPr="002C4AEB" w:rsidRDefault="00215737" w:rsidP="00215737">
            <w:pPr>
              <w:tabs>
                <w:tab w:val="left" w:pos="459"/>
              </w:tabs>
              <w:spacing w:line="360" w:lineRule="auto"/>
              <w:ind w:left="299" w:hanging="29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2) </w:t>
            </w:r>
            <w:r w:rsidRPr="00726757">
              <w:rPr>
                <w:rFonts w:ascii="Arial" w:hAnsi="Arial" w:cs="Arial"/>
                <w:sz w:val="22"/>
                <w:szCs w:val="22"/>
              </w:rPr>
              <w:t>Wspiera on symulację oraz testowanie w czasie rzeczywistym, w tym szybkie prototypowanie algorytmów sterowania, DSP i wizyjnych, a także symulacje hardware-in-the-loop (HIL).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57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 *</w:t>
            </w:r>
          </w:p>
        </w:tc>
      </w:tr>
      <w:tr w:rsidR="00447803" w:rsidRPr="002C4AEB" w14:paraId="475C8280" w14:textId="77777777" w:rsidTr="00FB6FFF">
        <w:trPr>
          <w:tblCellSpacing w:w="0" w:type="dxa"/>
        </w:trPr>
        <w:tc>
          <w:tcPr>
            <w:tcW w:w="735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9F9C61" w14:textId="77777777" w:rsidR="00215737" w:rsidRPr="00215737" w:rsidRDefault="00215737" w:rsidP="00215737">
            <w:pPr>
              <w:spacing w:line="360" w:lineRule="auto"/>
              <w:ind w:left="360" w:hanging="2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3) </w:t>
            </w:r>
            <w:r w:rsidRPr="00215737">
              <w:rPr>
                <w:rFonts w:ascii="Arial" w:hAnsi="Arial" w:cs="Arial"/>
                <w:sz w:val="22"/>
                <w:szCs w:val="22"/>
              </w:rPr>
              <w:t>Z Simulink Real-Time można:</w:t>
            </w:r>
          </w:p>
          <w:p w14:paraId="7C3F1A9D" w14:textId="77777777" w:rsidR="00215737" w:rsidRPr="00215737" w:rsidRDefault="00215737" w:rsidP="009D41E0">
            <w:pPr>
              <w:numPr>
                <w:ilvl w:val="0"/>
                <w:numId w:val="80"/>
              </w:numPr>
              <w:spacing w:line="360" w:lineRule="auto"/>
              <w:ind w:left="567" w:hanging="283"/>
              <w:rPr>
                <w:rFonts w:ascii="Arial" w:hAnsi="Arial" w:cs="Arial"/>
                <w:sz w:val="22"/>
                <w:szCs w:val="22"/>
              </w:rPr>
            </w:pPr>
            <w:r w:rsidRPr="00215737">
              <w:rPr>
                <w:rFonts w:ascii="Arial" w:hAnsi="Arial" w:cs="Arial"/>
                <w:sz w:val="22"/>
                <w:szCs w:val="22"/>
              </w:rPr>
              <w:t xml:space="preserve">rozszerzyć modele Simulinka o bloki sterowników, </w:t>
            </w:r>
          </w:p>
          <w:p w14:paraId="1BECF019" w14:textId="77777777" w:rsidR="00215737" w:rsidRDefault="00215737" w:rsidP="009D41E0">
            <w:pPr>
              <w:numPr>
                <w:ilvl w:val="0"/>
                <w:numId w:val="80"/>
              </w:numPr>
              <w:spacing w:line="360" w:lineRule="auto"/>
              <w:ind w:left="567" w:hanging="283"/>
              <w:rPr>
                <w:rFonts w:ascii="Arial" w:hAnsi="Arial" w:cs="Arial"/>
                <w:sz w:val="22"/>
                <w:szCs w:val="22"/>
              </w:rPr>
            </w:pPr>
            <w:r w:rsidRPr="00215737">
              <w:rPr>
                <w:rFonts w:ascii="Arial" w:hAnsi="Arial" w:cs="Arial"/>
                <w:sz w:val="22"/>
                <w:szCs w:val="22"/>
              </w:rPr>
              <w:t xml:space="preserve">automatycznie generować aplikacje czasu rzeczywistego, </w:t>
            </w:r>
          </w:p>
          <w:p w14:paraId="6BC3BAAF" w14:textId="77777777" w:rsidR="00262C25" w:rsidRPr="00215737" w:rsidRDefault="00262C25" w:rsidP="00262C2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EDDAFFA" w14:textId="77777777" w:rsidR="00215737" w:rsidRPr="00215737" w:rsidRDefault="00215737" w:rsidP="009D41E0">
            <w:pPr>
              <w:numPr>
                <w:ilvl w:val="0"/>
                <w:numId w:val="80"/>
              </w:numPr>
              <w:spacing w:line="360" w:lineRule="auto"/>
              <w:ind w:left="567" w:hanging="283"/>
              <w:rPr>
                <w:rFonts w:ascii="Arial" w:hAnsi="Arial" w:cs="Arial"/>
                <w:sz w:val="22"/>
                <w:szCs w:val="22"/>
              </w:rPr>
            </w:pPr>
            <w:r w:rsidRPr="00215737">
              <w:rPr>
                <w:rFonts w:ascii="Arial" w:hAnsi="Arial" w:cs="Arial"/>
                <w:sz w:val="22"/>
                <w:szCs w:val="22"/>
              </w:rPr>
              <w:t xml:space="preserve">definiować oprzyrządowanie oraz wykonywać modele </w:t>
            </w:r>
            <w:r w:rsidRPr="00215737">
              <w:rPr>
                <w:rFonts w:ascii="Arial" w:hAnsi="Arial" w:cs="Arial"/>
                <w:sz w:val="22"/>
                <w:szCs w:val="22"/>
              </w:rPr>
              <w:lastRenderedPageBreak/>
              <w:t xml:space="preserve">interaktywnie </w:t>
            </w:r>
          </w:p>
          <w:p w14:paraId="29B4F2F2" w14:textId="77777777" w:rsidR="00215737" w:rsidRDefault="00215737" w:rsidP="009D41E0">
            <w:pPr>
              <w:numPr>
                <w:ilvl w:val="0"/>
                <w:numId w:val="80"/>
              </w:numPr>
              <w:spacing w:line="360" w:lineRule="auto"/>
              <w:ind w:left="567" w:hanging="283"/>
              <w:rPr>
                <w:rFonts w:ascii="Arial" w:hAnsi="Arial" w:cs="Arial"/>
                <w:sz w:val="22"/>
                <w:szCs w:val="22"/>
              </w:rPr>
            </w:pPr>
            <w:r w:rsidRPr="00215737">
              <w:rPr>
                <w:rFonts w:ascii="Arial" w:hAnsi="Arial" w:cs="Arial"/>
                <w:sz w:val="22"/>
                <w:szCs w:val="22"/>
              </w:rPr>
              <w:t xml:space="preserve">lub automatycznie uruchamiać na dedykowanym komputerze wyposażonym w jądro systemu czasu rzeczywistego, wielordzeniowy procesor, </w:t>
            </w:r>
          </w:p>
          <w:p w14:paraId="1DD901B0" w14:textId="77777777" w:rsidR="00262C25" w:rsidRPr="00215737" w:rsidRDefault="00262C25" w:rsidP="00262C2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9227343" w14:textId="77777777" w:rsidR="00215737" w:rsidRPr="00215737" w:rsidRDefault="00215737" w:rsidP="009D41E0">
            <w:pPr>
              <w:numPr>
                <w:ilvl w:val="0"/>
                <w:numId w:val="80"/>
              </w:numPr>
              <w:spacing w:line="360" w:lineRule="auto"/>
              <w:ind w:left="567" w:hanging="283"/>
              <w:rPr>
                <w:rFonts w:ascii="Arial" w:hAnsi="Arial" w:cs="Arial"/>
                <w:sz w:val="22"/>
                <w:szCs w:val="22"/>
              </w:rPr>
            </w:pPr>
            <w:r w:rsidRPr="00215737">
              <w:rPr>
                <w:rFonts w:ascii="Arial" w:hAnsi="Arial" w:cs="Arial"/>
                <w:sz w:val="22"/>
                <w:szCs w:val="22"/>
              </w:rPr>
              <w:t>interfejsy I/O, protokoły komunikacyjne, a także układy FPGA.</w:t>
            </w:r>
          </w:p>
          <w:p w14:paraId="29AC9F44" w14:textId="77777777" w:rsidR="00447803" w:rsidRPr="00215737" w:rsidRDefault="00447803" w:rsidP="00215737">
            <w:pPr>
              <w:tabs>
                <w:tab w:val="left" w:pos="459"/>
              </w:tabs>
              <w:spacing w:line="360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5E66C9F2" w14:textId="77777777" w:rsidR="00215737" w:rsidRPr="00215737" w:rsidRDefault="00215737" w:rsidP="00215737">
            <w:pPr>
              <w:tabs>
                <w:tab w:val="left" w:pos="299"/>
              </w:tabs>
              <w:spacing w:line="360" w:lineRule="auto"/>
              <w:ind w:left="360" w:hanging="34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5737">
              <w:rPr>
                <w:rFonts w:ascii="Arial" w:hAnsi="Arial" w:cs="Arial"/>
                <w:sz w:val="22"/>
                <w:szCs w:val="22"/>
              </w:rPr>
              <w:lastRenderedPageBreak/>
              <w:t>3)</w:t>
            </w:r>
            <w:r w:rsidRPr="00215737">
              <w:rPr>
                <w:rFonts w:ascii="Arial" w:hAnsi="Arial" w:cs="Arial"/>
                <w:sz w:val="22"/>
                <w:szCs w:val="22"/>
              </w:rPr>
              <w:tab/>
              <w:t>Z Simulink Real-Time można:</w:t>
            </w:r>
          </w:p>
          <w:p w14:paraId="285E2561" w14:textId="77777777" w:rsidR="00215737" w:rsidRPr="00215737" w:rsidRDefault="00215737" w:rsidP="00215737">
            <w:pPr>
              <w:tabs>
                <w:tab w:val="left" w:pos="582"/>
              </w:tabs>
              <w:spacing w:line="360" w:lineRule="auto"/>
              <w:ind w:left="58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5737">
              <w:rPr>
                <w:rFonts w:ascii="Arial" w:hAnsi="Arial" w:cs="Arial"/>
                <w:sz w:val="22"/>
                <w:szCs w:val="22"/>
              </w:rPr>
              <w:t>a)</w:t>
            </w:r>
            <w:r w:rsidRPr="00215737">
              <w:rPr>
                <w:rFonts w:ascii="Arial" w:hAnsi="Arial" w:cs="Arial"/>
                <w:sz w:val="22"/>
                <w:szCs w:val="22"/>
              </w:rPr>
              <w:tab/>
              <w:t xml:space="preserve">rozszerzyć modele Simulinka o bloki sterowników, </w:t>
            </w:r>
            <w:r w:rsidRPr="002157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 *</w:t>
            </w:r>
          </w:p>
          <w:p w14:paraId="3ECCB342" w14:textId="77777777" w:rsidR="00262C25" w:rsidRDefault="00215737" w:rsidP="00215737">
            <w:pPr>
              <w:tabs>
                <w:tab w:val="left" w:pos="582"/>
              </w:tabs>
              <w:spacing w:line="360" w:lineRule="auto"/>
              <w:ind w:left="582" w:hanging="283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5737">
              <w:rPr>
                <w:rFonts w:ascii="Arial" w:hAnsi="Arial" w:cs="Arial"/>
                <w:sz w:val="22"/>
                <w:szCs w:val="22"/>
              </w:rPr>
              <w:t>b)</w:t>
            </w:r>
            <w:r w:rsidRPr="00215737">
              <w:rPr>
                <w:rFonts w:ascii="Arial" w:hAnsi="Arial" w:cs="Arial"/>
                <w:sz w:val="22"/>
                <w:szCs w:val="22"/>
              </w:rPr>
              <w:tab/>
              <w:t xml:space="preserve">automatycznie generować aplikacje czasu rzeczywistego, </w:t>
            </w:r>
            <w:r w:rsidRPr="002157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4E05CD95" w14:textId="77777777" w:rsidR="00215737" w:rsidRPr="00215737" w:rsidRDefault="00262C25" w:rsidP="00215737">
            <w:pPr>
              <w:tabs>
                <w:tab w:val="left" w:pos="582"/>
              </w:tabs>
              <w:spacing w:line="360" w:lineRule="auto"/>
              <w:ind w:left="58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</w:t>
            </w:r>
            <w:r w:rsidR="00215737" w:rsidRPr="00215737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4FACA877" w14:textId="77777777" w:rsidR="00215737" w:rsidRPr="00215737" w:rsidRDefault="00215737" w:rsidP="00215737">
            <w:pPr>
              <w:tabs>
                <w:tab w:val="left" w:pos="582"/>
              </w:tabs>
              <w:spacing w:line="360" w:lineRule="auto"/>
              <w:ind w:left="58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5737">
              <w:rPr>
                <w:rFonts w:ascii="Arial" w:hAnsi="Arial" w:cs="Arial"/>
                <w:sz w:val="22"/>
                <w:szCs w:val="22"/>
              </w:rPr>
              <w:t>c)</w:t>
            </w:r>
            <w:r w:rsidRPr="00215737">
              <w:rPr>
                <w:rFonts w:ascii="Arial" w:hAnsi="Arial" w:cs="Arial"/>
                <w:sz w:val="22"/>
                <w:szCs w:val="22"/>
              </w:rPr>
              <w:tab/>
              <w:t xml:space="preserve">definiować oprzyrządowanie oraz wykonywać modele </w:t>
            </w:r>
            <w:r w:rsidRPr="00215737">
              <w:rPr>
                <w:rFonts w:ascii="Arial" w:hAnsi="Arial" w:cs="Arial"/>
                <w:sz w:val="22"/>
                <w:szCs w:val="22"/>
              </w:rPr>
              <w:lastRenderedPageBreak/>
              <w:t xml:space="preserve">interaktywnie </w:t>
            </w:r>
            <w:r w:rsidRPr="002157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 *</w:t>
            </w:r>
          </w:p>
          <w:p w14:paraId="2DC7C72E" w14:textId="77777777" w:rsidR="00215737" w:rsidRPr="00215737" w:rsidRDefault="00215737" w:rsidP="00215737">
            <w:pPr>
              <w:tabs>
                <w:tab w:val="left" w:pos="582"/>
              </w:tabs>
              <w:spacing w:line="360" w:lineRule="auto"/>
              <w:ind w:left="58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5737">
              <w:rPr>
                <w:rFonts w:ascii="Arial" w:hAnsi="Arial" w:cs="Arial"/>
                <w:sz w:val="22"/>
                <w:szCs w:val="22"/>
              </w:rPr>
              <w:t>d)</w:t>
            </w:r>
            <w:r w:rsidRPr="00215737">
              <w:rPr>
                <w:rFonts w:ascii="Arial" w:hAnsi="Arial" w:cs="Arial"/>
                <w:sz w:val="22"/>
                <w:szCs w:val="22"/>
              </w:rPr>
              <w:tab/>
              <w:t xml:space="preserve">lub automatycznie uruchamiać na dedykowanym komputerze wyposażonym w jądro systemu czasu rzeczywistego, wielordzeniowy procesor, </w:t>
            </w:r>
            <w:r w:rsidRPr="002157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 *</w:t>
            </w:r>
          </w:p>
          <w:p w14:paraId="64310367" w14:textId="77777777" w:rsidR="00447803" w:rsidRPr="002C4AEB" w:rsidRDefault="00215737" w:rsidP="00215737">
            <w:pPr>
              <w:tabs>
                <w:tab w:val="left" w:pos="582"/>
              </w:tabs>
              <w:spacing w:line="360" w:lineRule="auto"/>
              <w:ind w:left="58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5737">
              <w:rPr>
                <w:rFonts w:ascii="Arial" w:hAnsi="Arial" w:cs="Arial"/>
                <w:sz w:val="22"/>
                <w:szCs w:val="22"/>
              </w:rPr>
              <w:t>e)</w:t>
            </w:r>
            <w:r w:rsidRPr="00215737">
              <w:rPr>
                <w:rFonts w:ascii="Arial" w:hAnsi="Arial" w:cs="Arial"/>
                <w:sz w:val="22"/>
                <w:szCs w:val="22"/>
              </w:rPr>
              <w:tab/>
              <w:t>interfejsy I/O, protokoły komunikacyjne, a także układy FPGA.</w:t>
            </w:r>
            <w:r w:rsidRPr="002157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 *</w:t>
            </w:r>
          </w:p>
        </w:tc>
      </w:tr>
    </w:tbl>
    <w:p w14:paraId="43073A8C" w14:textId="77777777" w:rsidR="00215737" w:rsidRDefault="00215737" w:rsidP="0097337F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075DE2BB" w14:textId="77777777" w:rsidR="00DF3A30" w:rsidRDefault="00DF3A30" w:rsidP="0097337F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  <w:r w:rsidRPr="00FA2F3A">
        <w:rPr>
          <w:rFonts w:ascii="Arial" w:hAnsi="Arial" w:cs="Arial"/>
          <w:b/>
          <w:bCs/>
        </w:rPr>
        <w:t>Oświadczam/my, że oferowane przedmioty pochodzą z bieżącej produkcji</w:t>
      </w:r>
      <w:r>
        <w:rPr>
          <w:rFonts w:ascii="Arial" w:hAnsi="Arial" w:cs="Arial"/>
          <w:b/>
          <w:bCs/>
        </w:rPr>
        <w:t xml:space="preserve"> ........... roku.</w:t>
      </w:r>
      <w:r w:rsidR="0097337F">
        <w:rPr>
          <w:rFonts w:ascii="Arial" w:hAnsi="Arial" w:cs="Arial"/>
          <w:b/>
          <w:bCs/>
        </w:rPr>
        <w:t>*</w:t>
      </w:r>
    </w:p>
    <w:p w14:paraId="37CFD98E" w14:textId="77777777" w:rsidR="00CB27DB" w:rsidRDefault="00CB27DB" w:rsidP="0097337F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3BD9EA36" w14:textId="77777777" w:rsidR="00DF3A30" w:rsidRDefault="00DF3A30" w:rsidP="0097337F">
      <w:pPr>
        <w:pStyle w:val="NormalnyWeb"/>
        <w:spacing w:before="0" w:beforeAutospacing="0" w:after="0" w:afterAutospacing="0"/>
        <w:ind w:left="3538" w:hanging="482"/>
        <w:jc w:val="right"/>
      </w:pPr>
      <w:r>
        <w:rPr>
          <w:rFonts w:ascii="Arial" w:hAnsi="Arial" w:cs="Arial"/>
          <w:i/>
          <w:iCs/>
          <w:sz w:val="20"/>
          <w:szCs w:val="20"/>
        </w:rPr>
        <w:t>............................................................................................................</w:t>
      </w:r>
    </w:p>
    <w:p w14:paraId="31FAFA5A" w14:textId="77777777" w:rsidR="00DF3A30" w:rsidRPr="002A157B" w:rsidRDefault="00DF3A30" w:rsidP="0097337F">
      <w:pPr>
        <w:pStyle w:val="NormalnyWeb"/>
        <w:spacing w:before="0" w:beforeAutospacing="0" w:after="0" w:afterAutospacing="0"/>
        <w:ind w:left="2041" w:firstLine="170"/>
        <w:jc w:val="right"/>
        <w:rPr>
          <w:sz w:val="20"/>
          <w:szCs w:val="20"/>
        </w:rPr>
      </w:pPr>
      <w:r w:rsidRPr="002A157B">
        <w:rPr>
          <w:rFonts w:ascii="Arial" w:hAnsi="Arial" w:cs="Arial"/>
          <w:i/>
          <w:iCs/>
          <w:sz w:val="20"/>
          <w:szCs w:val="20"/>
        </w:rPr>
        <w:t xml:space="preserve">                         (podpis osoby upoważnionej do reprezentowania Wykonawcy) </w:t>
      </w:r>
    </w:p>
    <w:p w14:paraId="04631548" w14:textId="77777777" w:rsidR="0097337F" w:rsidRPr="0097337F" w:rsidRDefault="00DF3A30" w:rsidP="004F4433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E3E29">
        <w:rPr>
          <w:rFonts w:ascii="Arial" w:hAnsi="Arial" w:cs="Arial"/>
          <w:b/>
          <w:bCs/>
          <w:sz w:val="28"/>
          <w:szCs w:val="28"/>
        </w:rPr>
        <w:t xml:space="preserve">UWAGA! </w:t>
      </w:r>
    </w:p>
    <w:p w14:paraId="683422AD" w14:textId="77777777" w:rsidR="00E85B8A" w:rsidRDefault="00DF3A30" w:rsidP="004F4433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</w:rPr>
      </w:pPr>
      <w:r w:rsidRPr="0097337F">
        <w:rPr>
          <w:rFonts w:ascii="Arial" w:hAnsi="Arial" w:cs="Arial"/>
          <w:b/>
          <w:bCs/>
        </w:rPr>
        <w:t xml:space="preserve">        Wykonawca obowiązany jest wskazać w kolumnie </w:t>
      </w:r>
      <w:r w:rsidRPr="0097337F">
        <w:rPr>
          <w:rFonts w:ascii="Arial" w:hAnsi="Arial" w:cs="Arial"/>
          <w:b/>
          <w:bCs/>
          <w:sz w:val="28"/>
          <w:szCs w:val="28"/>
        </w:rPr>
        <w:t>B</w:t>
      </w:r>
      <w:r w:rsidRPr="0097337F">
        <w:rPr>
          <w:rFonts w:ascii="Arial" w:hAnsi="Arial" w:cs="Arial"/>
          <w:b/>
          <w:bCs/>
        </w:rPr>
        <w:t xml:space="preserve"> „</w:t>
      </w:r>
      <w:r w:rsidRPr="0097337F">
        <w:rPr>
          <w:rFonts w:ascii="Arial" w:hAnsi="Arial" w:cs="Arial"/>
          <w:b/>
          <w:bCs/>
          <w:i/>
        </w:rPr>
        <w:t>Specyfikacji oferowanego przedmiotu zamówienia</w:t>
      </w:r>
      <w:r w:rsidRPr="0097337F">
        <w:rPr>
          <w:rFonts w:ascii="Arial" w:hAnsi="Arial" w:cs="Arial"/>
          <w:b/>
          <w:bCs/>
        </w:rPr>
        <w:t xml:space="preserve">” wpisać oferowany przedmiot zamówienia poprzez jednoznaczne określenie jego nazwy, typu oraz producenta (oferowanego sprzętu) oraz dokładnie opisać jego parametry techniczne, cechy funkcjonalne lub charakterystykę w odniesieniu do pozycji wskazanych w kolumnie </w:t>
      </w:r>
      <w:r w:rsidRPr="0097337F">
        <w:rPr>
          <w:rFonts w:ascii="Arial" w:hAnsi="Arial" w:cs="Arial"/>
          <w:b/>
          <w:bCs/>
          <w:sz w:val="28"/>
          <w:szCs w:val="28"/>
        </w:rPr>
        <w:t>A.</w:t>
      </w:r>
      <w:r w:rsidRPr="0097337F">
        <w:rPr>
          <w:rFonts w:ascii="Arial" w:hAnsi="Arial" w:cs="Arial"/>
          <w:b/>
          <w:bCs/>
        </w:rPr>
        <w:t xml:space="preserve"> </w:t>
      </w:r>
    </w:p>
    <w:p w14:paraId="3323378A" w14:textId="77777777" w:rsidR="0097337F" w:rsidRDefault="0097337F" w:rsidP="004F4433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</w:rPr>
      </w:pPr>
    </w:p>
    <w:p w14:paraId="69168A2A" w14:textId="77777777" w:rsidR="0097337F" w:rsidRPr="0097337F" w:rsidRDefault="0097337F" w:rsidP="0097337F">
      <w:pPr>
        <w:pStyle w:val="NormalnyWeb"/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  <w:lang w:eastAsia="en-US"/>
        </w:rPr>
      </w:pPr>
      <w:r w:rsidRPr="0097337F">
        <w:rPr>
          <w:rFonts w:ascii="Arial" w:hAnsi="Arial" w:cs="Arial"/>
          <w:b/>
          <w:bCs/>
          <w:i/>
          <w:iCs/>
          <w:u w:val="single"/>
        </w:rPr>
        <w:t xml:space="preserve">*  </w:t>
      </w:r>
      <w:r w:rsidRPr="0097337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niepotrzebne skreślić </w:t>
      </w:r>
      <w:r w:rsidR="00536A9B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/ wypełnić właściwe</w:t>
      </w:r>
    </w:p>
    <w:sectPr w:rsidR="0097337F" w:rsidRPr="0097337F" w:rsidSect="008529F5">
      <w:footerReference w:type="default" r:id="rId21"/>
      <w:pgSz w:w="16838" w:h="11906" w:orient="landscape"/>
      <w:pgMar w:top="1134" w:right="1387" w:bottom="1134" w:left="1418" w:header="709" w:footer="6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72967" w14:textId="77777777" w:rsidR="00F51062" w:rsidRDefault="00F51062" w:rsidP="00142CD6">
      <w:r>
        <w:separator/>
      </w:r>
    </w:p>
  </w:endnote>
  <w:endnote w:type="continuationSeparator" w:id="0">
    <w:p w14:paraId="100DEE3D" w14:textId="77777777" w:rsidR="00F51062" w:rsidRDefault="00F51062" w:rsidP="00142CD6">
      <w:r>
        <w:continuationSeparator/>
      </w:r>
    </w:p>
  </w:endnote>
  <w:endnote w:type="continuationNotice" w:id="1">
    <w:p w14:paraId="266D6ED6" w14:textId="77777777" w:rsidR="00F51062" w:rsidRDefault="00F510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384C2" w14:textId="77777777" w:rsidR="00835FDC" w:rsidRPr="008529F5" w:rsidRDefault="00835FDC" w:rsidP="00733E5E">
    <w:pPr>
      <w:pStyle w:val="Stopka"/>
      <w:jc w:val="right"/>
      <w:rPr>
        <w:rFonts w:ascii="Arial" w:eastAsia="MS Gothic" w:hAnsi="Arial" w:cs="Arial"/>
        <w:b/>
        <w:bCs/>
        <w:sz w:val="18"/>
        <w:szCs w:val="18"/>
      </w:rPr>
    </w:pPr>
    <w:r w:rsidRPr="008529F5">
      <w:rPr>
        <w:rFonts w:ascii="Arial" w:eastAsia="MS Gothic" w:hAnsi="Arial" w:cs="Arial"/>
        <w:b/>
        <w:bCs/>
        <w:sz w:val="18"/>
        <w:szCs w:val="18"/>
      </w:rPr>
      <w:t xml:space="preserve">Str. </w:t>
    </w:r>
    <w:r w:rsidRPr="008529F5">
      <w:rPr>
        <w:rFonts w:ascii="Arial" w:hAnsi="Arial" w:cs="Arial"/>
        <w:b/>
        <w:bCs/>
        <w:sz w:val="18"/>
        <w:szCs w:val="18"/>
      </w:rPr>
      <w:fldChar w:fldCharType="begin"/>
    </w:r>
    <w:r w:rsidRPr="008529F5">
      <w:rPr>
        <w:rFonts w:ascii="Arial" w:hAnsi="Arial" w:cs="Arial"/>
        <w:b/>
        <w:bCs/>
        <w:sz w:val="18"/>
        <w:szCs w:val="18"/>
      </w:rPr>
      <w:instrText>PAGE    \* MERGEFORMAT</w:instrText>
    </w:r>
    <w:r w:rsidRPr="008529F5">
      <w:rPr>
        <w:rFonts w:ascii="Arial" w:hAnsi="Arial" w:cs="Arial"/>
        <w:b/>
        <w:bCs/>
        <w:sz w:val="18"/>
        <w:szCs w:val="18"/>
      </w:rPr>
      <w:fldChar w:fldCharType="separate"/>
    </w:r>
    <w:r w:rsidRPr="008529F5">
      <w:rPr>
        <w:rFonts w:ascii="Arial" w:eastAsia="MS Gothic" w:hAnsi="Arial" w:cs="Arial"/>
        <w:b/>
        <w:bCs/>
        <w:noProof/>
        <w:sz w:val="18"/>
        <w:szCs w:val="18"/>
      </w:rPr>
      <w:t>33</w:t>
    </w:r>
    <w:r w:rsidRPr="008529F5">
      <w:rPr>
        <w:rFonts w:ascii="Arial" w:hAnsi="Arial" w:cs="Arial"/>
        <w:b/>
        <w:bCs/>
        <w:sz w:val="18"/>
        <w:szCs w:val="18"/>
      </w:rPr>
      <w:fldChar w:fldCharType="end"/>
    </w:r>
    <w:r w:rsidRPr="008529F5">
      <w:rPr>
        <w:rFonts w:ascii="Arial" w:eastAsia="MS Gothic" w:hAnsi="Arial" w:cs="Arial"/>
        <w:b/>
        <w:bCs/>
        <w:sz w:val="18"/>
        <w:szCs w:val="18"/>
      </w:rPr>
      <w:t xml:space="preserve"> z </w:t>
    </w:r>
    <w:r w:rsidRPr="008529F5">
      <w:rPr>
        <w:rFonts w:ascii="Arial" w:eastAsia="MS Gothic" w:hAnsi="Arial" w:cs="Arial"/>
        <w:b/>
        <w:bCs/>
        <w:sz w:val="18"/>
        <w:szCs w:val="18"/>
      </w:rPr>
      <w:fldChar w:fldCharType="begin"/>
    </w:r>
    <w:r w:rsidRPr="008529F5">
      <w:rPr>
        <w:rFonts w:ascii="Arial" w:eastAsia="MS Gothic" w:hAnsi="Arial" w:cs="Arial"/>
        <w:b/>
        <w:bCs/>
        <w:sz w:val="18"/>
        <w:szCs w:val="18"/>
      </w:rPr>
      <w:instrText xml:space="preserve"> NUMPAGES   \* MERGEFORMAT </w:instrText>
    </w:r>
    <w:r w:rsidRPr="008529F5">
      <w:rPr>
        <w:rFonts w:ascii="Arial" w:eastAsia="MS Gothic" w:hAnsi="Arial" w:cs="Arial"/>
        <w:b/>
        <w:bCs/>
        <w:sz w:val="18"/>
        <w:szCs w:val="18"/>
      </w:rPr>
      <w:fldChar w:fldCharType="separate"/>
    </w:r>
    <w:r w:rsidRPr="008529F5">
      <w:rPr>
        <w:rFonts w:ascii="Arial" w:eastAsia="MS Gothic" w:hAnsi="Arial" w:cs="Arial"/>
        <w:b/>
        <w:bCs/>
        <w:noProof/>
        <w:sz w:val="18"/>
        <w:szCs w:val="18"/>
      </w:rPr>
      <w:t>34</w:t>
    </w:r>
    <w:r w:rsidRPr="008529F5">
      <w:rPr>
        <w:rFonts w:ascii="Arial" w:eastAsia="MS Gothic" w:hAnsi="Arial" w:cs="Arial"/>
        <w:b/>
        <w:bCs/>
        <w:sz w:val="18"/>
        <w:szCs w:val="18"/>
      </w:rPr>
      <w:fldChar w:fldCharType="end"/>
    </w:r>
  </w:p>
  <w:p w14:paraId="7FD8F571" w14:textId="77777777" w:rsidR="00835FDC" w:rsidRDefault="00835FDC" w:rsidP="00733E5E">
    <w:pPr>
      <w:pStyle w:val="Stopka"/>
      <w:jc w:val="right"/>
      <w:rPr>
        <w:rFonts w:ascii="Arial" w:eastAsia="MS Gothic" w:hAnsi="Arial" w:cs="Arial"/>
        <w:sz w:val="16"/>
        <w:szCs w:val="16"/>
      </w:rPr>
    </w:pPr>
  </w:p>
  <w:p w14:paraId="414CF0A1" w14:textId="77777777" w:rsidR="00835FDC" w:rsidRDefault="00835FDC" w:rsidP="00733E5E">
    <w:pPr>
      <w:pStyle w:val="Stopka"/>
      <w:jc w:val="right"/>
      <w:rPr>
        <w:rFonts w:ascii="Arial" w:eastAsia="MS Gothic" w:hAnsi="Arial" w:cs="Arial"/>
        <w:sz w:val="16"/>
        <w:szCs w:val="16"/>
      </w:rPr>
    </w:pPr>
  </w:p>
  <w:p w14:paraId="3FB81EA4" w14:textId="77777777" w:rsidR="00835FDC" w:rsidRDefault="00835FDC" w:rsidP="00733E5E">
    <w:pPr>
      <w:pStyle w:val="Stopka"/>
      <w:jc w:val="right"/>
      <w:rPr>
        <w:rFonts w:ascii="Arial" w:eastAsia="MS Gothic" w:hAnsi="Arial" w:cs="Arial"/>
        <w:sz w:val="16"/>
        <w:szCs w:val="16"/>
      </w:rPr>
    </w:pPr>
  </w:p>
  <w:p w14:paraId="157C3E5D" w14:textId="77777777" w:rsidR="00835FDC" w:rsidRPr="00733E5E" w:rsidRDefault="00835FDC" w:rsidP="00733E5E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BB35E" w14:textId="77777777" w:rsidR="00F51062" w:rsidRDefault="00F51062" w:rsidP="00142CD6">
      <w:r>
        <w:separator/>
      </w:r>
    </w:p>
  </w:footnote>
  <w:footnote w:type="continuationSeparator" w:id="0">
    <w:p w14:paraId="5E0E621E" w14:textId="77777777" w:rsidR="00F51062" w:rsidRDefault="00F51062" w:rsidP="00142CD6">
      <w:r>
        <w:continuationSeparator/>
      </w:r>
    </w:p>
  </w:footnote>
  <w:footnote w:type="continuationNotice" w:id="1">
    <w:p w14:paraId="199E0929" w14:textId="77777777" w:rsidR="00F51062" w:rsidRDefault="00F510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67CCB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B49C3C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31CFD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539638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D1637"/>
    <w:multiLevelType w:val="hybridMultilevel"/>
    <w:tmpl w:val="E1FAC9BE"/>
    <w:name w:val="WW8Num1222322233"/>
    <w:lvl w:ilvl="0" w:tplc="F5D696D4">
      <w:start w:val="1"/>
      <w:numFmt w:val="lowerLetter"/>
      <w:lvlText w:val="%1)"/>
      <w:lvlJc w:val="left"/>
      <w:pPr>
        <w:tabs>
          <w:tab w:val="num" w:pos="964"/>
        </w:tabs>
        <w:ind w:left="964" w:hanging="34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B24C01"/>
    <w:multiLevelType w:val="hybridMultilevel"/>
    <w:tmpl w:val="0FD6D27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1303A91"/>
    <w:multiLevelType w:val="hybridMultilevel"/>
    <w:tmpl w:val="FF249D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17D4825"/>
    <w:multiLevelType w:val="hybridMultilevel"/>
    <w:tmpl w:val="EB0824FA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023D1806"/>
    <w:multiLevelType w:val="hybridMultilevel"/>
    <w:tmpl w:val="7BA85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6FA5650"/>
    <w:multiLevelType w:val="hybridMultilevel"/>
    <w:tmpl w:val="FC782E0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0A7A1353"/>
    <w:multiLevelType w:val="hybridMultilevel"/>
    <w:tmpl w:val="FAF8A35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0FDF1CF5"/>
    <w:multiLevelType w:val="hybridMultilevel"/>
    <w:tmpl w:val="50B45F3E"/>
    <w:lvl w:ilvl="0" w:tplc="04150017">
      <w:start w:val="1"/>
      <w:numFmt w:val="lowerLetter"/>
      <w:lvlText w:val="%1)"/>
      <w:lvlJc w:val="left"/>
      <w:pPr>
        <w:ind w:left="7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 w15:restartNumberingAfterBreak="0">
    <w:nsid w:val="11C55371"/>
    <w:multiLevelType w:val="hybridMultilevel"/>
    <w:tmpl w:val="C3367E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4105721"/>
    <w:multiLevelType w:val="hybridMultilevel"/>
    <w:tmpl w:val="B978C5A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14570AE5"/>
    <w:multiLevelType w:val="hybridMultilevel"/>
    <w:tmpl w:val="37F6233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14B353A5"/>
    <w:multiLevelType w:val="hybridMultilevel"/>
    <w:tmpl w:val="5DEEEA2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154524F5"/>
    <w:multiLevelType w:val="hybridMultilevel"/>
    <w:tmpl w:val="223A589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1DB7203F"/>
    <w:multiLevelType w:val="hybridMultilevel"/>
    <w:tmpl w:val="A35A5BC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1E305F6C"/>
    <w:multiLevelType w:val="hybridMultilevel"/>
    <w:tmpl w:val="EA3C9B4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1F64050A"/>
    <w:multiLevelType w:val="hybridMultilevel"/>
    <w:tmpl w:val="E8D6E62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22DC0FF3"/>
    <w:multiLevelType w:val="hybridMultilevel"/>
    <w:tmpl w:val="0074C8C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260B2D75"/>
    <w:multiLevelType w:val="hybridMultilevel"/>
    <w:tmpl w:val="1EA64AA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27C905BD"/>
    <w:multiLevelType w:val="hybridMultilevel"/>
    <w:tmpl w:val="89748AC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29BE1EB5"/>
    <w:multiLevelType w:val="hybridMultilevel"/>
    <w:tmpl w:val="8A8A5B4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2B407BBD"/>
    <w:multiLevelType w:val="hybridMultilevel"/>
    <w:tmpl w:val="CEB2124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2D27659C"/>
    <w:multiLevelType w:val="hybridMultilevel"/>
    <w:tmpl w:val="0178CEAE"/>
    <w:lvl w:ilvl="0" w:tplc="90DE06B8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D4B4A2D"/>
    <w:multiLevelType w:val="hybridMultilevel"/>
    <w:tmpl w:val="B7C2132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2E3327AA"/>
    <w:multiLevelType w:val="hybridMultilevel"/>
    <w:tmpl w:val="89F295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E3B5A88"/>
    <w:multiLevelType w:val="hybridMultilevel"/>
    <w:tmpl w:val="CC96118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30DE7550"/>
    <w:multiLevelType w:val="hybridMultilevel"/>
    <w:tmpl w:val="7B34F22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33812632"/>
    <w:multiLevelType w:val="hybridMultilevel"/>
    <w:tmpl w:val="31C47ED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E0B2CC5A">
      <w:start w:val="1"/>
      <w:numFmt w:val="decimal"/>
      <w:lvlText w:val="%2."/>
      <w:lvlJc w:val="left"/>
      <w:pPr>
        <w:ind w:left="1872" w:hanging="432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33B57218"/>
    <w:multiLevelType w:val="hybridMultilevel"/>
    <w:tmpl w:val="6C8801C0"/>
    <w:lvl w:ilvl="0" w:tplc="8534879A">
      <w:start w:val="1"/>
      <w:numFmt w:val="bullet"/>
      <w:pStyle w:val="Listapunktowana5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4880FF0"/>
    <w:multiLevelType w:val="hybridMultilevel"/>
    <w:tmpl w:val="3BEE94C6"/>
    <w:lvl w:ilvl="0" w:tplc="04150017">
      <w:start w:val="1"/>
      <w:numFmt w:val="lowerLetter"/>
      <w:lvlText w:val="%1)"/>
      <w:lvlJc w:val="left"/>
      <w:pPr>
        <w:ind w:left="7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33" w15:restartNumberingAfterBreak="0">
    <w:nsid w:val="354D7657"/>
    <w:multiLevelType w:val="hybridMultilevel"/>
    <w:tmpl w:val="93A25B2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38F4229D"/>
    <w:multiLevelType w:val="hybridMultilevel"/>
    <w:tmpl w:val="4D04003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390D656C"/>
    <w:multiLevelType w:val="hybridMultilevel"/>
    <w:tmpl w:val="439AFB4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3B7F32B1"/>
    <w:multiLevelType w:val="hybridMultilevel"/>
    <w:tmpl w:val="A1D02720"/>
    <w:lvl w:ilvl="0" w:tplc="53C076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D6E56E1"/>
    <w:multiLevelType w:val="hybridMultilevel"/>
    <w:tmpl w:val="C2220CF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3D743DCD"/>
    <w:multiLevelType w:val="hybridMultilevel"/>
    <w:tmpl w:val="38BCE1D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3E0D4944"/>
    <w:multiLevelType w:val="hybridMultilevel"/>
    <w:tmpl w:val="D8827D6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3E2564E2"/>
    <w:multiLevelType w:val="hybridMultilevel"/>
    <w:tmpl w:val="DBD4D0B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3FE904EB"/>
    <w:multiLevelType w:val="hybridMultilevel"/>
    <w:tmpl w:val="DB7C9F6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42BA0EE3"/>
    <w:multiLevelType w:val="hybridMultilevel"/>
    <w:tmpl w:val="AAFAD5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7443C27"/>
    <w:multiLevelType w:val="hybridMultilevel"/>
    <w:tmpl w:val="DFAA1C1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 w15:restartNumberingAfterBreak="0">
    <w:nsid w:val="4AED380C"/>
    <w:multiLevelType w:val="hybridMultilevel"/>
    <w:tmpl w:val="DD34C4D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4D684FC4"/>
    <w:multiLevelType w:val="hybridMultilevel"/>
    <w:tmpl w:val="BFC0BA8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6" w15:restartNumberingAfterBreak="0">
    <w:nsid w:val="4E920CF1"/>
    <w:multiLevelType w:val="hybridMultilevel"/>
    <w:tmpl w:val="6C0C82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 w15:restartNumberingAfterBreak="0">
    <w:nsid w:val="4F8F656F"/>
    <w:multiLevelType w:val="hybridMultilevel"/>
    <w:tmpl w:val="4FF8310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 w15:restartNumberingAfterBreak="0">
    <w:nsid w:val="5351117F"/>
    <w:multiLevelType w:val="hybridMultilevel"/>
    <w:tmpl w:val="8118F548"/>
    <w:lvl w:ilvl="0" w:tplc="04150017">
      <w:start w:val="1"/>
      <w:numFmt w:val="lowerLetter"/>
      <w:lvlText w:val="%1)"/>
      <w:lvlJc w:val="left"/>
      <w:pPr>
        <w:ind w:left="7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49" w15:restartNumberingAfterBreak="0">
    <w:nsid w:val="59EC7178"/>
    <w:multiLevelType w:val="hybridMultilevel"/>
    <w:tmpl w:val="C9F2DB9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0" w15:restartNumberingAfterBreak="0">
    <w:nsid w:val="5AB9334B"/>
    <w:multiLevelType w:val="hybridMultilevel"/>
    <w:tmpl w:val="32AC6B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60F564E3"/>
    <w:multiLevelType w:val="hybridMultilevel"/>
    <w:tmpl w:val="2B8C220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2" w15:restartNumberingAfterBreak="0">
    <w:nsid w:val="62B467AD"/>
    <w:multiLevelType w:val="hybridMultilevel"/>
    <w:tmpl w:val="6E1CBF2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64253114"/>
    <w:multiLevelType w:val="hybridMultilevel"/>
    <w:tmpl w:val="0B6ED28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4" w15:restartNumberingAfterBreak="0">
    <w:nsid w:val="67062D14"/>
    <w:multiLevelType w:val="hybridMultilevel"/>
    <w:tmpl w:val="04EE7F5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5" w15:restartNumberingAfterBreak="0">
    <w:nsid w:val="68B250AD"/>
    <w:multiLevelType w:val="hybridMultilevel"/>
    <w:tmpl w:val="8B92CF6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6" w15:restartNumberingAfterBreak="0">
    <w:nsid w:val="69C73CAA"/>
    <w:multiLevelType w:val="hybridMultilevel"/>
    <w:tmpl w:val="18329AD2"/>
    <w:lvl w:ilvl="0" w:tplc="04150011">
      <w:start w:val="1"/>
      <w:numFmt w:val="decimal"/>
      <w:lvlText w:val="%1)"/>
      <w:lvlJc w:val="left"/>
      <w:pPr>
        <w:ind w:left="11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57" w15:restartNumberingAfterBreak="0">
    <w:nsid w:val="6A1035B5"/>
    <w:multiLevelType w:val="hybridMultilevel"/>
    <w:tmpl w:val="48D20E7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8" w15:restartNumberingAfterBreak="0">
    <w:nsid w:val="6ABE5026"/>
    <w:multiLevelType w:val="hybridMultilevel"/>
    <w:tmpl w:val="3556A3F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9" w15:restartNumberingAfterBreak="0">
    <w:nsid w:val="6BF43C09"/>
    <w:multiLevelType w:val="hybridMultilevel"/>
    <w:tmpl w:val="BEDCA28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0" w15:restartNumberingAfterBreak="0">
    <w:nsid w:val="6BFE2B8C"/>
    <w:multiLevelType w:val="hybridMultilevel"/>
    <w:tmpl w:val="ADAC186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1" w15:restartNumberingAfterBreak="0">
    <w:nsid w:val="6C4C60F8"/>
    <w:multiLevelType w:val="hybridMultilevel"/>
    <w:tmpl w:val="C48480E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2" w15:restartNumberingAfterBreak="0">
    <w:nsid w:val="6CEE232A"/>
    <w:multiLevelType w:val="hybridMultilevel"/>
    <w:tmpl w:val="69DA512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3" w15:restartNumberingAfterBreak="0">
    <w:nsid w:val="6D5D4ACD"/>
    <w:multiLevelType w:val="multilevel"/>
    <w:tmpl w:val="87789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997"/>
        </w:tabs>
        <w:ind w:left="1997" w:hanging="72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4" w15:restartNumberingAfterBreak="0">
    <w:nsid w:val="6D854483"/>
    <w:multiLevelType w:val="hybridMultilevel"/>
    <w:tmpl w:val="48C8858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5" w15:restartNumberingAfterBreak="0">
    <w:nsid w:val="6F7C43E3"/>
    <w:multiLevelType w:val="hybridMultilevel"/>
    <w:tmpl w:val="1F2E8DE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6" w15:restartNumberingAfterBreak="0">
    <w:nsid w:val="70694539"/>
    <w:multiLevelType w:val="hybridMultilevel"/>
    <w:tmpl w:val="B07293F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7" w15:restartNumberingAfterBreak="0">
    <w:nsid w:val="708D1F33"/>
    <w:multiLevelType w:val="hybridMultilevel"/>
    <w:tmpl w:val="25FC837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8" w15:restartNumberingAfterBreak="0">
    <w:nsid w:val="73A97074"/>
    <w:multiLevelType w:val="hybridMultilevel"/>
    <w:tmpl w:val="C91A9C3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9" w15:restartNumberingAfterBreak="0">
    <w:nsid w:val="75D82148"/>
    <w:multiLevelType w:val="hybridMultilevel"/>
    <w:tmpl w:val="223260E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0" w15:restartNumberingAfterBreak="0">
    <w:nsid w:val="765157E3"/>
    <w:multiLevelType w:val="hybridMultilevel"/>
    <w:tmpl w:val="C8D41B3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1" w15:restartNumberingAfterBreak="0">
    <w:nsid w:val="766E1CFD"/>
    <w:multiLevelType w:val="hybridMultilevel"/>
    <w:tmpl w:val="8200ADE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2" w15:restartNumberingAfterBreak="0">
    <w:nsid w:val="79B9743F"/>
    <w:multiLevelType w:val="hybridMultilevel"/>
    <w:tmpl w:val="8DF2FFB8"/>
    <w:lvl w:ilvl="0" w:tplc="CD74789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7B083AC9"/>
    <w:multiLevelType w:val="hybridMultilevel"/>
    <w:tmpl w:val="DCFE931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4" w15:restartNumberingAfterBreak="0">
    <w:nsid w:val="7D6B4C0E"/>
    <w:multiLevelType w:val="hybridMultilevel"/>
    <w:tmpl w:val="F530FB9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5" w15:restartNumberingAfterBreak="0">
    <w:nsid w:val="7E776A2A"/>
    <w:multiLevelType w:val="hybridMultilevel"/>
    <w:tmpl w:val="50F8CAD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  <w:num w:numId="12">
    <w:abstractNumId w:val="63"/>
  </w:num>
  <w:num w:numId="13">
    <w:abstractNumId w:val="31"/>
  </w:num>
  <w:num w:numId="14">
    <w:abstractNumId w:val="11"/>
  </w:num>
  <w:num w:numId="15">
    <w:abstractNumId w:val="32"/>
  </w:num>
  <w:num w:numId="16">
    <w:abstractNumId w:val="48"/>
  </w:num>
  <w:num w:numId="17">
    <w:abstractNumId w:val="8"/>
  </w:num>
  <w:num w:numId="18">
    <w:abstractNumId w:val="50"/>
  </w:num>
  <w:num w:numId="19">
    <w:abstractNumId w:val="27"/>
  </w:num>
  <w:num w:numId="20">
    <w:abstractNumId w:val="28"/>
  </w:num>
  <w:num w:numId="21">
    <w:abstractNumId w:val="55"/>
  </w:num>
  <w:num w:numId="22">
    <w:abstractNumId w:val="35"/>
  </w:num>
  <w:num w:numId="23">
    <w:abstractNumId w:val="52"/>
  </w:num>
  <w:num w:numId="24">
    <w:abstractNumId w:val="69"/>
  </w:num>
  <w:num w:numId="25">
    <w:abstractNumId w:val="60"/>
  </w:num>
  <w:num w:numId="26">
    <w:abstractNumId w:val="21"/>
  </w:num>
  <w:num w:numId="27">
    <w:abstractNumId w:val="54"/>
  </w:num>
  <w:num w:numId="28">
    <w:abstractNumId w:val="47"/>
  </w:num>
  <w:num w:numId="29">
    <w:abstractNumId w:val="26"/>
  </w:num>
  <w:num w:numId="30">
    <w:abstractNumId w:val="58"/>
  </w:num>
  <w:num w:numId="31">
    <w:abstractNumId w:val="37"/>
  </w:num>
  <w:num w:numId="32">
    <w:abstractNumId w:val="7"/>
  </w:num>
  <w:num w:numId="33">
    <w:abstractNumId w:val="56"/>
  </w:num>
  <w:num w:numId="34">
    <w:abstractNumId w:val="20"/>
  </w:num>
  <w:num w:numId="35">
    <w:abstractNumId w:val="73"/>
  </w:num>
  <w:num w:numId="36">
    <w:abstractNumId w:val="64"/>
  </w:num>
  <w:num w:numId="37">
    <w:abstractNumId w:val="51"/>
  </w:num>
  <w:num w:numId="38">
    <w:abstractNumId w:val="59"/>
  </w:num>
  <w:num w:numId="39">
    <w:abstractNumId w:val="38"/>
  </w:num>
  <w:num w:numId="40">
    <w:abstractNumId w:val="17"/>
  </w:num>
  <w:num w:numId="41">
    <w:abstractNumId w:val="61"/>
  </w:num>
  <w:num w:numId="42">
    <w:abstractNumId w:val="75"/>
  </w:num>
  <w:num w:numId="43">
    <w:abstractNumId w:val="39"/>
  </w:num>
  <w:num w:numId="44">
    <w:abstractNumId w:val="29"/>
  </w:num>
  <w:num w:numId="45">
    <w:abstractNumId w:val="34"/>
  </w:num>
  <w:num w:numId="46">
    <w:abstractNumId w:val="68"/>
  </w:num>
  <w:num w:numId="47">
    <w:abstractNumId w:val="74"/>
  </w:num>
  <w:num w:numId="48">
    <w:abstractNumId w:val="71"/>
  </w:num>
  <w:num w:numId="49">
    <w:abstractNumId w:val="62"/>
  </w:num>
  <w:num w:numId="50">
    <w:abstractNumId w:val="40"/>
  </w:num>
  <w:num w:numId="51">
    <w:abstractNumId w:val="46"/>
  </w:num>
  <w:num w:numId="52">
    <w:abstractNumId w:val="14"/>
  </w:num>
  <w:num w:numId="53">
    <w:abstractNumId w:val="16"/>
  </w:num>
  <w:num w:numId="54">
    <w:abstractNumId w:val="45"/>
  </w:num>
  <w:num w:numId="55">
    <w:abstractNumId w:val="5"/>
  </w:num>
  <w:num w:numId="56">
    <w:abstractNumId w:val="15"/>
  </w:num>
  <w:num w:numId="57">
    <w:abstractNumId w:val="22"/>
  </w:num>
  <w:num w:numId="58">
    <w:abstractNumId w:val="65"/>
  </w:num>
  <w:num w:numId="59">
    <w:abstractNumId w:val="43"/>
  </w:num>
  <w:num w:numId="60">
    <w:abstractNumId w:val="53"/>
  </w:num>
  <w:num w:numId="61">
    <w:abstractNumId w:val="66"/>
  </w:num>
  <w:num w:numId="62">
    <w:abstractNumId w:val="57"/>
  </w:num>
  <w:num w:numId="63">
    <w:abstractNumId w:val="67"/>
  </w:num>
  <w:num w:numId="64">
    <w:abstractNumId w:val="44"/>
  </w:num>
  <w:num w:numId="65">
    <w:abstractNumId w:val="24"/>
  </w:num>
  <w:num w:numId="66">
    <w:abstractNumId w:val="13"/>
  </w:num>
  <w:num w:numId="67">
    <w:abstractNumId w:val="19"/>
  </w:num>
  <w:num w:numId="68">
    <w:abstractNumId w:val="49"/>
  </w:num>
  <w:num w:numId="69">
    <w:abstractNumId w:val="9"/>
  </w:num>
  <w:num w:numId="70">
    <w:abstractNumId w:val="18"/>
  </w:num>
  <w:num w:numId="71">
    <w:abstractNumId w:val="23"/>
  </w:num>
  <w:num w:numId="72">
    <w:abstractNumId w:val="10"/>
  </w:num>
  <w:num w:numId="73">
    <w:abstractNumId w:val="33"/>
  </w:num>
  <w:num w:numId="74">
    <w:abstractNumId w:val="70"/>
  </w:num>
  <w:num w:numId="75">
    <w:abstractNumId w:val="30"/>
  </w:num>
  <w:num w:numId="76">
    <w:abstractNumId w:val="36"/>
  </w:num>
  <w:num w:numId="77">
    <w:abstractNumId w:val="72"/>
  </w:num>
  <w:num w:numId="78">
    <w:abstractNumId w:val="25"/>
  </w:num>
  <w:num w:numId="79">
    <w:abstractNumId w:val="12"/>
  </w:num>
  <w:num w:numId="80">
    <w:abstractNumId w:val="6"/>
  </w:num>
  <w:num w:numId="81">
    <w:abstractNumId w:val="42"/>
  </w:num>
  <w:num w:numId="82">
    <w:abstractNumId w:val="41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01BD"/>
    <w:rsid w:val="00000346"/>
    <w:rsid w:val="00011C3F"/>
    <w:rsid w:val="00012941"/>
    <w:rsid w:val="00012AA5"/>
    <w:rsid w:val="000143B4"/>
    <w:rsid w:val="0001554A"/>
    <w:rsid w:val="00015BE1"/>
    <w:rsid w:val="000162FC"/>
    <w:rsid w:val="00017B28"/>
    <w:rsid w:val="0002074C"/>
    <w:rsid w:val="00023BB6"/>
    <w:rsid w:val="00026B81"/>
    <w:rsid w:val="00026CBA"/>
    <w:rsid w:val="00030046"/>
    <w:rsid w:val="0003005C"/>
    <w:rsid w:val="00030C3F"/>
    <w:rsid w:val="0003208A"/>
    <w:rsid w:val="000331AB"/>
    <w:rsid w:val="000337BF"/>
    <w:rsid w:val="0003575D"/>
    <w:rsid w:val="000363EC"/>
    <w:rsid w:val="00040B91"/>
    <w:rsid w:val="00040BAE"/>
    <w:rsid w:val="00041E7A"/>
    <w:rsid w:val="00042076"/>
    <w:rsid w:val="00044621"/>
    <w:rsid w:val="00044DB5"/>
    <w:rsid w:val="00046E34"/>
    <w:rsid w:val="000515C8"/>
    <w:rsid w:val="0006063B"/>
    <w:rsid w:val="000608E4"/>
    <w:rsid w:val="00063CFC"/>
    <w:rsid w:val="000663AE"/>
    <w:rsid w:val="00067C45"/>
    <w:rsid w:val="00070964"/>
    <w:rsid w:val="00070E8A"/>
    <w:rsid w:val="000711A1"/>
    <w:rsid w:val="00072763"/>
    <w:rsid w:val="000728E5"/>
    <w:rsid w:val="0007443B"/>
    <w:rsid w:val="00074FCA"/>
    <w:rsid w:val="0007556D"/>
    <w:rsid w:val="00076AFC"/>
    <w:rsid w:val="00077263"/>
    <w:rsid w:val="00081749"/>
    <w:rsid w:val="000825FC"/>
    <w:rsid w:val="00083348"/>
    <w:rsid w:val="00085279"/>
    <w:rsid w:val="000876EB"/>
    <w:rsid w:val="00087BD1"/>
    <w:rsid w:val="00092634"/>
    <w:rsid w:val="00092DD3"/>
    <w:rsid w:val="000944FC"/>
    <w:rsid w:val="00094790"/>
    <w:rsid w:val="0009570B"/>
    <w:rsid w:val="00095C7C"/>
    <w:rsid w:val="000A09DC"/>
    <w:rsid w:val="000A0CBB"/>
    <w:rsid w:val="000A0E3D"/>
    <w:rsid w:val="000A2BF0"/>
    <w:rsid w:val="000A5EE1"/>
    <w:rsid w:val="000A7898"/>
    <w:rsid w:val="000A7A83"/>
    <w:rsid w:val="000B0E35"/>
    <w:rsid w:val="000B1142"/>
    <w:rsid w:val="000B155F"/>
    <w:rsid w:val="000B2BA4"/>
    <w:rsid w:val="000B509A"/>
    <w:rsid w:val="000B56AC"/>
    <w:rsid w:val="000C05C5"/>
    <w:rsid w:val="000C3F69"/>
    <w:rsid w:val="000C4C23"/>
    <w:rsid w:val="000C6BEA"/>
    <w:rsid w:val="000C7100"/>
    <w:rsid w:val="000C713C"/>
    <w:rsid w:val="000D09E7"/>
    <w:rsid w:val="000D0DB6"/>
    <w:rsid w:val="000D1667"/>
    <w:rsid w:val="000D359F"/>
    <w:rsid w:val="000D39D2"/>
    <w:rsid w:val="000D3B13"/>
    <w:rsid w:val="000D4930"/>
    <w:rsid w:val="000D4A73"/>
    <w:rsid w:val="000D50F7"/>
    <w:rsid w:val="000D6432"/>
    <w:rsid w:val="000D6F8E"/>
    <w:rsid w:val="000E001A"/>
    <w:rsid w:val="000E1687"/>
    <w:rsid w:val="000E4BE8"/>
    <w:rsid w:val="000F1A86"/>
    <w:rsid w:val="000F1B7C"/>
    <w:rsid w:val="000F2883"/>
    <w:rsid w:val="000F3F77"/>
    <w:rsid w:val="000F45D5"/>
    <w:rsid w:val="000F4B17"/>
    <w:rsid w:val="000F5128"/>
    <w:rsid w:val="000F53CE"/>
    <w:rsid w:val="000F5725"/>
    <w:rsid w:val="000F57CC"/>
    <w:rsid w:val="000F6377"/>
    <w:rsid w:val="000F72C2"/>
    <w:rsid w:val="000F79F5"/>
    <w:rsid w:val="00101FA5"/>
    <w:rsid w:val="001022F7"/>
    <w:rsid w:val="0010278A"/>
    <w:rsid w:val="00104FCA"/>
    <w:rsid w:val="00105A7E"/>
    <w:rsid w:val="00105C8F"/>
    <w:rsid w:val="00106899"/>
    <w:rsid w:val="00107432"/>
    <w:rsid w:val="00107F9F"/>
    <w:rsid w:val="00115AC8"/>
    <w:rsid w:val="00116221"/>
    <w:rsid w:val="0012083F"/>
    <w:rsid w:val="00122F8C"/>
    <w:rsid w:val="00124758"/>
    <w:rsid w:val="00124FE0"/>
    <w:rsid w:val="001258CA"/>
    <w:rsid w:val="00125D00"/>
    <w:rsid w:val="00130450"/>
    <w:rsid w:val="00130F4D"/>
    <w:rsid w:val="001320DB"/>
    <w:rsid w:val="0013223B"/>
    <w:rsid w:val="001344CB"/>
    <w:rsid w:val="001355D0"/>
    <w:rsid w:val="0013562A"/>
    <w:rsid w:val="001361F6"/>
    <w:rsid w:val="00136DF3"/>
    <w:rsid w:val="001400F9"/>
    <w:rsid w:val="001413FD"/>
    <w:rsid w:val="00142475"/>
    <w:rsid w:val="0014294B"/>
    <w:rsid w:val="00142CD6"/>
    <w:rsid w:val="001450BC"/>
    <w:rsid w:val="001505A1"/>
    <w:rsid w:val="00151683"/>
    <w:rsid w:val="00151A79"/>
    <w:rsid w:val="001530A7"/>
    <w:rsid w:val="00155416"/>
    <w:rsid w:val="0015709D"/>
    <w:rsid w:val="00157657"/>
    <w:rsid w:val="001618C2"/>
    <w:rsid w:val="00163762"/>
    <w:rsid w:val="00167030"/>
    <w:rsid w:val="0016710C"/>
    <w:rsid w:val="0017144F"/>
    <w:rsid w:val="00171B1C"/>
    <w:rsid w:val="00176CE7"/>
    <w:rsid w:val="00180B12"/>
    <w:rsid w:val="00180D2F"/>
    <w:rsid w:val="00181BFA"/>
    <w:rsid w:val="00184B7E"/>
    <w:rsid w:val="00185056"/>
    <w:rsid w:val="00185D7B"/>
    <w:rsid w:val="00187717"/>
    <w:rsid w:val="0019309B"/>
    <w:rsid w:val="00193108"/>
    <w:rsid w:val="00193624"/>
    <w:rsid w:val="001944AB"/>
    <w:rsid w:val="001948BD"/>
    <w:rsid w:val="001979D5"/>
    <w:rsid w:val="001A04EA"/>
    <w:rsid w:val="001A1CA0"/>
    <w:rsid w:val="001A2194"/>
    <w:rsid w:val="001A5D83"/>
    <w:rsid w:val="001A6728"/>
    <w:rsid w:val="001A6764"/>
    <w:rsid w:val="001A719F"/>
    <w:rsid w:val="001A7849"/>
    <w:rsid w:val="001B303C"/>
    <w:rsid w:val="001B4B60"/>
    <w:rsid w:val="001B4B9D"/>
    <w:rsid w:val="001B4D7F"/>
    <w:rsid w:val="001C0A86"/>
    <w:rsid w:val="001C16C5"/>
    <w:rsid w:val="001C192D"/>
    <w:rsid w:val="001C4920"/>
    <w:rsid w:val="001C6136"/>
    <w:rsid w:val="001C7CA4"/>
    <w:rsid w:val="001D0514"/>
    <w:rsid w:val="001D10A4"/>
    <w:rsid w:val="001D1944"/>
    <w:rsid w:val="001D234D"/>
    <w:rsid w:val="001D2F13"/>
    <w:rsid w:val="001D411B"/>
    <w:rsid w:val="001D62AF"/>
    <w:rsid w:val="001D6594"/>
    <w:rsid w:val="001D67A1"/>
    <w:rsid w:val="001D6F3B"/>
    <w:rsid w:val="001D78AA"/>
    <w:rsid w:val="001E0BCF"/>
    <w:rsid w:val="001E10A0"/>
    <w:rsid w:val="001E2241"/>
    <w:rsid w:val="001E24BF"/>
    <w:rsid w:val="001E4805"/>
    <w:rsid w:val="001F0964"/>
    <w:rsid w:val="001F1EE8"/>
    <w:rsid w:val="001F2BFD"/>
    <w:rsid w:val="001F3148"/>
    <w:rsid w:val="001F4269"/>
    <w:rsid w:val="001F7578"/>
    <w:rsid w:val="00202F64"/>
    <w:rsid w:val="00204783"/>
    <w:rsid w:val="0020685F"/>
    <w:rsid w:val="00207B02"/>
    <w:rsid w:val="00210595"/>
    <w:rsid w:val="00210CDF"/>
    <w:rsid w:val="00212E3D"/>
    <w:rsid w:val="00215737"/>
    <w:rsid w:val="00220E4D"/>
    <w:rsid w:val="002212C0"/>
    <w:rsid w:val="002213FE"/>
    <w:rsid w:val="00223345"/>
    <w:rsid w:val="00223619"/>
    <w:rsid w:val="00224AC2"/>
    <w:rsid w:val="00225524"/>
    <w:rsid w:val="00225EE7"/>
    <w:rsid w:val="00226E7B"/>
    <w:rsid w:val="002274D2"/>
    <w:rsid w:val="00231F63"/>
    <w:rsid w:val="00234A70"/>
    <w:rsid w:val="00235014"/>
    <w:rsid w:val="002356E0"/>
    <w:rsid w:val="00237177"/>
    <w:rsid w:val="0023732F"/>
    <w:rsid w:val="0024193E"/>
    <w:rsid w:val="00241C20"/>
    <w:rsid w:val="00244A5C"/>
    <w:rsid w:val="0024610C"/>
    <w:rsid w:val="00246826"/>
    <w:rsid w:val="002509F6"/>
    <w:rsid w:val="00250E1B"/>
    <w:rsid w:val="00250FEB"/>
    <w:rsid w:val="002510F2"/>
    <w:rsid w:val="002518DD"/>
    <w:rsid w:val="0025271F"/>
    <w:rsid w:val="002530E8"/>
    <w:rsid w:val="00254AC5"/>
    <w:rsid w:val="002565A0"/>
    <w:rsid w:val="00262C25"/>
    <w:rsid w:val="002651DC"/>
    <w:rsid w:val="00265732"/>
    <w:rsid w:val="00265B2C"/>
    <w:rsid w:val="00266B9E"/>
    <w:rsid w:val="002675D8"/>
    <w:rsid w:val="0026783B"/>
    <w:rsid w:val="00267A9A"/>
    <w:rsid w:val="00271B24"/>
    <w:rsid w:val="00271DF9"/>
    <w:rsid w:val="002756EB"/>
    <w:rsid w:val="00277153"/>
    <w:rsid w:val="00277A34"/>
    <w:rsid w:val="002814AC"/>
    <w:rsid w:val="00281DE0"/>
    <w:rsid w:val="00283D7B"/>
    <w:rsid w:val="00283FF1"/>
    <w:rsid w:val="00284B49"/>
    <w:rsid w:val="002874D1"/>
    <w:rsid w:val="002908C2"/>
    <w:rsid w:val="00290D6C"/>
    <w:rsid w:val="00292092"/>
    <w:rsid w:val="00294C25"/>
    <w:rsid w:val="00295966"/>
    <w:rsid w:val="00295CC7"/>
    <w:rsid w:val="002A157B"/>
    <w:rsid w:val="002A17B5"/>
    <w:rsid w:val="002A2A9A"/>
    <w:rsid w:val="002A307A"/>
    <w:rsid w:val="002A3579"/>
    <w:rsid w:val="002A44F5"/>
    <w:rsid w:val="002A5F1B"/>
    <w:rsid w:val="002A6A69"/>
    <w:rsid w:val="002A796D"/>
    <w:rsid w:val="002B0EFD"/>
    <w:rsid w:val="002B12E6"/>
    <w:rsid w:val="002B1945"/>
    <w:rsid w:val="002B404D"/>
    <w:rsid w:val="002B41D3"/>
    <w:rsid w:val="002B52D7"/>
    <w:rsid w:val="002B5979"/>
    <w:rsid w:val="002B7147"/>
    <w:rsid w:val="002B7567"/>
    <w:rsid w:val="002C01DA"/>
    <w:rsid w:val="002C2CFD"/>
    <w:rsid w:val="002C3B94"/>
    <w:rsid w:val="002C4AEB"/>
    <w:rsid w:val="002C56BC"/>
    <w:rsid w:val="002C57FE"/>
    <w:rsid w:val="002C5A5F"/>
    <w:rsid w:val="002C674E"/>
    <w:rsid w:val="002D014D"/>
    <w:rsid w:val="002D1DB3"/>
    <w:rsid w:val="002D2DAE"/>
    <w:rsid w:val="002D482C"/>
    <w:rsid w:val="002D7947"/>
    <w:rsid w:val="002E0BF2"/>
    <w:rsid w:val="002E3015"/>
    <w:rsid w:val="002E3D20"/>
    <w:rsid w:val="002E4731"/>
    <w:rsid w:val="002E5AB4"/>
    <w:rsid w:val="002E5EB0"/>
    <w:rsid w:val="002E60E1"/>
    <w:rsid w:val="002F0034"/>
    <w:rsid w:val="002F076D"/>
    <w:rsid w:val="002F106D"/>
    <w:rsid w:val="002F16BE"/>
    <w:rsid w:val="002F2C91"/>
    <w:rsid w:val="002F3391"/>
    <w:rsid w:val="002F3662"/>
    <w:rsid w:val="002F3CD6"/>
    <w:rsid w:val="003006D0"/>
    <w:rsid w:val="00300C6B"/>
    <w:rsid w:val="00301432"/>
    <w:rsid w:val="00301849"/>
    <w:rsid w:val="00303D86"/>
    <w:rsid w:val="003051DB"/>
    <w:rsid w:val="00305DF5"/>
    <w:rsid w:val="00310B9C"/>
    <w:rsid w:val="00311FC1"/>
    <w:rsid w:val="00312E30"/>
    <w:rsid w:val="00315A4F"/>
    <w:rsid w:val="00320529"/>
    <w:rsid w:val="0032324B"/>
    <w:rsid w:val="00326B74"/>
    <w:rsid w:val="00326CF1"/>
    <w:rsid w:val="00326FC3"/>
    <w:rsid w:val="0032792D"/>
    <w:rsid w:val="00330F3A"/>
    <w:rsid w:val="00331DEC"/>
    <w:rsid w:val="00331DF9"/>
    <w:rsid w:val="00331EEB"/>
    <w:rsid w:val="003328D0"/>
    <w:rsid w:val="00333C56"/>
    <w:rsid w:val="0033550A"/>
    <w:rsid w:val="00335E07"/>
    <w:rsid w:val="00335E1E"/>
    <w:rsid w:val="003360AE"/>
    <w:rsid w:val="00336468"/>
    <w:rsid w:val="003404BA"/>
    <w:rsid w:val="0034076C"/>
    <w:rsid w:val="003431A0"/>
    <w:rsid w:val="00343AB9"/>
    <w:rsid w:val="00345167"/>
    <w:rsid w:val="0034557F"/>
    <w:rsid w:val="00347700"/>
    <w:rsid w:val="0035109D"/>
    <w:rsid w:val="00352CD7"/>
    <w:rsid w:val="0035460C"/>
    <w:rsid w:val="00356F16"/>
    <w:rsid w:val="003615FD"/>
    <w:rsid w:val="0036307B"/>
    <w:rsid w:val="00364DA6"/>
    <w:rsid w:val="003662DF"/>
    <w:rsid w:val="003671F4"/>
    <w:rsid w:val="003675F8"/>
    <w:rsid w:val="00370341"/>
    <w:rsid w:val="003725B7"/>
    <w:rsid w:val="00375CD8"/>
    <w:rsid w:val="003765D2"/>
    <w:rsid w:val="00377778"/>
    <w:rsid w:val="00382D98"/>
    <w:rsid w:val="00383A92"/>
    <w:rsid w:val="00385044"/>
    <w:rsid w:val="0038650E"/>
    <w:rsid w:val="003911AC"/>
    <w:rsid w:val="00391667"/>
    <w:rsid w:val="0039398B"/>
    <w:rsid w:val="00393CC8"/>
    <w:rsid w:val="003A09A8"/>
    <w:rsid w:val="003A22FD"/>
    <w:rsid w:val="003A2E83"/>
    <w:rsid w:val="003A6277"/>
    <w:rsid w:val="003A6DA1"/>
    <w:rsid w:val="003B1854"/>
    <w:rsid w:val="003B1F09"/>
    <w:rsid w:val="003B4A4E"/>
    <w:rsid w:val="003B5D6D"/>
    <w:rsid w:val="003B65F6"/>
    <w:rsid w:val="003B70A9"/>
    <w:rsid w:val="003B756B"/>
    <w:rsid w:val="003C04F5"/>
    <w:rsid w:val="003C0525"/>
    <w:rsid w:val="003C16BC"/>
    <w:rsid w:val="003C2E5C"/>
    <w:rsid w:val="003C4310"/>
    <w:rsid w:val="003C472E"/>
    <w:rsid w:val="003C4E58"/>
    <w:rsid w:val="003C57A7"/>
    <w:rsid w:val="003D0991"/>
    <w:rsid w:val="003D1D14"/>
    <w:rsid w:val="003D2758"/>
    <w:rsid w:val="003E0CA7"/>
    <w:rsid w:val="003E142B"/>
    <w:rsid w:val="003E2300"/>
    <w:rsid w:val="003E389B"/>
    <w:rsid w:val="003E3C2D"/>
    <w:rsid w:val="003E4B43"/>
    <w:rsid w:val="003E7701"/>
    <w:rsid w:val="003F029B"/>
    <w:rsid w:val="003F0393"/>
    <w:rsid w:val="003F0615"/>
    <w:rsid w:val="003F0B6F"/>
    <w:rsid w:val="003F207B"/>
    <w:rsid w:val="003F2B92"/>
    <w:rsid w:val="003F421D"/>
    <w:rsid w:val="003F4516"/>
    <w:rsid w:val="003F7779"/>
    <w:rsid w:val="003F7978"/>
    <w:rsid w:val="00402ABE"/>
    <w:rsid w:val="004033FE"/>
    <w:rsid w:val="00404888"/>
    <w:rsid w:val="00404D44"/>
    <w:rsid w:val="00405BB3"/>
    <w:rsid w:val="00405CF6"/>
    <w:rsid w:val="00410B6C"/>
    <w:rsid w:val="00412F37"/>
    <w:rsid w:val="004132D6"/>
    <w:rsid w:val="0041350B"/>
    <w:rsid w:val="00413732"/>
    <w:rsid w:val="004139F2"/>
    <w:rsid w:val="00414B2F"/>
    <w:rsid w:val="004167D3"/>
    <w:rsid w:val="004243AF"/>
    <w:rsid w:val="004326F0"/>
    <w:rsid w:val="00432A52"/>
    <w:rsid w:val="004359A9"/>
    <w:rsid w:val="00437A38"/>
    <w:rsid w:val="00440D66"/>
    <w:rsid w:val="00441849"/>
    <w:rsid w:val="00441B2E"/>
    <w:rsid w:val="00441EA0"/>
    <w:rsid w:val="00444097"/>
    <w:rsid w:val="004452E5"/>
    <w:rsid w:val="00445ACC"/>
    <w:rsid w:val="00446469"/>
    <w:rsid w:val="00447803"/>
    <w:rsid w:val="00452AE1"/>
    <w:rsid w:val="004539B2"/>
    <w:rsid w:val="0045407B"/>
    <w:rsid w:val="004551D1"/>
    <w:rsid w:val="00460C4D"/>
    <w:rsid w:val="00462851"/>
    <w:rsid w:val="0046393E"/>
    <w:rsid w:val="004652E0"/>
    <w:rsid w:val="00467C98"/>
    <w:rsid w:val="0047187D"/>
    <w:rsid w:val="00472537"/>
    <w:rsid w:val="00472EE3"/>
    <w:rsid w:val="00472FB4"/>
    <w:rsid w:val="004734D7"/>
    <w:rsid w:val="00473B50"/>
    <w:rsid w:val="00473E24"/>
    <w:rsid w:val="00475986"/>
    <w:rsid w:val="004779FC"/>
    <w:rsid w:val="00477EF9"/>
    <w:rsid w:val="00480CF8"/>
    <w:rsid w:val="00482660"/>
    <w:rsid w:val="004847AE"/>
    <w:rsid w:val="0048680F"/>
    <w:rsid w:val="00490156"/>
    <w:rsid w:val="00492528"/>
    <w:rsid w:val="00492B28"/>
    <w:rsid w:val="00492C6F"/>
    <w:rsid w:val="00494C13"/>
    <w:rsid w:val="00495654"/>
    <w:rsid w:val="00495F02"/>
    <w:rsid w:val="00496598"/>
    <w:rsid w:val="00496E2A"/>
    <w:rsid w:val="00496E34"/>
    <w:rsid w:val="0049711C"/>
    <w:rsid w:val="004A13A8"/>
    <w:rsid w:val="004A16AD"/>
    <w:rsid w:val="004A19B0"/>
    <w:rsid w:val="004A269B"/>
    <w:rsid w:val="004A4182"/>
    <w:rsid w:val="004A5213"/>
    <w:rsid w:val="004A53EB"/>
    <w:rsid w:val="004A61CF"/>
    <w:rsid w:val="004A6E83"/>
    <w:rsid w:val="004A727C"/>
    <w:rsid w:val="004B3439"/>
    <w:rsid w:val="004B471E"/>
    <w:rsid w:val="004C0118"/>
    <w:rsid w:val="004C13EC"/>
    <w:rsid w:val="004C4BBE"/>
    <w:rsid w:val="004C550A"/>
    <w:rsid w:val="004C5E51"/>
    <w:rsid w:val="004D1239"/>
    <w:rsid w:val="004D2555"/>
    <w:rsid w:val="004D3E56"/>
    <w:rsid w:val="004D6404"/>
    <w:rsid w:val="004E09E6"/>
    <w:rsid w:val="004E639B"/>
    <w:rsid w:val="004E768A"/>
    <w:rsid w:val="004F003F"/>
    <w:rsid w:val="004F1F47"/>
    <w:rsid w:val="004F2A68"/>
    <w:rsid w:val="004F4433"/>
    <w:rsid w:val="004F5D73"/>
    <w:rsid w:val="004F6411"/>
    <w:rsid w:val="004F681F"/>
    <w:rsid w:val="004F6AA9"/>
    <w:rsid w:val="004F77B8"/>
    <w:rsid w:val="0050189D"/>
    <w:rsid w:val="00502867"/>
    <w:rsid w:val="00503A07"/>
    <w:rsid w:val="00504651"/>
    <w:rsid w:val="005061A9"/>
    <w:rsid w:val="00506565"/>
    <w:rsid w:val="005065F8"/>
    <w:rsid w:val="00510EC4"/>
    <w:rsid w:val="00512C0E"/>
    <w:rsid w:val="00522796"/>
    <w:rsid w:val="00522976"/>
    <w:rsid w:val="00525040"/>
    <w:rsid w:val="00526527"/>
    <w:rsid w:val="005317C2"/>
    <w:rsid w:val="00534A05"/>
    <w:rsid w:val="00536A9B"/>
    <w:rsid w:val="00540224"/>
    <w:rsid w:val="00542586"/>
    <w:rsid w:val="00544139"/>
    <w:rsid w:val="0054544A"/>
    <w:rsid w:val="00546060"/>
    <w:rsid w:val="005500C4"/>
    <w:rsid w:val="0055072E"/>
    <w:rsid w:val="00551A05"/>
    <w:rsid w:val="00551BB0"/>
    <w:rsid w:val="00552A25"/>
    <w:rsid w:val="0055391F"/>
    <w:rsid w:val="0055669C"/>
    <w:rsid w:val="00556D46"/>
    <w:rsid w:val="0056124D"/>
    <w:rsid w:val="00562ED7"/>
    <w:rsid w:val="00563AA3"/>
    <w:rsid w:val="005646F1"/>
    <w:rsid w:val="00564C1F"/>
    <w:rsid w:val="00565979"/>
    <w:rsid w:val="00566525"/>
    <w:rsid w:val="00566D6E"/>
    <w:rsid w:val="0057114F"/>
    <w:rsid w:val="0057153F"/>
    <w:rsid w:val="00572A13"/>
    <w:rsid w:val="0057396B"/>
    <w:rsid w:val="005757CC"/>
    <w:rsid w:val="00577D1D"/>
    <w:rsid w:val="005834CF"/>
    <w:rsid w:val="00584111"/>
    <w:rsid w:val="00585E7A"/>
    <w:rsid w:val="00587F2C"/>
    <w:rsid w:val="005906E8"/>
    <w:rsid w:val="00590A8E"/>
    <w:rsid w:val="005922FF"/>
    <w:rsid w:val="0059529D"/>
    <w:rsid w:val="005A131C"/>
    <w:rsid w:val="005A1E42"/>
    <w:rsid w:val="005A1F6F"/>
    <w:rsid w:val="005A30C2"/>
    <w:rsid w:val="005A6865"/>
    <w:rsid w:val="005A759A"/>
    <w:rsid w:val="005B0FE5"/>
    <w:rsid w:val="005B197F"/>
    <w:rsid w:val="005B4665"/>
    <w:rsid w:val="005B4FC3"/>
    <w:rsid w:val="005B6CFF"/>
    <w:rsid w:val="005B705C"/>
    <w:rsid w:val="005B7304"/>
    <w:rsid w:val="005C19E6"/>
    <w:rsid w:val="005C5CC2"/>
    <w:rsid w:val="005D1AA2"/>
    <w:rsid w:val="005D2950"/>
    <w:rsid w:val="005D2DD9"/>
    <w:rsid w:val="005D45DE"/>
    <w:rsid w:val="005D4839"/>
    <w:rsid w:val="005D485E"/>
    <w:rsid w:val="005D52AD"/>
    <w:rsid w:val="005D725B"/>
    <w:rsid w:val="005D72FB"/>
    <w:rsid w:val="005E0190"/>
    <w:rsid w:val="005E19E0"/>
    <w:rsid w:val="005E2176"/>
    <w:rsid w:val="005E2B4E"/>
    <w:rsid w:val="005E2E83"/>
    <w:rsid w:val="005E69EF"/>
    <w:rsid w:val="005E6CD5"/>
    <w:rsid w:val="005E7895"/>
    <w:rsid w:val="005F04B4"/>
    <w:rsid w:val="005F2476"/>
    <w:rsid w:val="005F3CB2"/>
    <w:rsid w:val="006020EF"/>
    <w:rsid w:val="00606A83"/>
    <w:rsid w:val="00607006"/>
    <w:rsid w:val="006119DA"/>
    <w:rsid w:val="00613C33"/>
    <w:rsid w:val="00613F95"/>
    <w:rsid w:val="006202AB"/>
    <w:rsid w:val="006239EE"/>
    <w:rsid w:val="00624BAD"/>
    <w:rsid w:val="0062522A"/>
    <w:rsid w:val="00630709"/>
    <w:rsid w:val="006311B0"/>
    <w:rsid w:val="0063214F"/>
    <w:rsid w:val="00632E3C"/>
    <w:rsid w:val="006345AD"/>
    <w:rsid w:val="00634B15"/>
    <w:rsid w:val="00634BE5"/>
    <w:rsid w:val="00635B40"/>
    <w:rsid w:val="006361F8"/>
    <w:rsid w:val="00636E7B"/>
    <w:rsid w:val="006410B6"/>
    <w:rsid w:val="00641F25"/>
    <w:rsid w:val="006469ED"/>
    <w:rsid w:val="00646A9C"/>
    <w:rsid w:val="0064785F"/>
    <w:rsid w:val="00651DF8"/>
    <w:rsid w:val="006524C6"/>
    <w:rsid w:val="006533CD"/>
    <w:rsid w:val="00653FAA"/>
    <w:rsid w:val="00654E53"/>
    <w:rsid w:val="006567AC"/>
    <w:rsid w:val="00657FEC"/>
    <w:rsid w:val="0066049D"/>
    <w:rsid w:val="0066088E"/>
    <w:rsid w:val="006621AC"/>
    <w:rsid w:val="00663268"/>
    <w:rsid w:val="00664485"/>
    <w:rsid w:val="00664A99"/>
    <w:rsid w:val="00664B6D"/>
    <w:rsid w:val="00665DB7"/>
    <w:rsid w:val="0066695D"/>
    <w:rsid w:val="00667301"/>
    <w:rsid w:val="0066782A"/>
    <w:rsid w:val="006705ED"/>
    <w:rsid w:val="00670A1C"/>
    <w:rsid w:val="00670BAA"/>
    <w:rsid w:val="0067118A"/>
    <w:rsid w:val="0067513D"/>
    <w:rsid w:val="0067652A"/>
    <w:rsid w:val="0067725B"/>
    <w:rsid w:val="0068021B"/>
    <w:rsid w:val="00681740"/>
    <w:rsid w:val="00687716"/>
    <w:rsid w:val="00696ABA"/>
    <w:rsid w:val="0069791D"/>
    <w:rsid w:val="00697A60"/>
    <w:rsid w:val="006A067F"/>
    <w:rsid w:val="006A12F6"/>
    <w:rsid w:val="006A1C3B"/>
    <w:rsid w:val="006A2FA5"/>
    <w:rsid w:val="006A3124"/>
    <w:rsid w:val="006A3D45"/>
    <w:rsid w:val="006B1F3C"/>
    <w:rsid w:val="006B23F6"/>
    <w:rsid w:val="006B4D14"/>
    <w:rsid w:val="006B5DF1"/>
    <w:rsid w:val="006B742A"/>
    <w:rsid w:val="006B7E6D"/>
    <w:rsid w:val="006C11C1"/>
    <w:rsid w:val="006C1CB3"/>
    <w:rsid w:val="006C32C6"/>
    <w:rsid w:val="006C61EB"/>
    <w:rsid w:val="006C6E7D"/>
    <w:rsid w:val="006C70C2"/>
    <w:rsid w:val="006C7BDD"/>
    <w:rsid w:val="006D1C3C"/>
    <w:rsid w:val="006D2D1B"/>
    <w:rsid w:val="006D4C7B"/>
    <w:rsid w:val="006D5376"/>
    <w:rsid w:val="006D558D"/>
    <w:rsid w:val="006D5AD4"/>
    <w:rsid w:val="006D5F4A"/>
    <w:rsid w:val="006D7CA0"/>
    <w:rsid w:val="006D7D17"/>
    <w:rsid w:val="006E3307"/>
    <w:rsid w:val="006E511F"/>
    <w:rsid w:val="006E5152"/>
    <w:rsid w:val="006E5B10"/>
    <w:rsid w:val="006E6303"/>
    <w:rsid w:val="006F0A81"/>
    <w:rsid w:val="006F1FD2"/>
    <w:rsid w:val="006F396D"/>
    <w:rsid w:val="006F3C30"/>
    <w:rsid w:val="006F3C85"/>
    <w:rsid w:val="006F5FFB"/>
    <w:rsid w:val="006F6FF2"/>
    <w:rsid w:val="006F7C3F"/>
    <w:rsid w:val="006F7D72"/>
    <w:rsid w:val="0070136C"/>
    <w:rsid w:val="007019AF"/>
    <w:rsid w:val="00702A06"/>
    <w:rsid w:val="00702AA8"/>
    <w:rsid w:val="00705CF0"/>
    <w:rsid w:val="00706307"/>
    <w:rsid w:val="007105DE"/>
    <w:rsid w:val="007141D0"/>
    <w:rsid w:val="00714ED6"/>
    <w:rsid w:val="0071707E"/>
    <w:rsid w:val="007218FD"/>
    <w:rsid w:val="007221FC"/>
    <w:rsid w:val="007226FD"/>
    <w:rsid w:val="00722EFE"/>
    <w:rsid w:val="00723340"/>
    <w:rsid w:val="00725BA8"/>
    <w:rsid w:val="00726010"/>
    <w:rsid w:val="00726757"/>
    <w:rsid w:val="0072714C"/>
    <w:rsid w:val="007273A2"/>
    <w:rsid w:val="00727A03"/>
    <w:rsid w:val="00730544"/>
    <w:rsid w:val="007326BB"/>
    <w:rsid w:val="007336FB"/>
    <w:rsid w:val="00733E5E"/>
    <w:rsid w:val="00733EC9"/>
    <w:rsid w:val="007361B3"/>
    <w:rsid w:val="0074055A"/>
    <w:rsid w:val="00741679"/>
    <w:rsid w:val="00742CC2"/>
    <w:rsid w:val="0074328E"/>
    <w:rsid w:val="0074390F"/>
    <w:rsid w:val="00744419"/>
    <w:rsid w:val="00745554"/>
    <w:rsid w:val="007458D4"/>
    <w:rsid w:val="0074719C"/>
    <w:rsid w:val="00747EA0"/>
    <w:rsid w:val="0075193D"/>
    <w:rsid w:val="00753649"/>
    <w:rsid w:val="007561BC"/>
    <w:rsid w:val="007567DA"/>
    <w:rsid w:val="00757E22"/>
    <w:rsid w:val="007615A5"/>
    <w:rsid w:val="00763A51"/>
    <w:rsid w:val="00765AD3"/>
    <w:rsid w:val="00766828"/>
    <w:rsid w:val="00766B7E"/>
    <w:rsid w:val="00771953"/>
    <w:rsid w:val="00771BA7"/>
    <w:rsid w:val="007721CB"/>
    <w:rsid w:val="00772899"/>
    <w:rsid w:val="00773A8D"/>
    <w:rsid w:val="00774DE9"/>
    <w:rsid w:val="00777967"/>
    <w:rsid w:val="007821C6"/>
    <w:rsid w:val="00782447"/>
    <w:rsid w:val="00784E90"/>
    <w:rsid w:val="00785A9C"/>
    <w:rsid w:val="007861AB"/>
    <w:rsid w:val="00786AD2"/>
    <w:rsid w:val="00786E01"/>
    <w:rsid w:val="00787DFB"/>
    <w:rsid w:val="0079044F"/>
    <w:rsid w:val="00791623"/>
    <w:rsid w:val="007929B6"/>
    <w:rsid w:val="00793078"/>
    <w:rsid w:val="00793951"/>
    <w:rsid w:val="00793FFD"/>
    <w:rsid w:val="00794408"/>
    <w:rsid w:val="00794E46"/>
    <w:rsid w:val="00796FF7"/>
    <w:rsid w:val="00797414"/>
    <w:rsid w:val="007A02C1"/>
    <w:rsid w:val="007A3A08"/>
    <w:rsid w:val="007A58D0"/>
    <w:rsid w:val="007A7744"/>
    <w:rsid w:val="007B01B3"/>
    <w:rsid w:val="007B0315"/>
    <w:rsid w:val="007B27C0"/>
    <w:rsid w:val="007B3AF4"/>
    <w:rsid w:val="007B3FCF"/>
    <w:rsid w:val="007C1199"/>
    <w:rsid w:val="007C333E"/>
    <w:rsid w:val="007C344E"/>
    <w:rsid w:val="007C41A3"/>
    <w:rsid w:val="007C5B6C"/>
    <w:rsid w:val="007C6103"/>
    <w:rsid w:val="007D019E"/>
    <w:rsid w:val="007D1BAC"/>
    <w:rsid w:val="007D3593"/>
    <w:rsid w:val="007D3EEF"/>
    <w:rsid w:val="007D50F8"/>
    <w:rsid w:val="007D5190"/>
    <w:rsid w:val="007D6808"/>
    <w:rsid w:val="007D77C9"/>
    <w:rsid w:val="007E0BAB"/>
    <w:rsid w:val="007E1CC9"/>
    <w:rsid w:val="007E46E7"/>
    <w:rsid w:val="007E476F"/>
    <w:rsid w:val="007E54F3"/>
    <w:rsid w:val="007E68DE"/>
    <w:rsid w:val="007E6A1A"/>
    <w:rsid w:val="007E755C"/>
    <w:rsid w:val="007F5A0E"/>
    <w:rsid w:val="007F6293"/>
    <w:rsid w:val="00800E27"/>
    <w:rsid w:val="0080304F"/>
    <w:rsid w:val="008057A4"/>
    <w:rsid w:val="00807177"/>
    <w:rsid w:val="008121F8"/>
    <w:rsid w:val="00812D2F"/>
    <w:rsid w:val="008146B5"/>
    <w:rsid w:val="008156CE"/>
    <w:rsid w:val="00815A7D"/>
    <w:rsid w:val="0081673A"/>
    <w:rsid w:val="00817DDB"/>
    <w:rsid w:val="00820F81"/>
    <w:rsid w:val="00823825"/>
    <w:rsid w:val="00823B4A"/>
    <w:rsid w:val="00827F35"/>
    <w:rsid w:val="00830389"/>
    <w:rsid w:val="00831176"/>
    <w:rsid w:val="008323E4"/>
    <w:rsid w:val="00835261"/>
    <w:rsid w:val="008357E9"/>
    <w:rsid w:val="00835FDC"/>
    <w:rsid w:val="008411BF"/>
    <w:rsid w:val="0084185A"/>
    <w:rsid w:val="00841C85"/>
    <w:rsid w:val="00844ADE"/>
    <w:rsid w:val="00846C9B"/>
    <w:rsid w:val="008471BD"/>
    <w:rsid w:val="00847EDF"/>
    <w:rsid w:val="00847FB7"/>
    <w:rsid w:val="0085024E"/>
    <w:rsid w:val="008524B7"/>
    <w:rsid w:val="008529F5"/>
    <w:rsid w:val="008551BB"/>
    <w:rsid w:val="00860CE2"/>
    <w:rsid w:val="00862BB6"/>
    <w:rsid w:val="00862E1F"/>
    <w:rsid w:val="00863CC8"/>
    <w:rsid w:val="00864137"/>
    <w:rsid w:val="00864CA4"/>
    <w:rsid w:val="00864E42"/>
    <w:rsid w:val="0086668C"/>
    <w:rsid w:val="00866EDA"/>
    <w:rsid w:val="0086789F"/>
    <w:rsid w:val="008701BC"/>
    <w:rsid w:val="0087039C"/>
    <w:rsid w:val="008707A4"/>
    <w:rsid w:val="00870B81"/>
    <w:rsid w:val="00870D6B"/>
    <w:rsid w:val="008717BB"/>
    <w:rsid w:val="008731DA"/>
    <w:rsid w:val="00880013"/>
    <w:rsid w:val="00880942"/>
    <w:rsid w:val="00881958"/>
    <w:rsid w:val="0088556A"/>
    <w:rsid w:val="00887D09"/>
    <w:rsid w:val="00891F23"/>
    <w:rsid w:val="00895B61"/>
    <w:rsid w:val="008978B6"/>
    <w:rsid w:val="008A162F"/>
    <w:rsid w:val="008A2955"/>
    <w:rsid w:val="008A4EF8"/>
    <w:rsid w:val="008A720C"/>
    <w:rsid w:val="008B2099"/>
    <w:rsid w:val="008B6639"/>
    <w:rsid w:val="008B6FCE"/>
    <w:rsid w:val="008B79F1"/>
    <w:rsid w:val="008B7E84"/>
    <w:rsid w:val="008C2271"/>
    <w:rsid w:val="008C2462"/>
    <w:rsid w:val="008C3C1C"/>
    <w:rsid w:val="008C42B8"/>
    <w:rsid w:val="008C4EF5"/>
    <w:rsid w:val="008C51FC"/>
    <w:rsid w:val="008C5795"/>
    <w:rsid w:val="008C5C3C"/>
    <w:rsid w:val="008D12F2"/>
    <w:rsid w:val="008D33E8"/>
    <w:rsid w:val="008D3954"/>
    <w:rsid w:val="008D525E"/>
    <w:rsid w:val="008D537E"/>
    <w:rsid w:val="008D75C8"/>
    <w:rsid w:val="008E0501"/>
    <w:rsid w:val="008E1A51"/>
    <w:rsid w:val="008E529E"/>
    <w:rsid w:val="008E64EB"/>
    <w:rsid w:val="008E67E0"/>
    <w:rsid w:val="008E7443"/>
    <w:rsid w:val="008F062B"/>
    <w:rsid w:val="008F0E15"/>
    <w:rsid w:val="008F0FC8"/>
    <w:rsid w:val="008F15ED"/>
    <w:rsid w:val="008F1AE5"/>
    <w:rsid w:val="008F1E4A"/>
    <w:rsid w:val="008F25DE"/>
    <w:rsid w:val="008F3641"/>
    <w:rsid w:val="008F6DDF"/>
    <w:rsid w:val="008F71DD"/>
    <w:rsid w:val="008F7392"/>
    <w:rsid w:val="00901780"/>
    <w:rsid w:val="00902342"/>
    <w:rsid w:val="00903B03"/>
    <w:rsid w:val="00905DD5"/>
    <w:rsid w:val="009071AD"/>
    <w:rsid w:val="00907891"/>
    <w:rsid w:val="00910112"/>
    <w:rsid w:val="00911DFB"/>
    <w:rsid w:val="0091224B"/>
    <w:rsid w:val="00915A0A"/>
    <w:rsid w:val="00915A59"/>
    <w:rsid w:val="00915CEF"/>
    <w:rsid w:val="009177D9"/>
    <w:rsid w:val="00917B51"/>
    <w:rsid w:val="009216EB"/>
    <w:rsid w:val="009248E7"/>
    <w:rsid w:val="00924CC2"/>
    <w:rsid w:val="00926B4A"/>
    <w:rsid w:val="009315EA"/>
    <w:rsid w:val="009323FB"/>
    <w:rsid w:val="009329DC"/>
    <w:rsid w:val="00933DBA"/>
    <w:rsid w:val="00933E63"/>
    <w:rsid w:val="009342B5"/>
    <w:rsid w:val="009342C6"/>
    <w:rsid w:val="00934957"/>
    <w:rsid w:val="0093748F"/>
    <w:rsid w:val="009405A3"/>
    <w:rsid w:val="00940C5A"/>
    <w:rsid w:val="009417C7"/>
    <w:rsid w:val="0094196D"/>
    <w:rsid w:val="0094344F"/>
    <w:rsid w:val="0094378A"/>
    <w:rsid w:val="00944F0B"/>
    <w:rsid w:val="00945438"/>
    <w:rsid w:val="00945C78"/>
    <w:rsid w:val="009509D6"/>
    <w:rsid w:val="009528B9"/>
    <w:rsid w:val="00953BF0"/>
    <w:rsid w:val="00960A01"/>
    <w:rsid w:val="00961423"/>
    <w:rsid w:val="0096231A"/>
    <w:rsid w:val="00962AD6"/>
    <w:rsid w:val="0096383D"/>
    <w:rsid w:val="00964103"/>
    <w:rsid w:val="0096491C"/>
    <w:rsid w:val="00964A5E"/>
    <w:rsid w:val="009652DE"/>
    <w:rsid w:val="009654DD"/>
    <w:rsid w:val="009701C1"/>
    <w:rsid w:val="009703B7"/>
    <w:rsid w:val="00970CE9"/>
    <w:rsid w:val="00971588"/>
    <w:rsid w:val="0097337F"/>
    <w:rsid w:val="00973F66"/>
    <w:rsid w:val="00974725"/>
    <w:rsid w:val="009752EB"/>
    <w:rsid w:val="00975705"/>
    <w:rsid w:val="0097763E"/>
    <w:rsid w:val="00983C34"/>
    <w:rsid w:val="00984761"/>
    <w:rsid w:val="00985128"/>
    <w:rsid w:val="00985EEF"/>
    <w:rsid w:val="009877F0"/>
    <w:rsid w:val="00991103"/>
    <w:rsid w:val="009924E4"/>
    <w:rsid w:val="00993F97"/>
    <w:rsid w:val="00995EB8"/>
    <w:rsid w:val="009A1D46"/>
    <w:rsid w:val="009A48EC"/>
    <w:rsid w:val="009A5DB9"/>
    <w:rsid w:val="009B1277"/>
    <w:rsid w:val="009B2A9B"/>
    <w:rsid w:val="009C0833"/>
    <w:rsid w:val="009C149A"/>
    <w:rsid w:val="009C1562"/>
    <w:rsid w:val="009C30CF"/>
    <w:rsid w:val="009C34BF"/>
    <w:rsid w:val="009C4AA4"/>
    <w:rsid w:val="009C574A"/>
    <w:rsid w:val="009C7790"/>
    <w:rsid w:val="009D08A5"/>
    <w:rsid w:val="009D0C94"/>
    <w:rsid w:val="009D14D3"/>
    <w:rsid w:val="009D3C47"/>
    <w:rsid w:val="009D41E0"/>
    <w:rsid w:val="009D4541"/>
    <w:rsid w:val="009D677C"/>
    <w:rsid w:val="009D67ED"/>
    <w:rsid w:val="009E09A9"/>
    <w:rsid w:val="009E0B6F"/>
    <w:rsid w:val="009E1C85"/>
    <w:rsid w:val="009E1F6F"/>
    <w:rsid w:val="009E384D"/>
    <w:rsid w:val="009E72BF"/>
    <w:rsid w:val="009F04D2"/>
    <w:rsid w:val="009F17EC"/>
    <w:rsid w:val="009F27C4"/>
    <w:rsid w:val="009F2D10"/>
    <w:rsid w:val="009F46B4"/>
    <w:rsid w:val="009F6620"/>
    <w:rsid w:val="00A00F25"/>
    <w:rsid w:val="00A0220D"/>
    <w:rsid w:val="00A025DD"/>
    <w:rsid w:val="00A03567"/>
    <w:rsid w:val="00A03779"/>
    <w:rsid w:val="00A03C5B"/>
    <w:rsid w:val="00A05FCC"/>
    <w:rsid w:val="00A06315"/>
    <w:rsid w:val="00A06788"/>
    <w:rsid w:val="00A07CB6"/>
    <w:rsid w:val="00A119A9"/>
    <w:rsid w:val="00A119CE"/>
    <w:rsid w:val="00A13A6F"/>
    <w:rsid w:val="00A16595"/>
    <w:rsid w:val="00A17054"/>
    <w:rsid w:val="00A174B9"/>
    <w:rsid w:val="00A1769D"/>
    <w:rsid w:val="00A20C9C"/>
    <w:rsid w:val="00A20CFC"/>
    <w:rsid w:val="00A215B4"/>
    <w:rsid w:val="00A23DFF"/>
    <w:rsid w:val="00A24FBF"/>
    <w:rsid w:val="00A2732F"/>
    <w:rsid w:val="00A278D8"/>
    <w:rsid w:val="00A27930"/>
    <w:rsid w:val="00A27C5C"/>
    <w:rsid w:val="00A31F7E"/>
    <w:rsid w:val="00A363FC"/>
    <w:rsid w:val="00A36471"/>
    <w:rsid w:val="00A37932"/>
    <w:rsid w:val="00A412D3"/>
    <w:rsid w:val="00A429AA"/>
    <w:rsid w:val="00A45494"/>
    <w:rsid w:val="00A46C00"/>
    <w:rsid w:val="00A470E9"/>
    <w:rsid w:val="00A501F9"/>
    <w:rsid w:val="00A51201"/>
    <w:rsid w:val="00A513FD"/>
    <w:rsid w:val="00A558B0"/>
    <w:rsid w:val="00A56C60"/>
    <w:rsid w:val="00A57C8F"/>
    <w:rsid w:val="00A614FD"/>
    <w:rsid w:val="00A618FD"/>
    <w:rsid w:val="00A62367"/>
    <w:rsid w:val="00A62C95"/>
    <w:rsid w:val="00A6326F"/>
    <w:rsid w:val="00A65C3B"/>
    <w:rsid w:val="00A66118"/>
    <w:rsid w:val="00A67260"/>
    <w:rsid w:val="00A70A66"/>
    <w:rsid w:val="00A7557D"/>
    <w:rsid w:val="00A7599E"/>
    <w:rsid w:val="00A7678C"/>
    <w:rsid w:val="00A76BF2"/>
    <w:rsid w:val="00A8059E"/>
    <w:rsid w:val="00A80DC3"/>
    <w:rsid w:val="00A82186"/>
    <w:rsid w:val="00A86043"/>
    <w:rsid w:val="00A86A94"/>
    <w:rsid w:val="00A966BC"/>
    <w:rsid w:val="00A968D4"/>
    <w:rsid w:val="00AA0597"/>
    <w:rsid w:val="00AA1010"/>
    <w:rsid w:val="00AA3D83"/>
    <w:rsid w:val="00AA5C02"/>
    <w:rsid w:val="00AA6118"/>
    <w:rsid w:val="00AA67DC"/>
    <w:rsid w:val="00AA700D"/>
    <w:rsid w:val="00AA78A9"/>
    <w:rsid w:val="00AA7BA8"/>
    <w:rsid w:val="00AA7D23"/>
    <w:rsid w:val="00AB065E"/>
    <w:rsid w:val="00AB3FAF"/>
    <w:rsid w:val="00AB4824"/>
    <w:rsid w:val="00AB55DE"/>
    <w:rsid w:val="00AB57B4"/>
    <w:rsid w:val="00AB5A96"/>
    <w:rsid w:val="00AC022E"/>
    <w:rsid w:val="00AC1916"/>
    <w:rsid w:val="00AC387E"/>
    <w:rsid w:val="00AC459E"/>
    <w:rsid w:val="00AC4F99"/>
    <w:rsid w:val="00AC5DDC"/>
    <w:rsid w:val="00AD0698"/>
    <w:rsid w:val="00AD0FE5"/>
    <w:rsid w:val="00AD10C8"/>
    <w:rsid w:val="00AD373B"/>
    <w:rsid w:val="00AD432A"/>
    <w:rsid w:val="00AE0DAD"/>
    <w:rsid w:val="00AE2652"/>
    <w:rsid w:val="00AE2D54"/>
    <w:rsid w:val="00AF013B"/>
    <w:rsid w:val="00AF256C"/>
    <w:rsid w:val="00AF3119"/>
    <w:rsid w:val="00AF3A43"/>
    <w:rsid w:val="00AF598D"/>
    <w:rsid w:val="00AF6188"/>
    <w:rsid w:val="00AF633F"/>
    <w:rsid w:val="00AF6FB5"/>
    <w:rsid w:val="00AF79B0"/>
    <w:rsid w:val="00B004E0"/>
    <w:rsid w:val="00B02475"/>
    <w:rsid w:val="00B03CC0"/>
    <w:rsid w:val="00B045B1"/>
    <w:rsid w:val="00B04AE0"/>
    <w:rsid w:val="00B050EC"/>
    <w:rsid w:val="00B057E8"/>
    <w:rsid w:val="00B07218"/>
    <w:rsid w:val="00B152A2"/>
    <w:rsid w:val="00B205C2"/>
    <w:rsid w:val="00B20CFB"/>
    <w:rsid w:val="00B20ED0"/>
    <w:rsid w:val="00B212FF"/>
    <w:rsid w:val="00B22021"/>
    <w:rsid w:val="00B22574"/>
    <w:rsid w:val="00B24C63"/>
    <w:rsid w:val="00B25BD1"/>
    <w:rsid w:val="00B25CB9"/>
    <w:rsid w:val="00B26057"/>
    <w:rsid w:val="00B266A3"/>
    <w:rsid w:val="00B26AD7"/>
    <w:rsid w:val="00B27290"/>
    <w:rsid w:val="00B30114"/>
    <w:rsid w:val="00B30575"/>
    <w:rsid w:val="00B31541"/>
    <w:rsid w:val="00B33A4C"/>
    <w:rsid w:val="00B353A1"/>
    <w:rsid w:val="00B40824"/>
    <w:rsid w:val="00B42CA5"/>
    <w:rsid w:val="00B42DD3"/>
    <w:rsid w:val="00B43F8C"/>
    <w:rsid w:val="00B442F8"/>
    <w:rsid w:val="00B458F1"/>
    <w:rsid w:val="00B478BC"/>
    <w:rsid w:val="00B47F26"/>
    <w:rsid w:val="00B50226"/>
    <w:rsid w:val="00B505EF"/>
    <w:rsid w:val="00B51C88"/>
    <w:rsid w:val="00B530C1"/>
    <w:rsid w:val="00B5489A"/>
    <w:rsid w:val="00B550DD"/>
    <w:rsid w:val="00B55429"/>
    <w:rsid w:val="00B554D1"/>
    <w:rsid w:val="00B56D88"/>
    <w:rsid w:val="00B60A4A"/>
    <w:rsid w:val="00B60F45"/>
    <w:rsid w:val="00B613F1"/>
    <w:rsid w:val="00B639DF"/>
    <w:rsid w:val="00B65589"/>
    <w:rsid w:val="00B65668"/>
    <w:rsid w:val="00B657B9"/>
    <w:rsid w:val="00B70963"/>
    <w:rsid w:val="00B71F09"/>
    <w:rsid w:val="00B74649"/>
    <w:rsid w:val="00B755FB"/>
    <w:rsid w:val="00B7603C"/>
    <w:rsid w:val="00B76761"/>
    <w:rsid w:val="00B76952"/>
    <w:rsid w:val="00B8093C"/>
    <w:rsid w:val="00B80CF5"/>
    <w:rsid w:val="00B817DF"/>
    <w:rsid w:val="00B82DED"/>
    <w:rsid w:val="00B868CD"/>
    <w:rsid w:val="00B86F47"/>
    <w:rsid w:val="00B873C0"/>
    <w:rsid w:val="00B87528"/>
    <w:rsid w:val="00B93E6B"/>
    <w:rsid w:val="00B94408"/>
    <w:rsid w:val="00B95C97"/>
    <w:rsid w:val="00B9694B"/>
    <w:rsid w:val="00BA199C"/>
    <w:rsid w:val="00BA44F2"/>
    <w:rsid w:val="00BA5A16"/>
    <w:rsid w:val="00BA64B7"/>
    <w:rsid w:val="00BB13D6"/>
    <w:rsid w:val="00BB2272"/>
    <w:rsid w:val="00BB43D7"/>
    <w:rsid w:val="00BB4402"/>
    <w:rsid w:val="00BB648B"/>
    <w:rsid w:val="00BB6EF5"/>
    <w:rsid w:val="00BC153B"/>
    <w:rsid w:val="00BC2A8B"/>
    <w:rsid w:val="00BC2CDC"/>
    <w:rsid w:val="00BC3203"/>
    <w:rsid w:val="00BC3362"/>
    <w:rsid w:val="00BC3AC3"/>
    <w:rsid w:val="00BC59ED"/>
    <w:rsid w:val="00BC5B08"/>
    <w:rsid w:val="00BC5E6B"/>
    <w:rsid w:val="00BC5E9A"/>
    <w:rsid w:val="00BC6BF1"/>
    <w:rsid w:val="00BD0B77"/>
    <w:rsid w:val="00BD339E"/>
    <w:rsid w:val="00BD3C85"/>
    <w:rsid w:val="00BD6621"/>
    <w:rsid w:val="00BD6751"/>
    <w:rsid w:val="00BD7B55"/>
    <w:rsid w:val="00BE1D56"/>
    <w:rsid w:val="00BE1F2B"/>
    <w:rsid w:val="00BE2BA5"/>
    <w:rsid w:val="00BE2E56"/>
    <w:rsid w:val="00BE5C3D"/>
    <w:rsid w:val="00BE5CA7"/>
    <w:rsid w:val="00BE6ECA"/>
    <w:rsid w:val="00BE792D"/>
    <w:rsid w:val="00BE7E15"/>
    <w:rsid w:val="00BF020D"/>
    <w:rsid w:val="00BF03C1"/>
    <w:rsid w:val="00BF0CA3"/>
    <w:rsid w:val="00BF2D95"/>
    <w:rsid w:val="00BF4071"/>
    <w:rsid w:val="00BF6B67"/>
    <w:rsid w:val="00BF6EC1"/>
    <w:rsid w:val="00BF7775"/>
    <w:rsid w:val="00C00D15"/>
    <w:rsid w:val="00C0194D"/>
    <w:rsid w:val="00C02B3D"/>
    <w:rsid w:val="00C02FB5"/>
    <w:rsid w:val="00C03CEA"/>
    <w:rsid w:val="00C062F2"/>
    <w:rsid w:val="00C07F46"/>
    <w:rsid w:val="00C16807"/>
    <w:rsid w:val="00C202F4"/>
    <w:rsid w:val="00C225CC"/>
    <w:rsid w:val="00C22F9A"/>
    <w:rsid w:val="00C2382D"/>
    <w:rsid w:val="00C24C40"/>
    <w:rsid w:val="00C24FCE"/>
    <w:rsid w:val="00C2605F"/>
    <w:rsid w:val="00C30789"/>
    <w:rsid w:val="00C31C11"/>
    <w:rsid w:val="00C32816"/>
    <w:rsid w:val="00C352CC"/>
    <w:rsid w:val="00C36BA9"/>
    <w:rsid w:val="00C40705"/>
    <w:rsid w:val="00C40EED"/>
    <w:rsid w:val="00C41001"/>
    <w:rsid w:val="00C4338E"/>
    <w:rsid w:val="00C43A00"/>
    <w:rsid w:val="00C46450"/>
    <w:rsid w:val="00C46E53"/>
    <w:rsid w:val="00C4729F"/>
    <w:rsid w:val="00C47CBB"/>
    <w:rsid w:val="00C47FD9"/>
    <w:rsid w:val="00C51696"/>
    <w:rsid w:val="00C517C8"/>
    <w:rsid w:val="00C52939"/>
    <w:rsid w:val="00C52A5E"/>
    <w:rsid w:val="00C53D75"/>
    <w:rsid w:val="00C54302"/>
    <w:rsid w:val="00C54ECD"/>
    <w:rsid w:val="00C615F3"/>
    <w:rsid w:val="00C62D5A"/>
    <w:rsid w:val="00C63530"/>
    <w:rsid w:val="00C63615"/>
    <w:rsid w:val="00C63A0B"/>
    <w:rsid w:val="00C63D5F"/>
    <w:rsid w:val="00C63E27"/>
    <w:rsid w:val="00C66EDD"/>
    <w:rsid w:val="00C67733"/>
    <w:rsid w:val="00C7095C"/>
    <w:rsid w:val="00C70DA8"/>
    <w:rsid w:val="00C70F0A"/>
    <w:rsid w:val="00C74EEE"/>
    <w:rsid w:val="00C757D0"/>
    <w:rsid w:val="00C7672D"/>
    <w:rsid w:val="00C767F6"/>
    <w:rsid w:val="00C76CC7"/>
    <w:rsid w:val="00C7772D"/>
    <w:rsid w:val="00C77EA3"/>
    <w:rsid w:val="00C80270"/>
    <w:rsid w:val="00C80BA2"/>
    <w:rsid w:val="00C81905"/>
    <w:rsid w:val="00C83190"/>
    <w:rsid w:val="00C83269"/>
    <w:rsid w:val="00C87BE6"/>
    <w:rsid w:val="00C91EF2"/>
    <w:rsid w:val="00C95749"/>
    <w:rsid w:val="00C95DF7"/>
    <w:rsid w:val="00C97711"/>
    <w:rsid w:val="00C97E1C"/>
    <w:rsid w:val="00CA076A"/>
    <w:rsid w:val="00CB110D"/>
    <w:rsid w:val="00CB27DB"/>
    <w:rsid w:val="00CB4130"/>
    <w:rsid w:val="00CB5A53"/>
    <w:rsid w:val="00CB6717"/>
    <w:rsid w:val="00CB7B72"/>
    <w:rsid w:val="00CB7D6E"/>
    <w:rsid w:val="00CC01BD"/>
    <w:rsid w:val="00CC2C96"/>
    <w:rsid w:val="00CC645D"/>
    <w:rsid w:val="00CC7896"/>
    <w:rsid w:val="00CC7A2E"/>
    <w:rsid w:val="00CD0977"/>
    <w:rsid w:val="00CD1676"/>
    <w:rsid w:val="00CD2544"/>
    <w:rsid w:val="00CD284F"/>
    <w:rsid w:val="00CD4DA5"/>
    <w:rsid w:val="00CD50B8"/>
    <w:rsid w:val="00CD67A7"/>
    <w:rsid w:val="00CD77D3"/>
    <w:rsid w:val="00CE09D7"/>
    <w:rsid w:val="00CE0B0D"/>
    <w:rsid w:val="00CE1B4D"/>
    <w:rsid w:val="00CE3291"/>
    <w:rsid w:val="00CE3E29"/>
    <w:rsid w:val="00CE4655"/>
    <w:rsid w:val="00CE649C"/>
    <w:rsid w:val="00CF0DAA"/>
    <w:rsid w:val="00CF2188"/>
    <w:rsid w:val="00CF2E67"/>
    <w:rsid w:val="00CF465F"/>
    <w:rsid w:val="00CF49D6"/>
    <w:rsid w:val="00D00C74"/>
    <w:rsid w:val="00D05087"/>
    <w:rsid w:val="00D06569"/>
    <w:rsid w:val="00D07443"/>
    <w:rsid w:val="00D07D38"/>
    <w:rsid w:val="00D10253"/>
    <w:rsid w:val="00D124F6"/>
    <w:rsid w:val="00D127F8"/>
    <w:rsid w:val="00D13E02"/>
    <w:rsid w:val="00D14702"/>
    <w:rsid w:val="00D14EBA"/>
    <w:rsid w:val="00D164E5"/>
    <w:rsid w:val="00D16D3D"/>
    <w:rsid w:val="00D16DB0"/>
    <w:rsid w:val="00D2078A"/>
    <w:rsid w:val="00D225B9"/>
    <w:rsid w:val="00D23D0B"/>
    <w:rsid w:val="00D25178"/>
    <w:rsid w:val="00D251EF"/>
    <w:rsid w:val="00D311DD"/>
    <w:rsid w:val="00D31854"/>
    <w:rsid w:val="00D328C8"/>
    <w:rsid w:val="00D32966"/>
    <w:rsid w:val="00D33494"/>
    <w:rsid w:val="00D34CCC"/>
    <w:rsid w:val="00D35E49"/>
    <w:rsid w:val="00D3605A"/>
    <w:rsid w:val="00D365FA"/>
    <w:rsid w:val="00D37180"/>
    <w:rsid w:val="00D40243"/>
    <w:rsid w:val="00D4064A"/>
    <w:rsid w:val="00D41EBB"/>
    <w:rsid w:val="00D44EA9"/>
    <w:rsid w:val="00D507E0"/>
    <w:rsid w:val="00D51A33"/>
    <w:rsid w:val="00D55C81"/>
    <w:rsid w:val="00D56030"/>
    <w:rsid w:val="00D57AD1"/>
    <w:rsid w:val="00D60B2B"/>
    <w:rsid w:val="00D6421F"/>
    <w:rsid w:val="00D64A5B"/>
    <w:rsid w:val="00D67C58"/>
    <w:rsid w:val="00D732C5"/>
    <w:rsid w:val="00D73EEE"/>
    <w:rsid w:val="00D744AA"/>
    <w:rsid w:val="00D7469D"/>
    <w:rsid w:val="00D74727"/>
    <w:rsid w:val="00D772B8"/>
    <w:rsid w:val="00D822D2"/>
    <w:rsid w:val="00D8310D"/>
    <w:rsid w:val="00D837DD"/>
    <w:rsid w:val="00D84E11"/>
    <w:rsid w:val="00D86F14"/>
    <w:rsid w:val="00D906D4"/>
    <w:rsid w:val="00D90BCC"/>
    <w:rsid w:val="00D90D92"/>
    <w:rsid w:val="00D91EE7"/>
    <w:rsid w:val="00D9218B"/>
    <w:rsid w:val="00D923B7"/>
    <w:rsid w:val="00D93618"/>
    <w:rsid w:val="00D94845"/>
    <w:rsid w:val="00D962DD"/>
    <w:rsid w:val="00D96712"/>
    <w:rsid w:val="00D9746B"/>
    <w:rsid w:val="00D978F2"/>
    <w:rsid w:val="00DA1C70"/>
    <w:rsid w:val="00DA1FCE"/>
    <w:rsid w:val="00DA3169"/>
    <w:rsid w:val="00DA44B2"/>
    <w:rsid w:val="00DA6856"/>
    <w:rsid w:val="00DB1234"/>
    <w:rsid w:val="00DB26B4"/>
    <w:rsid w:val="00DB375B"/>
    <w:rsid w:val="00DC1579"/>
    <w:rsid w:val="00DC3C43"/>
    <w:rsid w:val="00DC49EC"/>
    <w:rsid w:val="00DC4A52"/>
    <w:rsid w:val="00DC5E37"/>
    <w:rsid w:val="00DC7704"/>
    <w:rsid w:val="00DC7915"/>
    <w:rsid w:val="00DD1ADC"/>
    <w:rsid w:val="00DD228F"/>
    <w:rsid w:val="00DD30B5"/>
    <w:rsid w:val="00DD4926"/>
    <w:rsid w:val="00DD4BE9"/>
    <w:rsid w:val="00DD5E02"/>
    <w:rsid w:val="00DD5E8E"/>
    <w:rsid w:val="00DD61C8"/>
    <w:rsid w:val="00DD6C76"/>
    <w:rsid w:val="00DE07F7"/>
    <w:rsid w:val="00DE08FA"/>
    <w:rsid w:val="00DE13AB"/>
    <w:rsid w:val="00DE367B"/>
    <w:rsid w:val="00DE38B9"/>
    <w:rsid w:val="00DF1D89"/>
    <w:rsid w:val="00DF22A9"/>
    <w:rsid w:val="00DF236C"/>
    <w:rsid w:val="00DF246E"/>
    <w:rsid w:val="00DF26A6"/>
    <w:rsid w:val="00DF3A30"/>
    <w:rsid w:val="00DF41A5"/>
    <w:rsid w:val="00DF42D7"/>
    <w:rsid w:val="00DF5435"/>
    <w:rsid w:val="00DF5607"/>
    <w:rsid w:val="00DF771F"/>
    <w:rsid w:val="00E02578"/>
    <w:rsid w:val="00E02A31"/>
    <w:rsid w:val="00E06113"/>
    <w:rsid w:val="00E074A5"/>
    <w:rsid w:val="00E076C1"/>
    <w:rsid w:val="00E07718"/>
    <w:rsid w:val="00E1075E"/>
    <w:rsid w:val="00E11E80"/>
    <w:rsid w:val="00E13399"/>
    <w:rsid w:val="00E15035"/>
    <w:rsid w:val="00E15448"/>
    <w:rsid w:val="00E15AF1"/>
    <w:rsid w:val="00E162DB"/>
    <w:rsid w:val="00E17E0C"/>
    <w:rsid w:val="00E202AB"/>
    <w:rsid w:val="00E2102D"/>
    <w:rsid w:val="00E213B6"/>
    <w:rsid w:val="00E216DA"/>
    <w:rsid w:val="00E21E08"/>
    <w:rsid w:val="00E2301A"/>
    <w:rsid w:val="00E27ADE"/>
    <w:rsid w:val="00E312AE"/>
    <w:rsid w:val="00E3324B"/>
    <w:rsid w:val="00E34CCA"/>
    <w:rsid w:val="00E34E65"/>
    <w:rsid w:val="00E36272"/>
    <w:rsid w:val="00E42834"/>
    <w:rsid w:val="00E442E5"/>
    <w:rsid w:val="00E4585F"/>
    <w:rsid w:val="00E462C7"/>
    <w:rsid w:val="00E4743E"/>
    <w:rsid w:val="00E515DB"/>
    <w:rsid w:val="00E536B5"/>
    <w:rsid w:val="00E53856"/>
    <w:rsid w:val="00E54431"/>
    <w:rsid w:val="00E55507"/>
    <w:rsid w:val="00E565D6"/>
    <w:rsid w:val="00E56BA1"/>
    <w:rsid w:val="00E57680"/>
    <w:rsid w:val="00E6030F"/>
    <w:rsid w:val="00E614F6"/>
    <w:rsid w:val="00E61616"/>
    <w:rsid w:val="00E61FD6"/>
    <w:rsid w:val="00E633B1"/>
    <w:rsid w:val="00E63F45"/>
    <w:rsid w:val="00E655D8"/>
    <w:rsid w:val="00E65BE0"/>
    <w:rsid w:val="00E70C5B"/>
    <w:rsid w:val="00E7114A"/>
    <w:rsid w:val="00E8266A"/>
    <w:rsid w:val="00E827A1"/>
    <w:rsid w:val="00E83ADC"/>
    <w:rsid w:val="00E83C29"/>
    <w:rsid w:val="00E84B16"/>
    <w:rsid w:val="00E85070"/>
    <w:rsid w:val="00E85257"/>
    <w:rsid w:val="00E85B8A"/>
    <w:rsid w:val="00E869B4"/>
    <w:rsid w:val="00E8728C"/>
    <w:rsid w:val="00E87BB5"/>
    <w:rsid w:val="00E931DB"/>
    <w:rsid w:val="00E94578"/>
    <w:rsid w:val="00E9570B"/>
    <w:rsid w:val="00E96417"/>
    <w:rsid w:val="00E96440"/>
    <w:rsid w:val="00E9701F"/>
    <w:rsid w:val="00E97656"/>
    <w:rsid w:val="00EA0FFB"/>
    <w:rsid w:val="00EA1785"/>
    <w:rsid w:val="00EA18EC"/>
    <w:rsid w:val="00EA23B3"/>
    <w:rsid w:val="00EA44FC"/>
    <w:rsid w:val="00EA576A"/>
    <w:rsid w:val="00EA5A3C"/>
    <w:rsid w:val="00EA5A47"/>
    <w:rsid w:val="00EA645E"/>
    <w:rsid w:val="00EA745B"/>
    <w:rsid w:val="00EB05F2"/>
    <w:rsid w:val="00EB1FCB"/>
    <w:rsid w:val="00EB3CB4"/>
    <w:rsid w:val="00EB4A72"/>
    <w:rsid w:val="00EB5761"/>
    <w:rsid w:val="00EB597B"/>
    <w:rsid w:val="00EB59E0"/>
    <w:rsid w:val="00EB60AF"/>
    <w:rsid w:val="00EB6BCE"/>
    <w:rsid w:val="00EB7B01"/>
    <w:rsid w:val="00EC018A"/>
    <w:rsid w:val="00EC4398"/>
    <w:rsid w:val="00EC43DB"/>
    <w:rsid w:val="00EC49C2"/>
    <w:rsid w:val="00EC545F"/>
    <w:rsid w:val="00ED0784"/>
    <w:rsid w:val="00ED1ACD"/>
    <w:rsid w:val="00ED267B"/>
    <w:rsid w:val="00ED27AE"/>
    <w:rsid w:val="00ED40F3"/>
    <w:rsid w:val="00ED48DC"/>
    <w:rsid w:val="00ED62E1"/>
    <w:rsid w:val="00EE078B"/>
    <w:rsid w:val="00EE28FC"/>
    <w:rsid w:val="00EE601D"/>
    <w:rsid w:val="00EE72B3"/>
    <w:rsid w:val="00EF069A"/>
    <w:rsid w:val="00EF08A3"/>
    <w:rsid w:val="00EF2899"/>
    <w:rsid w:val="00EF2FB5"/>
    <w:rsid w:val="00EF4064"/>
    <w:rsid w:val="00EF456B"/>
    <w:rsid w:val="00EF4A32"/>
    <w:rsid w:val="00EF6911"/>
    <w:rsid w:val="00EF7D04"/>
    <w:rsid w:val="00F03E0B"/>
    <w:rsid w:val="00F05606"/>
    <w:rsid w:val="00F05FF8"/>
    <w:rsid w:val="00F06470"/>
    <w:rsid w:val="00F06CF6"/>
    <w:rsid w:val="00F0717E"/>
    <w:rsid w:val="00F11036"/>
    <w:rsid w:val="00F12917"/>
    <w:rsid w:val="00F13608"/>
    <w:rsid w:val="00F16448"/>
    <w:rsid w:val="00F1754C"/>
    <w:rsid w:val="00F1796D"/>
    <w:rsid w:val="00F17CF5"/>
    <w:rsid w:val="00F21C3B"/>
    <w:rsid w:val="00F24AC1"/>
    <w:rsid w:val="00F24D04"/>
    <w:rsid w:val="00F2592B"/>
    <w:rsid w:val="00F25BC9"/>
    <w:rsid w:val="00F26E44"/>
    <w:rsid w:val="00F2780A"/>
    <w:rsid w:val="00F30FEB"/>
    <w:rsid w:val="00F373D2"/>
    <w:rsid w:val="00F378DC"/>
    <w:rsid w:val="00F41F6D"/>
    <w:rsid w:val="00F42932"/>
    <w:rsid w:val="00F42AB3"/>
    <w:rsid w:val="00F45164"/>
    <w:rsid w:val="00F45581"/>
    <w:rsid w:val="00F50C57"/>
    <w:rsid w:val="00F50D7C"/>
    <w:rsid w:val="00F51062"/>
    <w:rsid w:val="00F54AEE"/>
    <w:rsid w:val="00F565EE"/>
    <w:rsid w:val="00F57F35"/>
    <w:rsid w:val="00F6032E"/>
    <w:rsid w:val="00F610D2"/>
    <w:rsid w:val="00F62162"/>
    <w:rsid w:val="00F6240D"/>
    <w:rsid w:val="00F629EA"/>
    <w:rsid w:val="00F6733A"/>
    <w:rsid w:val="00F6787F"/>
    <w:rsid w:val="00F74BEE"/>
    <w:rsid w:val="00F75682"/>
    <w:rsid w:val="00F778B0"/>
    <w:rsid w:val="00F80892"/>
    <w:rsid w:val="00F80C55"/>
    <w:rsid w:val="00F8129C"/>
    <w:rsid w:val="00F82583"/>
    <w:rsid w:val="00F8323A"/>
    <w:rsid w:val="00F838C8"/>
    <w:rsid w:val="00F87044"/>
    <w:rsid w:val="00F8771B"/>
    <w:rsid w:val="00F92A11"/>
    <w:rsid w:val="00F95395"/>
    <w:rsid w:val="00F95995"/>
    <w:rsid w:val="00F96B36"/>
    <w:rsid w:val="00F97D04"/>
    <w:rsid w:val="00FA0214"/>
    <w:rsid w:val="00FA2F3A"/>
    <w:rsid w:val="00FA2F3C"/>
    <w:rsid w:val="00FA3F84"/>
    <w:rsid w:val="00FA471E"/>
    <w:rsid w:val="00FA4907"/>
    <w:rsid w:val="00FB0DDA"/>
    <w:rsid w:val="00FB18ED"/>
    <w:rsid w:val="00FB3138"/>
    <w:rsid w:val="00FB35D8"/>
    <w:rsid w:val="00FB3735"/>
    <w:rsid w:val="00FB6C51"/>
    <w:rsid w:val="00FB6FFF"/>
    <w:rsid w:val="00FB7BB0"/>
    <w:rsid w:val="00FC0B15"/>
    <w:rsid w:val="00FC0D5F"/>
    <w:rsid w:val="00FC1004"/>
    <w:rsid w:val="00FC1132"/>
    <w:rsid w:val="00FC434E"/>
    <w:rsid w:val="00FC447E"/>
    <w:rsid w:val="00FC592E"/>
    <w:rsid w:val="00FC6040"/>
    <w:rsid w:val="00FC7F5C"/>
    <w:rsid w:val="00FD10FA"/>
    <w:rsid w:val="00FD1316"/>
    <w:rsid w:val="00FD159D"/>
    <w:rsid w:val="00FD264B"/>
    <w:rsid w:val="00FD41DA"/>
    <w:rsid w:val="00FD44A6"/>
    <w:rsid w:val="00FD4F5A"/>
    <w:rsid w:val="00FD66B7"/>
    <w:rsid w:val="00FD6A33"/>
    <w:rsid w:val="00FE03BB"/>
    <w:rsid w:val="00FE1F70"/>
    <w:rsid w:val="00FE3F61"/>
    <w:rsid w:val="00FE51D3"/>
    <w:rsid w:val="00FE671D"/>
    <w:rsid w:val="00FF1704"/>
    <w:rsid w:val="00FF33A7"/>
    <w:rsid w:val="00FF3AE7"/>
    <w:rsid w:val="00FF3B43"/>
    <w:rsid w:val="00FF3D48"/>
    <w:rsid w:val="00FF3E31"/>
    <w:rsid w:val="00FF41E3"/>
    <w:rsid w:val="00FF530A"/>
    <w:rsid w:val="00FF574A"/>
    <w:rsid w:val="00FF628B"/>
    <w:rsid w:val="00FF64EC"/>
    <w:rsid w:val="00FF775D"/>
    <w:rsid w:val="0136F734"/>
    <w:rsid w:val="01EB737C"/>
    <w:rsid w:val="02221BE1"/>
    <w:rsid w:val="022FFCB9"/>
    <w:rsid w:val="0258D272"/>
    <w:rsid w:val="02E1DC61"/>
    <w:rsid w:val="02EB2432"/>
    <w:rsid w:val="02EB90A6"/>
    <w:rsid w:val="02F4067F"/>
    <w:rsid w:val="031F4D44"/>
    <w:rsid w:val="0385091E"/>
    <w:rsid w:val="03FF2CDB"/>
    <w:rsid w:val="04034038"/>
    <w:rsid w:val="040F47C0"/>
    <w:rsid w:val="04CE433E"/>
    <w:rsid w:val="05281000"/>
    <w:rsid w:val="054CD04A"/>
    <w:rsid w:val="057448BE"/>
    <w:rsid w:val="05EFC895"/>
    <w:rsid w:val="06AEE2C4"/>
    <w:rsid w:val="06BE4127"/>
    <w:rsid w:val="07110331"/>
    <w:rsid w:val="076BEF10"/>
    <w:rsid w:val="07B06CD3"/>
    <w:rsid w:val="07EAB1BB"/>
    <w:rsid w:val="08912D41"/>
    <w:rsid w:val="08E5C21E"/>
    <w:rsid w:val="08F777C7"/>
    <w:rsid w:val="092C7290"/>
    <w:rsid w:val="094EDBFE"/>
    <w:rsid w:val="0A4B6DEF"/>
    <w:rsid w:val="0AA7D056"/>
    <w:rsid w:val="0B1784A2"/>
    <w:rsid w:val="0B1EEAE3"/>
    <w:rsid w:val="0B43D7AD"/>
    <w:rsid w:val="0B8CB66C"/>
    <w:rsid w:val="0BA85854"/>
    <w:rsid w:val="0C5F0675"/>
    <w:rsid w:val="0D0C412C"/>
    <w:rsid w:val="0D2157A6"/>
    <w:rsid w:val="0D8FA4EE"/>
    <w:rsid w:val="0E11CC84"/>
    <w:rsid w:val="0E415AB7"/>
    <w:rsid w:val="0E470364"/>
    <w:rsid w:val="0E8C9792"/>
    <w:rsid w:val="0EBB62F1"/>
    <w:rsid w:val="0EEDA818"/>
    <w:rsid w:val="0F586839"/>
    <w:rsid w:val="0FBD20E5"/>
    <w:rsid w:val="107FAB7D"/>
    <w:rsid w:val="10D2D01E"/>
    <w:rsid w:val="11055D46"/>
    <w:rsid w:val="116CFDEA"/>
    <w:rsid w:val="117212B6"/>
    <w:rsid w:val="12064CF3"/>
    <w:rsid w:val="135F339D"/>
    <w:rsid w:val="1385CAD1"/>
    <w:rsid w:val="1393A7E8"/>
    <w:rsid w:val="14CBE028"/>
    <w:rsid w:val="14F88787"/>
    <w:rsid w:val="14FF63F9"/>
    <w:rsid w:val="1502AAB4"/>
    <w:rsid w:val="1573D4DC"/>
    <w:rsid w:val="15E46887"/>
    <w:rsid w:val="169DF4B0"/>
    <w:rsid w:val="171C3893"/>
    <w:rsid w:val="17CBCDFE"/>
    <w:rsid w:val="17CE753B"/>
    <w:rsid w:val="18143F96"/>
    <w:rsid w:val="182CFB67"/>
    <w:rsid w:val="183E450B"/>
    <w:rsid w:val="1885CD2F"/>
    <w:rsid w:val="1887A506"/>
    <w:rsid w:val="18A1CE90"/>
    <w:rsid w:val="18BE5CFE"/>
    <w:rsid w:val="193F15A3"/>
    <w:rsid w:val="195C55D9"/>
    <w:rsid w:val="19639693"/>
    <w:rsid w:val="1A5D6B3F"/>
    <w:rsid w:val="1AA8187C"/>
    <w:rsid w:val="1AABD46A"/>
    <w:rsid w:val="1B35A047"/>
    <w:rsid w:val="1B9CAB6B"/>
    <w:rsid w:val="1BAEFFCB"/>
    <w:rsid w:val="1BAF9593"/>
    <w:rsid w:val="1BE6EFBB"/>
    <w:rsid w:val="1C5BF1A8"/>
    <w:rsid w:val="1C991039"/>
    <w:rsid w:val="1CEF28A9"/>
    <w:rsid w:val="1DB8B58B"/>
    <w:rsid w:val="1DF4203C"/>
    <w:rsid w:val="1DFE417C"/>
    <w:rsid w:val="1E030B6A"/>
    <w:rsid w:val="1F6754B3"/>
    <w:rsid w:val="1F94123F"/>
    <w:rsid w:val="1FC2CBEC"/>
    <w:rsid w:val="1FE3C0D5"/>
    <w:rsid w:val="202CED7F"/>
    <w:rsid w:val="20ECB28E"/>
    <w:rsid w:val="216AE666"/>
    <w:rsid w:val="21FCCEA9"/>
    <w:rsid w:val="228EF094"/>
    <w:rsid w:val="23039D73"/>
    <w:rsid w:val="2324B1C2"/>
    <w:rsid w:val="2367B07D"/>
    <w:rsid w:val="239A31AB"/>
    <w:rsid w:val="25C31014"/>
    <w:rsid w:val="2613DA9A"/>
    <w:rsid w:val="26ABE80B"/>
    <w:rsid w:val="26D35BDF"/>
    <w:rsid w:val="2708C0EB"/>
    <w:rsid w:val="27116CB5"/>
    <w:rsid w:val="2784DB61"/>
    <w:rsid w:val="291A563B"/>
    <w:rsid w:val="295C8362"/>
    <w:rsid w:val="299B11F5"/>
    <w:rsid w:val="2BA96E3F"/>
    <w:rsid w:val="2C12D8E3"/>
    <w:rsid w:val="2C66A7DA"/>
    <w:rsid w:val="2C998F9D"/>
    <w:rsid w:val="2CC5403C"/>
    <w:rsid w:val="2DA6F980"/>
    <w:rsid w:val="2EF75C4A"/>
    <w:rsid w:val="2F1F4A23"/>
    <w:rsid w:val="304630AB"/>
    <w:rsid w:val="3046A20E"/>
    <w:rsid w:val="3258C3A7"/>
    <w:rsid w:val="32A83A1C"/>
    <w:rsid w:val="32DAA2F0"/>
    <w:rsid w:val="33921273"/>
    <w:rsid w:val="33FF7461"/>
    <w:rsid w:val="34648400"/>
    <w:rsid w:val="34BB00F8"/>
    <w:rsid w:val="354B0E07"/>
    <w:rsid w:val="36507C0B"/>
    <w:rsid w:val="3693C938"/>
    <w:rsid w:val="36A070E4"/>
    <w:rsid w:val="375C74D9"/>
    <w:rsid w:val="37D21452"/>
    <w:rsid w:val="382B11A5"/>
    <w:rsid w:val="3849A16F"/>
    <w:rsid w:val="38727BA4"/>
    <w:rsid w:val="387B7940"/>
    <w:rsid w:val="38DA0345"/>
    <w:rsid w:val="38DDB0F3"/>
    <w:rsid w:val="38F35ABE"/>
    <w:rsid w:val="39174A67"/>
    <w:rsid w:val="3988B0F0"/>
    <w:rsid w:val="3993EF3C"/>
    <w:rsid w:val="3A1F333A"/>
    <w:rsid w:val="3A243CF8"/>
    <w:rsid w:val="3A78D538"/>
    <w:rsid w:val="3AAF4844"/>
    <w:rsid w:val="3AD7E510"/>
    <w:rsid w:val="3AF081C3"/>
    <w:rsid w:val="3B630DAC"/>
    <w:rsid w:val="3BA14F67"/>
    <w:rsid w:val="3BB0B232"/>
    <w:rsid w:val="3BF44F67"/>
    <w:rsid w:val="3CD81EE8"/>
    <w:rsid w:val="3CFCFBFA"/>
    <w:rsid w:val="3D1D9C45"/>
    <w:rsid w:val="3D28DA69"/>
    <w:rsid w:val="3D956B8A"/>
    <w:rsid w:val="3E0D27F2"/>
    <w:rsid w:val="3E72D9BA"/>
    <w:rsid w:val="3FD3A36D"/>
    <w:rsid w:val="3FF7C2F8"/>
    <w:rsid w:val="401F2822"/>
    <w:rsid w:val="4058668F"/>
    <w:rsid w:val="40797F95"/>
    <w:rsid w:val="4086A441"/>
    <w:rsid w:val="410F635B"/>
    <w:rsid w:val="411F6878"/>
    <w:rsid w:val="41D92C58"/>
    <w:rsid w:val="42D9E612"/>
    <w:rsid w:val="43C015E8"/>
    <w:rsid w:val="44137B61"/>
    <w:rsid w:val="446558AF"/>
    <w:rsid w:val="44809856"/>
    <w:rsid w:val="44C1B3F9"/>
    <w:rsid w:val="44D2412D"/>
    <w:rsid w:val="44FEB06C"/>
    <w:rsid w:val="45334E5B"/>
    <w:rsid w:val="46013D84"/>
    <w:rsid w:val="46A4E728"/>
    <w:rsid w:val="46B3363D"/>
    <w:rsid w:val="46F6F13F"/>
    <w:rsid w:val="48172C4A"/>
    <w:rsid w:val="48B4D3F9"/>
    <w:rsid w:val="49664B07"/>
    <w:rsid w:val="4AC4FFF1"/>
    <w:rsid w:val="4B437B4B"/>
    <w:rsid w:val="4B4A4607"/>
    <w:rsid w:val="4B8E5518"/>
    <w:rsid w:val="4CBF95ED"/>
    <w:rsid w:val="4CD3F697"/>
    <w:rsid w:val="4D10C91B"/>
    <w:rsid w:val="4F1E5D47"/>
    <w:rsid w:val="4F60FDCC"/>
    <w:rsid w:val="4FEBD7E9"/>
    <w:rsid w:val="50B86EB6"/>
    <w:rsid w:val="50C6D726"/>
    <w:rsid w:val="51766A5F"/>
    <w:rsid w:val="51BC5E53"/>
    <w:rsid w:val="5286ED02"/>
    <w:rsid w:val="52CE2C7D"/>
    <w:rsid w:val="52EBC9E9"/>
    <w:rsid w:val="537D9868"/>
    <w:rsid w:val="53C959D7"/>
    <w:rsid w:val="54300E63"/>
    <w:rsid w:val="54C3DA65"/>
    <w:rsid w:val="556CB21C"/>
    <w:rsid w:val="557C595C"/>
    <w:rsid w:val="5670879B"/>
    <w:rsid w:val="567C36BF"/>
    <w:rsid w:val="568076B2"/>
    <w:rsid w:val="572B56CE"/>
    <w:rsid w:val="57879D89"/>
    <w:rsid w:val="57A3715A"/>
    <w:rsid w:val="57A4ADFD"/>
    <w:rsid w:val="5884CD4A"/>
    <w:rsid w:val="58881846"/>
    <w:rsid w:val="5981545D"/>
    <w:rsid w:val="5A3373CD"/>
    <w:rsid w:val="5B57B27B"/>
    <w:rsid w:val="5BB9E299"/>
    <w:rsid w:val="5C444631"/>
    <w:rsid w:val="5C625F48"/>
    <w:rsid w:val="5C725884"/>
    <w:rsid w:val="5C8E8684"/>
    <w:rsid w:val="5CE46945"/>
    <w:rsid w:val="5D2966AC"/>
    <w:rsid w:val="5DB435F2"/>
    <w:rsid w:val="5DD4E879"/>
    <w:rsid w:val="5DE70918"/>
    <w:rsid w:val="5E3CA247"/>
    <w:rsid w:val="5E822EBD"/>
    <w:rsid w:val="5F020642"/>
    <w:rsid w:val="5F51BB69"/>
    <w:rsid w:val="5FD3CD63"/>
    <w:rsid w:val="6101DE98"/>
    <w:rsid w:val="61A81720"/>
    <w:rsid w:val="6234A733"/>
    <w:rsid w:val="62C72B04"/>
    <w:rsid w:val="63259FE6"/>
    <w:rsid w:val="63F9153D"/>
    <w:rsid w:val="64472FEE"/>
    <w:rsid w:val="6449B6B4"/>
    <w:rsid w:val="65C70D24"/>
    <w:rsid w:val="65CB8525"/>
    <w:rsid w:val="65F18F40"/>
    <w:rsid w:val="662D7E59"/>
    <w:rsid w:val="66368D33"/>
    <w:rsid w:val="663875CD"/>
    <w:rsid w:val="66AB93F9"/>
    <w:rsid w:val="67C0BF68"/>
    <w:rsid w:val="67F9EA31"/>
    <w:rsid w:val="688C97A1"/>
    <w:rsid w:val="691429AB"/>
    <w:rsid w:val="69233368"/>
    <w:rsid w:val="6946796A"/>
    <w:rsid w:val="69B506E6"/>
    <w:rsid w:val="69EEC577"/>
    <w:rsid w:val="6A33825D"/>
    <w:rsid w:val="6A49B935"/>
    <w:rsid w:val="6AAF0733"/>
    <w:rsid w:val="6B128F3E"/>
    <w:rsid w:val="6BD9DA59"/>
    <w:rsid w:val="6BE2556B"/>
    <w:rsid w:val="6C7A5D1E"/>
    <w:rsid w:val="6CA7DE72"/>
    <w:rsid w:val="6CF4C704"/>
    <w:rsid w:val="6E3DACE6"/>
    <w:rsid w:val="6FC14DB0"/>
    <w:rsid w:val="6FEE2CFF"/>
    <w:rsid w:val="707EC09E"/>
    <w:rsid w:val="70E22436"/>
    <w:rsid w:val="712C4B0B"/>
    <w:rsid w:val="719A99F4"/>
    <w:rsid w:val="719AE2F4"/>
    <w:rsid w:val="71B28157"/>
    <w:rsid w:val="72575009"/>
    <w:rsid w:val="728F5D27"/>
    <w:rsid w:val="7302431F"/>
    <w:rsid w:val="7352E5C3"/>
    <w:rsid w:val="740C58F8"/>
    <w:rsid w:val="7462EFA6"/>
    <w:rsid w:val="74C89DE2"/>
    <w:rsid w:val="759B607E"/>
    <w:rsid w:val="76459CFB"/>
    <w:rsid w:val="764C6B81"/>
    <w:rsid w:val="768975E8"/>
    <w:rsid w:val="76B26EAF"/>
    <w:rsid w:val="772D0F5C"/>
    <w:rsid w:val="776077E0"/>
    <w:rsid w:val="77C55F42"/>
    <w:rsid w:val="781AA099"/>
    <w:rsid w:val="787EA9D5"/>
    <w:rsid w:val="7899D72F"/>
    <w:rsid w:val="798E38D5"/>
    <w:rsid w:val="7AA4FF8C"/>
    <w:rsid w:val="7ADF6DA7"/>
    <w:rsid w:val="7B318213"/>
    <w:rsid w:val="7B4F5796"/>
    <w:rsid w:val="7B9FB0BA"/>
    <w:rsid w:val="7CB1491A"/>
    <w:rsid w:val="7D753BC1"/>
    <w:rsid w:val="7D97941E"/>
    <w:rsid w:val="7DE618BF"/>
    <w:rsid w:val="7E6C145A"/>
    <w:rsid w:val="7EBD8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B80F5E"/>
  <w14:defaultImageDpi w14:val="0"/>
  <w15:docId w15:val="{4E793F5C-E79B-425A-816D-DB8EF03D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FBF"/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7B01"/>
    <w:pPr>
      <w:keepNext/>
      <w:keepLines/>
      <w:spacing w:before="240"/>
      <w:outlineLvl w:val="0"/>
    </w:pPr>
    <w:rPr>
      <w:rFonts w:ascii="Cambria" w:eastAsia="MS Gothic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E2300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E2300"/>
    <w:pPr>
      <w:keepNext/>
      <w:numPr>
        <w:ilvl w:val="2"/>
        <w:numId w:val="12"/>
      </w:numPr>
      <w:spacing w:before="240" w:after="60"/>
      <w:ind w:left="709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E2300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E2300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E2300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E2300"/>
    <w:pPr>
      <w:numPr>
        <w:ilvl w:val="6"/>
        <w:numId w:val="1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3E2300"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E2300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EB7B01"/>
    <w:rPr>
      <w:rFonts w:ascii="Cambria" w:eastAsia="MS Gothic" w:hAnsi="Cambria" w:cs="Times New Roman"/>
      <w:color w:val="365F91"/>
      <w:sz w:val="32"/>
      <w:lang w:val="x-none" w:eastAsia="pl-PL"/>
    </w:rPr>
  </w:style>
  <w:style w:type="character" w:customStyle="1" w:styleId="Nagwek2Znak">
    <w:name w:val="Nagłówek 2 Znak"/>
    <w:link w:val="Nagwek2"/>
    <w:uiPriority w:val="99"/>
    <w:locked/>
    <w:rsid w:val="003E2300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3E2300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locked/>
    <w:rsid w:val="003E2300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3E2300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locked/>
    <w:rsid w:val="003E2300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locked/>
    <w:rsid w:val="003E2300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locked/>
    <w:rsid w:val="003E2300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3E2300"/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uiPriority w:val="39"/>
    <w:rsid w:val="00CC01BD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7BD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142CD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142CD6"/>
    <w:rPr>
      <w:rFonts w:ascii="Times New Roman" w:hAnsi="Times New Roman" w:cs="Times New Roman"/>
      <w:sz w:val="20"/>
      <w:lang w:val="x-none" w:eastAsia="pl-PL"/>
    </w:rPr>
  </w:style>
  <w:style w:type="character" w:styleId="Odwoanieprzypisudolnego">
    <w:name w:val="footnote reference"/>
    <w:uiPriority w:val="99"/>
    <w:rsid w:val="00142CD6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E462C7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7F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47FD9"/>
    <w:rPr>
      <w:rFonts w:ascii="Tahoma" w:hAnsi="Tahoma" w:cs="Times New Roman"/>
      <w:sz w:val="16"/>
      <w:lang w:val="x-none" w:eastAsia="pl-PL"/>
    </w:rPr>
  </w:style>
  <w:style w:type="paragraph" w:customStyle="1" w:styleId="Style18">
    <w:name w:val="Style18"/>
    <w:basedOn w:val="Normalny"/>
    <w:uiPriority w:val="99"/>
    <w:rsid w:val="008551BB"/>
    <w:pPr>
      <w:widowControl w:val="0"/>
      <w:autoSpaceDE w:val="0"/>
      <w:autoSpaceDN w:val="0"/>
      <w:adjustRightInd w:val="0"/>
    </w:pPr>
    <w:rPr>
      <w:rFonts w:eastAsia="MS Mincho"/>
    </w:rPr>
  </w:style>
  <w:style w:type="table" w:customStyle="1" w:styleId="Tabela-Siatka2">
    <w:name w:val="Tabela - Siatka2"/>
    <w:basedOn w:val="Standardowy"/>
    <w:next w:val="Tabela-Siatka"/>
    <w:uiPriority w:val="39"/>
    <w:rsid w:val="00DD30B5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D30B5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semiHidden/>
    <w:unhideWhenUsed/>
    <w:rsid w:val="00DD30B5"/>
    <w:rPr>
      <w:rFonts w:cs="Times New Roman"/>
      <w:sz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DD30B5"/>
    <w:pPr>
      <w:spacing w:after="160"/>
    </w:pPr>
    <w:rPr>
      <w:rFonts w:ascii="Calibri" w:hAnsi="Calibri" w:cs="Arial"/>
      <w:sz w:val="20"/>
      <w:szCs w:val="20"/>
      <w:lang w:eastAsia="en-US"/>
    </w:rPr>
  </w:style>
  <w:style w:type="character" w:customStyle="1" w:styleId="TekstkomentarzaZnak">
    <w:name w:val="Tekst komentarza Znak"/>
    <w:link w:val="Tekstkomentarza1"/>
    <w:uiPriority w:val="99"/>
    <w:semiHidden/>
    <w:locked/>
    <w:rsid w:val="00DD30B5"/>
    <w:rPr>
      <w:sz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DD30B5"/>
    <w:pPr>
      <w:spacing w:after="160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D30B5"/>
    <w:rPr>
      <w:b/>
      <w:sz w:val="20"/>
    </w:rPr>
  </w:style>
  <w:style w:type="paragraph" w:customStyle="1" w:styleId="Nagwek10">
    <w:name w:val="Nagłówek1"/>
    <w:basedOn w:val="Normalny"/>
    <w:next w:val="Nagwek"/>
    <w:link w:val="NagwekZnak"/>
    <w:uiPriority w:val="99"/>
    <w:unhideWhenUsed/>
    <w:rsid w:val="00DD30B5"/>
    <w:pPr>
      <w:tabs>
        <w:tab w:val="center" w:pos="4536"/>
        <w:tab w:val="right" w:pos="9072"/>
      </w:tabs>
    </w:pPr>
    <w:rPr>
      <w:rFonts w:ascii="Calibri" w:hAnsi="Calibri" w:cs="Arial"/>
      <w:sz w:val="22"/>
      <w:szCs w:val="22"/>
      <w:lang w:eastAsia="en-US"/>
    </w:rPr>
  </w:style>
  <w:style w:type="character" w:customStyle="1" w:styleId="NagwekZnak">
    <w:name w:val="Nagłówek Znak"/>
    <w:link w:val="Nagwek10"/>
    <w:uiPriority w:val="99"/>
    <w:locked/>
    <w:rsid w:val="00DD30B5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DD30B5"/>
    <w:pPr>
      <w:tabs>
        <w:tab w:val="center" w:pos="4536"/>
        <w:tab w:val="right" w:pos="9072"/>
      </w:tabs>
    </w:pPr>
    <w:rPr>
      <w:rFonts w:ascii="Calibri" w:hAnsi="Calibri" w:cs="Arial"/>
      <w:sz w:val="22"/>
      <w:szCs w:val="22"/>
      <w:lang w:eastAsia="en-US"/>
    </w:rPr>
  </w:style>
  <w:style w:type="character" w:customStyle="1" w:styleId="StopkaZnak">
    <w:name w:val="Stopka Znak"/>
    <w:link w:val="Stopka1"/>
    <w:uiPriority w:val="99"/>
    <w:locked/>
    <w:rsid w:val="00DD30B5"/>
  </w:style>
  <w:style w:type="character" w:customStyle="1" w:styleId="FontStyle51">
    <w:name w:val="Font Style51"/>
    <w:uiPriority w:val="99"/>
    <w:rsid w:val="00DD30B5"/>
    <w:rPr>
      <w:rFonts w:ascii="Times New Roman" w:hAnsi="Times New Roman"/>
      <w:sz w:val="24"/>
    </w:rPr>
  </w:style>
  <w:style w:type="paragraph" w:customStyle="1" w:styleId="Default">
    <w:name w:val="Default"/>
    <w:rsid w:val="00DD30B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DD30B5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locked/>
    <w:rsid w:val="00DD30B5"/>
    <w:rPr>
      <w:rFonts w:ascii="Times New Roman" w:hAnsi="Times New Roman" w:cs="Times New Roman"/>
      <w:sz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30B5"/>
    <w:rPr>
      <w:rFonts w:ascii="Calibri" w:hAnsi="Calibri" w:cs="Arial"/>
      <w:b/>
      <w:bCs/>
      <w:lang w:eastAsia="en-US"/>
    </w:rPr>
  </w:style>
  <w:style w:type="character" w:customStyle="1" w:styleId="TematkomentarzaZnak1">
    <w:name w:val="Temat komentarza Znak1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26">
    <w:name w:val="Temat komentarza Znak126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25">
    <w:name w:val="Temat komentarza Znak125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24">
    <w:name w:val="Temat komentarza Znak124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23">
    <w:name w:val="Temat komentarza Znak123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22">
    <w:name w:val="Temat komentarza Znak122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21">
    <w:name w:val="Temat komentarza Znak121"/>
    <w:uiPriority w:val="99"/>
    <w:semiHidden/>
    <w:rPr>
      <w:rFonts w:ascii="Times New Roman" w:hAnsi="Times New Roman"/>
      <w:b/>
      <w:sz w:val="20"/>
      <w:lang w:val="x-none" w:eastAsia="pl-PL"/>
    </w:rPr>
  </w:style>
  <w:style w:type="character" w:customStyle="1" w:styleId="TematkomentarzaZnak120">
    <w:name w:val="Temat komentarza Znak120"/>
    <w:uiPriority w:val="99"/>
    <w:semiHidden/>
    <w:rPr>
      <w:rFonts w:ascii="Times New Roman" w:hAnsi="Times New Roman"/>
      <w:b/>
      <w:sz w:val="20"/>
      <w:lang w:val="x-none" w:eastAsia="pl-PL"/>
    </w:rPr>
  </w:style>
  <w:style w:type="character" w:customStyle="1" w:styleId="TematkomentarzaZnak119">
    <w:name w:val="Temat komentarza Znak119"/>
    <w:uiPriority w:val="99"/>
    <w:semiHidden/>
    <w:rPr>
      <w:rFonts w:ascii="Times New Roman" w:hAnsi="Times New Roman"/>
      <w:b/>
      <w:sz w:val="20"/>
      <w:lang w:val="x-none" w:eastAsia="pl-PL"/>
    </w:rPr>
  </w:style>
  <w:style w:type="character" w:customStyle="1" w:styleId="TematkomentarzaZnak118">
    <w:name w:val="Temat komentarza Znak118"/>
    <w:uiPriority w:val="99"/>
    <w:semiHidden/>
    <w:rPr>
      <w:rFonts w:ascii="Times New Roman" w:hAnsi="Times New Roman"/>
      <w:b/>
      <w:sz w:val="20"/>
      <w:lang w:val="x-none" w:eastAsia="pl-PL"/>
    </w:rPr>
  </w:style>
  <w:style w:type="character" w:customStyle="1" w:styleId="TematkomentarzaZnak117">
    <w:name w:val="Temat komentarza Znak117"/>
    <w:uiPriority w:val="99"/>
    <w:semiHidden/>
    <w:rPr>
      <w:rFonts w:ascii="Times New Roman" w:hAnsi="Times New Roman"/>
      <w:b/>
      <w:sz w:val="20"/>
      <w:lang w:val="x-none" w:eastAsia="pl-PL"/>
    </w:rPr>
  </w:style>
  <w:style w:type="character" w:customStyle="1" w:styleId="TematkomentarzaZnak116">
    <w:name w:val="Temat komentarza Znak116"/>
    <w:uiPriority w:val="99"/>
    <w:semiHidden/>
    <w:rPr>
      <w:rFonts w:ascii="Times New Roman" w:hAnsi="Times New Roman"/>
      <w:b/>
      <w:sz w:val="20"/>
      <w:lang w:val="x-none" w:eastAsia="pl-PL"/>
    </w:rPr>
  </w:style>
  <w:style w:type="character" w:customStyle="1" w:styleId="TematkomentarzaZnak115">
    <w:name w:val="Temat komentarza Znak115"/>
    <w:uiPriority w:val="99"/>
    <w:semiHidden/>
    <w:rPr>
      <w:rFonts w:ascii="Times New Roman" w:hAnsi="Times New Roman"/>
      <w:b/>
      <w:sz w:val="20"/>
      <w:lang w:val="x-none" w:eastAsia="pl-PL"/>
    </w:rPr>
  </w:style>
  <w:style w:type="character" w:customStyle="1" w:styleId="TematkomentarzaZnak114">
    <w:name w:val="Temat komentarza Znak114"/>
    <w:uiPriority w:val="99"/>
    <w:semiHidden/>
    <w:rPr>
      <w:rFonts w:ascii="Times New Roman" w:hAnsi="Times New Roman"/>
      <w:b/>
      <w:sz w:val="20"/>
      <w:lang w:val="x-none" w:eastAsia="pl-PL"/>
    </w:rPr>
  </w:style>
  <w:style w:type="character" w:customStyle="1" w:styleId="TematkomentarzaZnak113">
    <w:name w:val="Temat komentarza Znak113"/>
    <w:uiPriority w:val="99"/>
    <w:semiHidden/>
    <w:rPr>
      <w:rFonts w:ascii="Times New Roman" w:hAnsi="Times New Roman"/>
      <w:b/>
      <w:sz w:val="20"/>
      <w:lang w:val="x-none" w:eastAsia="pl-PL"/>
    </w:rPr>
  </w:style>
  <w:style w:type="character" w:customStyle="1" w:styleId="TematkomentarzaZnak112">
    <w:name w:val="Temat komentarza Znak112"/>
    <w:uiPriority w:val="99"/>
    <w:semiHidden/>
    <w:rPr>
      <w:rFonts w:ascii="Times New Roman" w:hAnsi="Times New Roman"/>
      <w:b/>
      <w:sz w:val="20"/>
      <w:lang w:val="x-none" w:eastAsia="pl-PL"/>
    </w:rPr>
  </w:style>
  <w:style w:type="character" w:customStyle="1" w:styleId="TematkomentarzaZnak111">
    <w:name w:val="Temat komentarza Znak111"/>
    <w:uiPriority w:val="99"/>
    <w:semiHidden/>
    <w:rPr>
      <w:rFonts w:ascii="Times New Roman" w:hAnsi="Times New Roman"/>
      <w:b/>
      <w:sz w:val="20"/>
      <w:lang w:val="x-none" w:eastAsia="pl-PL"/>
    </w:rPr>
  </w:style>
  <w:style w:type="character" w:customStyle="1" w:styleId="TematkomentarzaZnak110">
    <w:name w:val="Temat komentarza Znak110"/>
    <w:uiPriority w:val="99"/>
    <w:semiHidden/>
    <w:rPr>
      <w:rFonts w:ascii="Times New Roman" w:hAnsi="Times New Roman"/>
      <w:b/>
      <w:sz w:val="20"/>
      <w:lang w:val="x-none" w:eastAsia="pl-PL"/>
    </w:rPr>
  </w:style>
  <w:style w:type="character" w:customStyle="1" w:styleId="TematkomentarzaZnak19">
    <w:name w:val="Temat komentarza Znak19"/>
    <w:uiPriority w:val="99"/>
    <w:semiHidden/>
    <w:rPr>
      <w:rFonts w:ascii="Times New Roman" w:hAnsi="Times New Roman"/>
      <w:b/>
      <w:sz w:val="20"/>
      <w:lang w:val="x-none" w:eastAsia="pl-PL"/>
    </w:rPr>
  </w:style>
  <w:style w:type="character" w:customStyle="1" w:styleId="TematkomentarzaZnak18">
    <w:name w:val="Temat komentarza Znak18"/>
    <w:uiPriority w:val="99"/>
    <w:semiHidden/>
    <w:rPr>
      <w:rFonts w:ascii="Times New Roman" w:hAnsi="Times New Roman"/>
      <w:b/>
      <w:sz w:val="20"/>
      <w:lang w:val="x-none" w:eastAsia="pl-PL"/>
    </w:rPr>
  </w:style>
  <w:style w:type="character" w:customStyle="1" w:styleId="TematkomentarzaZnak17">
    <w:name w:val="Temat komentarza Znak17"/>
    <w:uiPriority w:val="99"/>
    <w:semiHidden/>
    <w:rPr>
      <w:rFonts w:ascii="Times New Roman" w:hAnsi="Times New Roman"/>
      <w:b/>
      <w:sz w:val="20"/>
      <w:lang w:val="x-none" w:eastAsia="pl-PL"/>
    </w:rPr>
  </w:style>
  <w:style w:type="character" w:customStyle="1" w:styleId="TematkomentarzaZnak16">
    <w:name w:val="Temat komentarza Znak16"/>
    <w:uiPriority w:val="99"/>
    <w:semiHidden/>
    <w:rPr>
      <w:rFonts w:ascii="Times New Roman" w:hAnsi="Times New Roman"/>
      <w:b/>
      <w:sz w:val="20"/>
      <w:lang w:val="x-none" w:eastAsia="pl-PL"/>
    </w:rPr>
  </w:style>
  <w:style w:type="character" w:customStyle="1" w:styleId="TematkomentarzaZnak15">
    <w:name w:val="Temat komentarza Znak15"/>
    <w:uiPriority w:val="99"/>
    <w:semiHidden/>
    <w:rPr>
      <w:rFonts w:ascii="Times New Roman" w:hAnsi="Times New Roman"/>
      <w:b/>
      <w:sz w:val="20"/>
      <w:lang w:val="x-none" w:eastAsia="pl-PL"/>
    </w:rPr>
  </w:style>
  <w:style w:type="character" w:customStyle="1" w:styleId="TematkomentarzaZnak14">
    <w:name w:val="Temat komentarza Znak14"/>
    <w:uiPriority w:val="99"/>
    <w:semiHidden/>
    <w:rPr>
      <w:rFonts w:ascii="Times New Roman" w:hAnsi="Times New Roman"/>
      <w:b/>
      <w:sz w:val="20"/>
      <w:lang w:val="x-none" w:eastAsia="pl-PL"/>
    </w:rPr>
  </w:style>
  <w:style w:type="character" w:customStyle="1" w:styleId="TematkomentarzaZnak13">
    <w:name w:val="Temat komentarza Znak13"/>
    <w:uiPriority w:val="99"/>
    <w:semiHidden/>
    <w:rPr>
      <w:rFonts w:ascii="Times New Roman" w:hAnsi="Times New Roman"/>
      <w:b/>
      <w:sz w:val="20"/>
      <w:lang w:val="x-none" w:eastAsia="pl-PL"/>
    </w:rPr>
  </w:style>
  <w:style w:type="character" w:customStyle="1" w:styleId="TematkomentarzaZnak12">
    <w:name w:val="Temat komentarza Znak12"/>
    <w:uiPriority w:val="99"/>
    <w:semiHidden/>
    <w:rPr>
      <w:rFonts w:ascii="Times New Roman" w:hAnsi="Times New Roman"/>
      <w:b/>
      <w:sz w:val="20"/>
      <w:lang w:val="x-none" w:eastAsia="pl-PL"/>
    </w:rPr>
  </w:style>
  <w:style w:type="character" w:customStyle="1" w:styleId="TematkomentarzaZnak11">
    <w:name w:val="Temat komentarza Znak11"/>
    <w:uiPriority w:val="99"/>
    <w:semiHidden/>
    <w:rsid w:val="00DD30B5"/>
    <w:rPr>
      <w:rFonts w:ascii="Times New Roman" w:hAnsi="Times New Roman"/>
      <w:b/>
      <w:sz w:val="20"/>
      <w:lang w:val="x-none" w:eastAsia="pl-PL"/>
    </w:rPr>
  </w:style>
  <w:style w:type="paragraph" w:styleId="Nagwek">
    <w:name w:val="header"/>
    <w:basedOn w:val="Normalny"/>
    <w:link w:val="NagwekZnak1"/>
    <w:uiPriority w:val="99"/>
    <w:unhideWhenUsed/>
    <w:rsid w:val="00DD30B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semiHidden/>
    <w:locked/>
    <w:rsid w:val="00DD30B5"/>
    <w:rPr>
      <w:rFonts w:ascii="Times New Roman" w:hAnsi="Times New Roman" w:cs="Times New Roman"/>
      <w:sz w:val="24"/>
      <w:lang w:val="x-none" w:eastAsia="pl-PL"/>
    </w:rPr>
  </w:style>
  <w:style w:type="paragraph" w:styleId="Stopka">
    <w:name w:val="footer"/>
    <w:basedOn w:val="Normalny"/>
    <w:link w:val="StopkaZnak1"/>
    <w:uiPriority w:val="99"/>
    <w:unhideWhenUsed/>
    <w:rsid w:val="00DD30B5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semiHidden/>
    <w:locked/>
    <w:rsid w:val="00DD30B5"/>
    <w:rPr>
      <w:rFonts w:ascii="Times New Roman" w:hAnsi="Times New Roman" w:cs="Times New Roman"/>
      <w:sz w:val="24"/>
      <w:lang w:val="x-none" w:eastAsia="pl-PL"/>
    </w:rPr>
  </w:style>
  <w:style w:type="table" w:customStyle="1" w:styleId="Tabela-Siatka3">
    <w:name w:val="Tabela - Siatka3"/>
    <w:basedOn w:val="Standardowy"/>
    <w:next w:val="Tabela-Siatka"/>
    <w:uiPriority w:val="39"/>
    <w:rsid w:val="001D62AF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62AF"/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D62AF"/>
    <w:rPr>
      <w:rFonts w:ascii="Calibri" w:hAnsi="Calibri" w:cs="Times New Roman"/>
      <w:sz w:val="20"/>
    </w:rPr>
  </w:style>
  <w:style w:type="character" w:styleId="Odwoanieprzypisukocowego">
    <w:name w:val="endnote reference"/>
    <w:uiPriority w:val="99"/>
    <w:semiHidden/>
    <w:unhideWhenUsed/>
    <w:rsid w:val="001D62AF"/>
    <w:rPr>
      <w:rFonts w:cs="Times New Roman"/>
      <w:vertAlign w:val="superscript"/>
    </w:rPr>
  </w:style>
  <w:style w:type="table" w:customStyle="1" w:styleId="Tabela-Siatka4">
    <w:name w:val="Tabela - Siatka4"/>
    <w:basedOn w:val="Standardowy"/>
    <w:next w:val="Tabela-Siatka"/>
    <w:uiPriority w:val="39"/>
    <w:rsid w:val="001D62AF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E53856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2">
    <w:name w:val="Style42"/>
    <w:basedOn w:val="Normalny"/>
    <w:uiPriority w:val="99"/>
    <w:rsid w:val="00D05087"/>
    <w:pPr>
      <w:widowControl w:val="0"/>
      <w:autoSpaceDE w:val="0"/>
      <w:autoSpaceDN w:val="0"/>
      <w:adjustRightInd w:val="0"/>
      <w:spacing w:line="317" w:lineRule="exact"/>
      <w:ind w:hanging="346"/>
      <w:jc w:val="both"/>
    </w:pPr>
    <w:rPr>
      <w:rFonts w:eastAsia="MS Mincho"/>
    </w:rPr>
  </w:style>
  <w:style w:type="paragraph" w:styleId="Poprawka">
    <w:name w:val="Revision"/>
    <w:hidden/>
    <w:uiPriority w:val="99"/>
    <w:semiHidden/>
    <w:rsid w:val="0074390F"/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uiPriority w:val="99"/>
    <w:rsid w:val="00F11036"/>
    <w:rPr>
      <w:rFonts w:ascii="Times New Roman" w:hAnsi="Times New Roman"/>
      <w:i/>
      <w:sz w:val="24"/>
    </w:rPr>
  </w:style>
  <w:style w:type="paragraph" w:customStyle="1" w:styleId="paragraph">
    <w:name w:val="paragraph"/>
    <w:basedOn w:val="Normalny"/>
    <w:rsid w:val="00F11036"/>
    <w:pPr>
      <w:spacing w:before="100" w:beforeAutospacing="1" w:after="100" w:afterAutospacing="1"/>
    </w:pPr>
  </w:style>
  <w:style w:type="character" w:customStyle="1" w:styleId="normaltextrun">
    <w:name w:val="normaltextrun"/>
    <w:rsid w:val="00F11036"/>
  </w:style>
  <w:style w:type="character" w:customStyle="1" w:styleId="eop">
    <w:name w:val="eop"/>
    <w:rsid w:val="00F11036"/>
  </w:style>
  <w:style w:type="character" w:customStyle="1" w:styleId="spellingerror">
    <w:name w:val="spellingerror"/>
    <w:rsid w:val="00F11036"/>
  </w:style>
  <w:style w:type="character" w:customStyle="1" w:styleId="Nierozpoznanawzmianka1">
    <w:name w:val="Nierozpoznana wzmianka1"/>
    <w:uiPriority w:val="99"/>
    <w:unhideWhenUsed/>
    <w:rsid w:val="0072714C"/>
    <w:rPr>
      <w:color w:val="605E5C"/>
      <w:shd w:val="clear" w:color="auto" w:fill="E1DFDD"/>
    </w:rPr>
  </w:style>
  <w:style w:type="character" w:customStyle="1" w:styleId="Wzmianka1">
    <w:name w:val="Wzmianka1"/>
    <w:uiPriority w:val="99"/>
    <w:unhideWhenUsed/>
    <w:rsid w:val="0072714C"/>
    <w:rPr>
      <w:color w:val="2B579A"/>
      <w:shd w:val="clear" w:color="auto" w:fill="E1DFDD"/>
    </w:rPr>
  </w:style>
  <w:style w:type="paragraph" w:customStyle="1" w:styleId="m-3512383957638138282gmail-paragraph">
    <w:name w:val="m_-3512383957638138282gmail-paragraph"/>
    <w:basedOn w:val="Normalny"/>
    <w:rsid w:val="00E4743E"/>
    <w:pPr>
      <w:spacing w:before="100" w:beforeAutospacing="1" w:after="100" w:afterAutospacing="1"/>
    </w:pPr>
  </w:style>
  <w:style w:type="paragraph" w:customStyle="1" w:styleId="m-3512383957638138282msolistparagraph">
    <w:name w:val="m_-3512383957638138282msolistparagraph"/>
    <w:basedOn w:val="Normalny"/>
    <w:rsid w:val="00E4743E"/>
    <w:pPr>
      <w:spacing w:before="100" w:beforeAutospacing="1" w:after="100" w:afterAutospacing="1"/>
    </w:pPr>
  </w:style>
  <w:style w:type="character" w:customStyle="1" w:styleId="m-3512383957638138282eop">
    <w:name w:val="m_-3512383957638138282eop"/>
    <w:rsid w:val="00E4743E"/>
  </w:style>
  <w:style w:type="character" w:customStyle="1" w:styleId="m-3512383957638138282gmail-normaltextrun">
    <w:name w:val="m_-3512383957638138282gmail-normaltextrun"/>
    <w:rsid w:val="00E4743E"/>
  </w:style>
  <w:style w:type="character" w:customStyle="1" w:styleId="m-3512383957638138282gmail-spellingerror">
    <w:name w:val="m_-3512383957638138282gmail-spellingerror"/>
    <w:rsid w:val="00E4743E"/>
  </w:style>
  <w:style w:type="character" w:customStyle="1" w:styleId="Teksttreci">
    <w:name w:val="Tekst treści_"/>
    <w:link w:val="Teksttreci0"/>
    <w:locked/>
    <w:rsid w:val="002A2A9A"/>
    <w:rPr>
      <w:rFonts w:eastAsia="Times New Roman"/>
      <w:color w:val="1A1A1C"/>
      <w:sz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A2A9A"/>
    <w:pPr>
      <w:widowControl w:val="0"/>
      <w:shd w:val="clear" w:color="auto" w:fill="FFFFFF"/>
    </w:pPr>
    <w:rPr>
      <w:rFonts w:ascii="Calibri" w:hAnsi="Calibri" w:cs="Calibri"/>
      <w:color w:val="1A1A1C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rsid w:val="00903B03"/>
    <w:pPr>
      <w:spacing w:after="120"/>
      <w:jc w:val="both"/>
    </w:pPr>
    <w:rPr>
      <w:rFonts w:ascii="Arial" w:hAnsi="Arial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903B03"/>
    <w:rPr>
      <w:rFonts w:ascii="Arial" w:hAnsi="Arial" w:cs="Times New Roman"/>
      <w:sz w:val="24"/>
    </w:rPr>
  </w:style>
  <w:style w:type="character" w:styleId="Hipercze">
    <w:name w:val="Hyperlink"/>
    <w:uiPriority w:val="99"/>
    <w:rsid w:val="00903B03"/>
    <w:rPr>
      <w:rFonts w:cs="Times New Roman"/>
      <w:color w:val="0000FF"/>
      <w:u w:val="single"/>
    </w:rPr>
  </w:style>
  <w:style w:type="paragraph" w:customStyle="1" w:styleId="Tekstpodstawowywcity21">
    <w:name w:val="Tekst podstawowy wcięty 21"/>
    <w:basedOn w:val="Normalny"/>
    <w:rsid w:val="00903B03"/>
    <w:pPr>
      <w:suppressAutoHyphens/>
      <w:spacing w:after="120"/>
      <w:ind w:left="480" w:hanging="480"/>
      <w:jc w:val="both"/>
    </w:pPr>
    <w:rPr>
      <w:rFonts w:ascii="Arial" w:hAnsi="Arial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903B03"/>
    <w:pPr>
      <w:spacing w:after="120"/>
      <w:jc w:val="both"/>
    </w:pPr>
    <w:rPr>
      <w:rFonts w:ascii="Arial" w:hAnsi="Arial"/>
      <w:sz w:val="26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903B03"/>
    <w:rPr>
      <w:rFonts w:ascii="Arial" w:hAnsi="Arial" w:cs="Times New Roman"/>
      <w:sz w:val="26"/>
    </w:rPr>
  </w:style>
  <w:style w:type="paragraph" w:customStyle="1" w:styleId="Tekstpodstawowy21">
    <w:name w:val="Tekst podstawowy 21"/>
    <w:basedOn w:val="Normalny"/>
    <w:rsid w:val="00903B03"/>
    <w:pPr>
      <w:suppressAutoHyphens/>
      <w:spacing w:after="120"/>
      <w:jc w:val="both"/>
    </w:pPr>
    <w:rPr>
      <w:rFonts w:ascii="Arial" w:hAnsi="Arial"/>
      <w:sz w:val="26"/>
      <w:szCs w:val="20"/>
      <w:lang w:eastAsia="ar-SA"/>
    </w:rPr>
  </w:style>
  <w:style w:type="paragraph" w:styleId="Listapunktowana">
    <w:name w:val="List Bullet"/>
    <w:basedOn w:val="Normalny"/>
    <w:autoRedefine/>
    <w:uiPriority w:val="99"/>
    <w:rsid w:val="00903B03"/>
    <w:pPr>
      <w:numPr>
        <w:numId w:val="3"/>
      </w:numPr>
      <w:tabs>
        <w:tab w:val="num" w:pos="643"/>
      </w:tabs>
      <w:spacing w:after="120"/>
      <w:ind w:left="360"/>
      <w:jc w:val="both"/>
    </w:pPr>
    <w:rPr>
      <w:rFonts w:ascii="Arial" w:hAnsi="Arial"/>
      <w:szCs w:val="20"/>
    </w:rPr>
  </w:style>
  <w:style w:type="paragraph" w:styleId="Listapunktowana2">
    <w:name w:val="List Bullet 2"/>
    <w:basedOn w:val="Normalny"/>
    <w:autoRedefine/>
    <w:uiPriority w:val="99"/>
    <w:rsid w:val="00903B03"/>
    <w:pPr>
      <w:numPr>
        <w:numId w:val="1"/>
      </w:numPr>
      <w:tabs>
        <w:tab w:val="clear" w:pos="360"/>
        <w:tab w:val="num" w:pos="643"/>
        <w:tab w:val="num" w:pos="926"/>
      </w:tabs>
      <w:spacing w:after="120"/>
      <w:ind w:left="643"/>
      <w:jc w:val="both"/>
    </w:pPr>
    <w:rPr>
      <w:rFonts w:ascii="Arial" w:hAnsi="Arial"/>
      <w:szCs w:val="20"/>
    </w:rPr>
  </w:style>
  <w:style w:type="paragraph" w:styleId="Listapunktowana3">
    <w:name w:val="List Bullet 3"/>
    <w:basedOn w:val="Normalny"/>
    <w:autoRedefine/>
    <w:uiPriority w:val="99"/>
    <w:rsid w:val="00903B03"/>
    <w:pPr>
      <w:numPr>
        <w:numId w:val="2"/>
      </w:numPr>
      <w:tabs>
        <w:tab w:val="clear" w:pos="643"/>
        <w:tab w:val="num" w:pos="926"/>
        <w:tab w:val="num" w:pos="1492"/>
      </w:tabs>
      <w:spacing w:after="120"/>
      <w:ind w:left="926"/>
      <w:jc w:val="both"/>
    </w:pPr>
    <w:rPr>
      <w:rFonts w:ascii="Arial" w:hAnsi="Arial"/>
      <w:szCs w:val="20"/>
    </w:rPr>
  </w:style>
  <w:style w:type="paragraph" w:styleId="Listapunktowana5">
    <w:name w:val="List Bullet 5"/>
    <w:basedOn w:val="Normalny"/>
    <w:autoRedefine/>
    <w:uiPriority w:val="99"/>
    <w:rsid w:val="00903B03"/>
    <w:pPr>
      <w:numPr>
        <w:numId w:val="13"/>
      </w:numPr>
      <w:tabs>
        <w:tab w:val="clear" w:pos="1080"/>
      </w:tabs>
      <w:ind w:left="0"/>
    </w:pPr>
    <w:rPr>
      <w:rFonts w:ascii="Arial" w:hAnsi="Arial" w:cs="Arial"/>
      <w:sz w:val="20"/>
    </w:rPr>
  </w:style>
  <w:style w:type="paragraph" w:customStyle="1" w:styleId="Lista41">
    <w:name w:val="Lista 41"/>
    <w:basedOn w:val="Normalny"/>
    <w:rsid w:val="00903B03"/>
    <w:pPr>
      <w:suppressAutoHyphens/>
      <w:spacing w:after="120"/>
      <w:ind w:left="1132" w:hanging="283"/>
      <w:jc w:val="both"/>
    </w:pPr>
    <w:rPr>
      <w:rFonts w:ascii="Arial" w:hAnsi="Arial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903B03"/>
    <w:pPr>
      <w:spacing w:after="120"/>
      <w:ind w:left="284" w:hanging="284"/>
      <w:jc w:val="both"/>
    </w:pPr>
    <w:rPr>
      <w:rFonts w:ascii="Arial" w:hAnsi="Arial"/>
      <w:b/>
      <w:sz w:val="26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903B03"/>
    <w:rPr>
      <w:rFonts w:ascii="Arial" w:hAnsi="Arial" w:cs="Times New Roman"/>
      <w:b/>
      <w:sz w:val="26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903B03"/>
    <w:pPr>
      <w:spacing w:after="120"/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903B03"/>
    <w:rPr>
      <w:rFonts w:ascii="Arial" w:hAnsi="Arial" w:cs="Times New Roman"/>
      <w:sz w:val="24"/>
    </w:rPr>
  </w:style>
  <w:style w:type="paragraph" w:customStyle="1" w:styleId="Standard">
    <w:name w:val="Standard"/>
    <w:rsid w:val="00903B03"/>
    <w:pPr>
      <w:widowControl w:val="0"/>
      <w:suppressAutoHyphens/>
    </w:pPr>
    <w:rPr>
      <w:rFonts w:ascii="Times New Roman" w:hAnsi="Times New Roman" w:cs="Times New Roman"/>
      <w:lang w:eastAsia="ar-SA"/>
    </w:rPr>
  </w:style>
  <w:style w:type="paragraph" w:styleId="Lista4">
    <w:name w:val="List 4"/>
    <w:basedOn w:val="Normalny"/>
    <w:uiPriority w:val="99"/>
    <w:rsid w:val="00903B03"/>
    <w:pPr>
      <w:spacing w:after="120"/>
      <w:ind w:left="1132" w:hanging="283"/>
      <w:jc w:val="both"/>
    </w:pPr>
    <w:rPr>
      <w:rFonts w:ascii="Arial" w:hAnsi="Arial"/>
      <w:szCs w:val="20"/>
    </w:rPr>
  </w:style>
  <w:style w:type="character" w:styleId="Numerstrony">
    <w:name w:val="page number"/>
    <w:uiPriority w:val="99"/>
    <w:rsid w:val="00903B03"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rsid w:val="00903B03"/>
    <w:pPr>
      <w:tabs>
        <w:tab w:val="num" w:pos="180"/>
      </w:tabs>
      <w:ind w:left="18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903B03"/>
    <w:rPr>
      <w:rFonts w:ascii="Arial" w:hAnsi="Arial"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03B03"/>
    <w:pPr>
      <w:tabs>
        <w:tab w:val="num" w:pos="0"/>
        <w:tab w:val="left" w:pos="180"/>
      </w:tabs>
      <w:ind w:firstLine="180"/>
      <w:jc w:val="both"/>
    </w:pPr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903B03"/>
    <w:rPr>
      <w:rFonts w:ascii="Arial" w:hAnsi="Arial" w:cs="Times New Roman"/>
      <w:sz w:val="24"/>
    </w:rPr>
  </w:style>
  <w:style w:type="paragraph" w:customStyle="1" w:styleId="Style1">
    <w:name w:val="Style1"/>
    <w:basedOn w:val="Normalny"/>
    <w:rsid w:val="00903B03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rsid w:val="00903B03"/>
    <w:pPr>
      <w:widowControl w:val="0"/>
      <w:autoSpaceDE w:val="0"/>
      <w:autoSpaceDN w:val="0"/>
      <w:adjustRightInd w:val="0"/>
      <w:spacing w:line="288" w:lineRule="exact"/>
      <w:jc w:val="both"/>
    </w:pPr>
  </w:style>
  <w:style w:type="paragraph" w:customStyle="1" w:styleId="Style3">
    <w:name w:val="Style3"/>
    <w:basedOn w:val="Normalny"/>
    <w:rsid w:val="00903B03"/>
    <w:pPr>
      <w:widowControl w:val="0"/>
      <w:autoSpaceDE w:val="0"/>
      <w:autoSpaceDN w:val="0"/>
      <w:adjustRightInd w:val="0"/>
      <w:spacing w:line="288" w:lineRule="exact"/>
      <w:ind w:firstLine="701"/>
    </w:pPr>
  </w:style>
  <w:style w:type="paragraph" w:customStyle="1" w:styleId="Style4">
    <w:name w:val="Style4"/>
    <w:basedOn w:val="Normalny"/>
    <w:rsid w:val="00903B03"/>
    <w:pPr>
      <w:widowControl w:val="0"/>
      <w:autoSpaceDE w:val="0"/>
      <w:autoSpaceDN w:val="0"/>
      <w:adjustRightInd w:val="0"/>
      <w:spacing w:line="288" w:lineRule="exact"/>
      <w:jc w:val="both"/>
    </w:pPr>
  </w:style>
  <w:style w:type="paragraph" w:customStyle="1" w:styleId="Style5">
    <w:name w:val="Style5"/>
    <w:basedOn w:val="Normalny"/>
    <w:rsid w:val="00903B03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903B03"/>
    <w:rPr>
      <w:rFonts w:ascii="Times New Roman" w:hAnsi="Times New Roman"/>
      <w:b/>
      <w:sz w:val="20"/>
    </w:rPr>
  </w:style>
  <w:style w:type="character" w:customStyle="1" w:styleId="FontStyle12">
    <w:name w:val="Font Style12"/>
    <w:rsid w:val="00903B03"/>
    <w:rPr>
      <w:rFonts w:ascii="Times New Roman" w:hAnsi="Times New Roman"/>
      <w:sz w:val="20"/>
    </w:rPr>
  </w:style>
  <w:style w:type="paragraph" w:customStyle="1" w:styleId="Style6">
    <w:name w:val="Style6"/>
    <w:basedOn w:val="Normalny"/>
    <w:rsid w:val="00903B03"/>
    <w:pPr>
      <w:widowControl w:val="0"/>
      <w:autoSpaceDE w:val="0"/>
      <w:autoSpaceDN w:val="0"/>
      <w:adjustRightInd w:val="0"/>
      <w:spacing w:line="293" w:lineRule="exact"/>
      <w:ind w:hanging="336"/>
    </w:pPr>
    <w:rPr>
      <w:rFonts w:ascii="Calibri" w:hAnsi="Calibri"/>
    </w:rPr>
  </w:style>
  <w:style w:type="character" w:customStyle="1" w:styleId="lmenustartend">
    <w:name w:val="lmenustartend"/>
    <w:rsid w:val="00903B03"/>
  </w:style>
  <w:style w:type="character" w:customStyle="1" w:styleId="oznaczenie">
    <w:name w:val="oznaczenie"/>
    <w:rsid w:val="00903B03"/>
  </w:style>
  <w:style w:type="character" w:styleId="Pogrubienie">
    <w:name w:val="Strong"/>
    <w:uiPriority w:val="22"/>
    <w:qFormat/>
    <w:rsid w:val="00903B03"/>
    <w:rPr>
      <w:rFonts w:cs="Times New Roman"/>
      <w:b/>
    </w:rPr>
  </w:style>
  <w:style w:type="paragraph" w:customStyle="1" w:styleId="western">
    <w:name w:val="western"/>
    <w:basedOn w:val="Normalny"/>
    <w:rsid w:val="00903B0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Domylnie">
    <w:name w:val="Domyślnie"/>
    <w:rsid w:val="00903B03"/>
    <w:pPr>
      <w:tabs>
        <w:tab w:val="left" w:pos="708"/>
      </w:tabs>
      <w:suppressAutoHyphens/>
      <w:spacing w:after="160" w:line="256" w:lineRule="auto"/>
    </w:pPr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1A7849"/>
    <w:rPr>
      <w:sz w:val="22"/>
      <w:szCs w:val="22"/>
    </w:rPr>
  </w:style>
  <w:style w:type="paragraph" w:customStyle="1" w:styleId="def">
    <w:name w:val="def"/>
    <w:basedOn w:val="Normalny"/>
    <w:rsid w:val="004139F2"/>
    <w:pPr>
      <w:spacing w:before="100" w:beforeAutospacing="1" w:after="100" w:afterAutospacing="1"/>
    </w:pPr>
  </w:style>
  <w:style w:type="character" w:styleId="Uwydatnienie">
    <w:name w:val="Emphasis"/>
    <w:uiPriority w:val="20"/>
    <w:qFormat/>
    <w:rsid w:val="004139F2"/>
    <w:rPr>
      <w:rFonts w:cs="Times New Roman"/>
      <w:i/>
    </w:rPr>
  </w:style>
  <w:style w:type="paragraph" w:styleId="Tytu">
    <w:name w:val="Title"/>
    <w:basedOn w:val="Normalny"/>
    <w:next w:val="Normalny"/>
    <w:link w:val="TytuZnak"/>
    <w:uiPriority w:val="10"/>
    <w:qFormat/>
    <w:rsid w:val="00081749"/>
    <w:pPr>
      <w:spacing w:before="240" w:after="60"/>
      <w:jc w:val="center"/>
      <w:outlineLvl w:val="0"/>
    </w:pPr>
    <w:rPr>
      <w:rFonts w:ascii="Cambria" w:eastAsia="MS Gothic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locked/>
    <w:rsid w:val="00081749"/>
    <w:rPr>
      <w:rFonts w:ascii="Cambria" w:eastAsia="MS Gothic" w:hAnsi="Cambria" w:cs="Times New Roman"/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13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thworks.com/help/coder/ug/functions-supported-for-code-generation--categorical-list.html" TargetMode="External"/><Relationship Id="rId18" Type="http://schemas.openxmlformats.org/officeDocument/2006/relationships/hyperlink" Target="http://www.mathworks.com/products/simulink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mathworks.com/help/coder/ug/functions-supported-for-code-generation--categorical-list.html" TargetMode="External"/><Relationship Id="rId17" Type="http://schemas.openxmlformats.org/officeDocument/2006/relationships/hyperlink" Target="http://www.mathworks.com/products/embedded-code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athworks.com/products/simulink-coder/" TargetMode="External"/><Relationship Id="rId20" Type="http://schemas.openxmlformats.org/officeDocument/2006/relationships/hyperlink" Target="http://www.mathworks.com/products/parallel-computin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thworks.com/products/parallel-computing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mathworks.com/help/coder/ug/functions-supported-for-code-generation--categorical-list.htm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mathworks.com/products/compiler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thworks.com/help/coder/ug/functions-supported-for-code-generation--categorical-list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postępowania" ma:contentTypeID="0x0101008888888888888888888888888888888800630A383B7CFA304393BD0CFCCBBE0356" ma:contentTypeVersion="22" ma:contentTypeDescription="Utwórz nowy plik Word." ma:contentTypeScope="" ma:versionID="ef7299d67fa1ad8b2ad7707075bae5a0">
  <xsd:schema xmlns:xsd="http://www.w3.org/2001/XMLSchema" xmlns:xs="http://www.w3.org/2001/XMLSchema" xmlns:p="http://schemas.microsoft.com/office/2006/metadata/properties" xmlns:ns2="4cf92769-cfa6-4a7b-b7f0-1e005fb44ec5" xmlns:ns3="e2813d66-4dfd-4d72-8850-39c81933a1ee" targetNamespace="http://schemas.microsoft.com/office/2006/metadata/properties" ma:root="true" ma:fieldsID="6a5c723a03e44d620d9b5f627b10fd73" ns2:_="" ns3:_="">
    <xsd:import namespace="4cf92769-cfa6-4a7b-b7f0-1e005fb44ec5"/>
    <xsd:import namespace="e2813d66-4dfd-4d72-8850-39c81933a1ee"/>
    <xsd:element name="properties">
      <xsd:complexType>
        <xsd:sequence>
          <xsd:element name="documentManagement">
            <xsd:complexType>
              <xsd:all>
                <xsd:element ref="ns2:NumerDokumentu"/>
                <xsd:element ref="ns2:DocPublicationDate" minOccurs="0"/>
                <xsd:element ref="ns2:StatusAkceptacji"/>
                <xsd:element ref="ns2:CaseComments" minOccurs="0"/>
                <xsd:element ref="ns2:PublicationStatus"/>
                <xsd:element ref="ns2:Number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DocRelations" minOccurs="0"/>
                <xsd:element ref="ns2:DocParent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92769-cfa6-4a7b-b7f0-1e005fb44ec5" elementFormDefault="qualified">
    <xsd:import namespace="http://schemas.microsoft.com/office/2006/documentManagement/types"/>
    <xsd:import namespace="http://schemas.microsoft.com/office/infopath/2007/PartnerControls"/>
    <xsd:element name="NumerDokumentu" ma:index="8" ma:displayName="Numer Dokumentu" ma:default="BRAK" ma:internalName="NumerDokumentu" ma:readOnly="false">
      <xsd:simpleType>
        <xsd:restriction base="dms:Text"/>
      </xsd:simpleType>
    </xsd:element>
    <xsd:element name="DocPublicationDate" ma:index="9" nillable="true" ma:displayName="Data publikacji dokumentu" ma:format="DateTime" ma:internalName="DocPublicationDate">
      <xsd:simpleType>
        <xsd:restriction base="dms:DateTime"/>
      </xsd:simpleType>
    </xsd:element>
    <xsd:element name="StatusAkceptacji" ma:index="10" ma:displayName="Status Akceptacji" ma:default="Nowy" ma:format="Dropdown" ma:indexed="true" ma:internalName="StatusAkceptacji">
      <xsd:simpleType>
        <xsd:restriction base="dms:Choice">
          <xsd:enumeration value="Nowy"/>
          <xsd:enumeration value="Wysłany do akceptacji"/>
          <xsd:enumeration value="Zaakceptowany"/>
          <xsd:enumeration value="Niezaakceptowany"/>
        </xsd:restriction>
      </xsd:simpleType>
    </xsd:element>
    <xsd:element name="CaseComments" ma:index="11" nillable="true" ma:displayName="Komentarz" ma:internalName="CaseComments" ma:readOnly="false">
      <xsd:simpleType>
        <xsd:restriction base="dms:Note">
          <xsd:maxLength value="255"/>
        </xsd:restriction>
      </xsd:simpleType>
    </xsd:element>
    <xsd:element name="PublicationStatus" ma:index="12" ma:displayName="Status publikacji" ma:default="Nieopublikowane" ma:format="Dropdown" ma:indexed="true" ma:internalName="PublicationStatus">
      <xsd:simpleType>
        <xsd:restriction base="dms:Choice">
          <xsd:enumeration value="Nieopublikowane"/>
          <xsd:enumeration value="Opublikowane"/>
          <xsd:enumeration value="Archiwum"/>
        </xsd:restriction>
      </xsd:simpleType>
    </xsd:element>
    <xsd:element name="Number" ma:index="13" ma:displayName="Numer" ma:internalName="Number">
      <xsd:simpleType>
        <xsd:restriction base="dms:Text"/>
      </xsd:simple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DocRelations" ma:index="22" nillable="true" ma:displayName="Powiązane dokumenty" ma:list="e2813d66-4dfd-4d72-8850-39c81933a1ee" ma:internalName="DocRelation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Parent" ma:index="23" nillable="true" ma:displayName="Dokument nadrzędny" ma:description="Bieżący dokument będzie miał numer dokumentu zgodny z numerem dokumentu nadrzędnego." ma:list="e2813d66-4dfd-4d72-8850-39c81933a1ee" ma:internalName="DocParent" ma:showField="NumerDokumentu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13d66-4dfd-4d72-8850-39c81933a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Dokumentu xmlns="4cf92769-cfa6-4a7b-b7f0-1e005fb44ec5">BRAK</NumerDokumentu>
    <DocPublicationDate xmlns="4cf92769-cfa6-4a7b-b7f0-1e005fb44ec5" xsi:nil="true"/>
    <PublicationStatus xmlns="4cf92769-cfa6-4a7b-b7f0-1e005fb44ec5">Nieopublikowane</PublicationStatus>
    <StatusAkceptacji xmlns="4cf92769-cfa6-4a7b-b7f0-1e005fb44ec5">Nowy</StatusAkceptacji>
    <CaseComments xmlns="4cf92769-cfa6-4a7b-b7f0-1e005fb44ec5" xsi:nil="true"/>
    <DocRelations xmlns="4cf92769-cfa6-4a7b-b7f0-1e005fb44ec5"/>
    <Number xmlns="4cf92769-cfa6-4a7b-b7f0-1e005fb44ec5"/>
    <DocParent xmlns="4cf92769-cfa6-4a7b-b7f0-1e005fb44ec5" xsi:nil="true"/>
  </documentManagement>
</p:properties>
</file>

<file path=customXml/itemProps1.xml><?xml version="1.0" encoding="utf-8"?>
<ds:datastoreItem xmlns:ds="http://schemas.openxmlformats.org/officeDocument/2006/customXml" ds:itemID="{6F55C074-59D6-4488-93F8-45055564A1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99119D-84DD-4CFB-90BE-54C8DDD7A6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A44CC4-1CAE-4736-A1CD-2140E51EC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f92769-cfa6-4a7b-b7f0-1e005fb44ec5"/>
    <ds:schemaRef ds:uri="e2813d66-4dfd-4d72-8850-39c81933a1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9B8E1E-7E14-4ACB-B3EF-DBF1C5B107A0}">
  <ds:schemaRefs>
    <ds:schemaRef ds:uri="http://schemas.microsoft.com/office/2006/metadata/properties"/>
    <ds:schemaRef ds:uri="http://schemas.microsoft.com/office/infopath/2007/PartnerControls"/>
    <ds:schemaRef ds:uri="4cf92769-cfa6-4a7b-b7f0-1e005fb44e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15786</Words>
  <Characters>94716</Characters>
  <Application>Microsoft Office Word</Application>
  <DocSecurity>0</DocSecurity>
  <Lines>789</Lines>
  <Paragraphs>220</Paragraphs>
  <ScaleCrop>false</ScaleCrop>
  <Company>ITWL</Company>
  <LinksUpToDate>false</LinksUpToDate>
  <CharactersWithSpaces>110282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Elżbieta Kalwasińska</cp:lastModifiedBy>
  <cp:revision>2</cp:revision>
  <cp:lastPrinted>2021-06-14T06:18:00Z</cp:lastPrinted>
  <dcterms:created xsi:type="dcterms:W3CDTF">2021-08-03T08:54:00Z</dcterms:created>
  <dcterms:modified xsi:type="dcterms:W3CDTF">2021-08-03T08:54:00Z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0x0101008888888888888888888888888888888800630A383B7CFA304393BD0CFCCBBE0356</vt:lpwstr>
  </property>
  <property fmtid="{D5CDD505-2E9C-101B-9397-08002B2CF9AE}" pid="3" name="Order">
    <vt:r8>127300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docset_NoMedatataSyncRequired">
    <vt:lpwstr>False</vt:lpwstr>
  </property>
</Properties>
</file>