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A2" w:rsidRPr="001871A2" w:rsidRDefault="00523936" w:rsidP="001871A2">
      <w:pPr>
        <w:pStyle w:val="Tekstpodstawowy"/>
        <w:spacing w:line="312" w:lineRule="auto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Załącznik nr 1 </w:t>
      </w:r>
      <w:r w:rsidR="004B5C91">
        <w:rPr>
          <w:rFonts w:ascii="Arial" w:hAnsi="Arial" w:cs="Arial"/>
          <w:color w:val="auto"/>
          <w:sz w:val="22"/>
          <w:szCs w:val="22"/>
        </w:rPr>
        <w:t>do SWZ i umowy</w:t>
      </w:r>
    </w:p>
    <w:p w:rsidR="004B5C91" w:rsidRDefault="004B5C91" w:rsidP="007004FC">
      <w:pPr>
        <w:jc w:val="center"/>
        <w:rPr>
          <w:rFonts w:ascii="Arial" w:hAnsi="Arial" w:cs="Arial"/>
          <w:b/>
          <w:sz w:val="28"/>
          <w:szCs w:val="28"/>
        </w:rPr>
      </w:pPr>
    </w:p>
    <w:p w:rsidR="00EC446F" w:rsidRPr="008D6507" w:rsidRDefault="007004FC" w:rsidP="007004FC">
      <w:pPr>
        <w:jc w:val="center"/>
        <w:rPr>
          <w:rFonts w:ascii="Arial" w:hAnsi="Arial" w:cs="Arial"/>
          <w:b/>
          <w:sz w:val="28"/>
          <w:szCs w:val="28"/>
        </w:rPr>
      </w:pPr>
      <w:r w:rsidRPr="008D6507">
        <w:rPr>
          <w:rFonts w:ascii="Arial" w:hAnsi="Arial" w:cs="Arial"/>
          <w:b/>
          <w:sz w:val="28"/>
          <w:szCs w:val="28"/>
        </w:rPr>
        <w:t>OPIS PRZEDMIOTU ZAMÓWIENIA</w:t>
      </w:r>
    </w:p>
    <w:p w:rsidR="008E7A98" w:rsidRPr="008D6507" w:rsidRDefault="007004FC" w:rsidP="004B5C91">
      <w:pPr>
        <w:spacing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6507">
        <w:rPr>
          <w:rFonts w:ascii="Arial" w:hAnsi="Arial" w:cs="Arial"/>
          <w:sz w:val="24"/>
          <w:szCs w:val="24"/>
        </w:rPr>
        <w:t xml:space="preserve">Przedmiotem zamówienia jest przeprowadzenie </w:t>
      </w:r>
      <w:r w:rsidR="000B1DFD" w:rsidRPr="008D6507">
        <w:rPr>
          <w:rFonts w:ascii="Arial" w:hAnsi="Arial" w:cs="Arial"/>
          <w:sz w:val="24"/>
          <w:szCs w:val="24"/>
        </w:rPr>
        <w:t xml:space="preserve">inspekcji kolektorów deszczowych </w:t>
      </w:r>
      <w:r w:rsidR="00A805F0">
        <w:rPr>
          <w:rFonts w:ascii="Arial" w:hAnsi="Arial" w:cs="Arial"/>
          <w:sz w:val="24"/>
          <w:szCs w:val="24"/>
        </w:rPr>
        <w:t>betonowych</w:t>
      </w:r>
      <w:r w:rsidR="00A805F0" w:rsidRPr="008D6507">
        <w:rPr>
          <w:rFonts w:ascii="Arial" w:hAnsi="Arial" w:cs="Arial"/>
          <w:sz w:val="24"/>
          <w:szCs w:val="24"/>
        </w:rPr>
        <w:t xml:space="preserve"> </w:t>
      </w:r>
      <w:r w:rsidR="000B1DFD" w:rsidRPr="008D6507">
        <w:rPr>
          <w:rFonts w:ascii="Arial" w:hAnsi="Arial" w:cs="Arial"/>
          <w:sz w:val="24"/>
          <w:szCs w:val="24"/>
        </w:rPr>
        <w:t xml:space="preserve">odwadniających kompleks wojskowy </w:t>
      </w:r>
      <w:r w:rsidR="00C4447A" w:rsidRPr="008D6507">
        <w:rPr>
          <w:rFonts w:ascii="Arial" w:hAnsi="Arial" w:cs="Arial"/>
          <w:sz w:val="24"/>
          <w:szCs w:val="24"/>
        </w:rPr>
        <w:t>w m. Radom</w:t>
      </w:r>
      <w:r w:rsidRPr="008D6507">
        <w:rPr>
          <w:rFonts w:ascii="Arial" w:hAnsi="Arial" w:cs="Arial"/>
          <w:sz w:val="24"/>
          <w:szCs w:val="24"/>
        </w:rPr>
        <w:t xml:space="preserve">. </w:t>
      </w:r>
      <w:r w:rsidR="000B1DFD" w:rsidRPr="008D6507">
        <w:rPr>
          <w:rFonts w:ascii="Arial" w:hAnsi="Arial" w:cs="Arial"/>
          <w:sz w:val="24"/>
          <w:szCs w:val="24"/>
        </w:rPr>
        <w:t>Inspekcja powinna być poprzedzona wstępnym c</w:t>
      </w:r>
      <w:r w:rsidRPr="008D6507">
        <w:rPr>
          <w:rFonts w:ascii="Arial" w:hAnsi="Arial" w:cs="Arial"/>
          <w:sz w:val="24"/>
          <w:szCs w:val="24"/>
        </w:rPr>
        <w:t>zyszczenie</w:t>
      </w:r>
      <w:r w:rsidR="000B1DFD" w:rsidRPr="008D6507">
        <w:rPr>
          <w:rFonts w:ascii="Arial" w:hAnsi="Arial" w:cs="Arial"/>
          <w:sz w:val="24"/>
          <w:szCs w:val="24"/>
        </w:rPr>
        <w:t>m,</w:t>
      </w:r>
      <w:r w:rsidRPr="008D6507">
        <w:rPr>
          <w:rFonts w:ascii="Arial" w:hAnsi="Arial" w:cs="Arial"/>
          <w:sz w:val="24"/>
          <w:szCs w:val="24"/>
        </w:rPr>
        <w:t xml:space="preserve"> </w:t>
      </w:r>
      <w:r w:rsidR="000B1DFD" w:rsidRPr="008D6507">
        <w:rPr>
          <w:rFonts w:ascii="Arial" w:hAnsi="Arial" w:cs="Arial"/>
          <w:sz w:val="24"/>
          <w:szCs w:val="24"/>
        </w:rPr>
        <w:t>które powinno zostać przeprowadzone</w:t>
      </w:r>
      <w:r w:rsidRPr="008D6507">
        <w:rPr>
          <w:rFonts w:ascii="Arial" w:hAnsi="Arial" w:cs="Arial"/>
          <w:sz w:val="24"/>
          <w:szCs w:val="24"/>
        </w:rPr>
        <w:t xml:space="preserve"> techniką </w:t>
      </w:r>
      <w:r w:rsidR="007145F8" w:rsidRPr="008D6507">
        <w:rPr>
          <w:rFonts w:ascii="Arial" w:hAnsi="Arial" w:cs="Arial"/>
          <w:sz w:val="24"/>
          <w:szCs w:val="24"/>
        </w:rPr>
        <w:t xml:space="preserve">hydrodynamiczną </w:t>
      </w:r>
      <w:r w:rsidR="00FC25FB" w:rsidRPr="008D6507">
        <w:rPr>
          <w:rFonts w:ascii="Arial" w:hAnsi="Arial" w:cs="Arial"/>
          <w:sz w:val="24"/>
          <w:szCs w:val="24"/>
        </w:rPr>
        <w:t xml:space="preserve">WUKO pod wysokim ciśnieniem wężem zakończonym dyszą dostosowaną </w:t>
      </w:r>
      <w:r w:rsidR="000B1DFD" w:rsidRPr="008D6507">
        <w:rPr>
          <w:rFonts w:ascii="Arial" w:hAnsi="Arial" w:cs="Arial"/>
          <w:sz w:val="24"/>
          <w:szCs w:val="24"/>
        </w:rPr>
        <w:t xml:space="preserve">swoją średnicą </w:t>
      </w:r>
      <w:r w:rsidR="00FC25FB" w:rsidRPr="008D6507">
        <w:rPr>
          <w:rFonts w:ascii="Arial" w:hAnsi="Arial" w:cs="Arial"/>
          <w:sz w:val="24"/>
          <w:szCs w:val="24"/>
        </w:rPr>
        <w:t>do wielkości rury</w:t>
      </w:r>
      <w:r w:rsidR="001A51CC">
        <w:rPr>
          <w:rFonts w:ascii="Arial" w:hAnsi="Arial" w:cs="Arial"/>
          <w:sz w:val="24"/>
          <w:szCs w:val="24"/>
        </w:rPr>
        <w:t xml:space="preserve">, samochodem </w:t>
      </w:r>
      <w:r w:rsidR="004B5C91">
        <w:rPr>
          <w:rFonts w:ascii="Arial" w:hAnsi="Arial" w:cs="Arial"/>
          <w:sz w:val="24"/>
          <w:szCs w:val="24"/>
        </w:rPr>
        <w:br/>
      </w:r>
      <w:r w:rsidR="001A51CC">
        <w:rPr>
          <w:rFonts w:ascii="Arial" w:hAnsi="Arial" w:cs="Arial"/>
          <w:sz w:val="24"/>
          <w:szCs w:val="24"/>
        </w:rPr>
        <w:t>z systemem ssąco-płuczącym przeznaczonym do czyszczenia kanalizacji z pełnym recyklingiem</w:t>
      </w:r>
      <w:r w:rsidR="000029E4" w:rsidRPr="008D6507">
        <w:rPr>
          <w:rFonts w:ascii="Arial" w:hAnsi="Arial" w:cs="Arial"/>
          <w:sz w:val="24"/>
          <w:szCs w:val="24"/>
        </w:rPr>
        <w:t>. Do tego zakresu</w:t>
      </w:r>
      <w:r w:rsidR="00FC25FB" w:rsidRPr="008D6507">
        <w:rPr>
          <w:rFonts w:ascii="Arial" w:hAnsi="Arial" w:cs="Arial"/>
          <w:sz w:val="24"/>
          <w:szCs w:val="24"/>
        </w:rPr>
        <w:t xml:space="preserve"> należy stosować różnego rodzaju dysze czyszczące </w:t>
      </w:r>
      <w:r w:rsidR="004B5C91">
        <w:rPr>
          <w:rFonts w:ascii="Arial" w:hAnsi="Arial" w:cs="Arial"/>
          <w:sz w:val="24"/>
          <w:szCs w:val="24"/>
        </w:rPr>
        <w:br/>
      </w:r>
      <w:r w:rsidR="00FC25FB" w:rsidRPr="008D6507">
        <w:rPr>
          <w:rFonts w:ascii="Arial" w:hAnsi="Arial" w:cs="Arial"/>
          <w:sz w:val="24"/>
          <w:szCs w:val="24"/>
        </w:rPr>
        <w:t>w zależności od typu osadu</w:t>
      </w:r>
      <w:r w:rsidR="00100C5B" w:rsidRPr="008D6507">
        <w:rPr>
          <w:rFonts w:ascii="Arial" w:hAnsi="Arial" w:cs="Arial"/>
          <w:sz w:val="24"/>
          <w:szCs w:val="24"/>
        </w:rPr>
        <w:t xml:space="preserve"> czy miejsca zatoru.</w:t>
      </w:r>
      <w:r w:rsidR="00FC25FB" w:rsidRPr="008D6507">
        <w:rPr>
          <w:rFonts w:ascii="Arial" w:hAnsi="Arial" w:cs="Arial"/>
          <w:sz w:val="24"/>
          <w:szCs w:val="24"/>
        </w:rPr>
        <w:t xml:space="preserve"> </w:t>
      </w:r>
      <w:r w:rsidRPr="008D6507">
        <w:rPr>
          <w:rFonts w:ascii="Arial" w:hAnsi="Arial" w:cs="Arial"/>
          <w:sz w:val="24"/>
          <w:szCs w:val="24"/>
        </w:rPr>
        <w:t xml:space="preserve"> Po</w:t>
      </w:r>
      <w:r w:rsidR="007145F8" w:rsidRPr="008D6507">
        <w:rPr>
          <w:rFonts w:ascii="Arial" w:hAnsi="Arial" w:cs="Arial"/>
          <w:sz w:val="24"/>
          <w:szCs w:val="24"/>
        </w:rPr>
        <w:t xml:space="preserve"> wykonaniu </w:t>
      </w:r>
      <w:r w:rsidR="000029E4" w:rsidRPr="008D6507">
        <w:rPr>
          <w:rFonts w:ascii="Arial" w:hAnsi="Arial" w:cs="Arial"/>
          <w:sz w:val="24"/>
          <w:szCs w:val="24"/>
        </w:rPr>
        <w:t xml:space="preserve">wstępnego </w:t>
      </w:r>
      <w:r w:rsidR="007145F8" w:rsidRPr="008D6507">
        <w:rPr>
          <w:rFonts w:ascii="Arial" w:hAnsi="Arial" w:cs="Arial"/>
          <w:sz w:val="24"/>
          <w:szCs w:val="24"/>
        </w:rPr>
        <w:t>czyszczenia należy wykonać wideo inspekcję</w:t>
      </w:r>
      <w:r w:rsidR="004D07F8" w:rsidRPr="008D6507">
        <w:rPr>
          <w:rFonts w:ascii="Arial" w:hAnsi="Arial" w:cs="Arial"/>
          <w:sz w:val="24"/>
          <w:szCs w:val="24"/>
        </w:rPr>
        <w:t xml:space="preserve"> </w:t>
      </w:r>
      <w:r w:rsidR="008A104E" w:rsidRPr="008D6507">
        <w:rPr>
          <w:rFonts w:ascii="Arial" w:hAnsi="Arial" w:cs="Arial"/>
          <w:sz w:val="24"/>
          <w:szCs w:val="24"/>
        </w:rPr>
        <w:t>kanałów deszczowych</w:t>
      </w:r>
      <w:r w:rsidR="001A51CC">
        <w:rPr>
          <w:rFonts w:ascii="Arial" w:hAnsi="Arial" w:cs="Arial"/>
          <w:sz w:val="24"/>
          <w:szCs w:val="24"/>
        </w:rPr>
        <w:t xml:space="preserve">, samochodem z zestawem </w:t>
      </w:r>
      <w:r w:rsidR="004B5C91">
        <w:rPr>
          <w:rFonts w:ascii="Arial" w:hAnsi="Arial" w:cs="Arial"/>
          <w:sz w:val="24"/>
          <w:szCs w:val="24"/>
        </w:rPr>
        <w:br/>
      </w:r>
      <w:r w:rsidR="001A51CC">
        <w:rPr>
          <w:rFonts w:ascii="Arial" w:hAnsi="Arial" w:cs="Arial"/>
          <w:sz w:val="24"/>
          <w:szCs w:val="24"/>
        </w:rPr>
        <w:t xml:space="preserve">do inspekcji TV kanalizacji w zakresie średnic od DN 200 mm do DN 600 mm </w:t>
      </w:r>
      <w:r w:rsidR="004B5C91">
        <w:rPr>
          <w:rFonts w:ascii="Arial" w:hAnsi="Arial" w:cs="Arial"/>
          <w:sz w:val="24"/>
          <w:szCs w:val="24"/>
        </w:rPr>
        <w:br/>
      </w:r>
      <w:r w:rsidR="001A51CC">
        <w:rPr>
          <w:rFonts w:ascii="Arial" w:hAnsi="Arial" w:cs="Arial"/>
          <w:sz w:val="24"/>
          <w:szCs w:val="24"/>
        </w:rPr>
        <w:t>z jednoczesnym pomiarem spadków i możliwością digitalizacji zdjęć uszkodzeń.</w:t>
      </w:r>
      <w:r w:rsidR="007145F8" w:rsidRPr="008D6507">
        <w:rPr>
          <w:rFonts w:ascii="Arial" w:hAnsi="Arial" w:cs="Arial"/>
          <w:sz w:val="24"/>
          <w:szCs w:val="24"/>
        </w:rPr>
        <w:t xml:space="preserve"> </w:t>
      </w:r>
      <w:r w:rsidR="001A51CC">
        <w:rPr>
          <w:rFonts w:ascii="Arial" w:hAnsi="Arial" w:cs="Arial"/>
          <w:sz w:val="24"/>
          <w:szCs w:val="24"/>
        </w:rPr>
        <w:t>Wideo inspekcję należy przeprowadzić w</w:t>
      </w:r>
      <w:r w:rsidR="007145F8" w:rsidRPr="008D6507">
        <w:rPr>
          <w:rFonts w:ascii="Arial" w:hAnsi="Arial" w:cs="Arial"/>
          <w:sz w:val="24"/>
          <w:szCs w:val="24"/>
        </w:rPr>
        <w:t xml:space="preserve"> celu</w:t>
      </w:r>
      <w:r w:rsidR="00100C5B" w:rsidRPr="008D6507">
        <w:rPr>
          <w:rFonts w:ascii="Arial" w:hAnsi="Arial" w:cs="Arial"/>
          <w:sz w:val="24"/>
          <w:szCs w:val="24"/>
        </w:rPr>
        <w:t xml:space="preserve"> oceny jakości i stanu technicznego sieci deszczowej i</w:t>
      </w:r>
      <w:r w:rsidR="007145F8" w:rsidRPr="008D6507">
        <w:rPr>
          <w:rFonts w:ascii="Arial" w:hAnsi="Arial" w:cs="Arial"/>
          <w:sz w:val="24"/>
          <w:szCs w:val="24"/>
        </w:rPr>
        <w:t xml:space="preserve"> wykrycia uszkodzeń rur,</w:t>
      </w:r>
      <w:r w:rsidR="00C4447A" w:rsidRPr="008D6507">
        <w:rPr>
          <w:rFonts w:ascii="Arial" w:hAnsi="Arial" w:cs="Arial"/>
          <w:sz w:val="24"/>
          <w:szCs w:val="24"/>
        </w:rPr>
        <w:t xml:space="preserve"> elementów wpływających na niedrożność kanału</w:t>
      </w:r>
      <w:r w:rsidR="0038442D" w:rsidRPr="008D6507">
        <w:rPr>
          <w:rFonts w:ascii="Arial" w:hAnsi="Arial" w:cs="Arial"/>
          <w:sz w:val="24"/>
          <w:szCs w:val="24"/>
        </w:rPr>
        <w:t>, pęknięć</w:t>
      </w:r>
      <w:r w:rsidR="00324368" w:rsidRPr="008D6507">
        <w:rPr>
          <w:rFonts w:ascii="Arial" w:hAnsi="Arial" w:cs="Arial"/>
          <w:sz w:val="24"/>
          <w:szCs w:val="24"/>
        </w:rPr>
        <w:t>,</w:t>
      </w:r>
      <w:r w:rsidR="005857F5" w:rsidRPr="008D6507">
        <w:rPr>
          <w:rFonts w:ascii="Arial" w:hAnsi="Arial" w:cs="Arial"/>
          <w:sz w:val="24"/>
          <w:szCs w:val="24"/>
        </w:rPr>
        <w:t xml:space="preserve"> nieszczelności złącz,</w:t>
      </w:r>
      <w:r w:rsidR="00324368" w:rsidRPr="008D6507">
        <w:rPr>
          <w:rFonts w:ascii="Arial" w:hAnsi="Arial" w:cs="Arial"/>
          <w:sz w:val="24"/>
          <w:szCs w:val="24"/>
        </w:rPr>
        <w:t xml:space="preserve"> przerostów korzeni w kanale</w:t>
      </w:r>
      <w:r w:rsidR="0038442D" w:rsidRPr="008D6507">
        <w:rPr>
          <w:rFonts w:ascii="Arial" w:hAnsi="Arial" w:cs="Arial"/>
          <w:sz w:val="24"/>
          <w:szCs w:val="24"/>
        </w:rPr>
        <w:t>. O</w:t>
      </w:r>
      <w:r w:rsidR="00C4447A" w:rsidRPr="008D6507">
        <w:rPr>
          <w:rFonts w:ascii="Arial" w:hAnsi="Arial" w:cs="Arial"/>
          <w:sz w:val="24"/>
          <w:szCs w:val="24"/>
        </w:rPr>
        <w:t xml:space="preserve">kreślić również </w:t>
      </w:r>
      <w:r w:rsidR="000029E4" w:rsidRPr="008D6507">
        <w:rPr>
          <w:rFonts w:ascii="Arial" w:hAnsi="Arial" w:cs="Arial"/>
          <w:sz w:val="24"/>
          <w:szCs w:val="24"/>
        </w:rPr>
        <w:t xml:space="preserve">należy </w:t>
      </w:r>
      <w:r w:rsidR="0038442D" w:rsidRPr="008D6507">
        <w:rPr>
          <w:rFonts w:ascii="Arial" w:hAnsi="Arial" w:cs="Arial"/>
          <w:sz w:val="24"/>
          <w:szCs w:val="24"/>
        </w:rPr>
        <w:t>poziom spad</w:t>
      </w:r>
      <w:r w:rsidR="00A51CDD" w:rsidRPr="008D6507">
        <w:rPr>
          <w:rFonts w:ascii="Arial" w:hAnsi="Arial" w:cs="Arial"/>
          <w:sz w:val="24"/>
          <w:szCs w:val="24"/>
        </w:rPr>
        <w:t xml:space="preserve">ku przewodu wraz z wykresem, </w:t>
      </w:r>
      <w:r w:rsidR="007145F8" w:rsidRPr="008D6507">
        <w:rPr>
          <w:rFonts w:ascii="Arial" w:hAnsi="Arial" w:cs="Arial"/>
          <w:sz w:val="24"/>
          <w:szCs w:val="24"/>
        </w:rPr>
        <w:t xml:space="preserve"> zapis przebiegu inspekcji </w:t>
      </w:r>
      <w:r w:rsidR="000029E4" w:rsidRPr="008D6507">
        <w:rPr>
          <w:rFonts w:ascii="Arial" w:hAnsi="Arial" w:cs="Arial"/>
          <w:sz w:val="24"/>
          <w:szCs w:val="24"/>
        </w:rPr>
        <w:t xml:space="preserve">należy </w:t>
      </w:r>
      <w:r w:rsidR="007145F8" w:rsidRPr="008D6507">
        <w:rPr>
          <w:rFonts w:ascii="Arial" w:hAnsi="Arial" w:cs="Arial"/>
          <w:sz w:val="24"/>
          <w:szCs w:val="24"/>
        </w:rPr>
        <w:t xml:space="preserve">utrwalić na płycie CD. </w:t>
      </w:r>
      <w:r w:rsidR="00A51CDD" w:rsidRPr="008D6507">
        <w:rPr>
          <w:rFonts w:ascii="Arial" w:hAnsi="Arial" w:cs="Arial"/>
          <w:sz w:val="24"/>
          <w:szCs w:val="24"/>
        </w:rPr>
        <w:t xml:space="preserve">Z inspekcji należy sporządzić </w:t>
      </w:r>
      <w:r w:rsidR="00C61C3E">
        <w:rPr>
          <w:rFonts w:ascii="Arial" w:hAnsi="Arial" w:cs="Arial"/>
          <w:sz w:val="24"/>
          <w:szCs w:val="24"/>
        </w:rPr>
        <w:t>pisemno-graficzny</w:t>
      </w:r>
      <w:r w:rsidR="005857F5" w:rsidRPr="008D6507">
        <w:rPr>
          <w:rFonts w:ascii="Arial" w:hAnsi="Arial" w:cs="Arial"/>
          <w:sz w:val="24"/>
          <w:szCs w:val="24"/>
        </w:rPr>
        <w:t xml:space="preserve"> </w:t>
      </w:r>
      <w:r w:rsidR="00100C5B" w:rsidRPr="008D6507">
        <w:rPr>
          <w:rFonts w:ascii="Arial" w:hAnsi="Arial" w:cs="Arial"/>
          <w:sz w:val="24"/>
          <w:szCs w:val="24"/>
        </w:rPr>
        <w:t>raport i analizę</w:t>
      </w:r>
      <w:r w:rsidR="002B4F3E" w:rsidRPr="008D6507">
        <w:rPr>
          <w:rFonts w:ascii="Arial" w:hAnsi="Arial" w:cs="Arial"/>
          <w:sz w:val="24"/>
          <w:szCs w:val="24"/>
        </w:rPr>
        <w:t xml:space="preserve"> stanu technicznego rurociągu</w:t>
      </w:r>
      <w:r w:rsidR="000029E4" w:rsidRPr="008D6507">
        <w:rPr>
          <w:rFonts w:ascii="Arial" w:hAnsi="Arial" w:cs="Arial"/>
          <w:sz w:val="24"/>
          <w:szCs w:val="24"/>
        </w:rPr>
        <w:t>,</w:t>
      </w:r>
      <w:r w:rsidR="002B4F3E" w:rsidRPr="008D6507">
        <w:rPr>
          <w:rFonts w:ascii="Arial" w:hAnsi="Arial" w:cs="Arial"/>
          <w:sz w:val="24"/>
          <w:szCs w:val="24"/>
        </w:rPr>
        <w:t xml:space="preserve"> </w:t>
      </w:r>
      <w:r w:rsidR="00FB0EA9" w:rsidRPr="008D6507">
        <w:rPr>
          <w:rFonts w:ascii="Arial" w:hAnsi="Arial" w:cs="Arial"/>
          <w:sz w:val="24"/>
          <w:szCs w:val="24"/>
        </w:rPr>
        <w:t xml:space="preserve"> opisujący przebieg kontroli, zawierający lokalizację miejsc uszkodzonych i zdjęcia uszkodzeń koniecznych do naprawy.</w:t>
      </w:r>
      <w:r w:rsidR="001A51CC">
        <w:rPr>
          <w:rFonts w:ascii="Arial" w:hAnsi="Arial" w:cs="Arial"/>
          <w:sz w:val="24"/>
          <w:szCs w:val="24"/>
        </w:rPr>
        <w:t xml:space="preserve"> Dokumentację należy</w:t>
      </w:r>
      <w:r w:rsidR="00F3672F">
        <w:rPr>
          <w:rFonts w:ascii="Arial" w:hAnsi="Arial" w:cs="Arial"/>
          <w:sz w:val="24"/>
          <w:szCs w:val="24"/>
        </w:rPr>
        <w:t xml:space="preserve"> sporządzić w czytelnej technice graficznej oraz oprawić w twardą okładkę</w:t>
      </w:r>
      <w:r w:rsidR="008E7A98">
        <w:rPr>
          <w:rFonts w:ascii="Arial" w:hAnsi="Arial" w:cs="Arial"/>
          <w:sz w:val="24"/>
          <w:szCs w:val="24"/>
        </w:rPr>
        <w:t xml:space="preserve"> formatu </w:t>
      </w:r>
      <w:r w:rsidR="00F3672F">
        <w:rPr>
          <w:rFonts w:ascii="Arial" w:hAnsi="Arial" w:cs="Arial"/>
          <w:sz w:val="24"/>
          <w:szCs w:val="24"/>
        </w:rPr>
        <w:t xml:space="preserve">A-4, w sposób uniemożliwiający dekompletację. Wersję elektroniczną dokumentacji należy przekazać na odrębnych dwóch płytach CD. </w:t>
      </w:r>
      <w:r w:rsidR="0088735B">
        <w:rPr>
          <w:rFonts w:ascii="Arial" w:hAnsi="Arial" w:cs="Arial"/>
          <w:sz w:val="24"/>
          <w:szCs w:val="24"/>
        </w:rPr>
        <w:t>Poszczególne komplety dokumentacji (odrębne dla każdego kolektora) należy spakować w oddzielne opakowania zbiorcze wraz z czytelnymi opisami, w tym spisem zawartości.</w:t>
      </w:r>
      <w:r w:rsidR="00C61C3E">
        <w:rPr>
          <w:rFonts w:ascii="Arial" w:hAnsi="Arial" w:cs="Arial"/>
          <w:sz w:val="24"/>
          <w:szCs w:val="24"/>
        </w:rPr>
        <w:t xml:space="preserve"> Wykonany raport powinien zastać opracowany i zatwierdzony przez osobę posiadającą kwalifikację wymagane do wykonywania </w:t>
      </w:r>
      <w:r w:rsidR="007C5CCF">
        <w:rPr>
          <w:rFonts w:ascii="Arial" w:hAnsi="Arial" w:cs="Arial"/>
          <w:sz w:val="24"/>
          <w:szCs w:val="24"/>
        </w:rPr>
        <w:t xml:space="preserve">Inspekcji TV sieci wodociągowej. </w:t>
      </w:r>
      <w:r w:rsidR="008E7A98">
        <w:rPr>
          <w:rFonts w:ascii="Arial" w:hAnsi="Arial" w:cs="Arial"/>
          <w:sz w:val="24"/>
          <w:szCs w:val="24"/>
        </w:rPr>
        <w:t>R</w:t>
      </w:r>
      <w:r w:rsidR="007C5CCF">
        <w:rPr>
          <w:rFonts w:ascii="Arial" w:hAnsi="Arial" w:cs="Arial"/>
          <w:sz w:val="24"/>
          <w:szCs w:val="24"/>
        </w:rPr>
        <w:t xml:space="preserve">aport będzie w przyszłości materiałem wyjściowym do udokumentowania wykonania prac naprawczych kolektorów i musi być zatwierdzony przez </w:t>
      </w:r>
      <w:r w:rsidR="008E7A98">
        <w:rPr>
          <w:rFonts w:ascii="Arial" w:hAnsi="Arial" w:cs="Arial"/>
          <w:sz w:val="24"/>
          <w:szCs w:val="24"/>
        </w:rPr>
        <w:t>osobę posiadającą uprawnienia budowlane o specjalności sanitarnej.</w:t>
      </w:r>
      <w:r w:rsidR="00C61C3E">
        <w:rPr>
          <w:rFonts w:ascii="Arial" w:hAnsi="Arial" w:cs="Arial"/>
          <w:sz w:val="24"/>
          <w:szCs w:val="24"/>
        </w:rPr>
        <w:t xml:space="preserve">  </w:t>
      </w:r>
      <w:r w:rsidR="00FB0EA9" w:rsidRPr="008D6507">
        <w:rPr>
          <w:rFonts w:ascii="Arial" w:hAnsi="Arial" w:cs="Arial"/>
          <w:sz w:val="24"/>
          <w:szCs w:val="24"/>
        </w:rPr>
        <w:t xml:space="preserve"> </w:t>
      </w:r>
      <w:r w:rsidR="007145F8" w:rsidRPr="008D6507">
        <w:rPr>
          <w:rFonts w:ascii="Arial" w:hAnsi="Arial" w:cs="Arial"/>
          <w:sz w:val="24"/>
          <w:szCs w:val="24"/>
        </w:rPr>
        <w:t xml:space="preserve">Do inspekcji </w:t>
      </w:r>
      <w:r w:rsidR="00C4447A" w:rsidRPr="008D6507">
        <w:rPr>
          <w:rFonts w:ascii="Arial" w:hAnsi="Arial" w:cs="Arial"/>
          <w:sz w:val="24"/>
          <w:szCs w:val="24"/>
        </w:rPr>
        <w:t>należy</w:t>
      </w:r>
      <w:r w:rsidR="00FB0EA9" w:rsidRPr="008D6507">
        <w:rPr>
          <w:rFonts w:ascii="Arial" w:hAnsi="Arial" w:cs="Arial"/>
          <w:sz w:val="24"/>
          <w:szCs w:val="24"/>
        </w:rPr>
        <w:t xml:space="preserve"> również</w:t>
      </w:r>
      <w:r w:rsidR="00687E91" w:rsidRPr="008D6507">
        <w:rPr>
          <w:rFonts w:ascii="Arial" w:hAnsi="Arial" w:cs="Arial"/>
          <w:sz w:val="24"/>
          <w:szCs w:val="24"/>
        </w:rPr>
        <w:t xml:space="preserve"> dołączyć sposób i wycenę ewentualnych napraw odcinków uszkodzonych</w:t>
      </w:r>
      <w:r w:rsidR="000029E4" w:rsidRPr="008D6507">
        <w:rPr>
          <w:rFonts w:ascii="Arial" w:hAnsi="Arial" w:cs="Arial"/>
          <w:sz w:val="24"/>
          <w:szCs w:val="24"/>
        </w:rPr>
        <w:t>,</w:t>
      </w:r>
      <w:r w:rsidR="008A104E" w:rsidRPr="008D6507">
        <w:rPr>
          <w:rFonts w:ascii="Arial" w:hAnsi="Arial" w:cs="Arial"/>
          <w:sz w:val="24"/>
          <w:szCs w:val="24"/>
        </w:rPr>
        <w:t xml:space="preserve"> ujawnionych podczas czyszczenia </w:t>
      </w:r>
      <w:r w:rsidR="000029E4" w:rsidRPr="008D6507">
        <w:rPr>
          <w:rFonts w:ascii="Arial" w:hAnsi="Arial" w:cs="Arial"/>
          <w:sz w:val="24"/>
          <w:szCs w:val="24"/>
        </w:rPr>
        <w:t xml:space="preserve">wstępnego </w:t>
      </w:r>
      <w:r w:rsidR="008A104E" w:rsidRPr="008D6507">
        <w:rPr>
          <w:rFonts w:ascii="Arial" w:hAnsi="Arial" w:cs="Arial"/>
          <w:sz w:val="24"/>
          <w:szCs w:val="24"/>
        </w:rPr>
        <w:t>i udrażniania instalacji</w:t>
      </w:r>
      <w:r w:rsidR="00687E91" w:rsidRPr="008D6507">
        <w:rPr>
          <w:rFonts w:ascii="Arial" w:hAnsi="Arial" w:cs="Arial"/>
          <w:sz w:val="24"/>
          <w:szCs w:val="24"/>
        </w:rPr>
        <w:t>.</w:t>
      </w:r>
      <w:r w:rsidR="00324368" w:rsidRPr="008D6507">
        <w:rPr>
          <w:rFonts w:ascii="Arial" w:hAnsi="Arial" w:cs="Arial"/>
          <w:sz w:val="24"/>
          <w:szCs w:val="24"/>
        </w:rPr>
        <w:t xml:space="preserve"> </w:t>
      </w:r>
      <w:r w:rsidR="000029E4" w:rsidRPr="008D6507">
        <w:rPr>
          <w:rFonts w:ascii="Arial" w:hAnsi="Arial" w:cs="Arial"/>
          <w:sz w:val="24"/>
          <w:szCs w:val="24"/>
        </w:rPr>
        <w:t>We wnioskach w</w:t>
      </w:r>
      <w:r w:rsidR="00324368" w:rsidRPr="008D6507">
        <w:rPr>
          <w:rFonts w:ascii="Arial" w:hAnsi="Arial" w:cs="Arial"/>
          <w:sz w:val="24"/>
          <w:szCs w:val="24"/>
        </w:rPr>
        <w:t xml:space="preserve"> pierwszej kolejności należy </w:t>
      </w:r>
      <w:r w:rsidR="00523936">
        <w:rPr>
          <w:rFonts w:ascii="Arial" w:hAnsi="Arial" w:cs="Arial"/>
          <w:sz w:val="24"/>
          <w:szCs w:val="24"/>
        </w:rPr>
        <w:t>przedstawić propozycję  napraw bezwykopowych,</w:t>
      </w:r>
      <w:r w:rsidR="00324368" w:rsidRPr="008D6507">
        <w:rPr>
          <w:rFonts w:ascii="Arial" w:hAnsi="Arial" w:cs="Arial"/>
          <w:sz w:val="24"/>
          <w:szCs w:val="24"/>
        </w:rPr>
        <w:t xml:space="preserve"> </w:t>
      </w:r>
      <w:r w:rsidR="004B5C91">
        <w:rPr>
          <w:rFonts w:ascii="Arial" w:hAnsi="Arial" w:cs="Arial"/>
          <w:sz w:val="24"/>
          <w:szCs w:val="24"/>
        </w:rPr>
        <w:br/>
      </w:r>
      <w:r w:rsidR="00FC25FB" w:rsidRPr="008D6507">
        <w:rPr>
          <w:rFonts w:ascii="Arial" w:hAnsi="Arial" w:cs="Arial"/>
          <w:sz w:val="24"/>
          <w:szCs w:val="24"/>
        </w:rPr>
        <w:t xml:space="preserve">na przykład </w:t>
      </w:r>
      <w:r w:rsidR="002C3307" w:rsidRPr="008D6507">
        <w:rPr>
          <w:rFonts w:ascii="Arial" w:hAnsi="Arial" w:cs="Arial"/>
          <w:sz w:val="24"/>
          <w:szCs w:val="24"/>
        </w:rPr>
        <w:t>wycinanie korzeni i osadzającego się kamienia wycinarką obrotową,</w:t>
      </w:r>
      <w:r w:rsidR="008A104E" w:rsidRPr="008D6507">
        <w:rPr>
          <w:rFonts w:ascii="Arial" w:hAnsi="Arial" w:cs="Arial"/>
          <w:sz w:val="24"/>
          <w:szCs w:val="24"/>
        </w:rPr>
        <w:t xml:space="preserve"> frezowanie kanałów,</w:t>
      </w:r>
      <w:r w:rsidR="002C3307" w:rsidRPr="008D6507">
        <w:rPr>
          <w:rFonts w:ascii="Arial" w:hAnsi="Arial" w:cs="Arial"/>
          <w:sz w:val="24"/>
          <w:szCs w:val="24"/>
        </w:rPr>
        <w:t xml:space="preserve">  renowacje kanałów </w:t>
      </w:r>
      <w:r w:rsidR="00FC25FB" w:rsidRPr="008D6507">
        <w:rPr>
          <w:rFonts w:ascii="Arial" w:hAnsi="Arial" w:cs="Arial"/>
          <w:sz w:val="24"/>
          <w:szCs w:val="24"/>
        </w:rPr>
        <w:t xml:space="preserve">rękawem utwardzanym promieniami UV, </w:t>
      </w:r>
      <w:r w:rsidR="00787458" w:rsidRPr="008D6507">
        <w:rPr>
          <w:rFonts w:ascii="Arial" w:hAnsi="Arial" w:cs="Arial"/>
          <w:sz w:val="24"/>
          <w:szCs w:val="24"/>
        </w:rPr>
        <w:t xml:space="preserve">metody renowacji w postaci krakingu, </w:t>
      </w:r>
      <w:r w:rsidR="004D07F8" w:rsidRPr="008D6507">
        <w:rPr>
          <w:rFonts w:ascii="Arial" w:hAnsi="Arial" w:cs="Arial"/>
          <w:sz w:val="24"/>
          <w:szCs w:val="24"/>
        </w:rPr>
        <w:t>metody krótkich modułów w technice shortlining zwany</w:t>
      </w:r>
      <w:r w:rsidR="000029E4" w:rsidRPr="008D6507">
        <w:rPr>
          <w:rFonts w:ascii="Arial" w:hAnsi="Arial" w:cs="Arial"/>
          <w:sz w:val="24"/>
          <w:szCs w:val="24"/>
        </w:rPr>
        <w:t>m</w:t>
      </w:r>
      <w:r w:rsidR="004D07F8" w:rsidRPr="008D6507">
        <w:rPr>
          <w:rFonts w:ascii="Arial" w:hAnsi="Arial" w:cs="Arial"/>
          <w:sz w:val="24"/>
          <w:szCs w:val="24"/>
        </w:rPr>
        <w:t xml:space="preserve"> „metodą rura w rurę’’, naprawę punktową metodą pakera  </w:t>
      </w:r>
      <w:r w:rsidR="001235DF" w:rsidRPr="008D6507">
        <w:rPr>
          <w:rFonts w:ascii="Arial" w:hAnsi="Arial" w:cs="Arial"/>
          <w:sz w:val="24"/>
          <w:szCs w:val="24"/>
        </w:rPr>
        <w:t>itp.</w:t>
      </w:r>
    </w:p>
    <w:p w:rsidR="00687E91" w:rsidRPr="008D6507" w:rsidRDefault="00687E91" w:rsidP="007004FC">
      <w:pPr>
        <w:rPr>
          <w:rFonts w:ascii="Arial" w:hAnsi="Arial" w:cs="Arial"/>
          <w:sz w:val="24"/>
          <w:szCs w:val="24"/>
        </w:rPr>
      </w:pPr>
      <w:r w:rsidRPr="008D6507">
        <w:rPr>
          <w:rFonts w:ascii="Arial" w:hAnsi="Arial" w:cs="Arial"/>
          <w:sz w:val="24"/>
          <w:szCs w:val="24"/>
        </w:rPr>
        <w:lastRenderedPageBreak/>
        <w:t>Poniżej zestawienie ilości kanałów;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8"/>
        <w:gridCol w:w="1078"/>
        <w:gridCol w:w="1102"/>
        <w:gridCol w:w="1077"/>
        <w:gridCol w:w="1077"/>
        <w:gridCol w:w="1077"/>
        <w:gridCol w:w="1077"/>
        <w:gridCol w:w="1394"/>
      </w:tblGrid>
      <w:tr w:rsidR="00D45F11" w:rsidRPr="00D45F11" w:rsidTr="00D45F11">
        <w:trPr>
          <w:trHeight w:val="390"/>
        </w:trPr>
        <w:tc>
          <w:tcPr>
            <w:tcW w:w="8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SIEĆ ODWADNIAJĄCA-KOLEKTORY W M. RADOM</w:t>
            </w:r>
          </w:p>
        </w:tc>
      </w:tr>
      <w:tr w:rsidR="00D45F11" w:rsidRPr="00D45F11" w:rsidTr="00D45F11">
        <w:trPr>
          <w:trHeight w:val="315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600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500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400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fi 350 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300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250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 200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Łącznie</w:t>
            </w:r>
          </w:p>
        </w:tc>
      </w:tr>
      <w:tr w:rsidR="00D45F11" w:rsidRPr="00D45F11" w:rsidTr="00D45F11">
        <w:trPr>
          <w:trHeight w:val="375"/>
        </w:trPr>
        <w:tc>
          <w:tcPr>
            <w:tcW w:w="896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K2</w:t>
            </w: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D45F11" w:rsidRPr="00D45F11" w:rsidTr="00D45F11">
        <w:trPr>
          <w:trHeight w:val="315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280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1815</w:t>
            </w:r>
          </w:p>
        </w:tc>
      </w:tr>
      <w:tr w:rsidR="00D45F11" w:rsidRPr="00D45F11" w:rsidTr="00D45F11">
        <w:trPr>
          <w:trHeight w:val="375"/>
        </w:trPr>
        <w:tc>
          <w:tcPr>
            <w:tcW w:w="896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K3</w:t>
            </w: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D45F11" w:rsidRPr="00D45F11" w:rsidTr="00D45F11">
        <w:trPr>
          <w:trHeight w:val="315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1378</w:t>
            </w:r>
          </w:p>
        </w:tc>
      </w:tr>
      <w:tr w:rsidR="00D45F11" w:rsidRPr="00D45F11" w:rsidTr="00D45F11">
        <w:trPr>
          <w:trHeight w:val="375"/>
        </w:trPr>
        <w:tc>
          <w:tcPr>
            <w:tcW w:w="896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K4</w:t>
            </w: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D45F11" w:rsidRPr="00D45F11" w:rsidTr="00D45F11">
        <w:trPr>
          <w:trHeight w:val="315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685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2480</w:t>
            </w:r>
          </w:p>
        </w:tc>
      </w:tr>
      <w:tr w:rsidR="00D45F11" w:rsidRPr="00D45F11" w:rsidTr="00D45F11">
        <w:trPr>
          <w:trHeight w:val="390"/>
        </w:trPr>
        <w:tc>
          <w:tcPr>
            <w:tcW w:w="8960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K2  + K3 + K4</w:t>
            </w:r>
          </w:p>
        </w:tc>
      </w:tr>
      <w:tr w:rsidR="00D45F11" w:rsidRPr="00D45F11" w:rsidTr="00D45F11">
        <w:trPr>
          <w:trHeight w:val="390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617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1097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698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833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685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888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11" w:rsidRPr="00D45F11" w:rsidRDefault="00D45F11" w:rsidP="00D45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5F1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5673</w:t>
            </w:r>
          </w:p>
        </w:tc>
      </w:tr>
    </w:tbl>
    <w:p w:rsidR="00513531" w:rsidRDefault="00513531" w:rsidP="000029E4"/>
    <w:p w:rsidR="00F40F47" w:rsidRDefault="00F40F47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  <w:bookmarkStart w:id="0" w:name="_GoBack"/>
      <w:bookmarkEnd w:id="0"/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8E7A98" w:rsidRDefault="008E7A98" w:rsidP="00F40F47">
      <w:pPr>
        <w:pStyle w:val="Akapitzlist"/>
        <w:rPr>
          <w:b/>
          <w:sz w:val="28"/>
          <w:szCs w:val="28"/>
        </w:rPr>
      </w:pPr>
    </w:p>
    <w:p w:rsidR="00F40F47" w:rsidRDefault="00F40F47" w:rsidP="002A54F7">
      <w:pPr>
        <w:spacing w:after="0" w:line="276" w:lineRule="auto"/>
        <w:rPr>
          <w:rFonts w:ascii="Arial" w:hAnsi="Arial" w:cs="Arial"/>
          <w:sz w:val="20"/>
          <w:szCs w:val="18"/>
        </w:rPr>
      </w:pPr>
    </w:p>
    <w:p w:rsidR="004B5C91" w:rsidRDefault="004B5C91" w:rsidP="002A54F7">
      <w:pPr>
        <w:spacing w:after="0" w:line="276" w:lineRule="auto"/>
        <w:rPr>
          <w:rFonts w:ascii="Arial" w:hAnsi="Arial" w:cs="Arial"/>
          <w:sz w:val="20"/>
          <w:szCs w:val="18"/>
        </w:rPr>
      </w:pPr>
    </w:p>
    <w:p w:rsidR="004B5C91" w:rsidRPr="002A54F7" w:rsidRDefault="004B5C91" w:rsidP="002A54F7">
      <w:pPr>
        <w:spacing w:after="0" w:line="276" w:lineRule="auto"/>
        <w:rPr>
          <w:rFonts w:ascii="Arial" w:hAnsi="Arial" w:cs="Arial"/>
          <w:sz w:val="20"/>
          <w:szCs w:val="18"/>
        </w:rPr>
      </w:pPr>
    </w:p>
    <w:sectPr w:rsidR="004B5C91" w:rsidRPr="002A54F7" w:rsidSect="000029E4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979" w:rsidRDefault="003D5979" w:rsidP="007004FC">
      <w:pPr>
        <w:spacing w:after="0" w:line="240" w:lineRule="auto"/>
      </w:pPr>
      <w:r>
        <w:separator/>
      </w:r>
    </w:p>
  </w:endnote>
  <w:endnote w:type="continuationSeparator" w:id="0">
    <w:p w:rsidR="003D5979" w:rsidRDefault="003D5979" w:rsidP="0070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024028"/>
      <w:docPartObj>
        <w:docPartGallery w:val="Page Numbers (Bottom of Page)"/>
        <w:docPartUnique/>
      </w:docPartObj>
    </w:sdtPr>
    <w:sdtEndPr/>
    <w:sdtContent>
      <w:p w:rsidR="00A805F0" w:rsidRDefault="00A805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C91">
          <w:rPr>
            <w:noProof/>
          </w:rPr>
          <w:t>1</w:t>
        </w:r>
        <w:r>
          <w:fldChar w:fldCharType="end"/>
        </w:r>
      </w:p>
    </w:sdtContent>
  </w:sdt>
  <w:p w:rsidR="00A805F0" w:rsidRDefault="00A80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979" w:rsidRDefault="003D5979" w:rsidP="007004FC">
      <w:pPr>
        <w:spacing w:after="0" w:line="240" w:lineRule="auto"/>
      </w:pPr>
      <w:r>
        <w:separator/>
      </w:r>
    </w:p>
  </w:footnote>
  <w:footnote w:type="continuationSeparator" w:id="0">
    <w:p w:rsidR="003D5979" w:rsidRDefault="003D5979" w:rsidP="0070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C91" w:rsidRPr="004B5C91" w:rsidRDefault="004B5C91" w:rsidP="004B5C91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i/>
        <w:lang w:eastAsia="zh-CN"/>
      </w:rPr>
    </w:pPr>
    <w:r>
      <w:rPr>
        <w:rFonts w:ascii="Arial" w:eastAsia="Times New Roman" w:hAnsi="Arial" w:cs="Arial"/>
        <w:i/>
        <w:lang w:eastAsia="zh-CN"/>
      </w:rPr>
      <w:t>Znak sprawy: 44/TP/2024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2138E"/>
    <w:multiLevelType w:val="hybridMultilevel"/>
    <w:tmpl w:val="C64E1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D25B7"/>
    <w:multiLevelType w:val="hybridMultilevel"/>
    <w:tmpl w:val="418E7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95"/>
    <w:rsid w:val="000029E4"/>
    <w:rsid w:val="000823DB"/>
    <w:rsid w:val="000A4233"/>
    <w:rsid w:val="000B1DFD"/>
    <w:rsid w:val="00100C5B"/>
    <w:rsid w:val="001235DF"/>
    <w:rsid w:val="001871A2"/>
    <w:rsid w:val="00192DA3"/>
    <w:rsid w:val="001A51CC"/>
    <w:rsid w:val="00200B33"/>
    <w:rsid w:val="002A54F7"/>
    <w:rsid w:val="002B4F3E"/>
    <w:rsid w:val="002C3307"/>
    <w:rsid w:val="00324368"/>
    <w:rsid w:val="0038442D"/>
    <w:rsid w:val="003A24DE"/>
    <w:rsid w:val="003D5979"/>
    <w:rsid w:val="004141CF"/>
    <w:rsid w:val="004B1E42"/>
    <w:rsid w:val="004B5C91"/>
    <w:rsid w:val="004D07F8"/>
    <w:rsid w:val="00513531"/>
    <w:rsid w:val="00523936"/>
    <w:rsid w:val="005857F5"/>
    <w:rsid w:val="005D7D05"/>
    <w:rsid w:val="0063444C"/>
    <w:rsid w:val="00650500"/>
    <w:rsid w:val="00687E91"/>
    <w:rsid w:val="007004FC"/>
    <w:rsid w:val="007145F8"/>
    <w:rsid w:val="00765F82"/>
    <w:rsid w:val="00787458"/>
    <w:rsid w:val="007C5CCF"/>
    <w:rsid w:val="007F1088"/>
    <w:rsid w:val="0088735B"/>
    <w:rsid w:val="008A104E"/>
    <w:rsid w:val="008D6507"/>
    <w:rsid w:val="008E7A98"/>
    <w:rsid w:val="00906F7A"/>
    <w:rsid w:val="00984EF4"/>
    <w:rsid w:val="00A2131D"/>
    <w:rsid w:val="00A51CDD"/>
    <w:rsid w:val="00A74B48"/>
    <w:rsid w:val="00A805F0"/>
    <w:rsid w:val="00AD6895"/>
    <w:rsid w:val="00B943C2"/>
    <w:rsid w:val="00BF30CB"/>
    <w:rsid w:val="00C4447A"/>
    <w:rsid w:val="00C61C3E"/>
    <w:rsid w:val="00CB0A5A"/>
    <w:rsid w:val="00CC6540"/>
    <w:rsid w:val="00D06A85"/>
    <w:rsid w:val="00D45F11"/>
    <w:rsid w:val="00DE59A5"/>
    <w:rsid w:val="00E649D9"/>
    <w:rsid w:val="00F3672F"/>
    <w:rsid w:val="00F40F47"/>
    <w:rsid w:val="00FB0EA9"/>
    <w:rsid w:val="00FC25FB"/>
    <w:rsid w:val="00F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C7607"/>
  <w15:chartTrackingRefBased/>
  <w15:docId w15:val="{60E3BA5A-F7DB-4546-8669-02A33228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FC"/>
  </w:style>
  <w:style w:type="paragraph" w:styleId="Stopka">
    <w:name w:val="footer"/>
    <w:basedOn w:val="Normalny"/>
    <w:link w:val="StopkaZnak"/>
    <w:uiPriority w:val="99"/>
    <w:unhideWhenUsed/>
    <w:rsid w:val="0070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FC"/>
  </w:style>
  <w:style w:type="paragraph" w:styleId="Tekstdymka">
    <w:name w:val="Balloon Text"/>
    <w:basedOn w:val="Normalny"/>
    <w:link w:val="TekstdymkaZnak"/>
    <w:uiPriority w:val="99"/>
    <w:semiHidden/>
    <w:unhideWhenUsed/>
    <w:rsid w:val="00C44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4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3531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1871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71A2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142918-B252-4348-A088-E0E1C0C016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Guzik Zdzisław</dc:creator>
  <cp:keywords/>
  <dc:description/>
  <cp:lastModifiedBy>Kuraś Patrycja</cp:lastModifiedBy>
  <cp:revision>19</cp:revision>
  <cp:lastPrinted>2024-10-10T10:43:00Z</cp:lastPrinted>
  <dcterms:created xsi:type="dcterms:W3CDTF">2024-08-09T12:39:00Z</dcterms:created>
  <dcterms:modified xsi:type="dcterms:W3CDTF">2024-10-10T12:47:00Z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6094b525-f357-4dfa-b85b-d4b6281016e1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Guzik Zdzisław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Rko1g2xvaQobR8c5fi63lMGIhCSLGLiY</vt:lpwstr>
  </property>
  <property fmtid="{D5CDD505-2E9C-101B-9397-08002B2CF9AE}" pid="10" name="s5636:Creator type=IP">
    <vt:lpwstr>10.122.201.77</vt:lpwstr>
  </property>
  <property fmtid="{D5CDD505-2E9C-101B-9397-08002B2CF9AE}" pid="11" name="bjPortionMark">
    <vt:lpwstr>[]</vt:lpwstr>
  </property>
</Properties>
</file>