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3B1" w:rsidRDefault="005433B1" w:rsidP="005433B1">
      <w:pPr>
        <w:rPr>
          <w:rFonts w:asciiTheme="minorHAnsi" w:hAnsiTheme="minorHAnsi" w:cstheme="minorHAnsi"/>
          <w:b/>
          <w:bCs/>
          <w:sz w:val="32"/>
          <w:szCs w:val="32"/>
        </w:rPr>
      </w:pPr>
    </w:p>
    <w:p w:rsidR="00A54E61" w:rsidRPr="007C0B43" w:rsidRDefault="00A54E61" w:rsidP="005433B1">
      <w:pPr>
        <w:rPr>
          <w:rFonts w:asciiTheme="minorHAnsi" w:hAnsiTheme="minorHAnsi" w:cstheme="minorHAnsi"/>
          <w:b/>
          <w:bCs/>
          <w:sz w:val="32"/>
          <w:szCs w:val="32"/>
        </w:rPr>
      </w:pPr>
    </w:p>
    <w:p w:rsidR="005433B1" w:rsidRPr="007C0B43" w:rsidRDefault="005433B1" w:rsidP="005433B1">
      <w:pPr>
        <w:rPr>
          <w:rFonts w:asciiTheme="minorHAnsi" w:hAnsiTheme="minorHAnsi" w:cstheme="minorHAnsi"/>
          <w:b/>
          <w:bCs/>
          <w:sz w:val="32"/>
          <w:szCs w:val="32"/>
        </w:rPr>
      </w:pPr>
    </w:p>
    <w:p w:rsidR="005433B1" w:rsidRPr="007C0B43" w:rsidRDefault="005433B1" w:rsidP="005433B1">
      <w:pPr>
        <w:rPr>
          <w:rFonts w:asciiTheme="minorHAnsi" w:hAnsiTheme="minorHAnsi" w:cstheme="minorHAnsi"/>
          <w:b/>
          <w:bCs/>
          <w:sz w:val="32"/>
          <w:szCs w:val="32"/>
        </w:rPr>
      </w:pPr>
    </w:p>
    <w:p w:rsidR="005433B1" w:rsidRPr="007C0B43" w:rsidRDefault="005433B1" w:rsidP="005433B1">
      <w:pPr>
        <w:rPr>
          <w:rFonts w:asciiTheme="minorHAnsi" w:hAnsiTheme="minorHAnsi" w:cstheme="minorHAnsi"/>
          <w:b/>
          <w:bCs/>
          <w:sz w:val="32"/>
          <w:szCs w:val="32"/>
        </w:rPr>
      </w:pPr>
    </w:p>
    <w:p w:rsidR="005433B1" w:rsidRPr="007C0B43" w:rsidRDefault="005433B1" w:rsidP="005433B1">
      <w:pPr>
        <w:rPr>
          <w:rFonts w:asciiTheme="minorHAnsi" w:hAnsiTheme="minorHAnsi" w:cstheme="minorHAnsi"/>
          <w:b/>
          <w:bCs/>
          <w:sz w:val="32"/>
          <w:szCs w:val="32"/>
        </w:rPr>
      </w:pPr>
    </w:p>
    <w:p w:rsidR="005433B1" w:rsidRPr="007C0B43" w:rsidRDefault="005433B1" w:rsidP="00DD1934">
      <w:pPr>
        <w:jc w:val="center"/>
        <w:rPr>
          <w:rFonts w:asciiTheme="minorHAnsi" w:hAnsiTheme="minorHAnsi" w:cstheme="minorHAnsi"/>
          <w:b/>
          <w:bCs/>
          <w:sz w:val="32"/>
          <w:szCs w:val="32"/>
          <w:u w:val="single"/>
        </w:rPr>
      </w:pPr>
    </w:p>
    <w:p w:rsidR="00AD5B47" w:rsidRPr="007C0B43" w:rsidRDefault="00AD5B47" w:rsidP="00A744E0">
      <w:pPr>
        <w:pStyle w:val="Tekstpodstawowy"/>
        <w:spacing w:line="360" w:lineRule="auto"/>
        <w:ind w:left="792" w:right="-3"/>
        <w:jc w:val="center"/>
        <w:rPr>
          <w:rFonts w:asciiTheme="minorHAnsi" w:hAnsiTheme="minorHAnsi" w:cstheme="minorHAnsi"/>
          <w:b/>
          <w:sz w:val="32"/>
          <w:szCs w:val="32"/>
        </w:rPr>
      </w:pPr>
    </w:p>
    <w:p w:rsidR="000A11ED" w:rsidRDefault="00F42305" w:rsidP="00F42305">
      <w:pPr>
        <w:jc w:val="center"/>
        <w:rPr>
          <w:rFonts w:ascii="Arial" w:hAnsi="Arial" w:cs="Arial"/>
          <w:b/>
          <w:sz w:val="30"/>
          <w:szCs w:val="30"/>
        </w:rPr>
      </w:pPr>
      <w:r w:rsidRPr="000A11ED">
        <w:rPr>
          <w:rFonts w:ascii="Arial" w:hAnsi="Arial" w:cs="Arial"/>
          <w:b/>
          <w:sz w:val="30"/>
          <w:szCs w:val="30"/>
        </w:rPr>
        <w:t>Wykonanie robót budowlano-instalacyjnych polegających na dostosowaniu do obowiązujących przepisów przeciwpożarowych klat</w:t>
      </w:r>
      <w:r w:rsidR="00BF397A">
        <w:rPr>
          <w:rFonts w:ascii="Arial" w:hAnsi="Arial" w:cs="Arial"/>
          <w:b/>
          <w:sz w:val="30"/>
          <w:szCs w:val="30"/>
        </w:rPr>
        <w:t>e</w:t>
      </w:r>
      <w:r w:rsidRPr="000A11ED">
        <w:rPr>
          <w:rFonts w:ascii="Arial" w:hAnsi="Arial" w:cs="Arial"/>
          <w:b/>
          <w:sz w:val="30"/>
          <w:szCs w:val="30"/>
        </w:rPr>
        <w:t>k schodow</w:t>
      </w:r>
      <w:r w:rsidR="00BF397A">
        <w:rPr>
          <w:rFonts w:ascii="Arial" w:hAnsi="Arial" w:cs="Arial"/>
          <w:b/>
          <w:sz w:val="30"/>
          <w:szCs w:val="30"/>
        </w:rPr>
        <w:t xml:space="preserve">ych AK1, AK2 i AK3 </w:t>
      </w:r>
      <w:r w:rsidRPr="000A11ED">
        <w:rPr>
          <w:rFonts w:ascii="Arial" w:hAnsi="Arial" w:cs="Arial"/>
          <w:b/>
          <w:sz w:val="30"/>
          <w:szCs w:val="30"/>
        </w:rPr>
        <w:t xml:space="preserve">w Samodzielnym Publicznym Zakładzie Opieki Zdrowotnej Ministerstwa Spraw Wewnętrznych </w:t>
      </w:r>
    </w:p>
    <w:p w:rsidR="00250185" w:rsidRPr="000A11ED" w:rsidRDefault="00042249" w:rsidP="00F42305">
      <w:pPr>
        <w:jc w:val="center"/>
        <w:rPr>
          <w:rFonts w:ascii="Arial" w:hAnsi="Arial" w:cs="Arial"/>
          <w:b/>
          <w:sz w:val="30"/>
          <w:szCs w:val="30"/>
        </w:rPr>
      </w:pPr>
      <w:r w:rsidRPr="000A11ED">
        <w:rPr>
          <w:rFonts w:ascii="Arial" w:hAnsi="Arial" w:cs="Arial"/>
          <w:b/>
          <w:sz w:val="30"/>
          <w:szCs w:val="30"/>
        </w:rPr>
        <w:t xml:space="preserve">i Administracji </w:t>
      </w:r>
      <w:r w:rsidR="00F42305" w:rsidRPr="000A11ED">
        <w:rPr>
          <w:rFonts w:ascii="Arial" w:hAnsi="Arial" w:cs="Arial"/>
          <w:b/>
          <w:sz w:val="30"/>
          <w:szCs w:val="30"/>
        </w:rPr>
        <w:t xml:space="preserve">w Poznaniu im prof. Ludwika Bierkowskiego </w:t>
      </w:r>
      <w:r w:rsidR="000A11ED">
        <w:rPr>
          <w:rFonts w:ascii="Arial" w:hAnsi="Arial" w:cs="Arial"/>
          <w:b/>
          <w:sz w:val="30"/>
          <w:szCs w:val="30"/>
        </w:rPr>
        <w:br/>
      </w:r>
      <w:r w:rsidR="00F42305" w:rsidRPr="000A11ED">
        <w:rPr>
          <w:rFonts w:ascii="Arial" w:hAnsi="Arial" w:cs="Arial"/>
          <w:b/>
          <w:sz w:val="30"/>
          <w:szCs w:val="30"/>
        </w:rPr>
        <w:t>przy ul. Dojazd 34 w Poznaniu</w:t>
      </w:r>
    </w:p>
    <w:p w:rsidR="00DD1934" w:rsidRPr="000A11ED" w:rsidRDefault="00DD1934" w:rsidP="005433B1">
      <w:pPr>
        <w:rPr>
          <w:rFonts w:ascii="Arial" w:hAnsi="Arial" w:cs="Arial"/>
          <w:b/>
          <w:bCs/>
          <w:sz w:val="32"/>
          <w:szCs w:val="32"/>
          <w:u w:val="single"/>
        </w:rPr>
      </w:pPr>
    </w:p>
    <w:p w:rsidR="00F42305" w:rsidRPr="000A11ED" w:rsidRDefault="00F42305" w:rsidP="005433B1">
      <w:pPr>
        <w:rPr>
          <w:rFonts w:ascii="Arial" w:hAnsi="Arial" w:cs="Arial"/>
          <w:b/>
          <w:bCs/>
          <w:sz w:val="32"/>
          <w:szCs w:val="32"/>
          <w:u w:val="single"/>
        </w:rPr>
      </w:pPr>
    </w:p>
    <w:p w:rsidR="00F42305" w:rsidRPr="000A11ED" w:rsidRDefault="00F42305" w:rsidP="005433B1">
      <w:pPr>
        <w:rPr>
          <w:rFonts w:ascii="Arial" w:hAnsi="Arial" w:cs="Arial"/>
          <w:b/>
          <w:bCs/>
          <w:sz w:val="32"/>
          <w:szCs w:val="32"/>
          <w:u w:val="single"/>
        </w:rPr>
      </w:pPr>
    </w:p>
    <w:p w:rsidR="00F42305" w:rsidRPr="000A11ED" w:rsidRDefault="00F42305" w:rsidP="005433B1">
      <w:pPr>
        <w:rPr>
          <w:rFonts w:ascii="Arial" w:hAnsi="Arial" w:cs="Arial"/>
          <w:b/>
          <w:bCs/>
          <w:sz w:val="32"/>
          <w:szCs w:val="32"/>
          <w:u w:val="single"/>
        </w:rPr>
      </w:pPr>
    </w:p>
    <w:p w:rsidR="005433B1" w:rsidRPr="000A11ED" w:rsidRDefault="005433B1" w:rsidP="005433B1">
      <w:pPr>
        <w:rPr>
          <w:rFonts w:ascii="Arial" w:hAnsi="Arial" w:cs="Arial"/>
          <w:b/>
          <w:bCs/>
          <w:sz w:val="32"/>
          <w:szCs w:val="32"/>
          <w:u w:val="single"/>
        </w:rPr>
      </w:pPr>
    </w:p>
    <w:p w:rsidR="005433B1" w:rsidRPr="000A11ED" w:rsidRDefault="008F1C20" w:rsidP="005433B1">
      <w:pPr>
        <w:jc w:val="center"/>
        <w:rPr>
          <w:rFonts w:ascii="Arial" w:hAnsi="Arial" w:cs="Arial"/>
          <w:b/>
          <w:sz w:val="30"/>
          <w:szCs w:val="30"/>
        </w:rPr>
      </w:pPr>
      <w:r w:rsidRPr="000A11ED">
        <w:rPr>
          <w:rFonts w:ascii="Arial" w:hAnsi="Arial" w:cs="Arial"/>
          <w:b/>
          <w:sz w:val="30"/>
          <w:szCs w:val="30"/>
        </w:rPr>
        <w:t>OPIS PRZEDMIOTU ZAMÓWIENIA</w:t>
      </w:r>
    </w:p>
    <w:p w:rsidR="000725FF" w:rsidRPr="000A11ED" w:rsidRDefault="000725FF" w:rsidP="005433B1">
      <w:pPr>
        <w:jc w:val="center"/>
        <w:rPr>
          <w:rFonts w:ascii="Arial" w:hAnsi="Arial" w:cs="Arial"/>
          <w:b/>
          <w:sz w:val="30"/>
          <w:szCs w:val="30"/>
        </w:rPr>
      </w:pPr>
      <w:r w:rsidRPr="000A11ED">
        <w:rPr>
          <w:rFonts w:ascii="Arial" w:hAnsi="Arial" w:cs="Arial"/>
          <w:b/>
          <w:sz w:val="30"/>
          <w:szCs w:val="30"/>
        </w:rPr>
        <w:t>(ISTOTNE POSTANOWIENIA UMOWY)</w:t>
      </w:r>
    </w:p>
    <w:p w:rsidR="008F1C20" w:rsidRPr="007C0B43" w:rsidRDefault="008F1C20" w:rsidP="005433B1">
      <w:pPr>
        <w:jc w:val="right"/>
        <w:rPr>
          <w:rFonts w:asciiTheme="minorHAnsi" w:hAnsiTheme="minorHAnsi" w:cstheme="minorHAnsi"/>
          <w:b/>
          <w:sz w:val="30"/>
          <w:szCs w:val="30"/>
        </w:rPr>
      </w:pPr>
    </w:p>
    <w:p w:rsidR="008F1C20" w:rsidRPr="007C0B43" w:rsidRDefault="008F1C20" w:rsidP="005433B1">
      <w:pPr>
        <w:jc w:val="right"/>
        <w:rPr>
          <w:rFonts w:asciiTheme="minorHAnsi" w:hAnsiTheme="minorHAnsi" w:cstheme="minorHAnsi"/>
          <w:b/>
          <w:sz w:val="30"/>
          <w:szCs w:val="30"/>
        </w:rPr>
      </w:pPr>
    </w:p>
    <w:p w:rsidR="008F1C20" w:rsidRPr="007C0B43" w:rsidRDefault="008F1C20" w:rsidP="005433B1">
      <w:pPr>
        <w:jc w:val="right"/>
        <w:rPr>
          <w:rFonts w:asciiTheme="minorHAnsi" w:hAnsiTheme="minorHAnsi" w:cstheme="minorHAnsi"/>
          <w:b/>
          <w:sz w:val="30"/>
          <w:szCs w:val="30"/>
        </w:rPr>
      </w:pPr>
    </w:p>
    <w:p w:rsidR="008F1C20" w:rsidRPr="007C0B43" w:rsidRDefault="008F1C20" w:rsidP="005433B1">
      <w:pPr>
        <w:jc w:val="right"/>
        <w:rPr>
          <w:rFonts w:asciiTheme="minorHAnsi" w:hAnsiTheme="minorHAnsi" w:cstheme="minorHAnsi"/>
          <w:b/>
          <w:sz w:val="30"/>
          <w:szCs w:val="30"/>
        </w:rPr>
      </w:pPr>
    </w:p>
    <w:p w:rsidR="008F1C20" w:rsidRPr="007C0B43" w:rsidRDefault="008F1C20" w:rsidP="005433B1">
      <w:pPr>
        <w:jc w:val="right"/>
        <w:rPr>
          <w:rFonts w:asciiTheme="minorHAnsi" w:hAnsiTheme="minorHAnsi" w:cstheme="minorHAnsi"/>
          <w:b/>
          <w:sz w:val="30"/>
          <w:szCs w:val="30"/>
        </w:rPr>
      </w:pPr>
    </w:p>
    <w:p w:rsidR="008F1C20" w:rsidRPr="007C0B43" w:rsidRDefault="008F1C20" w:rsidP="005433B1">
      <w:pPr>
        <w:jc w:val="right"/>
        <w:rPr>
          <w:rFonts w:asciiTheme="minorHAnsi" w:hAnsiTheme="minorHAnsi" w:cstheme="minorHAnsi"/>
          <w:b/>
          <w:sz w:val="30"/>
          <w:szCs w:val="30"/>
        </w:rPr>
      </w:pPr>
    </w:p>
    <w:p w:rsidR="008F1C20" w:rsidRPr="007C0B43" w:rsidRDefault="008F1C20" w:rsidP="005433B1">
      <w:pPr>
        <w:jc w:val="right"/>
        <w:rPr>
          <w:rFonts w:asciiTheme="minorHAnsi" w:hAnsiTheme="minorHAnsi" w:cstheme="minorHAnsi"/>
          <w:b/>
          <w:sz w:val="30"/>
          <w:szCs w:val="30"/>
        </w:rPr>
      </w:pPr>
    </w:p>
    <w:p w:rsidR="00A64BBC" w:rsidRDefault="00A64BBC" w:rsidP="005433B1">
      <w:pPr>
        <w:jc w:val="right"/>
        <w:rPr>
          <w:rFonts w:asciiTheme="minorHAnsi" w:hAnsiTheme="minorHAnsi" w:cstheme="minorHAnsi"/>
          <w:b/>
          <w:bCs/>
          <w:sz w:val="28"/>
          <w:szCs w:val="28"/>
          <w:u w:val="single"/>
        </w:rPr>
      </w:pPr>
    </w:p>
    <w:p w:rsidR="00F42305" w:rsidRDefault="005433B1" w:rsidP="005433B1">
      <w:pPr>
        <w:jc w:val="right"/>
        <w:rPr>
          <w:rFonts w:asciiTheme="minorHAnsi" w:hAnsiTheme="minorHAnsi" w:cstheme="minorHAnsi"/>
          <w:b/>
          <w:bCs/>
          <w:sz w:val="28"/>
          <w:szCs w:val="28"/>
          <w:u w:val="single"/>
        </w:rPr>
      </w:pPr>
      <w:r w:rsidRPr="007C0B43">
        <w:rPr>
          <w:rFonts w:asciiTheme="minorHAnsi" w:hAnsiTheme="minorHAnsi" w:cstheme="minorHAnsi"/>
          <w:b/>
          <w:bCs/>
          <w:sz w:val="28"/>
          <w:szCs w:val="28"/>
          <w:u w:val="single"/>
        </w:rPr>
        <w:cr/>
      </w:r>
      <w:r w:rsidRPr="007C0B43">
        <w:rPr>
          <w:rFonts w:asciiTheme="minorHAnsi" w:hAnsiTheme="minorHAnsi" w:cstheme="minorHAnsi"/>
          <w:b/>
          <w:bCs/>
          <w:sz w:val="28"/>
          <w:szCs w:val="28"/>
          <w:u w:val="single"/>
        </w:rPr>
        <w:cr/>
      </w:r>
    </w:p>
    <w:p w:rsidR="00F42305" w:rsidRDefault="00F42305" w:rsidP="005433B1">
      <w:pPr>
        <w:jc w:val="right"/>
        <w:rPr>
          <w:rFonts w:asciiTheme="minorHAnsi" w:hAnsiTheme="minorHAnsi" w:cstheme="minorHAnsi"/>
          <w:b/>
          <w:bCs/>
          <w:sz w:val="28"/>
          <w:szCs w:val="28"/>
          <w:u w:val="single"/>
        </w:rPr>
      </w:pPr>
    </w:p>
    <w:p w:rsidR="00F42305" w:rsidRDefault="00F42305" w:rsidP="005433B1">
      <w:pPr>
        <w:jc w:val="right"/>
        <w:rPr>
          <w:rFonts w:asciiTheme="minorHAnsi" w:hAnsiTheme="minorHAnsi" w:cstheme="minorHAnsi"/>
          <w:b/>
          <w:bCs/>
          <w:sz w:val="28"/>
          <w:szCs w:val="28"/>
          <w:u w:val="single"/>
        </w:rPr>
      </w:pPr>
    </w:p>
    <w:p w:rsidR="005433B1" w:rsidRPr="000A11ED" w:rsidRDefault="005433B1" w:rsidP="005433B1">
      <w:pPr>
        <w:jc w:val="right"/>
        <w:rPr>
          <w:rFonts w:ascii="Arial" w:hAnsi="Arial" w:cs="Arial"/>
          <w:b/>
          <w:bCs/>
          <w:sz w:val="28"/>
          <w:szCs w:val="28"/>
        </w:rPr>
      </w:pPr>
      <w:r w:rsidRPr="007C0B43">
        <w:rPr>
          <w:rFonts w:asciiTheme="minorHAnsi" w:hAnsiTheme="minorHAnsi" w:cstheme="minorHAnsi"/>
          <w:b/>
          <w:bCs/>
          <w:sz w:val="28"/>
          <w:szCs w:val="28"/>
          <w:u w:val="single"/>
        </w:rPr>
        <w:cr/>
      </w:r>
      <w:r w:rsidRPr="007C0B43">
        <w:rPr>
          <w:rFonts w:asciiTheme="minorHAnsi" w:hAnsiTheme="minorHAnsi" w:cstheme="minorHAnsi"/>
          <w:b/>
          <w:bCs/>
          <w:sz w:val="28"/>
          <w:szCs w:val="28"/>
          <w:u w:val="single"/>
        </w:rPr>
        <w:cr/>
      </w:r>
      <w:r w:rsidRPr="007C0B43">
        <w:rPr>
          <w:rFonts w:asciiTheme="minorHAnsi" w:hAnsiTheme="minorHAnsi" w:cstheme="minorHAnsi"/>
          <w:b/>
          <w:bCs/>
          <w:sz w:val="28"/>
          <w:szCs w:val="28"/>
        </w:rPr>
        <w:tab/>
      </w:r>
      <w:r w:rsidRPr="000A11ED">
        <w:rPr>
          <w:rFonts w:ascii="Arial" w:hAnsi="Arial" w:cs="Arial"/>
          <w:b/>
          <w:bCs/>
          <w:sz w:val="28"/>
          <w:szCs w:val="28"/>
        </w:rPr>
        <w:t>Opracował:</w:t>
      </w:r>
      <w:r w:rsidRPr="000A11ED">
        <w:rPr>
          <w:rFonts w:ascii="Arial" w:hAnsi="Arial" w:cs="Arial"/>
          <w:b/>
          <w:bCs/>
          <w:sz w:val="28"/>
          <w:szCs w:val="28"/>
        </w:rPr>
        <w:cr/>
      </w:r>
      <w:r w:rsidRPr="000A11ED">
        <w:rPr>
          <w:rFonts w:ascii="Arial" w:hAnsi="Arial" w:cs="Arial"/>
          <w:b/>
          <w:bCs/>
          <w:sz w:val="28"/>
          <w:szCs w:val="28"/>
        </w:rPr>
        <w:tab/>
        <w:t xml:space="preserve">Dział </w:t>
      </w:r>
      <w:r w:rsidR="00AD5B47" w:rsidRPr="000A11ED">
        <w:rPr>
          <w:rFonts w:ascii="Arial" w:hAnsi="Arial" w:cs="Arial"/>
          <w:b/>
          <w:bCs/>
          <w:sz w:val="28"/>
          <w:szCs w:val="28"/>
        </w:rPr>
        <w:t>Eksploatacji i Inwestycji</w:t>
      </w:r>
      <w:r w:rsidRPr="000A11ED">
        <w:rPr>
          <w:rFonts w:ascii="Arial" w:hAnsi="Arial" w:cs="Arial"/>
          <w:b/>
          <w:bCs/>
          <w:sz w:val="28"/>
          <w:szCs w:val="28"/>
        </w:rPr>
        <w:cr/>
      </w:r>
    </w:p>
    <w:p w:rsidR="00F42305" w:rsidRDefault="00F42305" w:rsidP="005433B1">
      <w:pPr>
        <w:jc w:val="right"/>
        <w:rPr>
          <w:rFonts w:asciiTheme="minorHAnsi" w:hAnsiTheme="minorHAnsi" w:cstheme="minorHAnsi"/>
          <w:b/>
          <w:bCs/>
          <w:sz w:val="28"/>
          <w:szCs w:val="28"/>
        </w:rPr>
      </w:pPr>
    </w:p>
    <w:p w:rsidR="005433B1" w:rsidRPr="000A11ED" w:rsidRDefault="005433B1" w:rsidP="005433B1">
      <w:pPr>
        <w:jc w:val="center"/>
        <w:rPr>
          <w:rFonts w:ascii="Arial" w:hAnsi="Arial" w:cs="Arial"/>
          <w:sz w:val="20"/>
          <w:szCs w:val="20"/>
        </w:rPr>
      </w:pPr>
      <w:r w:rsidRPr="000A11ED">
        <w:rPr>
          <w:rFonts w:ascii="Arial" w:hAnsi="Arial" w:cs="Arial"/>
          <w:sz w:val="20"/>
          <w:szCs w:val="20"/>
        </w:rPr>
        <w:t>Poznań</w:t>
      </w:r>
      <w:r w:rsidR="00DD1934" w:rsidRPr="000A11ED">
        <w:rPr>
          <w:rFonts w:ascii="Arial" w:hAnsi="Arial" w:cs="Arial"/>
          <w:sz w:val="20"/>
          <w:szCs w:val="20"/>
        </w:rPr>
        <w:t>,</w:t>
      </w:r>
      <w:r w:rsidRPr="000A11ED">
        <w:rPr>
          <w:rFonts w:ascii="Arial" w:hAnsi="Arial" w:cs="Arial"/>
          <w:sz w:val="20"/>
          <w:szCs w:val="20"/>
        </w:rPr>
        <w:t xml:space="preserve"> 20</w:t>
      </w:r>
      <w:r w:rsidR="00671F8A" w:rsidRPr="000A11ED">
        <w:rPr>
          <w:rFonts w:ascii="Arial" w:hAnsi="Arial" w:cs="Arial"/>
          <w:sz w:val="20"/>
          <w:szCs w:val="20"/>
        </w:rPr>
        <w:t>2</w:t>
      </w:r>
      <w:r w:rsidR="00BF397A">
        <w:rPr>
          <w:rFonts w:ascii="Arial" w:hAnsi="Arial" w:cs="Arial"/>
          <w:sz w:val="20"/>
          <w:szCs w:val="20"/>
        </w:rPr>
        <w:t>3</w:t>
      </w:r>
      <w:r w:rsidRPr="000A11ED">
        <w:rPr>
          <w:rFonts w:ascii="Arial" w:hAnsi="Arial" w:cs="Arial"/>
          <w:sz w:val="20"/>
          <w:szCs w:val="20"/>
        </w:rPr>
        <w:t>r.</w:t>
      </w:r>
    </w:p>
    <w:p w:rsidR="00D96314" w:rsidRDefault="00671F8A" w:rsidP="004D3BB2">
      <w:pPr>
        <w:pStyle w:val="Akapitzlist"/>
        <w:numPr>
          <w:ilvl w:val="0"/>
          <w:numId w:val="10"/>
        </w:numPr>
        <w:spacing w:line="276" w:lineRule="auto"/>
        <w:jc w:val="both"/>
        <w:rPr>
          <w:rFonts w:ascii="Arial" w:hAnsi="Arial" w:cs="Arial"/>
          <w:b/>
          <w:sz w:val="20"/>
          <w:szCs w:val="20"/>
        </w:rPr>
      </w:pPr>
      <w:r w:rsidRPr="000A11ED">
        <w:rPr>
          <w:rFonts w:ascii="Arial" w:hAnsi="Arial" w:cs="Arial"/>
          <w:b/>
          <w:sz w:val="20"/>
          <w:szCs w:val="20"/>
        </w:rPr>
        <w:lastRenderedPageBreak/>
        <w:t>Przedmiot zamówienia</w:t>
      </w:r>
    </w:p>
    <w:p w:rsidR="000A11ED" w:rsidRPr="000A11ED" w:rsidRDefault="000A11ED" w:rsidP="000A11ED">
      <w:pPr>
        <w:pStyle w:val="Akapitzlist"/>
        <w:spacing w:line="276" w:lineRule="auto"/>
        <w:ind w:left="360"/>
        <w:jc w:val="both"/>
        <w:rPr>
          <w:rFonts w:ascii="Arial" w:hAnsi="Arial" w:cs="Arial"/>
          <w:b/>
          <w:sz w:val="20"/>
          <w:szCs w:val="20"/>
        </w:rPr>
      </w:pPr>
    </w:p>
    <w:p w:rsidR="00A744E0" w:rsidRDefault="00110D1B" w:rsidP="00981954">
      <w:pPr>
        <w:spacing w:line="276" w:lineRule="auto"/>
        <w:ind w:left="360"/>
        <w:jc w:val="both"/>
        <w:rPr>
          <w:rFonts w:ascii="Arial" w:hAnsi="Arial" w:cs="Arial"/>
          <w:sz w:val="20"/>
          <w:szCs w:val="20"/>
        </w:rPr>
      </w:pPr>
      <w:r w:rsidRPr="000A11ED">
        <w:rPr>
          <w:rFonts w:ascii="Arial" w:hAnsi="Arial" w:cs="Arial"/>
          <w:sz w:val="20"/>
          <w:szCs w:val="20"/>
        </w:rPr>
        <w:t xml:space="preserve">Przedmiotem zamówienia jest </w:t>
      </w:r>
      <w:r w:rsidR="00A744E0" w:rsidRPr="000A11ED">
        <w:rPr>
          <w:rFonts w:ascii="Arial" w:hAnsi="Arial" w:cs="Arial"/>
          <w:sz w:val="20"/>
          <w:szCs w:val="20"/>
        </w:rPr>
        <w:t xml:space="preserve">wykonanie </w:t>
      </w:r>
      <w:r w:rsidR="00F42305" w:rsidRPr="000A11ED">
        <w:rPr>
          <w:rFonts w:ascii="Arial" w:hAnsi="Arial" w:cs="Arial"/>
          <w:sz w:val="20"/>
          <w:szCs w:val="20"/>
        </w:rPr>
        <w:t>robót budowlano-instalacyjnych polegających na dostosowaniu do obowiązujących przepisów przeciwpożarowych klat</w:t>
      </w:r>
      <w:r w:rsidR="00C51151">
        <w:rPr>
          <w:rFonts w:ascii="Arial" w:hAnsi="Arial" w:cs="Arial"/>
          <w:sz w:val="20"/>
          <w:szCs w:val="20"/>
        </w:rPr>
        <w:t xml:space="preserve">ek </w:t>
      </w:r>
      <w:r w:rsidR="00F42305" w:rsidRPr="000A11ED">
        <w:rPr>
          <w:rFonts w:ascii="Arial" w:hAnsi="Arial" w:cs="Arial"/>
          <w:sz w:val="20"/>
          <w:szCs w:val="20"/>
        </w:rPr>
        <w:t>schodow</w:t>
      </w:r>
      <w:r w:rsidR="00C51151">
        <w:rPr>
          <w:rFonts w:ascii="Arial" w:hAnsi="Arial" w:cs="Arial"/>
          <w:sz w:val="20"/>
          <w:szCs w:val="20"/>
        </w:rPr>
        <w:t xml:space="preserve">ych AK1, AK2 i AK3 </w:t>
      </w:r>
      <w:r w:rsidR="00981954">
        <w:rPr>
          <w:rFonts w:ascii="Arial" w:hAnsi="Arial" w:cs="Arial"/>
          <w:sz w:val="20"/>
          <w:szCs w:val="20"/>
        </w:rPr>
        <w:t xml:space="preserve">oraz pomieszczenia serwerowni (nr 72) </w:t>
      </w:r>
      <w:r w:rsidR="00D13578" w:rsidRPr="000A11ED">
        <w:rPr>
          <w:rFonts w:ascii="Arial" w:hAnsi="Arial" w:cs="Arial"/>
          <w:sz w:val="20"/>
          <w:szCs w:val="20"/>
        </w:rPr>
        <w:t>znajdując</w:t>
      </w:r>
      <w:r w:rsidR="00C51151">
        <w:rPr>
          <w:rFonts w:ascii="Arial" w:hAnsi="Arial" w:cs="Arial"/>
          <w:sz w:val="20"/>
          <w:szCs w:val="20"/>
        </w:rPr>
        <w:t xml:space="preserve">ych </w:t>
      </w:r>
      <w:r w:rsidR="00D13578" w:rsidRPr="000A11ED">
        <w:rPr>
          <w:rFonts w:ascii="Arial" w:hAnsi="Arial" w:cs="Arial"/>
          <w:sz w:val="20"/>
          <w:szCs w:val="20"/>
        </w:rPr>
        <w:t>się w budynku</w:t>
      </w:r>
      <w:r w:rsidR="003C4DD6">
        <w:rPr>
          <w:rFonts w:ascii="Arial" w:hAnsi="Arial" w:cs="Arial"/>
          <w:sz w:val="20"/>
          <w:szCs w:val="20"/>
        </w:rPr>
        <w:t xml:space="preserve"> </w:t>
      </w:r>
      <w:r w:rsidR="00C51151">
        <w:rPr>
          <w:rFonts w:ascii="Arial" w:hAnsi="Arial" w:cs="Arial"/>
          <w:sz w:val="20"/>
          <w:szCs w:val="20"/>
        </w:rPr>
        <w:t xml:space="preserve">Polikliniki </w:t>
      </w:r>
      <w:r w:rsidR="00F42305" w:rsidRPr="000A11ED">
        <w:rPr>
          <w:rFonts w:ascii="Arial" w:hAnsi="Arial" w:cs="Arial"/>
          <w:sz w:val="20"/>
          <w:szCs w:val="20"/>
        </w:rPr>
        <w:t xml:space="preserve">w Samodzielnym Publicznym Zakładzie Opieki Zdrowotnej Ministerstwa Spraw Wewnętrznych </w:t>
      </w:r>
      <w:r w:rsidR="00D13578" w:rsidRPr="000A11ED">
        <w:rPr>
          <w:rFonts w:ascii="Arial" w:hAnsi="Arial" w:cs="Arial"/>
          <w:sz w:val="20"/>
          <w:szCs w:val="20"/>
        </w:rPr>
        <w:t xml:space="preserve">i Administracji </w:t>
      </w:r>
      <w:r w:rsidR="00F42305" w:rsidRPr="000A11ED">
        <w:rPr>
          <w:rFonts w:ascii="Arial" w:hAnsi="Arial" w:cs="Arial"/>
          <w:sz w:val="20"/>
          <w:szCs w:val="20"/>
        </w:rPr>
        <w:t>w Poznaniu im prof. Ludwika Bierkowskiego przy ul. Dojazd 34 w Poznaniu</w:t>
      </w:r>
      <w:r w:rsidR="00981954">
        <w:rPr>
          <w:rFonts w:ascii="Arial" w:hAnsi="Arial" w:cs="Arial"/>
          <w:sz w:val="20"/>
          <w:szCs w:val="20"/>
        </w:rPr>
        <w:t>.</w:t>
      </w:r>
    </w:p>
    <w:p w:rsidR="000A11ED" w:rsidRPr="000A11ED" w:rsidRDefault="000A11ED" w:rsidP="007C0B43">
      <w:pPr>
        <w:spacing w:line="276" w:lineRule="auto"/>
        <w:ind w:left="360"/>
        <w:jc w:val="both"/>
        <w:rPr>
          <w:rFonts w:ascii="Arial" w:hAnsi="Arial" w:cs="Arial"/>
          <w:sz w:val="20"/>
          <w:szCs w:val="20"/>
        </w:rPr>
      </w:pPr>
    </w:p>
    <w:p w:rsidR="00F42305" w:rsidRDefault="00F42305" w:rsidP="00671F8A">
      <w:pPr>
        <w:pStyle w:val="Akapitzlist"/>
        <w:numPr>
          <w:ilvl w:val="0"/>
          <w:numId w:val="10"/>
        </w:numPr>
        <w:spacing w:line="276" w:lineRule="auto"/>
        <w:jc w:val="both"/>
        <w:rPr>
          <w:rFonts w:ascii="Arial" w:hAnsi="Arial" w:cs="Arial"/>
          <w:b/>
          <w:sz w:val="20"/>
          <w:szCs w:val="20"/>
        </w:rPr>
      </w:pPr>
      <w:r w:rsidRPr="000A11ED">
        <w:rPr>
          <w:rFonts w:ascii="Arial" w:hAnsi="Arial" w:cs="Arial"/>
          <w:b/>
          <w:sz w:val="20"/>
          <w:szCs w:val="20"/>
        </w:rPr>
        <w:t>Lokalizacja przedmiotu zamówienia:</w:t>
      </w:r>
    </w:p>
    <w:p w:rsidR="000A11ED" w:rsidRPr="000A11ED" w:rsidRDefault="000A11ED" w:rsidP="000A11ED">
      <w:pPr>
        <w:pStyle w:val="Akapitzlist"/>
        <w:spacing w:line="276" w:lineRule="auto"/>
        <w:ind w:left="360"/>
        <w:jc w:val="both"/>
        <w:rPr>
          <w:rFonts w:ascii="Arial" w:hAnsi="Arial" w:cs="Arial"/>
          <w:b/>
          <w:sz w:val="20"/>
          <w:szCs w:val="20"/>
        </w:rPr>
      </w:pPr>
    </w:p>
    <w:p w:rsidR="003C4DD6" w:rsidRDefault="00981954" w:rsidP="00981954">
      <w:pPr>
        <w:spacing w:line="276" w:lineRule="auto"/>
        <w:ind w:left="360"/>
        <w:jc w:val="both"/>
        <w:rPr>
          <w:rFonts w:ascii="Arial" w:hAnsi="Arial" w:cs="Arial"/>
          <w:sz w:val="20"/>
          <w:szCs w:val="20"/>
        </w:rPr>
      </w:pPr>
      <w:r>
        <w:rPr>
          <w:rFonts w:ascii="Arial" w:hAnsi="Arial" w:cs="Arial"/>
          <w:sz w:val="20"/>
          <w:szCs w:val="20"/>
        </w:rPr>
        <w:t>Klatki</w:t>
      </w:r>
      <w:r w:rsidR="003C4DD6">
        <w:rPr>
          <w:rFonts w:ascii="Arial" w:hAnsi="Arial" w:cs="Arial"/>
          <w:sz w:val="20"/>
          <w:szCs w:val="20"/>
        </w:rPr>
        <w:t xml:space="preserve"> </w:t>
      </w:r>
      <w:r>
        <w:rPr>
          <w:rFonts w:ascii="Arial" w:hAnsi="Arial" w:cs="Arial"/>
          <w:sz w:val="20"/>
          <w:szCs w:val="20"/>
        </w:rPr>
        <w:t xml:space="preserve">AK1, AK2 i AK3 zlokalizowane są w budynku </w:t>
      </w:r>
      <w:r w:rsidR="003C4DD6">
        <w:rPr>
          <w:rFonts w:ascii="Arial" w:hAnsi="Arial" w:cs="Arial"/>
          <w:sz w:val="20"/>
          <w:szCs w:val="20"/>
        </w:rPr>
        <w:t xml:space="preserve">niskim </w:t>
      </w:r>
      <w:r>
        <w:rPr>
          <w:rFonts w:ascii="Arial" w:hAnsi="Arial" w:cs="Arial"/>
          <w:sz w:val="20"/>
          <w:szCs w:val="20"/>
        </w:rPr>
        <w:t xml:space="preserve">szpitala tzw. Polikliniką, który </w:t>
      </w:r>
      <w:r w:rsidR="00F42305" w:rsidRPr="000A11ED">
        <w:rPr>
          <w:rFonts w:ascii="Arial" w:hAnsi="Arial" w:cs="Arial"/>
          <w:sz w:val="20"/>
          <w:szCs w:val="20"/>
        </w:rPr>
        <w:t>znajduj</w:t>
      </w:r>
      <w:r>
        <w:rPr>
          <w:rFonts w:ascii="Arial" w:hAnsi="Arial" w:cs="Arial"/>
          <w:sz w:val="20"/>
          <w:szCs w:val="20"/>
        </w:rPr>
        <w:t xml:space="preserve">e </w:t>
      </w:r>
      <w:r w:rsidR="00F42305" w:rsidRPr="000A11ED">
        <w:rPr>
          <w:rFonts w:ascii="Arial" w:hAnsi="Arial" w:cs="Arial"/>
          <w:sz w:val="20"/>
          <w:szCs w:val="20"/>
        </w:rPr>
        <w:t>się na terenie szpitala Samodzielnego Publicznego Zakładu Opieki Zdrowotnej Ministerstwa Spraw Wewnętrznych</w:t>
      </w:r>
      <w:r w:rsidR="00D13578" w:rsidRPr="000A11ED">
        <w:rPr>
          <w:rFonts w:ascii="Arial" w:hAnsi="Arial" w:cs="Arial"/>
          <w:sz w:val="20"/>
          <w:szCs w:val="20"/>
        </w:rPr>
        <w:t xml:space="preserve"> i Administracji </w:t>
      </w:r>
      <w:r w:rsidR="00F42305" w:rsidRPr="000A11ED">
        <w:rPr>
          <w:rFonts w:ascii="Arial" w:hAnsi="Arial" w:cs="Arial"/>
          <w:sz w:val="20"/>
          <w:szCs w:val="20"/>
        </w:rPr>
        <w:t xml:space="preserve">w Poznaniu im prof. Ludwika Bierkowskiego przy ul. Dojazd 34 w Poznaniu. </w:t>
      </w:r>
      <w:r>
        <w:rPr>
          <w:rFonts w:ascii="Arial" w:hAnsi="Arial" w:cs="Arial"/>
          <w:sz w:val="20"/>
          <w:szCs w:val="20"/>
        </w:rPr>
        <w:t>Klatki schodowe</w:t>
      </w:r>
      <w:r w:rsidR="003C4DD6">
        <w:rPr>
          <w:rFonts w:ascii="Arial" w:hAnsi="Arial" w:cs="Arial"/>
          <w:sz w:val="20"/>
          <w:szCs w:val="20"/>
        </w:rPr>
        <w:t xml:space="preserve"> </w:t>
      </w:r>
      <w:r>
        <w:rPr>
          <w:rFonts w:ascii="Arial" w:hAnsi="Arial" w:cs="Arial"/>
          <w:sz w:val="20"/>
          <w:szCs w:val="20"/>
        </w:rPr>
        <w:t xml:space="preserve">znajdują się z lewej, prawej i środkowej części długiego budynku niskiego szpitala. Klatki schodowe AK1 i AK3 łączą kondygnacje </w:t>
      </w:r>
      <w:r w:rsidR="00F42305" w:rsidRPr="000A11ED">
        <w:rPr>
          <w:rFonts w:ascii="Arial" w:hAnsi="Arial" w:cs="Arial"/>
          <w:sz w:val="20"/>
          <w:szCs w:val="20"/>
        </w:rPr>
        <w:t xml:space="preserve">od -1 do </w:t>
      </w:r>
      <w:r>
        <w:rPr>
          <w:rFonts w:ascii="Arial" w:hAnsi="Arial" w:cs="Arial"/>
          <w:sz w:val="20"/>
          <w:szCs w:val="20"/>
        </w:rPr>
        <w:t xml:space="preserve">+1, natomiast klatka schodowa środkowa AK2 łączy kondygnacje od -1 do +2. </w:t>
      </w:r>
    </w:p>
    <w:p w:rsidR="003C4DD6" w:rsidRDefault="00F825FB" w:rsidP="00981954">
      <w:pPr>
        <w:spacing w:line="276" w:lineRule="auto"/>
        <w:ind w:left="360"/>
        <w:jc w:val="both"/>
        <w:rPr>
          <w:rFonts w:ascii="Arial" w:hAnsi="Arial" w:cs="Arial"/>
          <w:sz w:val="20"/>
          <w:szCs w:val="20"/>
        </w:rPr>
      </w:pPr>
      <w:r>
        <w:rPr>
          <w:rFonts w:ascii="Arial" w:hAnsi="Arial" w:cs="Arial"/>
          <w:sz w:val="20"/>
          <w:szCs w:val="20"/>
        </w:rPr>
        <w:t>Pomieszczenie nr 72 – Serwer znajduje się</w:t>
      </w:r>
      <w:r w:rsidR="003C4DD6">
        <w:rPr>
          <w:rFonts w:ascii="Arial" w:hAnsi="Arial" w:cs="Arial"/>
          <w:sz w:val="20"/>
          <w:szCs w:val="20"/>
        </w:rPr>
        <w:t xml:space="preserve"> również w budynku niskim szpitala Polikliniki, w przyziemiu, </w:t>
      </w:r>
      <w:r>
        <w:rPr>
          <w:rFonts w:ascii="Arial" w:hAnsi="Arial" w:cs="Arial"/>
          <w:sz w:val="20"/>
          <w:szCs w:val="20"/>
        </w:rPr>
        <w:t xml:space="preserve">w sąsiedztwie klatki schodowej AK2. </w:t>
      </w:r>
    </w:p>
    <w:p w:rsidR="00E07FCF" w:rsidRPr="000A11ED" w:rsidRDefault="00981954" w:rsidP="00981954">
      <w:pPr>
        <w:spacing w:line="276" w:lineRule="auto"/>
        <w:ind w:left="360"/>
        <w:jc w:val="both"/>
        <w:rPr>
          <w:rFonts w:ascii="Arial" w:hAnsi="Arial" w:cs="Arial"/>
          <w:sz w:val="20"/>
          <w:szCs w:val="20"/>
        </w:rPr>
      </w:pPr>
      <w:r>
        <w:rPr>
          <w:rFonts w:ascii="Arial" w:hAnsi="Arial" w:cs="Arial"/>
          <w:sz w:val="20"/>
          <w:szCs w:val="20"/>
        </w:rPr>
        <w:t xml:space="preserve">Budynek Polikliniki nie posiada </w:t>
      </w:r>
      <w:r w:rsidR="003C4DD6">
        <w:rPr>
          <w:rFonts w:ascii="Arial" w:hAnsi="Arial" w:cs="Arial"/>
          <w:sz w:val="20"/>
          <w:szCs w:val="20"/>
        </w:rPr>
        <w:t xml:space="preserve">dźwigu do transportu </w:t>
      </w:r>
      <w:r w:rsidR="00D27945">
        <w:rPr>
          <w:rFonts w:ascii="Arial" w:hAnsi="Arial" w:cs="Arial"/>
          <w:sz w:val="20"/>
          <w:szCs w:val="20"/>
        </w:rPr>
        <w:t>osób</w:t>
      </w:r>
      <w:r w:rsidR="00EF520B">
        <w:rPr>
          <w:rFonts w:ascii="Arial" w:hAnsi="Arial" w:cs="Arial"/>
          <w:sz w:val="20"/>
          <w:szCs w:val="20"/>
        </w:rPr>
        <w:t>.</w:t>
      </w:r>
      <w:r w:rsidR="003C4DD6">
        <w:rPr>
          <w:rFonts w:ascii="Arial" w:hAnsi="Arial" w:cs="Arial"/>
          <w:sz w:val="20"/>
          <w:szCs w:val="20"/>
        </w:rPr>
        <w:t xml:space="preserve"> </w:t>
      </w:r>
      <w:r w:rsidR="00FA3ABC" w:rsidRPr="000A11ED">
        <w:rPr>
          <w:rFonts w:ascii="Arial" w:hAnsi="Arial" w:cs="Arial"/>
          <w:sz w:val="20"/>
          <w:szCs w:val="20"/>
        </w:rPr>
        <w:t>Klatka schodowa BK1 jest główną drogą komunikacyjną w budynku wysokim</w:t>
      </w:r>
      <w:r w:rsidR="00E07FCF" w:rsidRPr="000A11ED">
        <w:rPr>
          <w:rFonts w:ascii="Arial" w:hAnsi="Arial" w:cs="Arial"/>
          <w:sz w:val="20"/>
          <w:szCs w:val="20"/>
        </w:rPr>
        <w:t xml:space="preserve"> (tzw. łóżkowym)</w:t>
      </w:r>
      <w:r w:rsidR="003C4DD6">
        <w:rPr>
          <w:rFonts w:ascii="Arial" w:hAnsi="Arial" w:cs="Arial"/>
          <w:sz w:val="20"/>
          <w:szCs w:val="20"/>
        </w:rPr>
        <w:t xml:space="preserve">, przy której znajdują się 3 dźwigi (2 towarowe i 1 osobowy). </w:t>
      </w:r>
      <w:r w:rsidR="00E07FCF" w:rsidRPr="000A11ED">
        <w:rPr>
          <w:rFonts w:ascii="Arial" w:hAnsi="Arial" w:cs="Arial"/>
          <w:sz w:val="20"/>
          <w:szCs w:val="20"/>
        </w:rPr>
        <w:t xml:space="preserve"> Obecnie w budynku </w:t>
      </w:r>
      <w:r w:rsidR="00D27945">
        <w:rPr>
          <w:rFonts w:ascii="Arial" w:hAnsi="Arial" w:cs="Arial"/>
          <w:sz w:val="20"/>
          <w:szCs w:val="20"/>
        </w:rPr>
        <w:t>Polikliniki znajdują</w:t>
      </w:r>
      <w:r w:rsidR="003C4DD6">
        <w:rPr>
          <w:rFonts w:ascii="Arial" w:hAnsi="Arial" w:cs="Arial"/>
          <w:sz w:val="20"/>
          <w:szCs w:val="20"/>
        </w:rPr>
        <w:t xml:space="preserve"> się na danych kondygnacjach</w:t>
      </w:r>
      <w:r w:rsidR="00D27945">
        <w:rPr>
          <w:rFonts w:ascii="Arial" w:hAnsi="Arial" w:cs="Arial"/>
          <w:sz w:val="20"/>
          <w:szCs w:val="20"/>
        </w:rPr>
        <w:t>:</w:t>
      </w:r>
    </w:p>
    <w:p w:rsidR="000B1FE0" w:rsidRDefault="00E07FCF" w:rsidP="000B1FE0">
      <w:pPr>
        <w:pStyle w:val="Akapitzlist"/>
        <w:numPr>
          <w:ilvl w:val="0"/>
          <w:numId w:val="31"/>
        </w:numPr>
        <w:spacing w:line="276" w:lineRule="auto"/>
        <w:jc w:val="both"/>
        <w:rPr>
          <w:rFonts w:ascii="Arial" w:hAnsi="Arial" w:cs="Arial"/>
          <w:sz w:val="20"/>
          <w:szCs w:val="20"/>
        </w:rPr>
      </w:pPr>
      <w:r w:rsidRPr="000A11ED">
        <w:rPr>
          <w:rFonts w:ascii="Arial" w:hAnsi="Arial" w:cs="Arial"/>
          <w:sz w:val="20"/>
          <w:szCs w:val="20"/>
        </w:rPr>
        <w:t>P</w:t>
      </w:r>
      <w:r w:rsidR="00D87ACC">
        <w:rPr>
          <w:rFonts w:ascii="Arial" w:hAnsi="Arial" w:cs="Arial"/>
          <w:sz w:val="20"/>
          <w:szCs w:val="20"/>
        </w:rPr>
        <w:t>rzyziemie</w:t>
      </w:r>
      <w:r w:rsidRPr="000A11ED">
        <w:rPr>
          <w:rFonts w:ascii="Arial" w:hAnsi="Arial" w:cs="Arial"/>
          <w:sz w:val="20"/>
          <w:szCs w:val="20"/>
        </w:rPr>
        <w:tab/>
      </w:r>
      <w:r w:rsidRPr="000A11ED">
        <w:rPr>
          <w:rFonts w:ascii="Arial" w:hAnsi="Arial" w:cs="Arial"/>
          <w:sz w:val="20"/>
          <w:szCs w:val="20"/>
        </w:rPr>
        <w:tab/>
      </w:r>
      <w:r w:rsidRPr="000A11ED">
        <w:rPr>
          <w:rFonts w:ascii="Arial" w:hAnsi="Arial" w:cs="Arial"/>
          <w:sz w:val="20"/>
          <w:szCs w:val="20"/>
        </w:rPr>
        <w:tab/>
        <w:t>-</w:t>
      </w:r>
      <w:r w:rsidRPr="000A11ED">
        <w:rPr>
          <w:rFonts w:ascii="Arial" w:hAnsi="Arial" w:cs="Arial"/>
          <w:sz w:val="20"/>
          <w:szCs w:val="20"/>
        </w:rPr>
        <w:tab/>
        <w:t>pomieszczenia techniczne,</w:t>
      </w:r>
      <w:r w:rsidR="000B1FE0">
        <w:rPr>
          <w:rFonts w:ascii="Arial" w:hAnsi="Arial" w:cs="Arial"/>
          <w:sz w:val="20"/>
          <w:szCs w:val="20"/>
        </w:rPr>
        <w:t xml:space="preserve"> magazyny, wyjście</w:t>
      </w:r>
      <w:r w:rsidR="00D27945">
        <w:rPr>
          <w:rFonts w:ascii="Arial" w:hAnsi="Arial" w:cs="Arial"/>
          <w:sz w:val="20"/>
          <w:szCs w:val="20"/>
        </w:rPr>
        <w:t xml:space="preserve"> techniczne</w:t>
      </w:r>
      <w:r w:rsidRPr="000A11ED">
        <w:rPr>
          <w:rFonts w:ascii="Arial" w:hAnsi="Arial" w:cs="Arial"/>
          <w:sz w:val="20"/>
          <w:szCs w:val="20"/>
        </w:rPr>
        <w:t xml:space="preserve"> z</w:t>
      </w:r>
    </w:p>
    <w:p w:rsidR="00E07FCF" w:rsidRPr="000A11ED" w:rsidRDefault="00E07FCF" w:rsidP="00D87ACC">
      <w:pPr>
        <w:pStyle w:val="Akapitzlist"/>
        <w:spacing w:line="276" w:lineRule="auto"/>
        <w:ind w:left="4254"/>
        <w:jc w:val="both"/>
        <w:rPr>
          <w:rFonts w:ascii="Arial" w:hAnsi="Arial" w:cs="Arial"/>
          <w:sz w:val="20"/>
          <w:szCs w:val="20"/>
        </w:rPr>
      </w:pPr>
      <w:r w:rsidRPr="000A11ED">
        <w:rPr>
          <w:rFonts w:ascii="Arial" w:hAnsi="Arial" w:cs="Arial"/>
          <w:sz w:val="20"/>
          <w:szCs w:val="20"/>
        </w:rPr>
        <w:t xml:space="preserve">budynku, łączniki </w:t>
      </w:r>
      <w:r w:rsidR="003C4DD6">
        <w:rPr>
          <w:rFonts w:ascii="Arial" w:hAnsi="Arial" w:cs="Arial"/>
          <w:sz w:val="20"/>
          <w:szCs w:val="20"/>
        </w:rPr>
        <w:t>z budynkiem wysokim, łącznik z nowym budynkiem</w:t>
      </w:r>
      <w:r w:rsidR="000B1FE0">
        <w:rPr>
          <w:rFonts w:ascii="Arial" w:hAnsi="Arial" w:cs="Arial"/>
          <w:sz w:val="20"/>
          <w:szCs w:val="20"/>
        </w:rPr>
        <w:t>, bufet</w:t>
      </w:r>
      <w:r w:rsidR="00D87ACC">
        <w:rPr>
          <w:rFonts w:ascii="Arial" w:hAnsi="Arial" w:cs="Arial"/>
          <w:sz w:val="20"/>
          <w:szCs w:val="20"/>
        </w:rPr>
        <w:t>, pomieszczenie serwerowni (pom. nr 72)</w:t>
      </w:r>
    </w:p>
    <w:p w:rsidR="00D27945" w:rsidRDefault="00E07FCF" w:rsidP="000B1FE0">
      <w:pPr>
        <w:pStyle w:val="Akapitzlist"/>
        <w:numPr>
          <w:ilvl w:val="0"/>
          <w:numId w:val="31"/>
        </w:numPr>
        <w:spacing w:line="276" w:lineRule="auto"/>
        <w:jc w:val="both"/>
        <w:rPr>
          <w:rFonts w:ascii="Arial" w:hAnsi="Arial" w:cs="Arial"/>
          <w:sz w:val="20"/>
          <w:szCs w:val="20"/>
        </w:rPr>
      </w:pPr>
      <w:r w:rsidRPr="000A11ED">
        <w:rPr>
          <w:rFonts w:ascii="Arial" w:hAnsi="Arial" w:cs="Arial"/>
          <w:sz w:val="20"/>
          <w:szCs w:val="20"/>
        </w:rPr>
        <w:t>Parter</w:t>
      </w:r>
      <w:r w:rsidRPr="000A11ED">
        <w:rPr>
          <w:rFonts w:ascii="Arial" w:hAnsi="Arial" w:cs="Arial"/>
          <w:sz w:val="20"/>
          <w:szCs w:val="20"/>
        </w:rPr>
        <w:tab/>
      </w:r>
      <w:r w:rsidRPr="000A11ED">
        <w:rPr>
          <w:rFonts w:ascii="Arial" w:hAnsi="Arial" w:cs="Arial"/>
          <w:sz w:val="20"/>
          <w:szCs w:val="20"/>
        </w:rPr>
        <w:tab/>
      </w:r>
      <w:r w:rsidRPr="000A11ED">
        <w:rPr>
          <w:rFonts w:ascii="Arial" w:hAnsi="Arial" w:cs="Arial"/>
          <w:sz w:val="20"/>
          <w:szCs w:val="20"/>
        </w:rPr>
        <w:tab/>
        <w:t>-</w:t>
      </w:r>
      <w:r w:rsidRPr="000A11ED">
        <w:rPr>
          <w:rFonts w:ascii="Arial" w:hAnsi="Arial" w:cs="Arial"/>
          <w:sz w:val="20"/>
          <w:szCs w:val="20"/>
        </w:rPr>
        <w:tab/>
      </w:r>
      <w:r w:rsidR="00D27945">
        <w:rPr>
          <w:rFonts w:ascii="Arial" w:hAnsi="Arial" w:cs="Arial"/>
          <w:sz w:val="20"/>
          <w:szCs w:val="20"/>
        </w:rPr>
        <w:t>Rejestracja</w:t>
      </w:r>
      <w:r w:rsidR="000B1FE0">
        <w:rPr>
          <w:rFonts w:ascii="Arial" w:hAnsi="Arial" w:cs="Arial"/>
          <w:sz w:val="20"/>
          <w:szCs w:val="20"/>
        </w:rPr>
        <w:t xml:space="preserve"> Centralna</w:t>
      </w:r>
      <w:r w:rsidR="00D27945">
        <w:rPr>
          <w:rFonts w:ascii="Arial" w:hAnsi="Arial" w:cs="Arial"/>
          <w:sz w:val="20"/>
          <w:szCs w:val="20"/>
        </w:rPr>
        <w:t xml:space="preserve">, </w:t>
      </w:r>
      <w:r w:rsidRPr="000A11ED">
        <w:rPr>
          <w:rFonts w:ascii="Arial" w:hAnsi="Arial" w:cs="Arial"/>
          <w:sz w:val="20"/>
          <w:szCs w:val="20"/>
        </w:rPr>
        <w:t xml:space="preserve">łącznik z budynkiem </w:t>
      </w:r>
      <w:r w:rsidR="00D27945">
        <w:rPr>
          <w:rFonts w:ascii="Arial" w:hAnsi="Arial" w:cs="Arial"/>
          <w:sz w:val="20"/>
          <w:szCs w:val="20"/>
        </w:rPr>
        <w:t>wysokim, poradnie</w:t>
      </w:r>
    </w:p>
    <w:p w:rsidR="00E07FCF" w:rsidRDefault="00D27945" w:rsidP="000B1FE0">
      <w:pPr>
        <w:spacing w:line="276" w:lineRule="auto"/>
        <w:ind w:left="4254"/>
        <w:jc w:val="both"/>
        <w:rPr>
          <w:rFonts w:ascii="Arial" w:hAnsi="Arial" w:cs="Arial"/>
          <w:sz w:val="20"/>
          <w:szCs w:val="20"/>
        </w:rPr>
      </w:pPr>
      <w:r w:rsidRPr="00D27945">
        <w:rPr>
          <w:rFonts w:ascii="Arial" w:hAnsi="Arial" w:cs="Arial"/>
          <w:sz w:val="20"/>
          <w:szCs w:val="20"/>
        </w:rPr>
        <w:t xml:space="preserve">przyszpitalne, Zakład Diagnostyki </w:t>
      </w:r>
      <w:r>
        <w:rPr>
          <w:rFonts w:ascii="Arial" w:hAnsi="Arial" w:cs="Arial"/>
          <w:sz w:val="20"/>
          <w:szCs w:val="20"/>
        </w:rPr>
        <w:t>Obrazowej, Zakład Rehabilitacji Leczniczej</w:t>
      </w:r>
    </w:p>
    <w:p w:rsidR="000B1FE0" w:rsidRDefault="000B1FE0" w:rsidP="000B1FE0">
      <w:pPr>
        <w:pStyle w:val="Akapitzlist"/>
        <w:numPr>
          <w:ilvl w:val="0"/>
          <w:numId w:val="31"/>
        </w:numPr>
        <w:spacing w:line="276" w:lineRule="auto"/>
        <w:jc w:val="both"/>
        <w:rPr>
          <w:rFonts w:ascii="Arial" w:hAnsi="Arial" w:cs="Arial"/>
          <w:sz w:val="20"/>
          <w:szCs w:val="20"/>
        </w:rPr>
      </w:pPr>
      <w:r w:rsidRPr="000B1FE0">
        <w:rPr>
          <w:rFonts w:ascii="Arial" w:hAnsi="Arial" w:cs="Arial"/>
          <w:sz w:val="20"/>
          <w:szCs w:val="20"/>
        </w:rPr>
        <w:t>1 Piętro</w:t>
      </w:r>
      <w:r w:rsidRPr="000B1FE0">
        <w:rPr>
          <w:rFonts w:ascii="Arial" w:hAnsi="Arial" w:cs="Arial"/>
          <w:sz w:val="20"/>
          <w:szCs w:val="20"/>
        </w:rPr>
        <w:tab/>
      </w:r>
      <w:r w:rsidRPr="000B1FE0">
        <w:rPr>
          <w:rFonts w:ascii="Arial" w:hAnsi="Arial" w:cs="Arial"/>
          <w:sz w:val="20"/>
          <w:szCs w:val="20"/>
        </w:rPr>
        <w:tab/>
      </w:r>
      <w:r w:rsidRPr="000B1FE0">
        <w:rPr>
          <w:rFonts w:ascii="Arial" w:hAnsi="Arial" w:cs="Arial"/>
          <w:sz w:val="20"/>
          <w:szCs w:val="20"/>
        </w:rPr>
        <w:tab/>
        <w:t>-</w:t>
      </w:r>
      <w:r w:rsidRPr="000B1FE0">
        <w:rPr>
          <w:rFonts w:ascii="Arial" w:hAnsi="Arial" w:cs="Arial"/>
          <w:sz w:val="20"/>
          <w:szCs w:val="20"/>
        </w:rPr>
        <w:tab/>
        <w:t>Zakład Diagnostyki Laboratoryjnej, łącznik z budynkiem</w:t>
      </w:r>
    </w:p>
    <w:p w:rsidR="000B1FE0" w:rsidRPr="000B1FE0" w:rsidRDefault="000B1FE0" w:rsidP="000B1FE0">
      <w:pPr>
        <w:pStyle w:val="Akapitzlist"/>
        <w:spacing w:line="276" w:lineRule="auto"/>
        <w:ind w:left="4254"/>
        <w:jc w:val="both"/>
        <w:rPr>
          <w:rFonts w:ascii="Arial" w:hAnsi="Arial" w:cs="Arial"/>
          <w:sz w:val="20"/>
          <w:szCs w:val="20"/>
        </w:rPr>
      </w:pPr>
      <w:r w:rsidRPr="000B1FE0">
        <w:rPr>
          <w:rFonts w:ascii="Arial" w:hAnsi="Arial" w:cs="Arial"/>
          <w:sz w:val="20"/>
          <w:szCs w:val="20"/>
        </w:rPr>
        <w:t>wysokim, poradnie przyszpitalne, część pomieszczeń należących do administracji szpitala</w:t>
      </w:r>
    </w:p>
    <w:p w:rsidR="000B1FE0" w:rsidRPr="000B1FE0" w:rsidRDefault="000B1FE0" w:rsidP="000B1FE0">
      <w:pPr>
        <w:pStyle w:val="Akapitzlist"/>
        <w:numPr>
          <w:ilvl w:val="0"/>
          <w:numId w:val="31"/>
        </w:numPr>
        <w:spacing w:line="276" w:lineRule="auto"/>
        <w:jc w:val="both"/>
        <w:rPr>
          <w:rFonts w:ascii="Arial" w:hAnsi="Arial" w:cs="Arial"/>
          <w:sz w:val="20"/>
          <w:szCs w:val="20"/>
        </w:rPr>
      </w:pPr>
      <w:r>
        <w:rPr>
          <w:rFonts w:ascii="Arial" w:hAnsi="Arial" w:cs="Arial"/>
          <w:sz w:val="20"/>
          <w:szCs w:val="20"/>
        </w:rPr>
        <w:t>2</w:t>
      </w:r>
      <w:r w:rsidRPr="000B1FE0">
        <w:rPr>
          <w:rFonts w:ascii="Arial" w:hAnsi="Arial" w:cs="Arial"/>
          <w:sz w:val="20"/>
          <w:szCs w:val="20"/>
        </w:rPr>
        <w:t xml:space="preserve"> Piętro</w:t>
      </w:r>
      <w:r w:rsidR="003C4DD6">
        <w:rPr>
          <w:rFonts w:ascii="Arial" w:hAnsi="Arial" w:cs="Arial"/>
          <w:sz w:val="20"/>
          <w:szCs w:val="20"/>
        </w:rPr>
        <w:t xml:space="preserve"> </w:t>
      </w:r>
      <w:r>
        <w:rPr>
          <w:rFonts w:ascii="Arial" w:hAnsi="Arial" w:cs="Arial"/>
          <w:sz w:val="20"/>
          <w:szCs w:val="20"/>
        </w:rPr>
        <w:t>(nadbudówka)</w:t>
      </w:r>
      <w:r w:rsidRPr="000B1FE0">
        <w:rPr>
          <w:rFonts w:ascii="Arial" w:hAnsi="Arial" w:cs="Arial"/>
          <w:sz w:val="20"/>
          <w:szCs w:val="20"/>
        </w:rPr>
        <w:tab/>
        <w:t>-</w:t>
      </w:r>
      <w:r w:rsidRPr="000B1FE0">
        <w:rPr>
          <w:rFonts w:ascii="Arial" w:hAnsi="Arial" w:cs="Arial"/>
          <w:sz w:val="20"/>
          <w:szCs w:val="20"/>
        </w:rPr>
        <w:tab/>
      </w:r>
      <w:r>
        <w:rPr>
          <w:rFonts w:ascii="Arial" w:hAnsi="Arial" w:cs="Arial"/>
          <w:sz w:val="20"/>
          <w:szCs w:val="20"/>
        </w:rPr>
        <w:t>Blok Operacyjny (tzw. stary),</w:t>
      </w:r>
      <w:r w:rsidRPr="000B1FE0">
        <w:rPr>
          <w:rFonts w:ascii="Arial" w:hAnsi="Arial" w:cs="Arial"/>
          <w:sz w:val="20"/>
          <w:szCs w:val="20"/>
        </w:rPr>
        <w:t xml:space="preserve"> łącznik z budynkiem</w:t>
      </w:r>
      <w:r w:rsidR="003C4DD6">
        <w:rPr>
          <w:rFonts w:ascii="Arial" w:hAnsi="Arial" w:cs="Arial"/>
          <w:sz w:val="20"/>
          <w:szCs w:val="20"/>
        </w:rPr>
        <w:t xml:space="preserve"> </w:t>
      </w:r>
      <w:r w:rsidRPr="000B1FE0">
        <w:rPr>
          <w:rFonts w:ascii="Arial" w:hAnsi="Arial" w:cs="Arial"/>
          <w:sz w:val="20"/>
          <w:szCs w:val="20"/>
        </w:rPr>
        <w:t>wysokim</w:t>
      </w:r>
    </w:p>
    <w:p w:rsidR="00D27945" w:rsidRDefault="00D27945" w:rsidP="00F42305">
      <w:pPr>
        <w:spacing w:line="276" w:lineRule="auto"/>
        <w:ind w:left="360"/>
        <w:jc w:val="both"/>
        <w:rPr>
          <w:rFonts w:asciiTheme="minorHAnsi" w:hAnsiTheme="minorHAnsi" w:cstheme="minorHAnsi"/>
          <w:noProof/>
          <w:sz w:val="22"/>
          <w:szCs w:val="22"/>
          <w:lang w:eastAsia="pl-PL"/>
        </w:rPr>
      </w:pPr>
      <w:r>
        <w:rPr>
          <w:rFonts w:asciiTheme="minorHAnsi" w:hAnsiTheme="minorHAnsi" w:cstheme="minorHAnsi"/>
          <w:noProof/>
          <w:sz w:val="22"/>
          <w:szCs w:val="22"/>
          <w:lang w:eastAsia="pl-PL"/>
        </w:rPr>
        <w:drawing>
          <wp:inline distT="0" distB="0" distL="0" distR="0">
            <wp:extent cx="6023942" cy="4126727"/>
            <wp:effectExtent l="19050" t="0" r="0" b="0"/>
            <wp:docPr id="1" name="Obraz 1" descr="W:\1_Gośka\MOJE DOKUMENTY\09_DZP-PRZETARGI\DZP\PRZETARG PUBLICZNY\2023\1-KLATKI AK1-AK3\2-ZAPYTANIA\LOKALIZACJA KLATEK AK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_Gośka\MOJE DOKUMENTY\09_DZP-PRZETARGI\DZP\PRZETARG PUBLICZNY\2023\1-KLATKI AK1-AK3\2-ZAPYTANIA\LOKALIZACJA KLATEK AK1-1.jpg"/>
                    <pic:cNvPicPr>
                      <a:picLocks noChangeAspect="1" noChangeArrowheads="1"/>
                    </pic:cNvPicPr>
                  </pic:nvPicPr>
                  <pic:blipFill>
                    <a:blip r:embed="rId8" cstate="print"/>
                    <a:srcRect l="11931" t="7588" r="11838" b="18622"/>
                    <a:stretch>
                      <a:fillRect/>
                    </a:stretch>
                  </pic:blipFill>
                  <pic:spPr bwMode="auto">
                    <a:xfrm>
                      <a:off x="0" y="0"/>
                      <a:ext cx="6023942" cy="4126727"/>
                    </a:xfrm>
                    <a:prstGeom prst="rect">
                      <a:avLst/>
                    </a:prstGeom>
                    <a:noFill/>
                    <a:ln w="9525">
                      <a:noFill/>
                      <a:miter lim="800000"/>
                      <a:headEnd/>
                      <a:tailEnd/>
                    </a:ln>
                  </pic:spPr>
                </pic:pic>
              </a:graphicData>
            </a:graphic>
          </wp:inline>
        </w:drawing>
      </w:r>
    </w:p>
    <w:p w:rsidR="0087608B" w:rsidRPr="000A11ED" w:rsidRDefault="00C51151" w:rsidP="0087608B">
      <w:pPr>
        <w:pStyle w:val="Akapitzlist"/>
        <w:spacing w:line="276" w:lineRule="auto"/>
        <w:ind w:left="360"/>
        <w:jc w:val="center"/>
        <w:rPr>
          <w:rFonts w:ascii="Arial" w:hAnsi="Arial" w:cs="Arial"/>
          <w:sz w:val="20"/>
          <w:szCs w:val="20"/>
        </w:rPr>
      </w:pPr>
      <w:r>
        <w:rPr>
          <w:rFonts w:ascii="Arial" w:hAnsi="Arial" w:cs="Arial"/>
          <w:sz w:val="20"/>
          <w:szCs w:val="20"/>
        </w:rPr>
        <w:t>Rysunek nr 1-Lokalizacja klatek</w:t>
      </w:r>
      <w:r w:rsidR="0087608B" w:rsidRPr="000A11ED">
        <w:rPr>
          <w:rFonts w:ascii="Arial" w:hAnsi="Arial" w:cs="Arial"/>
          <w:sz w:val="20"/>
          <w:szCs w:val="20"/>
        </w:rPr>
        <w:t xml:space="preserve"> schodow</w:t>
      </w:r>
      <w:r>
        <w:rPr>
          <w:rFonts w:ascii="Arial" w:hAnsi="Arial" w:cs="Arial"/>
          <w:sz w:val="20"/>
          <w:szCs w:val="20"/>
        </w:rPr>
        <w:t>ych AK1, AK2 i AK3</w:t>
      </w:r>
      <w:r w:rsidR="003C4DD6">
        <w:rPr>
          <w:rFonts w:ascii="Arial" w:hAnsi="Arial" w:cs="Arial"/>
          <w:sz w:val="20"/>
          <w:szCs w:val="20"/>
        </w:rPr>
        <w:t xml:space="preserve"> w budynku</w:t>
      </w:r>
    </w:p>
    <w:p w:rsidR="00303A6C" w:rsidRDefault="00DA569C" w:rsidP="00671F8A">
      <w:pPr>
        <w:pStyle w:val="Akapitzlist"/>
        <w:numPr>
          <w:ilvl w:val="0"/>
          <w:numId w:val="10"/>
        </w:numPr>
        <w:spacing w:line="276" w:lineRule="auto"/>
        <w:jc w:val="both"/>
        <w:rPr>
          <w:rFonts w:ascii="Arial" w:hAnsi="Arial" w:cs="Arial"/>
          <w:b/>
          <w:sz w:val="20"/>
          <w:szCs w:val="20"/>
        </w:rPr>
      </w:pPr>
      <w:r w:rsidRPr="000A11ED">
        <w:rPr>
          <w:rFonts w:ascii="Arial" w:hAnsi="Arial" w:cs="Arial"/>
          <w:b/>
          <w:sz w:val="20"/>
          <w:szCs w:val="20"/>
        </w:rPr>
        <w:lastRenderedPageBreak/>
        <w:t>Informacje ogólne</w:t>
      </w:r>
    </w:p>
    <w:p w:rsidR="00303A6C" w:rsidRPr="003B3C04" w:rsidRDefault="00303A6C" w:rsidP="00F31E2B">
      <w:pPr>
        <w:pStyle w:val="Akapitzlist"/>
        <w:numPr>
          <w:ilvl w:val="1"/>
          <w:numId w:val="10"/>
        </w:numPr>
        <w:spacing w:line="276" w:lineRule="auto"/>
        <w:ind w:hanging="650"/>
        <w:jc w:val="both"/>
        <w:rPr>
          <w:rFonts w:ascii="Arial" w:eastAsia="Liberation Sans" w:hAnsi="Arial" w:cs="Arial"/>
          <w:sz w:val="20"/>
          <w:szCs w:val="20"/>
          <w:lang w:eastAsia="en-US"/>
        </w:rPr>
      </w:pPr>
      <w:r w:rsidRPr="003B3C04">
        <w:rPr>
          <w:rFonts w:ascii="Arial" w:eastAsia="Liberation Sans" w:hAnsi="Arial" w:cs="Arial"/>
          <w:sz w:val="20"/>
          <w:szCs w:val="20"/>
          <w:lang w:eastAsia="en-US"/>
        </w:rPr>
        <w:t>Zama</w:t>
      </w:r>
      <w:r w:rsidR="00076992">
        <w:rPr>
          <w:rFonts w:ascii="Arial" w:eastAsia="Liberation Sans" w:hAnsi="Arial" w:cs="Arial"/>
          <w:sz w:val="20"/>
          <w:szCs w:val="20"/>
          <w:lang w:eastAsia="en-US"/>
        </w:rPr>
        <w:t xml:space="preserve">wiający przeznacza na wykonanie </w:t>
      </w:r>
      <w:r w:rsidR="00F05DB5" w:rsidRPr="003B3C04">
        <w:rPr>
          <w:rFonts w:ascii="Arial" w:eastAsia="Liberation Sans" w:hAnsi="Arial" w:cs="Arial"/>
          <w:sz w:val="20"/>
          <w:szCs w:val="20"/>
          <w:lang w:eastAsia="en-US"/>
        </w:rPr>
        <w:t>robót budowlano-instalacyjnych okres</w:t>
      </w:r>
      <w:r w:rsidR="00405240" w:rsidRPr="003B3C04">
        <w:rPr>
          <w:rFonts w:ascii="Arial" w:eastAsia="Liberation Sans" w:hAnsi="Arial" w:cs="Arial"/>
          <w:sz w:val="20"/>
          <w:szCs w:val="20"/>
          <w:lang w:eastAsia="en-US"/>
        </w:rPr>
        <w:t>:</w:t>
      </w:r>
      <w:r w:rsidR="002A33C4">
        <w:rPr>
          <w:rFonts w:ascii="Arial" w:eastAsia="Liberation Sans" w:hAnsi="Arial" w:cs="Arial"/>
          <w:sz w:val="20"/>
          <w:szCs w:val="20"/>
          <w:lang w:eastAsia="en-US"/>
        </w:rPr>
        <w:t xml:space="preserve"> od dnia podpisania umowy </w:t>
      </w:r>
      <w:r w:rsidR="00E921D6">
        <w:rPr>
          <w:rFonts w:ascii="Arial" w:eastAsia="Liberation Sans" w:hAnsi="Arial" w:cs="Arial"/>
          <w:sz w:val="20"/>
          <w:szCs w:val="20"/>
          <w:lang w:eastAsia="en-US"/>
        </w:rPr>
        <w:t>do 3</w:t>
      </w:r>
      <w:r w:rsidR="00076992">
        <w:rPr>
          <w:rFonts w:ascii="Arial" w:eastAsia="Liberation Sans" w:hAnsi="Arial" w:cs="Arial"/>
          <w:sz w:val="20"/>
          <w:szCs w:val="20"/>
          <w:lang w:eastAsia="en-US"/>
        </w:rPr>
        <w:t>0.09</w:t>
      </w:r>
      <w:r w:rsidR="00405240" w:rsidRPr="003B3C04">
        <w:rPr>
          <w:rFonts w:ascii="Arial" w:eastAsia="Liberation Sans" w:hAnsi="Arial" w:cs="Arial"/>
          <w:sz w:val="20"/>
          <w:szCs w:val="20"/>
          <w:lang w:eastAsia="en-US"/>
        </w:rPr>
        <w:t>.202</w:t>
      </w:r>
      <w:r w:rsidR="00076992">
        <w:rPr>
          <w:rFonts w:ascii="Arial" w:eastAsia="Liberation Sans" w:hAnsi="Arial" w:cs="Arial"/>
          <w:sz w:val="20"/>
          <w:szCs w:val="20"/>
          <w:lang w:eastAsia="en-US"/>
        </w:rPr>
        <w:t>3</w:t>
      </w:r>
      <w:r w:rsidR="00405240" w:rsidRPr="003B3C04">
        <w:rPr>
          <w:rFonts w:ascii="Arial" w:eastAsia="Liberation Sans" w:hAnsi="Arial" w:cs="Arial"/>
          <w:sz w:val="20"/>
          <w:szCs w:val="20"/>
          <w:lang w:eastAsia="en-US"/>
        </w:rPr>
        <w:t xml:space="preserve"> r.</w:t>
      </w:r>
    </w:p>
    <w:p w:rsidR="003B3C04" w:rsidRDefault="003B3C04" w:rsidP="003B3C04">
      <w:pPr>
        <w:pStyle w:val="Akapitzlist"/>
        <w:numPr>
          <w:ilvl w:val="1"/>
          <w:numId w:val="10"/>
        </w:numPr>
        <w:spacing w:line="276" w:lineRule="auto"/>
        <w:ind w:hanging="650"/>
        <w:jc w:val="both"/>
        <w:rPr>
          <w:rFonts w:ascii="Arial" w:eastAsia="Liberation Sans" w:hAnsi="Arial" w:cs="Arial"/>
          <w:sz w:val="20"/>
          <w:szCs w:val="20"/>
          <w:lang w:eastAsia="en-US"/>
        </w:rPr>
      </w:pPr>
      <w:r w:rsidRPr="003B3C04">
        <w:rPr>
          <w:rFonts w:ascii="Arial" w:eastAsia="Liberation Sans" w:hAnsi="Arial" w:cs="Arial"/>
          <w:sz w:val="20"/>
          <w:szCs w:val="20"/>
          <w:lang w:eastAsia="en-US"/>
        </w:rPr>
        <w:t>Zamawiający</w:t>
      </w:r>
      <w:r w:rsidR="00C36630">
        <w:rPr>
          <w:rFonts w:ascii="Arial" w:eastAsia="Liberation Sans" w:hAnsi="Arial" w:cs="Arial"/>
          <w:sz w:val="20"/>
          <w:szCs w:val="20"/>
          <w:lang w:eastAsia="en-US"/>
        </w:rPr>
        <w:t xml:space="preserve"> dopuszcza przed złożeniem oferty możliwość wzięcia udziału </w:t>
      </w:r>
      <w:r w:rsidRPr="003B3C04">
        <w:rPr>
          <w:rFonts w:ascii="Arial" w:eastAsia="Liberation Sans" w:hAnsi="Arial" w:cs="Arial"/>
          <w:sz w:val="20"/>
          <w:szCs w:val="20"/>
          <w:lang w:eastAsia="en-US"/>
        </w:rPr>
        <w:t>w wizji lokalnej mającej na celu zapoznanie się z terenem budowy ora</w:t>
      </w:r>
      <w:r w:rsidR="00C36630">
        <w:rPr>
          <w:rFonts w:ascii="Arial" w:eastAsia="Liberation Sans" w:hAnsi="Arial" w:cs="Arial"/>
          <w:sz w:val="20"/>
          <w:szCs w:val="20"/>
          <w:lang w:eastAsia="en-US"/>
        </w:rPr>
        <w:t xml:space="preserve">z z zakresem robót do wykonania. Konieczność jest ustalenia terminu wizji lokalnej. </w:t>
      </w:r>
      <w:r w:rsidRPr="003B3C04">
        <w:rPr>
          <w:rFonts w:ascii="Arial" w:eastAsia="Liberation Sans" w:hAnsi="Arial" w:cs="Arial"/>
          <w:sz w:val="20"/>
          <w:szCs w:val="20"/>
          <w:lang w:eastAsia="en-US"/>
        </w:rPr>
        <w:t xml:space="preserve"> </w:t>
      </w:r>
    </w:p>
    <w:p w:rsidR="0087608B" w:rsidRDefault="00B0631D" w:rsidP="0094689A">
      <w:pPr>
        <w:pStyle w:val="Akapitzlist"/>
        <w:numPr>
          <w:ilvl w:val="1"/>
          <w:numId w:val="10"/>
        </w:numPr>
        <w:spacing w:line="276" w:lineRule="auto"/>
        <w:ind w:hanging="650"/>
        <w:jc w:val="both"/>
        <w:rPr>
          <w:rFonts w:ascii="Arial" w:eastAsia="Liberation Sans" w:hAnsi="Arial" w:cs="Arial"/>
          <w:sz w:val="20"/>
          <w:szCs w:val="20"/>
          <w:lang w:eastAsia="en-US"/>
        </w:rPr>
      </w:pPr>
      <w:r w:rsidRPr="0094689A">
        <w:rPr>
          <w:rFonts w:ascii="Arial" w:eastAsia="Liberation Sans" w:hAnsi="Arial" w:cs="Arial"/>
          <w:sz w:val="20"/>
          <w:szCs w:val="20"/>
          <w:lang w:eastAsia="en-US"/>
        </w:rPr>
        <w:t>W dniu po</w:t>
      </w:r>
      <w:r w:rsidR="003B3C04" w:rsidRPr="0094689A">
        <w:rPr>
          <w:rFonts w:ascii="Arial" w:eastAsia="Liberation Sans" w:hAnsi="Arial" w:cs="Arial"/>
          <w:sz w:val="20"/>
          <w:szCs w:val="20"/>
          <w:lang w:eastAsia="en-US"/>
        </w:rPr>
        <w:t>dpisania umowy Zamawiający przekaże dokumentację projektową</w:t>
      </w:r>
      <w:r w:rsidRPr="0094689A">
        <w:rPr>
          <w:rFonts w:ascii="Arial" w:eastAsia="Liberation Sans" w:hAnsi="Arial" w:cs="Arial"/>
          <w:sz w:val="20"/>
          <w:szCs w:val="20"/>
          <w:lang w:eastAsia="en-US"/>
        </w:rPr>
        <w:t xml:space="preserve"> w formie papierowej</w:t>
      </w:r>
      <w:r w:rsidR="0038233A" w:rsidRPr="0094689A">
        <w:rPr>
          <w:rFonts w:ascii="Arial" w:eastAsia="Liberation Sans" w:hAnsi="Arial" w:cs="Arial"/>
          <w:sz w:val="20"/>
          <w:szCs w:val="20"/>
          <w:lang w:eastAsia="en-US"/>
        </w:rPr>
        <w:t xml:space="preserve"> </w:t>
      </w:r>
      <w:r w:rsidR="003C4DD6">
        <w:rPr>
          <w:rFonts w:ascii="Arial" w:eastAsia="Liberation Sans" w:hAnsi="Arial" w:cs="Arial"/>
          <w:sz w:val="20"/>
          <w:szCs w:val="20"/>
          <w:lang w:eastAsia="en-US"/>
        </w:rPr>
        <w:t>(</w:t>
      </w:r>
      <w:r w:rsidR="0038233A" w:rsidRPr="0094689A">
        <w:rPr>
          <w:rFonts w:ascii="Arial" w:eastAsia="Liberation Sans" w:hAnsi="Arial" w:cs="Arial"/>
          <w:sz w:val="20"/>
          <w:szCs w:val="20"/>
          <w:lang w:eastAsia="en-US"/>
        </w:rPr>
        <w:t xml:space="preserve">projekt </w:t>
      </w:r>
      <w:r w:rsidR="00076992">
        <w:rPr>
          <w:rFonts w:ascii="Arial" w:eastAsia="Liberation Sans" w:hAnsi="Arial" w:cs="Arial"/>
          <w:sz w:val="20"/>
          <w:szCs w:val="20"/>
          <w:lang w:eastAsia="en-US"/>
        </w:rPr>
        <w:t>techniczny</w:t>
      </w:r>
      <w:r w:rsidR="003C4DD6">
        <w:rPr>
          <w:rFonts w:ascii="Arial" w:eastAsia="Liberation Sans" w:hAnsi="Arial" w:cs="Arial"/>
          <w:sz w:val="20"/>
          <w:szCs w:val="20"/>
          <w:lang w:eastAsia="en-US"/>
        </w:rPr>
        <w:t>).</w:t>
      </w:r>
    </w:p>
    <w:p w:rsidR="0094689A" w:rsidRPr="005A64E0" w:rsidRDefault="00076992" w:rsidP="0094689A">
      <w:pPr>
        <w:pStyle w:val="Akapitzlist"/>
        <w:numPr>
          <w:ilvl w:val="1"/>
          <w:numId w:val="10"/>
        </w:numPr>
        <w:spacing w:line="276" w:lineRule="auto"/>
        <w:ind w:hanging="650"/>
        <w:jc w:val="both"/>
        <w:rPr>
          <w:rFonts w:ascii="Arial" w:eastAsia="Liberation Sans" w:hAnsi="Arial" w:cs="Arial"/>
          <w:sz w:val="20"/>
          <w:szCs w:val="20"/>
          <w:lang w:eastAsia="en-US"/>
        </w:rPr>
      </w:pPr>
      <w:r>
        <w:rPr>
          <w:rFonts w:ascii="Arial" w:hAnsi="Arial" w:cs="Arial"/>
          <w:sz w:val="20"/>
        </w:rPr>
        <w:t>Załączone</w:t>
      </w:r>
      <w:r w:rsidR="0094689A" w:rsidRPr="0094689A">
        <w:rPr>
          <w:rFonts w:ascii="Arial" w:hAnsi="Arial" w:cs="Arial"/>
          <w:sz w:val="20"/>
        </w:rPr>
        <w:t xml:space="preserve"> Przedmiar</w:t>
      </w:r>
      <w:r>
        <w:rPr>
          <w:rFonts w:ascii="Arial" w:hAnsi="Arial" w:cs="Arial"/>
          <w:sz w:val="20"/>
        </w:rPr>
        <w:t>y</w:t>
      </w:r>
      <w:r w:rsidR="0094689A" w:rsidRPr="0094689A">
        <w:rPr>
          <w:rFonts w:ascii="Arial" w:hAnsi="Arial" w:cs="Arial"/>
          <w:sz w:val="20"/>
        </w:rPr>
        <w:t xml:space="preserve"> robót ma</w:t>
      </w:r>
      <w:r>
        <w:rPr>
          <w:rFonts w:ascii="Arial" w:hAnsi="Arial" w:cs="Arial"/>
          <w:sz w:val="20"/>
        </w:rPr>
        <w:t>ją</w:t>
      </w:r>
      <w:r w:rsidR="0094689A" w:rsidRPr="0094689A">
        <w:rPr>
          <w:rFonts w:ascii="Arial" w:hAnsi="Arial" w:cs="Arial"/>
          <w:sz w:val="20"/>
        </w:rPr>
        <w:t xml:space="preserve"> jedynie charakter pomoc</w:t>
      </w:r>
      <w:r>
        <w:rPr>
          <w:rFonts w:ascii="Arial" w:hAnsi="Arial" w:cs="Arial"/>
          <w:sz w:val="20"/>
        </w:rPr>
        <w:t xml:space="preserve">niczy. Nieujęcie w przedmiarze </w:t>
      </w:r>
      <w:r w:rsidR="0094689A" w:rsidRPr="0094689A">
        <w:rPr>
          <w:rFonts w:ascii="Arial" w:hAnsi="Arial" w:cs="Arial"/>
          <w:sz w:val="20"/>
        </w:rPr>
        <w:t xml:space="preserve">elementów robót niezbędnych do prawidłowej realizacji przedmiotu Umowy nie zwalnia Wykonawcy z obowiązku wykonania tych robót, przy czym Wykonawcy nie będzie przysługiwało dodatkowe wynagrodzenie </w:t>
      </w:r>
      <w:r w:rsidR="0094689A" w:rsidRPr="005A64E0">
        <w:rPr>
          <w:rFonts w:ascii="Arial" w:hAnsi="Arial" w:cs="Arial"/>
          <w:sz w:val="20"/>
        </w:rPr>
        <w:t>z</w:t>
      </w:r>
      <w:r w:rsidR="00D243AC" w:rsidRPr="005A64E0">
        <w:rPr>
          <w:rFonts w:ascii="Arial" w:hAnsi="Arial" w:cs="Arial"/>
          <w:sz w:val="20"/>
        </w:rPr>
        <w:t> </w:t>
      </w:r>
      <w:r w:rsidR="0094689A" w:rsidRPr="005A64E0">
        <w:rPr>
          <w:rFonts w:ascii="Arial" w:hAnsi="Arial" w:cs="Arial"/>
          <w:sz w:val="20"/>
        </w:rPr>
        <w:t xml:space="preserve">tego tytułu. </w:t>
      </w:r>
    </w:p>
    <w:p w:rsidR="00D243AC" w:rsidRPr="005A64E0" w:rsidRDefault="00EF520B" w:rsidP="00D243AC">
      <w:pPr>
        <w:pStyle w:val="Akapitzlist"/>
        <w:numPr>
          <w:ilvl w:val="1"/>
          <w:numId w:val="10"/>
        </w:numPr>
        <w:spacing w:line="276" w:lineRule="auto"/>
        <w:ind w:hanging="650"/>
        <w:jc w:val="both"/>
        <w:rPr>
          <w:rFonts w:ascii="Arial" w:eastAsia="Liberation Sans" w:hAnsi="Arial" w:cs="Arial"/>
          <w:sz w:val="20"/>
          <w:szCs w:val="20"/>
          <w:lang w:eastAsia="en-US"/>
        </w:rPr>
      </w:pPr>
      <w:r w:rsidRPr="005A64E0">
        <w:rPr>
          <w:rFonts w:ascii="Arial" w:eastAsia="Liberation Sans" w:hAnsi="Arial" w:cs="Arial"/>
          <w:sz w:val="20"/>
          <w:szCs w:val="20"/>
          <w:lang w:eastAsia="en-US"/>
        </w:rPr>
        <w:t xml:space="preserve">Zamawiający dokonał zgłoszenia zamiaru wykonywania robót do Urzędu Miasta Poznania. </w:t>
      </w:r>
      <w:r w:rsidR="00E921D6" w:rsidRPr="005A64E0">
        <w:rPr>
          <w:rFonts w:ascii="Arial" w:eastAsia="Liberation Sans" w:hAnsi="Arial" w:cs="Arial"/>
          <w:sz w:val="20"/>
          <w:szCs w:val="20"/>
          <w:lang w:eastAsia="en-US"/>
        </w:rPr>
        <w:t>Obowiązkiem Wykonawcy jest</w:t>
      </w:r>
      <w:r w:rsidR="002148BF" w:rsidRPr="005A64E0">
        <w:rPr>
          <w:rFonts w:ascii="Arial" w:eastAsia="Liberation Sans" w:hAnsi="Arial" w:cs="Arial"/>
          <w:sz w:val="20"/>
          <w:szCs w:val="20"/>
          <w:lang w:eastAsia="en-US"/>
        </w:rPr>
        <w:t xml:space="preserve"> przystąpienie do odbioru i uzyskanie pozytywnego odbioru robót prze</w:t>
      </w:r>
      <w:r w:rsidR="005A64E0" w:rsidRPr="005A64E0">
        <w:rPr>
          <w:rFonts w:ascii="Arial" w:eastAsia="Liberation Sans" w:hAnsi="Arial" w:cs="Arial"/>
          <w:sz w:val="20"/>
          <w:szCs w:val="20"/>
          <w:lang w:eastAsia="en-US"/>
        </w:rPr>
        <w:t>z przedstawiciela Zamawiającego.</w:t>
      </w:r>
    </w:p>
    <w:p w:rsidR="007D2F77" w:rsidRPr="00EF520B" w:rsidRDefault="007D2F77" w:rsidP="0094689A">
      <w:pPr>
        <w:pStyle w:val="Akapitzlist"/>
        <w:numPr>
          <w:ilvl w:val="1"/>
          <w:numId w:val="10"/>
        </w:numPr>
        <w:spacing w:line="276" w:lineRule="auto"/>
        <w:ind w:hanging="650"/>
        <w:jc w:val="both"/>
        <w:rPr>
          <w:rFonts w:ascii="Arial" w:eastAsia="Liberation Sans" w:hAnsi="Arial" w:cs="Arial"/>
          <w:sz w:val="20"/>
          <w:szCs w:val="20"/>
          <w:lang w:eastAsia="en-US"/>
        </w:rPr>
      </w:pPr>
      <w:r>
        <w:rPr>
          <w:rFonts w:ascii="Arial" w:eastAsia="Liberation Sans" w:hAnsi="Arial" w:cs="Arial"/>
          <w:sz w:val="20"/>
          <w:szCs w:val="20"/>
          <w:lang w:eastAsia="en-US"/>
        </w:rPr>
        <w:t>Dokumentacja powykonaw</w:t>
      </w:r>
      <w:r w:rsidR="00AF4CD8">
        <w:rPr>
          <w:rFonts w:ascii="Arial" w:eastAsia="Liberation Sans" w:hAnsi="Arial" w:cs="Arial"/>
          <w:sz w:val="20"/>
          <w:szCs w:val="20"/>
          <w:lang w:eastAsia="en-US"/>
        </w:rPr>
        <w:t>cza przygotowana przez Wykonawcę,</w:t>
      </w:r>
      <w:r>
        <w:rPr>
          <w:rFonts w:ascii="Arial" w:eastAsia="Liberation Sans" w:hAnsi="Arial" w:cs="Arial"/>
          <w:sz w:val="20"/>
          <w:szCs w:val="20"/>
          <w:lang w:eastAsia="en-US"/>
        </w:rPr>
        <w:t xml:space="preserve"> zgodnie z wytycznymi i instrukcją przygotowania dokumentacj</w:t>
      </w:r>
      <w:r w:rsidR="00AF4CD8">
        <w:rPr>
          <w:rFonts w:ascii="Arial" w:eastAsia="Liberation Sans" w:hAnsi="Arial" w:cs="Arial"/>
          <w:sz w:val="20"/>
          <w:szCs w:val="20"/>
          <w:lang w:eastAsia="en-US"/>
        </w:rPr>
        <w:t xml:space="preserve">i, </w:t>
      </w:r>
      <w:r>
        <w:rPr>
          <w:rFonts w:ascii="Arial" w:eastAsia="Liberation Sans" w:hAnsi="Arial" w:cs="Arial"/>
          <w:sz w:val="20"/>
          <w:szCs w:val="20"/>
          <w:lang w:eastAsia="en-US"/>
        </w:rPr>
        <w:t>powinna zostać uzgodniona z rzeczoznawcą ds. ochrony przeciwpożarowej.</w:t>
      </w:r>
    </w:p>
    <w:p w:rsidR="00B0631D" w:rsidRDefault="00B0631D" w:rsidP="0094689A">
      <w:pPr>
        <w:pStyle w:val="Akapitzlist"/>
        <w:numPr>
          <w:ilvl w:val="1"/>
          <w:numId w:val="10"/>
        </w:numPr>
        <w:spacing w:line="276" w:lineRule="auto"/>
        <w:ind w:hanging="650"/>
        <w:jc w:val="both"/>
        <w:rPr>
          <w:rFonts w:ascii="Arial" w:eastAsia="Liberation Sans" w:hAnsi="Arial" w:cs="Arial"/>
          <w:sz w:val="20"/>
          <w:szCs w:val="20"/>
          <w:lang w:eastAsia="en-US"/>
        </w:rPr>
      </w:pPr>
      <w:r w:rsidRPr="0094689A">
        <w:rPr>
          <w:rFonts w:ascii="Arial" w:eastAsia="Liberation Sans" w:hAnsi="Arial" w:cs="Arial"/>
          <w:sz w:val="20"/>
          <w:szCs w:val="20"/>
          <w:lang w:eastAsia="en-US"/>
        </w:rPr>
        <w:t xml:space="preserve">Obszar objęty zadaniem, na którym jest zlokalizowana przedmiotowa inwestycja podczas realizacji przedmiotu zamówienia będzie dostępny dla osób trzecich, nie związanych z realizacją inwestycji. Należy zachować szczególne środki ostrożności i zabezpieczyć teren budowy w związku z wykonywaniem robót na terenie czynnego obiektu oraz przyległego terenu zewnętrznego. Roboty należy tak </w:t>
      </w:r>
      <w:r w:rsidR="00D243AC" w:rsidRPr="0094689A">
        <w:rPr>
          <w:rFonts w:ascii="Arial" w:eastAsia="Liberation Sans" w:hAnsi="Arial" w:cs="Arial"/>
          <w:sz w:val="20"/>
          <w:szCs w:val="20"/>
          <w:lang w:eastAsia="en-US"/>
        </w:rPr>
        <w:t>zorganizować</w:t>
      </w:r>
      <w:r w:rsidR="00D243AC" w:rsidRPr="00AF4CD8">
        <w:rPr>
          <w:rFonts w:ascii="Arial" w:eastAsia="Liberation Sans" w:hAnsi="Arial" w:cs="Arial"/>
          <w:sz w:val="20"/>
          <w:szCs w:val="20"/>
          <w:lang w:eastAsia="en-US"/>
        </w:rPr>
        <w:t>,</w:t>
      </w:r>
      <w:r w:rsidRPr="0094689A">
        <w:rPr>
          <w:rFonts w:ascii="Arial" w:eastAsia="Liberation Sans" w:hAnsi="Arial" w:cs="Arial"/>
          <w:sz w:val="20"/>
          <w:szCs w:val="20"/>
          <w:lang w:eastAsia="en-US"/>
        </w:rPr>
        <w:t xml:space="preserve"> aby wykluczyć narażenie użytkowników i osoby trzecie na jakiekolwiek niebezpieczeństwo. </w:t>
      </w:r>
    </w:p>
    <w:p w:rsidR="005B0C01" w:rsidRDefault="005B0C01" w:rsidP="0094689A">
      <w:pPr>
        <w:pStyle w:val="Akapitzlist"/>
        <w:numPr>
          <w:ilvl w:val="1"/>
          <w:numId w:val="10"/>
        </w:numPr>
        <w:spacing w:line="276" w:lineRule="auto"/>
        <w:ind w:hanging="650"/>
        <w:jc w:val="both"/>
        <w:rPr>
          <w:rFonts w:ascii="Arial" w:eastAsia="Liberation Sans" w:hAnsi="Arial" w:cs="Arial"/>
          <w:sz w:val="20"/>
          <w:szCs w:val="20"/>
          <w:lang w:eastAsia="en-US"/>
        </w:rPr>
      </w:pPr>
      <w:r w:rsidRPr="0094689A">
        <w:rPr>
          <w:rFonts w:ascii="Arial" w:eastAsia="Liberation Sans" w:hAnsi="Arial" w:cs="Arial"/>
          <w:sz w:val="20"/>
          <w:szCs w:val="20"/>
          <w:lang w:eastAsia="en-US"/>
        </w:rPr>
        <w:t>Pr</w:t>
      </w:r>
      <w:r w:rsidR="00E921D6" w:rsidRPr="0094689A">
        <w:rPr>
          <w:rFonts w:ascii="Arial" w:eastAsia="Liberation Sans" w:hAnsi="Arial" w:cs="Arial"/>
          <w:sz w:val="20"/>
          <w:szCs w:val="20"/>
          <w:lang w:eastAsia="en-US"/>
        </w:rPr>
        <w:t>ace prowadzone będą na terenie s</w:t>
      </w:r>
      <w:r w:rsidRPr="0094689A">
        <w:rPr>
          <w:rFonts w:ascii="Arial" w:eastAsia="Liberation Sans" w:hAnsi="Arial" w:cs="Arial"/>
          <w:sz w:val="20"/>
          <w:szCs w:val="20"/>
          <w:lang w:eastAsia="en-US"/>
        </w:rPr>
        <w:t>zpitala funkcjonującego 24 godziny na dobę. W związku z powyższym Wykonawca zobowiązany jest do zachowania szczególnej ostrożności przy realizacji prac, które mogą być wykonywane od poniedziałku do piątku w godzinach od 7.00 do 18.00. W szczególnych przypadkach</w:t>
      </w:r>
      <w:r w:rsidR="00D243AC" w:rsidRPr="00AF4CD8">
        <w:rPr>
          <w:rFonts w:ascii="Arial" w:eastAsia="Liberation Sans" w:hAnsi="Arial" w:cs="Arial"/>
          <w:sz w:val="20"/>
          <w:szCs w:val="20"/>
          <w:lang w:eastAsia="en-US"/>
        </w:rPr>
        <w:t>.</w:t>
      </w:r>
      <w:r w:rsidRPr="0094689A">
        <w:rPr>
          <w:rFonts w:ascii="Arial" w:eastAsia="Liberation Sans" w:hAnsi="Arial" w:cs="Arial"/>
          <w:sz w:val="20"/>
          <w:szCs w:val="20"/>
          <w:lang w:eastAsia="en-US"/>
        </w:rPr>
        <w:t xml:space="preserve"> Zamawiający dopuszcza możliwość i konieczność wykonywania prac poza godzinami określonymi w zdaniu poprzednim, jednakże wyłącznie po wcześniejszym ich uzgodnieniu.</w:t>
      </w:r>
    </w:p>
    <w:p w:rsidR="0094689A" w:rsidRDefault="00322C84" w:rsidP="0094689A">
      <w:pPr>
        <w:pStyle w:val="Akapitzlist"/>
        <w:numPr>
          <w:ilvl w:val="1"/>
          <w:numId w:val="10"/>
        </w:numPr>
        <w:spacing w:line="276" w:lineRule="auto"/>
        <w:ind w:hanging="650"/>
        <w:jc w:val="both"/>
        <w:rPr>
          <w:rFonts w:ascii="Arial" w:eastAsia="Liberation Sans" w:hAnsi="Arial" w:cs="Arial"/>
          <w:sz w:val="20"/>
          <w:szCs w:val="20"/>
          <w:lang w:eastAsia="en-US"/>
        </w:rPr>
      </w:pPr>
      <w:r w:rsidRPr="0094689A">
        <w:rPr>
          <w:rFonts w:ascii="Arial" w:eastAsia="Liberation Sans" w:hAnsi="Arial" w:cs="Arial"/>
          <w:sz w:val="20"/>
          <w:szCs w:val="20"/>
          <w:lang w:eastAsia="en-US"/>
        </w:rPr>
        <w:t>Zamawiający</w:t>
      </w:r>
      <w:r w:rsidR="00D00489" w:rsidRPr="0094689A">
        <w:rPr>
          <w:rFonts w:ascii="Arial" w:eastAsia="Liberation Sans" w:hAnsi="Arial" w:cs="Arial"/>
          <w:sz w:val="20"/>
          <w:szCs w:val="20"/>
          <w:lang w:eastAsia="en-US"/>
        </w:rPr>
        <w:t xml:space="preserve"> informuje, że prace uciążliwe (np. pod względem hałasu</w:t>
      </w:r>
      <w:r w:rsidR="002535DF" w:rsidRPr="0094689A">
        <w:rPr>
          <w:rFonts w:ascii="Arial" w:eastAsia="Liberation Sans" w:hAnsi="Arial" w:cs="Arial"/>
          <w:sz w:val="20"/>
          <w:szCs w:val="20"/>
          <w:lang w:eastAsia="en-US"/>
        </w:rPr>
        <w:t xml:space="preserve"> itp.</w:t>
      </w:r>
      <w:r w:rsidR="00D00489" w:rsidRPr="0094689A">
        <w:rPr>
          <w:rFonts w:ascii="Arial" w:eastAsia="Liberation Sans" w:hAnsi="Arial" w:cs="Arial"/>
          <w:sz w:val="20"/>
          <w:szCs w:val="20"/>
          <w:lang w:eastAsia="en-US"/>
        </w:rPr>
        <w:t xml:space="preserve">) muszą być każdorazowo, z wyprzedzeniem, uzgodnione z </w:t>
      </w:r>
      <w:r w:rsidR="0038233A" w:rsidRPr="0094689A">
        <w:rPr>
          <w:rFonts w:ascii="Arial" w:eastAsia="Liberation Sans" w:hAnsi="Arial" w:cs="Arial"/>
          <w:sz w:val="20"/>
          <w:szCs w:val="20"/>
          <w:lang w:eastAsia="en-US"/>
        </w:rPr>
        <w:t>Zamawiającym.</w:t>
      </w:r>
    </w:p>
    <w:p w:rsidR="00E921D6" w:rsidRDefault="00E921D6" w:rsidP="0094689A">
      <w:pPr>
        <w:pStyle w:val="Akapitzlist"/>
        <w:numPr>
          <w:ilvl w:val="1"/>
          <w:numId w:val="10"/>
        </w:numPr>
        <w:spacing w:line="276" w:lineRule="auto"/>
        <w:ind w:hanging="650"/>
        <w:jc w:val="both"/>
        <w:rPr>
          <w:rFonts w:ascii="Arial" w:eastAsia="Liberation Sans" w:hAnsi="Arial" w:cs="Arial"/>
          <w:sz w:val="20"/>
          <w:szCs w:val="20"/>
          <w:lang w:eastAsia="en-US"/>
        </w:rPr>
      </w:pPr>
      <w:r w:rsidRPr="0094689A">
        <w:rPr>
          <w:rFonts w:ascii="Arial" w:eastAsia="Liberation Sans" w:hAnsi="Arial" w:cs="Arial"/>
          <w:sz w:val="20"/>
          <w:szCs w:val="20"/>
          <w:lang w:eastAsia="en-US"/>
        </w:rPr>
        <w:t xml:space="preserve">Wykonawca musi zapewnić </w:t>
      </w:r>
      <w:r w:rsidR="00097802">
        <w:rPr>
          <w:rFonts w:ascii="Arial" w:eastAsia="Liberation Sans" w:hAnsi="Arial" w:cs="Arial"/>
          <w:sz w:val="20"/>
          <w:szCs w:val="20"/>
          <w:lang w:eastAsia="en-US"/>
        </w:rPr>
        <w:t xml:space="preserve">codzienną </w:t>
      </w:r>
      <w:r w:rsidRPr="0094689A">
        <w:rPr>
          <w:rFonts w:ascii="Arial" w:eastAsia="Liberation Sans" w:hAnsi="Arial" w:cs="Arial"/>
          <w:sz w:val="20"/>
          <w:szCs w:val="20"/>
          <w:lang w:eastAsia="en-US"/>
        </w:rPr>
        <w:t>obecności kierownika budowy na terenie budowy w trakcie wykonywania robót budowlanych oraz zapewnić osoby uprawnione do prowadzenia wszystkich rodzajów robót, odpowiednio przeszkolonych i posiadających aktualne badania lekarskie.</w:t>
      </w:r>
    </w:p>
    <w:p w:rsidR="00E921D6" w:rsidRDefault="00E921D6" w:rsidP="0094689A">
      <w:pPr>
        <w:pStyle w:val="Akapitzlist"/>
        <w:numPr>
          <w:ilvl w:val="1"/>
          <w:numId w:val="10"/>
        </w:numPr>
        <w:spacing w:line="276" w:lineRule="auto"/>
        <w:ind w:hanging="650"/>
        <w:jc w:val="both"/>
        <w:rPr>
          <w:rFonts w:ascii="Arial" w:eastAsia="Liberation Sans" w:hAnsi="Arial" w:cs="Arial"/>
          <w:sz w:val="20"/>
          <w:szCs w:val="20"/>
          <w:lang w:eastAsia="en-US"/>
        </w:rPr>
      </w:pPr>
      <w:r w:rsidRPr="0094689A">
        <w:rPr>
          <w:rFonts w:ascii="Arial" w:eastAsia="Liberation Sans" w:hAnsi="Arial" w:cs="Arial"/>
          <w:sz w:val="20"/>
          <w:szCs w:val="20"/>
          <w:lang w:eastAsia="en-US"/>
        </w:rPr>
        <w:t>Wszelkie roboty ulegające zakryciu muszą być z wyprzedzeniem zgłoszone i odebrane przez Inspektora nadzoru. Niezachowanie powyższego może skutkować nakazem dokonania odkrycia zakrytych robót na koszt Wykonawcy</w:t>
      </w:r>
    </w:p>
    <w:p w:rsidR="00C36630" w:rsidRPr="00C36630" w:rsidRDefault="00372A14" w:rsidP="00C36630">
      <w:pPr>
        <w:pStyle w:val="Akapitzlist"/>
        <w:numPr>
          <w:ilvl w:val="1"/>
          <w:numId w:val="10"/>
        </w:numPr>
        <w:spacing w:line="276" w:lineRule="auto"/>
        <w:ind w:hanging="650"/>
        <w:jc w:val="both"/>
        <w:rPr>
          <w:rFonts w:ascii="Arial" w:eastAsia="Liberation Sans" w:hAnsi="Arial" w:cs="Arial"/>
          <w:sz w:val="20"/>
          <w:szCs w:val="20"/>
          <w:lang w:eastAsia="en-US"/>
        </w:rPr>
      </w:pPr>
      <w:r>
        <w:rPr>
          <w:rFonts w:ascii="Arial" w:eastAsia="Liberation Sans" w:hAnsi="Arial" w:cs="Arial"/>
          <w:sz w:val="20"/>
          <w:szCs w:val="20"/>
          <w:lang w:eastAsia="en-US"/>
        </w:rPr>
        <w:t>Po wykonanych pracach Wykonawca dokona renowacji istniejąc</w:t>
      </w:r>
      <w:r w:rsidR="00EF520B">
        <w:rPr>
          <w:rFonts w:ascii="Arial" w:eastAsia="Liberation Sans" w:hAnsi="Arial" w:cs="Arial"/>
          <w:sz w:val="20"/>
          <w:szCs w:val="20"/>
          <w:lang w:eastAsia="en-US"/>
        </w:rPr>
        <w:t xml:space="preserve">ych </w:t>
      </w:r>
      <w:r>
        <w:rPr>
          <w:rFonts w:ascii="Arial" w:eastAsia="Liberation Sans" w:hAnsi="Arial" w:cs="Arial"/>
          <w:sz w:val="20"/>
          <w:szCs w:val="20"/>
          <w:lang w:eastAsia="en-US"/>
        </w:rPr>
        <w:t>posadz</w:t>
      </w:r>
      <w:r w:rsidR="00EF520B">
        <w:rPr>
          <w:rFonts w:ascii="Arial" w:eastAsia="Liberation Sans" w:hAnsi="Arial" w:cs="Arial"/>
          <w:sz w:val="20"/>
          <w:szCs w:val="20"/>
          <w:lang w:eastAsia="en-US"/>
        </w:rPr>
        <w:t>ek</w:t>
      </w:r>
      <w:r>
        <w:rPr>
          <w:rFonts w:ascii="Arial" w:eastAsia="Liberation Sans" w:hAnsi="Arial" w:cs="Arial"/>
          <w:sz w:val="20"/>
          <w:szCs w:val="20"/>
          <w:lang w:eastAsia="en-US"/>
        </w:rPr>
        <w:t xml:space="preserve"> na klat</w:t>
      </w:r>
      <w:r w:rsidR="00EF520B">
        <w:rPr>
          <w:rFonts w:ascii="Arial" w:eastAsia="Liberation Sans" w:hAnsi="Arial" w:cs="Arial"/>
          <w:sz w:val="20"/>
          <w:szCs w:val="20"/>
          <w:lang w:eastAsia="en-US"/>
        </w:rPr>
        <w:t>kach</w:t>
      </w:r>
      <w:r>
        <w:rPr>
          <w:rFonts w:ascii="Arial" w:eastAsia="Liberation Sans" w:hAnsi="Arial" w:cs="Arial"/>
          <w:sz w:val="20"/>
          <w:szCs w:val="20"/>
          <w:lang w:eastAsia="en-US"/>
        </w:rPr>
        <w:t xml:space="preserve"> schodow</w:t>
      </w:r>
      <w:r w:rsidR="00EF520B">
        <w:rPr>
          <w:rFonts w:ascii="Arial" w:eastAsia="Liberation Sans" w:hAnsi="Arial" w:cs="Arial"/>
          <w:sz w:val="20"/>
          <w:szCs w:val="20"/>
          <w:lang w:eastAsia="en-US"/>
        </w:rPr>
        <w:t>ych</w:t>
      </w:r>
      <w:r>
        <w:rPr>
          <w:rFonts w:ascii="Arial" w:eastAsia="Liberation Sans" w:hAnsi="Arial" w:cs="Arial"/>
          <w:sz w:val="20"/>
          <w:szCs w:val="20"/>
          <w:lang w:eastAsia="en-US"/>
        </w:rPr>
        <w:t xml:space="preserve"> wg. uzgodnionej z Zamawiającym</w:t>
      </w:r>
      <w:r w:rsidR="00EF520B">
        <w:rPr>
          <w:rFonts w:ascii="Arial" w:eastAsia="Liberation Sans" w:hAnsi="Arial" w:cs="Arial"/>
          <w:sz w:val="20"/>
          <w:szCs w:val="20"/>
          <w:lang w:eastAsia="en-US"/>
        </w:rPr>
        <w:t xml:space="preserve"> technologii. Renowacja posadzek</w:t>
      </w:r>
      <w:r>
        <w:rPr>
          <w:rFonts w:ascii="Arial" w:eastAsia="Liberation Sans" w:hAnsi="Arial" w:cs="Arial"/>
          <w:sz w:val="20"/>
          <w:szCs w:val="20"/>
          <w:lang w:eastAsia="en-US"/>
        </w:rPr>
        <w:t xml:space="preserve"> powinna zapewnić odpowiednią twardość oraz odporn</w:t>
      </w:r>
      <w:r w:rsidR="00EF520B">
        <w:rPr>
          <w:rFonts w:ascii="Arial" w:eastAsia="Liberation Sans" w:hAnsi="Arial" w:cs="Arial"/>
          <w:sz w:val="20"/>
          <w:szCs w:val="20"/>
          <w:lang w:eastAsia="en-US"/>
        </w:rPr>
        <w:t>ość</w:t>
      </w:r>
      <w:r w:rsidR="00AF4CD8">
        <w:rPr>
          <w:rFonts w:ascii="Arial" w:eastAsia="Liberation Sans" w:hAnsi="Arial" w:cs="Arial"/>
          <w:sz w:val="20"/>
          <w:szCs w:val="20"/>
          <w:lang w:eastAsia="en-US"/>
        </w:rPr>
        <w:t xml:space="preserve"> na </w:t>
      </w:r>
      <w:r w:rsidR="00AF4CD8" w:rsidRPr="00C36630">
        <w:rPr>
          <w:rFonts w:ascii="Arial" w:eastAsia="Liberation Sans" w:hAnsi="Arial" w:cs="Arial"/>
          <w:sz w:val="20"/>
          <w:szCs w:val="20"/>
          <w:lang w:eastAsia="en-US"/>
        </w:rPr>
        <w:t>zabrudzenia.</w:t>
      </w:r>
      <w:r w:rsidR="00C36630">
        <w:rPr>
          <w:rFonts w:ascii="Arial" w:eastAsia="Liberation Sans" w:hAnsi="Arial" w:cs="Arial"/>
          <w:sz w:val="20"/>
          <w:szCs w:val="20"/>
          <w:lang w:eastAsia="en-US"/>
        </w:rPr>
        <w:t xml:space="preserve"> W przypadku </w:t>
      </w:r>
      <w:r w:rsidR="00C36630" w:rsidRPr="00C36630">
        <w:rPr>
          <w:rFonts w:ascii="Arial" w:eastAsia="Liberation Sans" w:hAnsi="Arial" w:cs="Arial"/>
          <w:sz w:val="20"/>
          <w:szCs w:val="20"/>
          <w:lang w:eastAsia="en-US"/>
        </w:rPr>
        <w:t>występowania pęknięć na posadzkach lastrykowych na klatkach schodowych AK1, AK2 lub AK3 należy naprawić uszkodzenie w technologii: pogłębić szczelinę, oczyścić i wypełnić szczeliny żywicą bezbarwną pęknięcie.</w:t>
      </w:r>
    </w:p>
    <w:p w:rsidR="0094689A" w:rsidRDefault="0094689A" w:rsidP="0094689A">
      <w:pPr>
        <w:pStyle w:val="Akapitzlist"/>
        <w:numPr>
          <w:ilvl w:val="1"/>
          <w:numId w:val="10"/>
        </w:numPr>
        <w:spacing w:line="276" w:lineRule="auto"/>
        <w:ind w:hanging="650"/>
        <w:jc w:val="both"/>
        <w:rPr>
          <w:rFonts w:ascii="Arial" w:eastAsia="Liberation Sans" w:hAnsi="Arial" w:cs="Arial"/>
          <w:sz w:val="20"/>
          <w:szCs w:val="20"/>
          <w:lang w:eastAsia="en-US"/>
        </w:rPr>
      </w:pPr>
      <w:r>
        <w:rPr>
          <w:rFonts w:ascii="Arial" w:eastAsia="Liberation Sans" w:hAnsi="Arial" w:cs="Arial"/>
          <w:sz w:val="20"/>
          <w:szCs w:val="20"/>
          <w:lang w:eastAsia="en-US"/>
        </w:rPr>
        <w:t>Wykonawca musi zapewnić zaplecze bud</w:t>
      </w:r>
      <w:r w:rsidR="00AE0CAD">
        <w:rPr>
          <w:rFonts w:ascii="Arial" w:eastAsia="Liberation Sans" w:hAnsi="Arial" w:cs="Arial"/>
          <w:sz w:val="20"/>
          <w:szCs w:val="20"/>
          <w:lang w:eastAsia="en-US"/>
        </w:rPr>
        <w:t xml:space="preserve">owy poprzez kontener socjalny, </w:t>
      </w:r>
      <w:r>
        <w:rPr>
          <w:rFonts w:ascii="Arial" w:eastAsia="Liberation Sans" w:hAnsi="Arial" w:cs="Arial"/>
          <w:sz w:val="20"/>
          <w:szCs w:val="20"/>
          <w:lang w:eastAsia="en-US"/>
        </w:rPr>
        <w:t>magazynowy</w:t>
      </w:r>
      <w:r w:rsidR="00AE0CAD">
        <w:rPr>
          <w:rFonts w:ascii="Arial" w:eastAsia="Liberation Sans" w:hAnsi="Arial" w:cs="Arial"/>
          <w:sz w:val="20"/>
          <w:szCs w:val="20"/>
          <w:lang w:eastAsia="en-US"/>
        </w:rPr>
        <w:t xml:space="preserve"> oraz na odpady budowlane. </w:t>
      </w:r>
      <w:r>
        <w:rPr>
          <w:rFonts w:ascii="Arial" w:eastAsia="Liberation Sans" w:hAnsi="Arial" w:cs="Arial"/>
          <w:sz w:val="20"/>
          <w:szCs w:val="20"/>
          <w:lang w:eastAsia="en-US"/>
        </w:rPr>
        <w:t xml:space="preserve">Nie ma możliwości udostępnienia przez Zamawiającego pomieszczeń technicznych </w:t>
      </w:r>
      <w:r w:rsidR="00AE0CAD">
        <w:rPr>
          <w:rFonts w:ascii="Arial" w:eastAsia="Liberation Sans" w:hAnsi="Arial" w:cs="Arial"/>
          <w:sz w:val="20"/>
          <w:szCs w:val="20"/>
          <w:lang w:eastAsia="en-US"/>
        </w:rPr>
        <w:t xml:space="preserve">oraz socjalnych </w:t>
      </w:r>
      <w:r>
        <w:rPr>
          <w:rFonts w:ascii="Arial" w:eastAsia="Liberation Sans" w:hAnsi="Arial" w:cs="Arial"/>
          <w:sz w:val="20"/>
          <w:szCs w:val="20"/>
          <w:lang w:eastAsia="en-US"/>
        </w:rPr>
        <w:t xml:space="preserve">na terenie szpitala. Termin przekazania </w:t>
      </w:r>
      <w:r w:rsidR="00AE0CAD">
        <w:rPr>
          <w:rFonts w:ascii="Arial" w:eastAsia="Liberation Sans" w:hAnsi="Arial" w:cs="Arial"/>
          <w:sz w:val="20"/>
          <w:szCs w:val="20"/>
          <w:lang w:eastAsia="en-US"/>
        </w:rPr>
        <w:t xml:space="preserve">i lokalizacja </w:t>
      </w:r>
      <w:r>
        <w:rPr>
          <w:rFonts w:ascii="Arial" w:eastAsia="Liberation Sans" w:hAnsi="Arial" w:cs="Arial"/>
          <w:sz w:val="20"/>
          <w:szCs w:val="20"/>
          <w:lang w:eastAsia="en-US"/>
        </w:rPr>
        <w:t xml:space="preserve">placu budowy będzie uzgodniona z Zamawiającym. </w:t>
      </w:r>
    </w:p>
    <w:p w:rsidR="00E921D6" w:rsidRDefault="00E921D6" w:rsidP="0094689A">
      <w:pPr>
        <w:pStyle w:val="Akapitzlist"/>
        <w:numPr>
          <w:ilvl w:val="1"/>
          <w:numId w:val="10"/>
        </w:numPr>
        <w:spacing w:line="276" w:lineRule="auto"/>
        <w:ind w:hanging="650"/>
        <w:jc w:val="both"/>
        <w:rPr>
          <w:rFonts w:ascii="Arial" w:eastAsia="Liberation Sans" w:hAnsi="Arial" w:cs="Arial"/>
          <w:sz w:val="20"/>
          <w:szCs w:val="20"/>
          <w:lang w:eastAsia="en-US"/>
        </w:rPr>
      </w:pPr>
      <w:r w:rsidRPr="0094689A">
        <w:rPr>
          <w:rFonts w:ascii="Arial" w:eastAsia="Liberation Sans" w:hAnsi="Arial" w:cs="Arial"/>
          <w:sz w:val="20"/>
          <w:szCs w:val="20"/>
          <w:lang w:eastAsia="en-US"/>
        </w:rPr>
        <w:t>Wykonawca będzie ponosił koszty mediów niezbędnych do wykonania zamówienia (energii elektrycznej, wody) w okresie realizacji zadania, na podstawie wskazań podliczników, które to Wykonawca jest zobowiązany zainstalować na własny koszt w miejscach wskazanym przez Zamawiającego, (dotyczy obszaru prowadzenia robót jak i zaplecza budowy).</w:t>
      </w:r>
    </w:p>
    <w:p w:rsidR="00E2251D" w:rsidRDefault="00EF520B" w:rsidP="00AF4783">
      <w:pPr>
        <w:pStyle w:val="Akapitzlist"/>
        <w:numPr>
          <w:ilvl w:val="1"/>
          <w:numId w:val="10"/>
        </w:numPr>
        <w:spacing w:line="276" w:lineRule="auto"/>
        <w:ind w:hanging="650"/>
        <w:jc w:val="both"/>
        <w:rPr>
          <w:rFonts w:ascii="Arial" w:eastAsia="Liberation Sans" w:hAnsi="Arial" w:cs="Arial"/>
          <w:sz w:val="20"/>
          <w:szCs w:val="20"/>
          <w:lang w:eastAsia="en-US"/>
        </w:rPr>
      </w:pPr>
      <w:r>
        <w:rPr>
          <w:rFonts w:ascii="Arial" w:eastAsia="Liberation Sans" w:hAnsi="Arial" w:cs="Arial"/>
          <w:sz w:val="20"/>
          <w:szCs w:val="20"/>
          <w:lang w:eastAsia="en-US"/>
        </w:rPr>
        <w:t>Klatki</w:t>
      </w:r>
      <w:r w:rsidR="005B0C01" w:rsidRPr="0094689A">
        <w:rPr>
          <w:rFonts w:ascii="Arial" w:eastAsia="Liberation Sans" w:hAnsi="Arial" w:cs="Arial"/>
          <w:sz w:val="20"/>
          <w:szCs w:val="20"/>
          <w:lang w:eastAsia="en-US"/>
        </w:rPr>
        <w:t xml:space="preserve"> schodow</w:t>
      </w:r>
      <w:r>
        <w:rPr>
          <w:rFonts w:ascii="Arial" w:eastAsia="Liberation Sans" w:hAnsi="Arial" w:cs="Arial"/>
          <w:sz w:val="20"/>
          <w:szCs w:val="20"/>
          <w:lang w:eastAsia="en-US"/>
        </w:rPr>
        <w:t xml:space="preserve">e, </w:t>
      </w:r>
      <w:r w:rsidR="005B0C01" w:rsidRPr="0094689A">
        <w:rPr>
          <w:rFonts w:ascii="Arial" w:eastAsia="Liberation Sans" w:hAnsi="Arial" w:cs="Arial"/>
          <w:sz w:val="20"/>
          <w:szCs w:val="20"/>
          <w:lang w:eastAsia="en-US"/>
        </w:rPr>
        <w:t>w któr</w:t>
      </w:r>
      <w:r>
        <w:rPr>
          <w:rFonts w:ascii="Arial" w:eastAsia="Liberation Sans" w:hAnsi="Arial" w:cs="Arial"/>
          <w:sz w:val="20"/>
          <w:szCs w:val="20"/>
          <w:lang w:eastAsia="en-US"/>
        </w:rPr>
        <w:t xml:space="preserve">ych będą prowadzone </w:t>
      </w:r>
      <w:r w:rsidR="005B0C01" w:rsidRPr="0094689A">
        <w:rPr>
          <w:rFonts w:ascii="Arial" w:eastAsia="Liberation Sans" w:hAnsi="Arial" w:cs="Arial"/>
          <w:sz w:val="20"/>
          <w:szCs w:val="20"/>
          <w:lang w:eastAsia="en-US"/>
        </w:rPr>
        <w:t>roboty, stanowi</w:t>
      </w:r>
      <w:r>
        <w:rPr>
          <w:rFonts w:ascii="Arial" w:eastAsia="Liberation Sans" w:hAnsi="Arial" w:cs="Arial"/>
          <w:sz w:val="20"/>
          <w:szCs w:val="20"/>
          <w:lang w:eastAsia="en-US"/>
        </w:rPr>
        <w:t>ą</w:t>
      </w:r>
      <w:r w:rsidR="00C36630">
        <w:rPr>
          <w:rFonts w:ascii="Arial" w:eastAsia="Liberation Sans" w:hAnsi="Arial" w:cs="Arial"/>
          <w:sz w:val="20"/>
          <w:szCs w:val="20"/>
          <w:lang w:eastAsia="en-US"/>
        </w:rPr>
        <w:t xml:space="preserve"> </w:t>
      </w:r>
      <w:r w:rsidR="00E921D6" w:rsidRPr="0094689A">
        <w:rPr>
          <w:rFonts w:ascii="Arial" w:eastAsia="Liberation Sans" w:hAnsi="Arial" w:cs="Arial"/>
          <w:sz w:val="20"/>
          <w:szCs w:val="20"/>
          <w:lang w:eastAsia="en-US"/>
        </w:rPr>
        <w:t>trzon</w:t>
      </w:r>
      <w:r>
        <w:rPr>
          <w:rFonts w:ascii="Arial" w:eastAsia="Liberation Sans" w:hAnsi="Arial" w:cs="Arial"/>
          <w:sz w:val="20"/>
          <w:szCs w:val="20"/>
          <w:lang w:eastAsia="en-US"/>
        </w:rPr>
        <w:t xml:space="preserve">y komunikacyjne między </w:t>
      </w:r>
      <w:proofErr w:type="spellStart"/>
      <w:r>
        <w:rPr>
          <w:rFonts w:ascii="Arial" w:eastAsia="Liberation Sans" w:hAnsi="Arial" w:cs="Arial"/>
          <w:sz w:val="20"/>
          <w:szCs w:val="20"/>
          <w:lang w:eastAsia="en-US"/>
        </w:rPr>
        <w:t>piętrami</w:t>
      </w:r>
      <w:r w:rsidR="0040528B" w:rsidRPr="0094689A">
        <w:rPr>
          <w:rFonts w:ascii="Arial" w:eastAsia="Liberation Sans" w:hAnsi="Arial" w:cs="Arial"/>
          <w:sz w:val="20"/>
          <w:szCs w:val="20"/>
          <w:lang w:eastAsia="en-US"/>
        </w:rPr>
        <w:t>i</w:t>
      </w:r>
      <w:proofErr w:type="spellEnd"/>
      <w:r w:rsidR="0040528B" w:rsidRPr="0094689A">
        <w:rPr>
          <w:rFonts w:ascii="Arial" w:eastAsia="Liberation Sans" w:hAnsi="Arial" w:cs="Arial"/>
          <w:sz w:val="20"/>
          <w:szCs w:val="20"/>
          <w:lang w:eastAsia="en-US"/>
        </w:rPr>
        <w:t xml:space="preserve"> wyjściem </w:t>
      </w:r>
      <w:r w:rsidR="00D27C21">
        <w:rPr>
          <w:rFonts w:ascii="Arial" w:eastAsia="Liberation Sans" w:hAnsi="Arial" w:cs="Arial"/>
          <w:sz w:val="20"/>
          <w:szCs w:val="20"/>
          <w:lang w:eastAsia="en-US"/>
        </w:rPr>
        <w:t>z budynku</w:t>
      </w:r>
      <w:r w:rsidR="0040528B" w:rsidRPr="0094689A">
        <w:rPr>
          <w:rFonts w:ascii="Arial" w:eastAsia="Liberation Sans" w:hAnsi="Arial" w:cs="Arial"/>
          <w:sz w:val="20"/>
          <w:szCs w:val="20"/>
          <w:lang w:eastAsia="en-US"/>
        </w:rPr>
        <w:t xml:space="preserve">. </w:t>
      </w:r>
      <w:r w:rsidR="005B0C01" w:rsidRPr="0094689A">
        <w:rPr>
          <w:rFonts w:ascii="Arial" w:eastAsia="Liberation Sans" w:hAnsi="Arial" w:cs="Arial"/>
          <w:sz w:val="20"/>
          <w:szCs w:val="20"/>
          <w:lang w:eastAsia="en-US"/>
        </w:rPr>
        <w:t xml:space="preserve"> W związku z tym konieczne będzie</w:t>
      </w:r>
      <w:r w:rsidR="00E2251D">
        <w:rPr>
          <w:rFonts w:ascii="Arial" w:eastAsia="Liberation Sans" w:hAnsi="Arial" w:cs="Arial"/>
          <w:sz w:val="20"/>
          <w:szCs w:val="20"/>
          <w:lang w:eastAsia="en-US"/>
        </w:rPr>
        <w:t>, aby Wykonawca uzgodnił z Zamawiającym szczegółowy harmonogram prac dla każdej z osobna klatki, z uwzględnieniem zakazu wykonywania prac, w tym samym czasie, na wszystkic</w:t>
      </w:r>
      <w:r w:rsidR="00AF4CD8">
        <w:rPr>
          <w:rFonts w:ascii="Arial" w:eastAsia="Liberation Sans" w:hAnsi="Arial" w:cs="Arial"/>
          <w:sz w:val="20"/>
          <w:szCs w:val="20"/>
          <w:lang w:eastAsia="en-US"/>
        </w:rPr>
        <w:t xml:space="preserve">h klatkach schodowych, aby nie </w:t>
      </w:r>
      <w:r w:rsidR="00E2251D">
        <w:rPr>
          <w:rFonts w:ascii="Arial" w:eastAsia="Liberation Sans" w:hAnsi="Arial" w:cs="Arial"/>
          <w:sz w:val="20"/>
          <w:szCs w:val="20"/>
          <w:lang w:eastAsia="en-US"/>
        </w:rPr>
        <w:t>utrudniać komunikacji w budynku.</w:t>
      </w:r>
    </w:p>
    <w:p w:rsidR="00E2251D" w:rsidRDefault="00E2251D" w:rsidP="00AF4783">
      <w:pPr>
        <w:pStyle w:val="Akapitzlist"/>
        <w:spacing w:line="276" w:lineRule="auto"/>
        <w:ind w:left="792"/>
        <w:jc w:val="both"/>
        <w:rPr>
          <w:rFonts w:ascii="Arial" w:eastAsia="Liberation Sans" w:hAnsi="Arial" w:cs="Arial"/>
          <w:sz w:val="20"/>
          <w:szCs w:val="20"/>
          <w:lang w:eastAsia="en-US"/>
        </w:rPr>
      </w:pPr>
      <w:r>
        <w:rPr>
          <w:rFonts w:ascii="Arial" w:eastAsia="Liberation Sans" w:hAnsi="Arial" w:cs="Arial"/>
          <w:sz w:val="20"/>
          <w:szCs w:val="20"/>
          <w:lang w:eastAsia="en-US"/>
        </w:rPr>
        <w:lastRenderedPageBreak/>
        <w:t>Aby zapewnić bezpieczeństwo</w:t>
      </w:r>
      <w:r w:rsidR="005B0C01" w:rsidRPr="0094689A">
        <w:rPr>
          <w:rFonts w:ascii="Arial" w:eastAsia="Liberation Sans" w:hAnsi="Arial" w:cs="Arial"/>
          <w:sz w:val="20"/>
          <w:szCs w:val="20"/>
          <w:lang w:eastAsia="en-US"/>
        </w:rPr>
        <w:t xml:space="preserve"> i swobod</w:t>
      </w:r>
      <w:r>
        <w:rPr>
          <w:rFonts w:ascii="Arial" w:eastAsia="Liberation Sans" w:hAnsi="Arial" w:cs="Arial"/>
          <w:sz w:val="20"/>
          <w:szCs w:val="20"/>
          <w:lang w:eastAsia="en-US"/>
        </w:rPr>
        <w:t>ę</w:t>
      </w:r>
      <w:r w:rsidR="0040528B" w:rsidRPr="0094689A">
        <w:rPr>
          <w:rFonts w:ascii="Arial" w:eastAsia="Liberation Sans" w:hAnsi="Arial" w:cs="Arial"/>
          <w:sz w:val="20"/>
          <w:szCs w:val="20"/>
          <w:lang w:eastAsia="en-US"/>
        </w:rPr>
        <w:t xml:space="preserve"> poruszania się </w:t>
      </w:r>
      <w:r w:rsidR="005B0C01" w:rsidRPr="0094689A">
        <w:rPr>
          <w:rFonts w:ascii="Arial" w:eastAsia="Liberation Sans" w:hAnsi="Arial" w:cs="Arial"/>
          <w:sz w:val="20"/>
          <w:szCs w:val="20"/>
          <w:lang w:eastAsia="en-US"/>
        </w:rPr>
        <w:t xml:space="preserve">pacjentów </w:t>
      </w:r>
      <w:r w:rsidR="0040528B" w:rsidRPr="0094689A">
        <w:rPr>
          <w:rFonts w:ascii="Arial" w:eastAsia="Liberation Sans" w:hAnsi="Arial" w:cs="Arial"/>
          <w:sz w:val="20"/>
          <w:szCs w:val="20"/>
          <w:lang w:eastAsia="en-US"/>
        </w:rPr>
        <w:t>i personelu po</w:t>
      </w:r>
      <w:r>
        <w:rPr>
          <w:rFonts w:ascii="Arial" w:eastAsia="Liberation Sans" w:hAnsi="Arial" w:cs="Arial"/>
          <w:sz w:val="20"/>
          <w:szCs w:val="20"/>
          <w:lang w:eastAsia="en-US"/>
        </w:rPr>
        <w:t xml:space="preserve"> budynku i klatkach</w:t>
      </w:r>
      <w:r w:rsidR="0040528B" w:rsidRPr="0094689A">
        <w:rPr>
          <w:rFonts w:ascii="Arial" w:eastAsia="Liberation Sans" w:hAnsi="Arial" w:cs="Arial"/>
          <w:sz w:val="20"/>
          <w:szCs w:val="20"/>
          <w:lang w:eastAsia="en-US"/>
        </w:rPr>
        <w:t xml:space="preserve"> schodow</w:t>
      </w:r>
      <w:r>
        <w:rPr>
          <w:rFonts w:ascii="Arial" w:eastAsia="Liberation Sans" w:hAnsi="Arial" w:cs="Arial"/>
          <w:sz w:val="20"/>
          <w:szCs w:val="20"/>
          <w:lang w:eastAsia="en-US"/>
        </w:rPr>
        <w:t>ych Zamawiający proponuje harmonogram:</w:t>
      </w:r>
    </w:p>
    <w:p w:rsidR="00E2251D" w:rsidRDefault="00E2251D" w:rsidP="00AF4783">
      <w:pPr>
        <w:pStyle w:val="Akapitzlist"/>
        <w:spacing w:line="276" w:lineRule="auto"/>
        <w:ind w:left="792"/>
        <w:jc w:val="both"/>
        <w:rPr>
          <w:rFonts w:ascii="Arial" w:eastAsia="Liberation Sans" w:hAnsi="Arial" w:cs="Arial"/>
          <w:sz w:val="20"/>
          <w:szCs w:val="20"/>
          <w:lang w:eastAsia="en-US"/>
        </w:rPr>
      </w:pPr>
      <w:r>
        <w:rPr>
          <w:rFonts w:ascii="Arial" w:eastAsia="Liberation Sans" w:hAnsi="Arial" w:cs="Arial"/>
          <w:sz w:val="20"/>
          <w:szCs w:val="20"/>
          <w:lang w:eastAsia="en-US"/>
        </w:rPr>
        <w:t>a) Robo</w:t>
      </w:r>
      <w:r w:rsidR="00AF4CD8">
        <w:rPr>
          <w:rFonts w:ascii="Arial" w:eastAsia="Liberation Sans" w:hAnsi="Arial" w:cs="Arial"/>
          <w:sz w:val="20"/>
          <w:szCs w:val="20"/>
          <w:lang w:eastAsia="en-US"/>
        </w:rPr>
        <w:t>ty na klatce schodowej AK1 i AK3</w:t>
      </w:r>
      <w:r>
        <w:rPr>
          <w:rFonts w:ascii="Arial" w:eastAsia="Liberation Sans" w:hAnsi="Arial" w:cs="Arial"/>
          <w:sz w:val="20"/>
          <w:szCs w:val="20"/>
          <w:lang w:eastAsia="en-US"/>
        </w:rPr>
        <w:tab/>
        <w:t>-</w:t>
      </w:r>
      <w:r>
        <w:rPr>
          <w:rFonts w:ascii="Arial" w:eastAsia="Liberation Sans" w:hAnsi="Arial" w:cs="Arial"/>
          <w:sz w:val="20"/>
          <w:szCs w:val="20"/>
          <w:lang w:eastAsia="en-US"/>
        </w:rPr>
        <w:tab/>
        <w:t xml:space="preserve">termin realizacji od 0 do </w:t>
      </w:r>
      <w:r w:rsidR="00C36630">
        <w:rPr>
          <w:rFonts w:ascii="Arial" w:eastAsia="Liberation Sans" w:hAnsi="Arial" w:cs="Arial"/>
          <w:sz w:val="20"/>
          <w:szCs w:val="20"/>
          <w:lang w:eastAsia="en-US"/>
        </w:rPr>
        <w:t>8</w:t>
      </w:r>
      <w:r>
        <w:rPr>
          <w:rFonts w:ascii="Arial" w:eastAsia="Liberation Sans" w:hAnsi="Arial" w:cs="Arial"/>
          <w:sz w:val="20"/>
          <w:szCs w:val="20"/>
          <w:lang w:eastAsia="en-US"/>
        </w:rPr>
        <w:t xml:space="preserve"> tygodnia</w:t>
      </w:r>
    </w:p>
    <w:p w:rsidR="00E2251D" w:rsidRDefault="00AF4CD8" w:rsidP="00AF4783">
      <w:pPr>
        <w:pStyle w:val="Akapitzlist"/>
        <w:spacing w:line="276" w:lineRule="auto"/>
        <w:ind w:left="792"/>
        <w:jc w:val="both"/>
        <w:rPr>
          <w:rFonts w:ascii="Arial" w:eastAsia="Liberation Sans" w:hAnsi="Arial" w:cs="Arial"/>
          <w:sz w:val="20"/>
          <w:szCs w:val="20"/>
          <w:lang w:eastAsia="en-US"/>
        </w:rPr>
      </w:pPr>
      <w:r>
        <w:rPr>
          <w:rFonts w:ascii="Arial" w:eastAsia="Liberation Sans" w:hAnsi="Arial" w:cs="Arial"/>
          <w:sz w:val="20"/>
          <w:szCs w:val="20"/>
          <w:lang w:eastAsia="en-US"/>
        </w:rPr>
        <w:t>b) Roboty na klatce schodowej AK2</w:t>
      </w:r>
      <w:r w:rsidR="00E2251D">
        <w:rPr>
          <w:rFonts w:ascii="Arial" w:eastAsia="Liberation Sans" w:hAnsi="Arial" w:cs="Arial"/>
          <w:sz w:val="20"/>
          <w:szCs w:val="20"/>
          <w:lang w:eastAsia="en-US"/>
        </w:rPr>
        <w:tab/>
      </w:r>
      <w:r w:rsidR="00E2251D">
        <w:rPr>
          <w:rFonts w:ascii="Arial" w:eastAsia="Liberation Sans" w:hAnsi="Arial" w:cs="Arial"/>
          <w:sz w:val="20"/>
          <w:szCs w:val="20"/>
          <w:lang w:eastAsia="en-US"/>
        </w:rPr>
        <w:tab/>
        <w:t>-</w:t>
      </w:r>
      <w:r w:rsidR="00E2251D">
        <w:rPr>
          <w:rFonts w:ascii="Arial" w:eastAsia="Liberation Sans" w:hAnsi="Arial" w:cs="Arial"/>
          <w:sz w:val="20"/>
          <w:szCs w:val="20"/>
          <w:lang w:eastAsia="en-US"/>
        </w:rPr>
        <w:tab/>
        <w:t xml:space="preserve">termin realizacji od </w:t>
      </w:r>
      <w:r w:rsidR="00C36630">
        <w:rPr>
          <w:rFonts w:ascii="Arial" w:eastAsia="Liberation Sans" w:hAnsi="Arial" w:cs="Arial"/>
          <w:sz w:val="20"/>
          <w:szCs w:val="20"/>
          <w:lang w:eastAsia="en-US"/>
        </w:rPr>
        <w:t>8</w:t>
      </w:r>
      <w:r w:rsidR="00E2251D">
        <w:rPr>
          <w:rFonts w:ascii="Arial" w:eastAsia="Liberation Sans" w:hAnsi="Arial" w:cs="Arial"/>
          <w:sz w:val="20"/>
          <w:szCs w:val="20"/>
          <w:lang w:eastAsia="en-US"/>
        </w:rPr>
        <w:t xml:space="preserve"> tygodnia do </w:t>
      </w:r>
      <w:r w:rsidR="00AF4783">
        <w:rPr>
          <w:rFonts w:ascii="Arial" w:eastAsia="Liberation Sans" w:hAnsi="Arial" w:cs="Arial"/>
          <w:sz w:val="20"/>
          <w:szCs w:val="20"/>
          <w:lang w:eastAsia="en-US"/>
        </w:rPr>
        <w:t>30.09.2023r</w:t>
      </w:r>
    </w:p>
    <w:p w:rsidR="00E2251D" w:rsidRDefault="00E2251D" w:rsidP="00AF4783">
      <w:pPr>
        <w:pStyle w:val="Akapitzlist"/>
        <w:spacing w:line="276" w:lineRule="auto"/>
        <w:ind w:left="792"/>
        <w:jc w:val="both"/>
        <w:rPr>
          <w:rFonts w:ascii="Arial" w:eastAsia="Liberation Sans" w:hAnsi="Arial" w:cs="Arial"/>
          <w:sz w:val="20"/>
          <w:szCs w:val="20"/>
          <w:lang w:eastAsia="en-US"/>
        </w:rPr>
      </w:pPr>
      <w:r>
        <w:rPr>
          <w:rFonts w:ascii="Arial" w:eastAsia="Liberation Sans" w:hAnsi="Arial" w:cs="Arial"/>
          <w:sz w:val="20"/>
          <w:szCs w:val="20"/>
          <w:lang w:eastAsia="en-US"/>
        </w:rPr>
        <w:t>c)</w:t>
      </w:r>
      <w:r w:rsidR="00AF4CD8">
        <w:rPr>
          <w:rFonts w:ascii="Arial" w:eastAsia="Liberation Sans" w:hAnsi="Arial" w:cs="Arial"/>
          <w:sz w:val="20"/>
          <w:szCs w:val="20"/>
          <w:lang w:eastAsia="en-US"/>
        </w:rPr>
        <w:t xml:space="preserve"> </w:t>
      </w:r>
      <w:r>
        <w:rPr>
          <w:rFonts w:ascii="Arial" w:eastAsia="Liberation Sans" w:hAnsi="Arial" w:cs="Arial"/>
          <w:sz w:val="20"/>
          <w:szCs w:val="20"/>
          <w:lang w:eastAsia="en-US"/>
        </w:rPr>
        <w:t>Roboty w pom. 72 serwerownia</w:t>
      </w:r>
      <w:r>
        <w:rPr>
          <w:rFonts w:ascii="Arial" w:eastAsia="Liberation Sans" w:hAnsi="Arial" w:cs="Arial"/>
          <w:sz w:val="20"/>
          <w:szCs w:val="20"/>
          <w:lang w:eastAsia="en-US"/>
        </w:rPr>
        <w:tab/>
      </w:r>
      <w:r>
        <w:rPr>
          <w:rFonts w:ascii="Arial" w:eastAsia="Liberation Sans" w:hAnsi="Arial" w:cs="Arial"/>
          <w:sz w:val="20"/>
          <w:szCs w:val="20"/>
          <w:lang w:eastAsia="en-US"/>
        </w:rPr>
        <w:tab/>
        <w:t>-</w:t>
      </w:r>
      <w:r>
        <w:rPr>
          <w:rFonts w:ascii="Arial" w:eastAsia="Liberation Sans" w:hAnsi="Arial" w:cs="Arial"/>
          <w:sz w:val="20"/>
          <w:szCs w:val="20"/>
          <w:lang w:eastAsia="en-US"/>
        </w:rPr>
        <w:tab/>
        <w:t xml:space="preserve">termin realizacji od 0 do </w:t>
      </w:r>
      <w:r w:rsidR="00AF4783">
        <w:rPr>
          <w:rFonts w:ascii="Arial" w:eastAsia="Liberation Sans" w:hAnsi="Arial" w:cs="Arial"/>
          <w:sz w:val="20"/>
          <w:szCs w:val="20"/>
          <w:lang w:eastAsia="en-US"/>
        </w:rPr>
        <w:t>30.09.2023r</w:t>
      </w:r>
    </w:p>
    <w:p w:rsidR="005B0C01" w:rsidRPr="0094689A" w:rsidRDefault="0040528B" w:rsidP="00E2251D">
      <w:pPr>
        <w:pStyle w:val="Akapitzlist"/>
        <w:spacing w:line="276" w:lineRule="auto"/>
        <w:ind w:left="792"/>
        <w:jc w:val="both"/>
        <w:rPr>
          <w:rFonts w:ascii="Arial" w:eastAsia="Liberation Sans" w:hAnsi="Arial" w:cs="Arial"/>
          <w:sz w:val="20"/>
          <w:szCs w:val="20"/>
          <w:lang w:eastAsia="en-US"/>
        </w:rPr>
      </w:pPr>
      <w:r w:rsidRPr="0094689A">
        <w:rPr>
          <w:rFonts w:ascii="Arial" w:eastAsia="Liberation Sans" w:hAnsi="Arial" w:cs="Arial"/>
          <w:sz w:val="20"/>
          <w:szCs w:val="20"/>
          <w:lang w:eastAsia="en-US"/>
        </w:rPr>
        <w:t>Każdorazowe w</w:t>
      </w:r>
      <w:r w:rsidR="005B0C01" w:rsidRPr="0094689A">
        <w:rPr>
          <w:rFonts w:ascii="Arial" w:eastAsia="Liberation Sans" w:hAnsi="Arial" w:cs="Arial"/>
          <w:sz w:val="20"/>
          <w:szCs w:val="20"/>
          <w:lang w:eastAsia="en-US"/>
        </w:rPr>
        <w:t xml:space="preserve">ykonanie w/w </w:t>
      </w:r>
      <w:r w:rsidR="00E2251D">
        <w:rPr>
          <w:rFonts w:ascii="Arial" w:eastAsia="Liberation Sans" w:hAnsi="Arial" w:cs="Arial"/>
          <w:sz w:val="20"/>
          <w:szCs w:val="20"/>
          <w:lang w:eastAsia="en-US"/>
        </w:rPr>
        <w:t>zakresów prac</w:t>
      </w:r>
      <w:r w:rsidR="005B0C01" w:rsidRPr="0094689A">
        <w:rPr>
          <w:rFonts w:ascii="Arial" w:eastAsia="Liberation Sans" w:hAnsi="Arial" w:cs="Arial"/>
          <w:sz w:val="20"/>
          <w:szCs w:val="20"/>
          <w:lang w:eastAsia="en-US"/>
        </w:rPr>
        <w:t xml:space="preserve"> musi umożliwiać komunikacj</w:t>
      </w:r>
      <w:r w:rsidRPr="0094689A">
        <w:rPr>
          <w:rFonts w:ascii="Arial" w:eastAsia="Liberation Sans" w:hAnsi="Arial" w:cs="Arial"/>
          <w:sz w:val="20"/>
          <w:szCs w:val="20"/>
          <w:lang w:eastAsia="en-US"/>
        </w:rPr>
        <w:t xml:space="preserve">ę pionową w </w:t>
      </w:r>
      <w:r w:rsidR="00A35F68">
        <w:rPr>
          <w:rFonts w:ascii="Arial" w:eastAsia="Liberation Sans" w:hAnsi="Arial" w:cs="Arial"/>
          <w:sz w:val="20"/>
          <w:szCs w:val="20"/>
          <w:lang w:eastAsia="en-US"/>
        </w:rPr>
        <w:t xml:space="preserve">budynku </w:t>
      </w:r>
      <w:r w:rsidRPr="0094689A">
        <w:rPr>
          <w:rFonts w:ascii="Arial" w:eastAsia="Liberation Sans" w:hAnsi="Arial" w:cs="Arial"/>
          <w:sz w:val="20"/>
          <w:szCs w:val="20"/>
          <w:lang w:eastAsia="en-US"/>
        </w:rPr>
        <w:t>dla pacjentów i personelu</w:t>
      </w:r>
      <w:r w:rsidR="005B0C01" w:rsidRPr="0094689A">
        <w:rPr>
          <w:rFonts w:ascii="Arial" w:eastAsia="Liberation Sans" w:hAnsi="Arial" w:cs="Arial"/>
          <w:sz w:val="20"/>
          <w:szCs w:val="20"/>
          <w:lang w:eastAsia="en-US"/>
        </w:rPr>
        <w:t xml:space="preserve">. </w:t>
      </w:r>
    </w:p>
    <w:p w:rsidR="005B0C01" w:rsidRDefault="00322C84" w:rsidP="0094689A">
      <w:pPr>
        <w:pStyle w:val="Akapitzlist"/>
        <w:numPr>
          <w:ilvl w:val="1"/>
          <w:numId w:val="10"/>
        </w:numPr>
        <w:spacing w:line="276" w:lineRule="auto"/>
        <w:ind w:hanging="650"/>
        <w:jc w:val="both"/>
        <w:rPr>
          <w:rFonts w:ascii="Arial" w:eastAsia="Liberation Sans" w:hAnsi="Arial" w:cs="Arial"/>
          <w:b/>
          <w:sz w:val="20"/>
          <w:szCs w:val="20"/>
          <w:lang w:eastAsia="en-US"/>
        </w:rPr>
      </w:pPr>
      <w:r>
        <w:rPr>
          <w:rFonts w:ascii="Arial" w:eastAsia="Liberation Sans" w:hAnsi="Arial" w:cs="Arial"/>
          <w:sz w:val="20"/>
          <w:szCs w:val="20"/>
          <w:lang w:eastAsia="en-US"/>
        </w:rPr>
        <w:t xml:space="preserve">Wykonawca może </w:t>
      </w:r>
      <w:r w:rsidR="00A35F68">
        <w:rPr>
          <w:rFonts w:ascii="Arial" w:eastAsia="Liberation Sans" w:hAnsi="Arial" w:cs="Arial"/>
          <w:sz w:val="20"/>
          <w:szCs w:val="20"/>
          <w:lang w:eastAsia="en-US"/>
        </w:rPr>
        <w:t>s</w:t>
      </w:r>
      <w:r>
        <w:rPr>
          <w:rFonts w:ascii="Arial" w:eastAsia="Liberation Sans" w:hAnsi="Arial" w:cs="Arial"/>
          <w:sz w:val="20"/>
          <w:szCs w:val="20"/>
          <w:lang w:eastAsia="en-US"/>
        </w:rPr>
        <w:t>korzystać z dźwigu szpitalnego</w:t>
      </w:r>
      <w:r w:rsidR="00A35F68">
        <w:rPr>
          <w:rFonts w:ascii="Arial" w:eastAsia="Liberation Sans" w:hAnsi="Arial" w:cs="Arial"/>
          <w:sz w:val="20"/>
          <w:szCs w:val="20"/>
          <w:lang w:eastAsia="en-US"/>
        </w:rPr>
        <w:t xml:space="preserve"> znajdującego się w budynku wysokim</w:t>
      </w:r>
      <w:r>
        <w:rPr>
          <w:rFonts w:ascii="Arial" w:eastAsia="Liberation Sans" w:hAnsi="Arial" w:cs="Arial"/>
          <w:sz w:val="20"/>
          <w:szCs w:val="20"/>
          <w:lang w:eastAsia="en-US"/>
        </w:rPr>
        <w:t xml:space="preserve"> </w:t>
      </w:r>
      <w:r w:rsidR="00AF4CD8">
        <w:rPr>
          <w:rFonts w:ascii="Arial" w:eastAsia="Liberation Sans" w:hAnsi="Arial" w:cs="Arial"/>
          <w:sz w:val="20"/>
          <w:szCs w:val="20"/>
          <w:lang w:eastAsia="en-US"/>
        </w:rPr>
        <w:t>(przy klatce schodowej BK1) tylko</w:t>
      </w:r>
      <w:r>
        <w:rPr>
          <w:rFonts w:ascii="Arial" w:eastAsia="Liberation Sans" w:hAnsi="Arial" w:cs="Arial"/>
          <w:sz w:val="20"/>
          <w:szCs w:val="20"/>
          <w:lang w:eastAsia="en-US"/>
        </w:rPr>
        <w:t xml:space="preserve"> do transportu materiałów budowlanych </w:t>
      </w:r>
      <w:r w:rsidR="0040528B">
        <w:rPr>
          <w:rFonts w:ascii="Arial" w:eastAsia="Liberation Sans" w:hAnsi="Arial" w:cs="Arial"/>
          <w:sz w:val="20"/>
          <w:szCs w:val="20"/>
          <w:lang w:eastAsia="en-US"/>
        </w:rPr>
        <w:t xml:space="preserve">wyłącznie pod nadzorem Zamawiającego. </w:t>
      </w:r>
      <w:r w:rsidR="009162A4">
        <w:rPr>
          <w:rFonts w:ascii="Arial" w:eastAsia="Liberation Sans" w:hAnsi="Arial" w:cs="Arial"/>
          <w:sz w:val="20"/>
          <w:szCs w:val="20"/>
          <w:lang w:eastAsia="en-US"/>
        </w:rPr>
        <w:t>Kategoryczny zakaz korzystania z d</w:t>
      </w:r>
      <w:r w:rsidR="00C91622">
        <w:rPr>
          <w:rFonts w:ascii="Arial" w:eastAsia="Liberation Sans" w:hAnsi="Arial" w:cs="Arial"/>
          <w:sz w:val="20"/>
          <w:szCs w:val="20"/>
          <w:lang w:eastAsia="en-US"/>
        </w:rPr>
        <w:t>źwigu w godzinach od 06:00 do 18</w:t>
      </w:r>
      <w:r w:rsidR="009162A4">
        <w:rPr>
          <w:rFonts w:ascii="Arial" w:eastAsia="Liberation Sans" w:hAnsi="Arial" w:cs="Arial"/>
          <w:sz w:val="20"/>
          <w:szCs w:val="20"/>
          <w:lang w:eastAsia="en-US"/>
        </w:rPr>
        <w:t xml:space="preserve">:00. </w:t>
      </w:r>
      <w:r w:rsidR="0040528B">
        <w:rPr>
          <w:rFonts w:ascii="Arial" w:eastAsia="Liberation Sans" w:hAnsi="Arial" w:cs="Arial"/>
          <w:sz w:val="20"/>
          <w:szCs w:val="20"/>
          <w:lang w:eastAsia="en-US"/>
        </w:rPr>
        <w:t>Po każdym skorzystaniu z dźwigu</w:t>
      </w:r>
      <w:r w:rsidR="009162A4">
        <w:rPr>
          <w:rFonts w:ascii="Arial" w:eastAsia="Liberation Sans" w:hAnsi="Arial" w:cs="Arial"/>
          <w:sz w:val="20"/>
          <w:szCs w:val="20"/>
          <w:lang w:eastAsia="en-US"/>
        </w:rPr>
        <w:t xml:space="preserve">, Wykonawca jest zobowiązany do posprzątania kabiny dźwigu. </w:t>
      </w:r>
      <w:r w:rsidR="005B0C01" w:rsidRPr="003B3C04">
        <w:rPr>
          <w:rFonts w:ascii="Arial" w:eastAsia="Liberation Sans" w:hAnsi="Arial" w:cs="Arial"/>
          <w:sz w:val="20"/>
          <w:szCs w:val="20"/>
          <w:lang w:eastAsia="en-US"/>
        </w:rPr>
        <w:t>Przed rozpoczęciem prac Wykonawca jest zobowiązany do zabezpieczenia ścian i posadzek wnętrza kabiny dźwigu</w:t>
      </w:r>
      <w:r w:rsidR="0040528B">
        <w:rPr>
          <w:rFonts w:ascii="Arial" w:eastAsia="Liberation Sans" w:hAnsi="Arial" w:cs="Arial"/>
          <w:sz w:val="20"/>
          <w:szCs w:val="20"/>
          <w:lang w:eastAsia="en-US"/>
        </w:rPr>
        <w:t xml:space="preserve">. </w:t>
      </w:r>
      <w:r w:rsidR="005B0C01" w:rsidRPr="007D2F77">
        <w:rPr>
          <w:rFonts w:ascii="Arial" w:eastAsia="Liberation Sans" w:hAnsi="Arial" w:cs="Arial"/>
          <w:sz w:val="20"/>
          <w:szCs w:val="20"/>
          <w:lang w:eastAsia="en-US"/>
        </w:rPr>
        <w:t xml:space="preserve">Obowiązuje całkowity zakaz korzystania </w:t>
      </w:r>
      <w:r w:rsidRPr="007D2F77">
        <w:rPr>
          <w:rFonts w:ascii="Arial" w:eastAsia="Liberation Sans" w:hAnsi="Arial" w:cs="Arial"/>
          <w:sz w:val="20"/>
          <w:szCs w:val="20"/>
          <w:lang w:eastAsia="en-US"/>
        </w:rPr>
        <w:t>z dźwigów do komunikacji pracowników Wykonawcy.</w:t>
      </w:r>
    </w:p>
    <w:p w:rsidR="00322C84" w:rsidRPr="00A35F68" w:rsidRDefault="00A35F68" w:rsidP="0063778A">
      <w:pPr>
        <w:pStyle w:val="Akapitzlist"/>
        <w:numPr>
          <w:ilvl w:val="1"/>
          <w:numId w:val="10"/>
        </w:numPr>
        <w:spacing w:line="276" w:lineRule="auto"/>
        <w:ind w:hanging="650"/>
        <w:jc w:val="both"/>
        <w:rPr>
          <w:rFonts w:ascii="Arial" w:eastAsia="Liberation Sans" w:hAnsi="Arial" w:cs="Arial"/>
          <w:sz w:val="20"/>
          <w:szCs w:val="20"/>
          <w:lang w:eastAsia="en-US"/>
        </w:rPr>
      </w:pPr>
      <w:r w:rsidRPr="00A35F68">
        <w:rPr>
          <w:rFonts w:ascii="Arial" w:eastAsia="Liberation Sans" w:hAnsi="Arial" w:cs="Arial"/>
          <w:sz w:val="20"/>
          <w:szCs w:val="20"/>
          <w:lang w:eastAsia="en-US"/>
        </w:rPr>
        <w:t xml:space="preserve">Zgodnie z Nowelizacją Rozporządzenia Ministra Zdrowia obowiązuje w szpitalach, przychodniach i aptekach noszenie maseczek. W związku z powyższym Wykonawca na własny koszt </w:t>
      </w:r>
      <w:r w:rsidR="00322C84" w:rsidRPr="00A35F68">
        <w:rPr>
          <w:rFonts w:ascii="Arial" w:eastAsia="Liberation Sans" w:hAnsi="Arial" w:cs="Arial"/>
          <w:sz w:val="20"/>
          <w:szCs w:val="20"/>
          <w:lang w:eastAsia="en-US"/>
        </w:rPr>
        <w:t>musi zapewnić zabezpieczenie pracowników</w:t>
      </w:r>
      <w:r w:rsidR="009162A4" w:rsidRPr="00A35F68">
        <w:rPr>
          <w:rFonts w:ascii="Arial" w:eastAsia="Liberation Sans" w:hAnsi="Arial" w:cs="Arial"/>
          <w:sz w:val="20"/>
          <w:szCs w:val="20"/>
          <w:lang w:eastAsia="en-US"/>
        </w:rPr>
        <w:t xml:space="preserve"> w niezbędny sprzęt ochronny,</w:t>
      </w:r>
      <w:r w:rsidR="00322C84" w:rsidRPr="00A35F68">
        <w:rPr>
          <w:rFonts w:ascii="Arial" w:eastAsia="Liberation Sans" w:hAnsi="Arial" w:cs="Arial"/>
          <w:sz w:val="20"/>
          <w:szCs w:val="20"/>
          <w:lang w:eastAsia="en-US"/>
        </w:rPr>
        <w:t xml:space="preserve"> w postaci maseczek</w:t>
      </w:r>
      <w:r w:rsidR="00C92DAB">
        <w:rPr>
          <w:rFonts w:ascii="Arial" w:eastAsia="Liberation Sans" w:hAnsi="Arial" w:cs="Arial"/>
          <w:sz w:val="20"/>
          <w:szCs w:val="20"/>
          <w:lang w:eastAsia="en-US"/>
        </w:rPr>
        <w:t xml:space="preserve"> </w:t>
      </w:r>
      <w:r w:rsidR="00322C84" w:rsidRPr="00A35F68">
        <w:rPr>
          <w:rFonts w:ascii="Arial" w:eastAsia="Liberation Sans" w:hAnsi="Arial" w:cs="Arial"/>
          <w:sz w:val="20"/>
          <w:szCs w:val="20"/>
          <w:lang w:eastAsia="en-US"/>
        </w:rPr>
        <w:t xml:space="preserve">i bezwzględnie stosować się do wymogów epidemiologicznych szpitala. </w:t>
      </w:r>
    </w:p>
    <w:p w:rsidR="00396C92" w:rsidRPr="00396C92" w:rsidRDefault="005B0C01" w:rsidP="00396C92">
      <w:pPr>
        <w:pStyle w:val="Akapitzlist"/>
        <w:numPr>
          <w:ilvl w:val="0"/>
          <w:numId w:val="10"/>
        </w:numPr>
        <w:spacing w:line="276" w:lineRule="auto"/>
        <w:jc w:val="both"/>
        <w:rPr>
          <w:rFonts w:ascii="Arial" w:hAnsi="Arial" w:cs="Arial"/>
          <w:b/>
          <w:sz w:val="20"/>
          <w:szCs w:val="20"/>
        </w:rPr>
      </w:pPr>
      <w:r w:rsidRPr="000A11ED">
        <w:rPr>
          <w:rFonts w:ascii="Arial" w:hAnsi="Arial" w:cs="Arial"/>
          <w:b/>
          <w:sz w:val="20"/>
          <w:szCs w:val="20"/>
        </w:rPr>
        <w:t>Zakres prac</w:t>
      </w:r>
    </w:p>
    <w:p w:rsidR="000A11ED" w:rsidRDefault="00AE361A" w:rsidP="000A11ED">
      <w:pPr>
        <w:spacing w:line="276" w:lineRule="auto"/>
        <w:ind w:left="360"/>
        <w:jc w:val="both"/>
        <w:rPr>
          <w:rFonts w:ascii="Arial" w:eastAsia="Liberation Sans" w:hAnsi="Arial" w:cs="Arial"/>
          <w:sz w:val="20"/>
          <w:szCs w:val="20"/>
          <w:lang w:eastAsia="en-US"/>
        </w:rPr>
      </w:pPr>
      <w:r>
        <w:rPr>
          <w:rFonts w:ascii="Arial" w:eastAsia="Liberation Sans" w:hAnsi="Arial" w:cs="Arial"/>
          <w:sz w:val="20"/>
          <w:szCs w:val="20"/>
          <w:lang w:eastAsia="en-US"/>
        </w:rPr>
        <w:t xml:space="preserve">Zakres prac szczegółowo </w:t>
      </w:r>
      <w:r w:rsidR="00A04BEB" w:rsidRPr="003B3C04">
        <w:rPr>
          <w:rFonts w:ascii="Arial" w:eastAsia="Liberation Sans" w:hAnsi="Arial" w:cs="Arial"/>
          <w:sz w:val="20"/>
          <w:szCs w:val="20"/>
          <w:lang w:eastAsia="en-US"/>
        </w:rPr>
        <w:t xml:space="preserve">opisany </w:t>
      </w:r>
      <w:r w:rsidR="005B0C01" w:rsidRPr="003B3C04">
        <w:rPr>
          <w:rFonts w:ascii="Arial" w:eastAsia="Liberation Sans" w:hAnsi="Arial" w:cs="Arial"/>
          <w:sz w:val="20"/>
          <w:szCs w:val="20"/>
          <w:lang w:eastAsia="en-US"/>
        </w:rPr>
        <w:t xml:space="preserve">jest </w:t>
      </w:r>
      <w:r w:rsidR="00A04BEB" w:rsidRPr="003B3C04">
        <w:rPr>
          <w:rFonts w:ascii="Arial" w:eastAsia="Liberation Sans" w:hAnsi="Arial" w:cs="Arial"/>
          <w:sz w:val="20"/>
          <w:szCs w:val="20"/>
          <w:lang w:eastAsia="en-US"/>
        </w:rPr>
        <w:t>w dokumentacji projektowej oraz wszystkich dokumentach do niej załączonych,</w:t>
      </w:r>
      <w:r w:rsidR="00396C92">
        <w:rPr>
          <w:rFonts w:ascii="Arial" w:eastAsia="Liberation Sans" w:hAnsi="Arial" w:cs="Arial"/>
          <w:sz w:val="20"/>
          <w:szCs w:val="20"/>
          <w:lang w:eastAsia="en-US"/>
        </w:rPr>
        <w:t xml:space="preserve"> rzuty klatek schodowych i pomieszczenia objętych zakresem prac pokazano na rzutach </w:t>
      </w:r>
      <w:r w:rsidR="00C36630">
        <w:rPr>
          <w:rFonts w:ascii="Arial" w:eastAsia="Liberation Sans" w:hAnsi="Arial" w:cs="Arial"/>
          <w:sz w:val="20"/>
          <w:szCs w:val="20"/>
          <w:lang w:eastAsia="en-US"/>
        </w:rPr>
        <w:t>na rysunkach A/10-A/12.</w:t>
      </w:r>
    </w:p>
    <w:p w:rsidR="00F9673E" w:rsidRDefault="00F9673E" w:rsidP="000A11ED">
      <w:pPr>
        <w:spacing w:line="276" w:lineRule="auto"/>
        <w:ind w:left="360"/>
        <w:jc w:val="both"/>
        <w:rPr>
          <w:rFonts w:ascii="Arial" w:eastAsia="Liberation Sans" w:hAnsi="Arial" w:cs="Arial"/>
          <w:sz w:val="20"/>
          <w:szCs w:val="20"/>
          <w:lang w:eastAsia="en-US"/>
        </w:rPr>
      </w:pPr>
    </w:p>
    <w:p w:rsidR="000A11ED" w:rsidRDefault="00E30886" w:rsidP="00AE361A">
      <w:pPr>
        <w:pStyle w:val="Akapitzlist"/>
        <w:numPr>
          <w:ilvl w:val="1"/>
          <w:numId w:val="36"/>
        </w:numPr>
        <w:spacing w:line="276" w:lineRule="auto"/>
        <w:ind w:left="709" w:hanging="425"/>
        <w:jc w:val="both"/>
        <w:rPr>
          <w:rFonts w:ascii="Arial" w:hAnsi="Arial" w:cs="Arial"/>
          <w:b/>
          <w:sz w:val="20"/>
          <w:szCs w:val="20"/>
        </w:rPr>
      </w:pPr>
      <w:r>
        <w:rPr>
          <w:rFonts w:ascii="Arial" w:hAnsi="Arial" w:cs="Arial"/>
          <w:b/>
          <w:sz w:val="20"/>
          <w:szCs w:val="20"/>
        </w:rPr>
        <w:t xml:space="preserve">Zakres robót budowlanych: </w:t>
      </w:r>
    </w:p>
    <w:p w:rsidR="00A35F68" w:rsidRPr="00D72E56" w:rsidRDefault="00A35F68" w:rsidP="00A35F68">
      <w:pPr>
        <w:pStyle w:val="Akapitzlist"/>
        <w:numPr>
          <w:ilvl w:val="2"/>
          <w:numId w:val="10"/>
        </w:numPr>
        <w:spacing w:line="276" w:lineRule="auto"/>
        <w:jc w:val="both"/>
        <w:rPr>
          <w:rFonts w:ascii="Arial" w:hAnsi="Arial" w:cs="Arial"/>
          <w:sz w:val="20"/>
          <w:szCs w:val="20"/>
        </w:rPr>
      </w:pPr>
      <w:r w:rsidRPr="00D72E56">
        <w:rPr>
          <w:rFonts w:ascii="Arial" w:hAnsi="Arial" w:cs="Arial"/>
          <w:sz w:val="20"/>
          <w:szCs w:val="20"/>
        </w:rPr>
        <w:t xml:space="preserve">Roboty demontażowe </w:t>
      </w:r>
    </w:p>
    <w:p w:rsidR="00A35F68" w:rsidRPr="00A35F68" w:rsidRDefault="00A35F68" w:rsidP="00A35F68">
      <w:pPr>
        <w:pStyle w:val="Akapitzlist"/>
        <w:numPr>
          <w:ilvl w:val="0"/>
          <w:numId w:val="38"/>
        </w:numPr>
        <w:spacing w:line="276" w:lineRule="auto"/>
        <w:jc w:val="both"/>
        <w:rPr>
          <w:rFonts w:ascii="Arial" w:hAnsi="Arial" w:cs="Arial"/>
          <w:b/>
          <w:sz w:val="20"/>
          <w:szCs w:val="20"/>
        </w:rPr>
      </w:pPr>
      <w:r w:rsidRPr="00A35F68">
        <w:rPr>
          <w:rFonts w:ascii="Arial" w:hAnsi="Arial" w:cs="Arial"/>
          <w:sz w:val="20"/>
          <w:szCs w:val="20"/>
        </w:rPr>
        <w:t>Poszerzenie</w:t>
      </w:r>
      <w:r w:rsidR="00F9673E">
        <w:rPr>
          <w:rFonts w:ascii="Arial" w:hAnsi="Arial" w:cs="Arial"/>
          <w:sz w:val="20"/>
          <w:szCs w:val="20"/>
        </w:rPr>
        <w:t xml:space="preserve"> </w:t>
      </w:r>
      <w:r w:rsidRPr="00A35F68">
        <w:rPr>
          <w:rFonts w:ascii="Arial" w:hAnsi="Arial" w:cs="Arial"/>
          <w:sz w:val="20"/>
          <w:szCs w:val="20"/>
        </w:rPr>
        <w:t>otworów</w:t>
      </w:r>
      <w:r w:rsidR="00F9673E">
        <w:rPr>
          <w:rFonts w:ascii="Arial" w:hAnsi="Arial" w:cs="Arial"/>
          <w:sz w:val="20"/>
          <w:szCs w:val="20"/>
        </w:rPr>
        <w:t xml:space="preserve"> </w:t>
      </w:r>
      <w:r w:rsidRPr="00A35F68">
        <w:rPr>
          <w:rFonts w:ascii="Arial" w:hAnsi="Arial" w:cs="Arial"/>
          <w:sz w:val="20"/>
          <w:szCs w:val="20"/>
        </w:rPr>
        <w:t>drzwiowych</w:t>
      </w:r>
      <w:r w:rsidR="00F9673E">
        <w:rPr>
          <w:rFonts w:ascii="Arial" w:hAnsi="Arial" w:cs="Arial"/>
          <w:sz w:val="20"/>
          <w:szCs w:val="20"/>
        </w:rPr>
        <w:t xml:space="preserve"> </w:t>
      </w:r>
      <w:r w:rsidRPr="00A35F68">
        <w:rPr>
          <w:rFonts w:ascii="Arial" w:hAnsi="Arial" w:cs="Arial"/>
          <w:sz w:val="20"/>
          <w:szCs w:val="20"/>
        </w:rPr>
        <w:t>z</w:t>
      </w:r>
      <w:r w:rsidR="00F9673E">
        <w:rPr>
          <w:rFonts w:ascii="Arial" w:hAnsi="Arial" w:cs="Arial"/>
          <w:sz w:val="20"/>
          <w:szCs w:val="20"/>
        </w:rPr>
        <w:t xml:space="preserve"> </w:t>
      </w:r>
      <w:r w:rsidR="00C36630">
        <w:rPr>
          <w:rFonts w:ascii="Arial" w:hAnsi="Arial" w:cs="Arial"/>
          <w:sz w:val="20"/>
          <w:szCs w:val="20"/>
        </w:rPr>
        <w:t>wykonaniem</w:t>
      </w:r>
      <w:r w:rsidR="00F9673E">
        <w:rPr>
          <w:rFonts w:ascii="Arial" w:hAnsi="Arial" w:cs="Arial"/>
          <w:sz w:val="20"/>
          <w:szCs w:val="20"/>
        </w:rPr>
        <w:t xml:space="preserve"> </w:t>
      </w:r>
      <w:r w:rsidRPr="00A35F68">
        <w:rPr>
          <w:rFonts w:ascii="Arial" w:hAnsi="Arial" w:cs="Arial"/>
          <w:spacing w:val="-2"/>
          <w:sz w:val="20"/>
          <w:szCs w:val="20"/>
        </w:rPr>
        <w:t>nadproży</w:t>
      </w:r>
      <w:r w:rsidR="00C36630">
        <w:rPr>
          <w:rFonts w:ascii="Arial" w:hAnsi="Arial" w:cs="Arial"/>
          <w:spacing w:val="-2"/>
          <w:sz w:val="20"/>
          <w:szCs w:val="20"/>
        </w:rPr>
        <w:t xml:space="preserve"> po ściankach z luksferów.</w:t>
      </w:r>
    </w:p>
    <w:p w:rsidR="00A35F68" w:rsidRPr="00A35F68" w:rsidRDefault="00A35F68" w:rsidP="00A35F68">
      <w:pPr>
        <w:pStyle w:val="Akapitzlist"/>
        <w:numPr>
          <w:ilvl w:val="0"/>
          <w:numId w:val="38"/>
        </w:numPr>
        <w:spacing w:line="276" w:lineRule="auto"/>
        <w:jc w:val="both"/>
        <w:rPr>
          <w:rFonts w:ascii="Arial" w:hAnsi="Arial" w:cs="Arial"/>
          <w:sz w:val="20"/>
          <w:szCs w:val="20"/>
        </w:rPr>
      </w:pPr>
      <w:r w:rsidRPr="00A35F68">
        <w:rPr>
          <w:rFonts w:ascii="Arial" w:hAnsi="Arial" w:cs="Arial"/>
          <w:sz w:val="20"/>
          <w:szCs w:val="20"/>
        </w:rPr>
        <w:t>Wykonanie niezbędnego otworowania pod montaż urządzeń przeciwpożarowych, wentylatorów, żaluzji i klap oddymiających. Wykonanie otworów w stopach oraz ścianki w przestrzeni między stropem właściwym i płytami korytkowymi.</w:t>
      </w:r>
    </w:p>
    <w:p w:rsidR="00A35F68" w:rsidRPr="00A35F68" w:rsidRDefault="00A35F68" w:rsidP="00A35F68">
      <w:pPr>
        <w:pStyle w:val="Akapitzlist"/>
        <w:numPr>
          <w:ilvl w:val="0"/>
          <w:numId w:val="38"/>
        </w:numPr>
        <w:spacing w:line="276" w:lineRule="auto"/>
        <w:jc w:val="both"/>
        <w:rPr>
          <w:rFonts w:ascii="Arial" w:hAnsi="Arial" w:cs="Arial"/>
          <w:sz w:val="20"/>
          <w:szCs w:val="20"/>
        </w:rPr>
      </w:pPr>
      <w:r w:rsidRPr="00A35F68">
        <w:rPr>
          <w:rFonts w:ascii="Arial" w:hAnsi="Arial" w:cs="Arial"/>
          <w:sz w:val="20"/>
          <w:szCs w:val="20"/>
        </w:rPr>
        <w:t>Wykonanie nowych i zamurowanie otworów w ścianach wewnętrznych i zewnętrznych.</w:t>
      </w:r>
    </w:p>
    <w:p w:rsidR="00A35F68" w:rsidRPr="00A35F68" w:rsidRDefault="00A35F68" w:rsidP="00A35F68">
      <w:pPr>
        <w:pStyle w:val="Akapitzlist"/>
        <w:numPr>
          <w:ilvl w:val="0"/>
          <w:numId w:val="38"/>
        </w:numPr>
        <w:spacing w:line="276" w:lineRule="auto"/>
        <w:jc w:val="both"/>
        <w:rPr>
          <w:rFonts w:ascii="Arial" w:hAnsi="Arial" w:cs="Arial"/>
          <w:sz w:val="20"/>
          <w:szCs w:val="20"/>
        </w:rPr>
      </w:pPr>
      <w:r w:rsidRPr="00A35F68">
        <w:rPr>
          <w:rFonts w:ascii="Arial" w:hAnsi="Arial" w:cs="Arial"/>
          <w:sz w:val="20"/>
          <w:szCs w:val="20"/>
        </w:rPr>
        <w:t>Wymiana okien klatek schodowych na okna bezklasowe.</w:t>
      </w:r>
    </w:p>
    <w:p w:rsidR="00A35F68" w:rsidRPr="00A35F68" w:rsidRDefault="00A35F68" w:rsidP="00A35F68">
      <w:pPr>
        <w:pStyle w:val="Akapitzlist"/>
        <w:numPr>
          <w:ilvl w:val="0"/>
          <w:numId w:val="38"/>
        </w:numPr>
        <w:spacing w:line="276" w:lineRule="auto"/>
        <w:jc w:val="both"/>
        <w:rPr>
          <w:rFonts w:ascii="Arial" w:hAnsi="Arial" w:cs="Arial"/>
          <w:sz w:val="20"/>
          <w:szCs w:val="20"/>
        </w:rPr>
      </w:pPr>
      <w:r w:rsidRPr="00A35F68">
        <w:rPr>
          <w:rFonts w:ascii="Arial" w:hAnsi="Arial" w:cs="Arial"/>
          <w:sz w:val="20"/>
          <w:szCs w:val="20"/>
        </w:rPr>
        <w:t>Wyburzenie części szachtów instalacyjnych.</w:t>
      </w:r>
    </w:p>
    <w:p w:rsidR="00A35F68" w:rsidRDefault="00A35F68" w:rsidP="00A35F68">
      <w:pPr>
        <w:pStyle w:val="Akapitzlist"/>
        <w:numPr>
          <w:ilvl w:val="0"/>
          <w:numId w:val="38"/>
        </w:numPr>
        <w:spacing w:line="276" w:lineRule="auto"/>
        <w:jc w:val="both"/>
        <w:rPr>
          <w:rFonts w:ascii="Arial" w:hAnsi="Arial" w:cs="Arial"/>
          <w:sz w:val="20"/>
          <w:szCs w:val="20"/>
        </w:rPr>
      </w:pPr>
      <w:r w:rsidRPr="00A35F68">
        <w:rPr>
          <w:rFonts w:ascii="Arial" w:hAnsi="Arial" w:cs="Arial"/>
          <w:sz w:val="20"/>
          <w:szCs w:val="20"/>
        </w:rPr>
        <w:t>Wykonanie otworu w ścianie zewnętrznej klatki schodowej AK2 pod montaż wentylatora napowietrzającego.</w:t>
      </w:r>
    </w:p>
    <w:p w:rsidR="00C36630" w:rsidRPr="00C36630" w:rsidRDefault="00C36630" w:rsidP="00A35F68">
      <w:pPr>
        <w:pStyle w:val="Akapitzlist"/>
        <w:numPr>
          <w:ilvl w:val="0"/>
          <w:numId w:val="38"/>
        </w:numPr>
        <w:spacing w:line="276" w:lineRule="auto"/>
        <w:jc w:val="both"/>
        <w:rPr>
          <w:rFonts w:ascii="Arial" w:hAnsi="Arial" w:cs="Arial"/>
          <w:sz w:val="20"/>
          <w:szCs w:val="20"/>
        </w:rPr>
      </w:pPr>
      <w:r w:rsidRPr="00C36630">
        <w:rPr>
          <w:rFonts w:ascii="Arial" w:hAnsi="Arial" w:cs="Arial"/>
          <w:sz w:val="20"/>
          <w:szCs w:val="20"/>
        </w:rPr>
        <w:t>Wykonanie otworu w stropie pod klapę oddymiającą z funkcją włazu oraz odtworzenie pokrycia dachu z papy po montażu</w:t>
      </w:r>
      <w:r>
        <w:rPr>
          <w:rFonts w:ascii="Arial" w:hAnsi="Arial" w:cs="Arial"/>
          <w:sz w:val="20"/>
          <w:szCs w:val="20"/>
        </w:rPr>
        <w:t xml:space="preserve"> na 3 klatkach schodowych.</w:t>
      </w:r>
    </w:p>
    <w:p w:rsidR="00A35F68" w:rsidRPr="00A35F68" w:rsidRDefault="00A35F68" w:rsidP="00A35F68">
      <w:pPr>
        <w:pStyle w:val="Akapitzlist"/>
        <w:numPr>
          <w:ilvl w:val="0"/>
          <w:numId w:val="38"/>
        </w:numPr>
        <w:spacing w:line="276" w:lineRule="auto"/>
        <w:jc w:val="both"/>
        <w:rPr>
          <w:rFonts w:ascii="Arial" w:hAnsi="Arial" w:cs="Arial"/>
          <w:sz w:val="20"/>
          <w:szCs w:val="20"/>
        </w:rPr>
      </w:pPr>
      <w:r w:rsidRPr="00A35F68">
        <w:rPr>
          <w:rFonts w:ascii="Arial" w:hAnsi="Arial" w:cs="Arial"/>
          <w:sz w:val="20"/>
          <w:szCs w:val="20"/>
        </w:rPr>
        <w:t>Wykucie otworów i bruzd w ścianach, biegach schodowych i stropach na przewody wentylacyjne i inne instalacje.</w:t>
      </w:r>
    </w:p>
    <w:p w:rsidR="00A35F68" w:rsidRPr="00A35F68" w:rsidRDefault="00A35F68" w:rsidP="00A35F68">
      <w:pPr>
        <w:pStyle w:val="Akapitzlist"/>
        <w:numPr>
          <w:ilvl w:val="0"/>
          <w:numId w:val="38"/>
        </w:numPr>
        <w:spacing w:line="276" w:lineRule="auto"/>
        <w:jc w:val="both"/>
        <w:rPr>
          <w:rFonts w:ascii="Arial" w:hAnsi="Arial" w:cs="Arial"/>
          <w:sz w:val="20"/>
          <w:szCs w:val="20"/>
        </w:rPr>
      </w:pPr>
      <w:r w:rsidRPr="00A35F68">
        <w:rPr>
          <w:rFonts w:ascii="Arial" w:hAnsi="Arial" w:cs="Arial"/>
          <w:sz w:val="20"/>
          <w:szCs w:val="20"/>
        </w:rPr>
        <w:t>Demontaż i montaż nowych grzejników higienicznych z przeniesieniem na poziom pow. 2,0m.</w:t>
      </w:r>
    </w:p>
    <w:p w:rsidR="00A35F68" w:rsidRPr="00A35F68" w:rsidRDefault="00A35F68" w:rsidP="00A35F68">
      <w:pPr>
        <w:pStyle w:val="Akapitzlist"/>
        <w:numPr>
          <w:ilvl w:val="0"/>
          <w:numId w:val="38"/>
        </w:numPr>
        <w:spacing w:line="276" w:lineRule="auto"/>
        <w:jc w:val="both"/>
        <w:rPr>
          <w:rFonts w:ascii="Arial" w:hAnsi="Arial" w:cs="Arial"/>
          <w:sz w:val="20"/>
          <w:szCs w:val="20"/>
        </w:rPr>
      </w:pPr>
      <w:r w:rsidRPr="00A35F68">
        <w:rPr>
          <w:rFonts w:ascii="Arial" w:hAnsi="Arial" w:cs="Arial"/>
          <w:sz w:val="20"/>
          <w:szCs w:val="20"/>
        </w:rPr>
        <w:t>Demontaż częściowy wskazanych przez Inwestora instalacji i osprzętu w obrębie pomieszczeń objętych zadaniem.</w:t>
      </w:r>
    </w:p>
    <w:p w:rsidR="00A35F68" w:rsidRPr="00A35F68" w:rsidRDefault="00A35F68" w:rsidP="00A35F68">
      <w:pPr>
        <w:pStyle w:val="Akapitzlist"/>
        <w:numPr>
          <w:ilvl w:val="0"/>
          <w:numId w:val="38"/>
        </w:numPr>
        <w:spacing w:line="276" w:lineRule="auto"/>
        <w:jc w:val="both"/>
        <w:rPr>
          <w:rFonts w:ascii="Arial" w:hAnsi="Arial" w:cs="Arial"/>
          <w:sz w:val="20"/>
          <w:szCs w:val="20"/>
        </w:rPr>
      </w:pPr>
      <w:r w:rsidRPr="00A35F68">
        <w:rPr>
          <w:rFonts w:ascii="Arial" w:hAnsi="Arial" w:cs="Arial"/>
          <w:sz w:val="20"/>
          <w:szCs w:val="20"/>
        </w:rPr>
        <w:t>Demontaż wybranych drzwi, okien, i ścianek wewnętrznych.</w:t>
      </w:r>
    </w:p>
    <w:p w:rsidR="00A35F68" w:rsidRDefault="00A35F68" w:rsidP="00A35F68">
      <w:pPr>
        <w:pStyle w:val="Akapitzlist"/>
        <w:numPr>
          <w:ilvl w:val="0"/>
          <w:numId w:val="38"/>
        </w:numPr>
        <w:spacing w:line="276" w:lineRule="auto"/>
        <w:jc w:val="both"/>
        <w:rPr>
          <w:rFonts w:ascii="Arial" w:hAnsi="Arial" w:cs="Arial"/>
          <w:sz w:val="20"/>
          <w:szCs w:val="20"/>
        </w:rPr>
      </w:pPr>
      <w:r w:rsidRPr="00A35F68">
        <w:rPr>
          <w:rFonts w:ascii="Arial" w:hAnsi="Arial" w:cs="Arial"/>
          <w:sz w:val="20"/>
          <w:szCs w:val="20"/>
        </w:rPr>
        <w:t>Demontaż i ponowny montaż z uzupełnieniami sufitów podwieszanych w pomieszczeniach oraz na trasie prowadzenia nowych instalacji.</w:t>
      </w:r>
    </w:p>
    <w:p w:rsidR="00C36630" w:rsidRPr="00A35F68" w:rsidRDefault="00C36630" w:rsidP="00A35F68">
      <w:pPr>
        <w:pStyle w:val="Akapitzlist"/>
        <w:numPr>
          <w:ilvl w:val="0"/>
          <w:numId w:val="38"/>
        </w:numPr>
        <w:spacing w:line="276" w:lineRule="auto"/>
        <w:jc w:val="both"/>
        <w:rPr>
          <w:rFonts w:ascii="Arial" w:hAnsi="Arial" w:cs="Arial"/>
          <w:sz w:val="20"/>
          <w:szCs w:val="20"/>
        </w:rPr>
      </w:pPr>
      <w:r>
        <w:rPr>
          <w:rFonts w:ascii="Arial" w:hAnsi="Arial" w:cs="Arial"/>
          <w:sz w:val="20"/>
          <w:szCs w:val="20"/>
        </w:rPr>
        <w:t>Demontaż okien na klatkach schodowych.</w:t>
      </w:r>
    </w:p>
    <w:p w:rsidR="00A35F68" w:rsidRPr="00A35F68" w:rsidRDefault="00A35F68" w:rsidP="00A35F68">
      <w:pPr>
        <w:pStyle w:val="Akapitzlist"/>
        <w:numPr>
          <w:ilvl w:val="0"/>
          <w:numId w:val="38"/>
        </w:numPr>
        <w:spacing w:line="276" w:lineRule="auto"/>
        <w:jc w:val="both"/>
        <w:rPr>
          <w:rFonts w:ascii="Arial" w:hAnsi="Arial" w:cs="Arial"/>
          <w:sz w:val="20"/>
          <w:szCs w:val="20"/>
        </w:rPr>
      </w:pPr>
      <w:r w:rsidRPr="00A35F68">
        <w:rPr>
          <w:rFonts w:ascii="Arial" w:hAnsi="Arial" w:cs="Arial"/>
          <w:sz w:val="20"/>
          <w:szCs w:val="20"/>
        </w:rPr>
        <w:t>Skucie okładzin z płytek ceramicznych oraz lastriko i PVC w rejonie wymiany drzwi.</w:t>
      </w:r>
    </w:p>
    <w:p w:rsidR="00A35F68" w:rsidRPr="00A35F68" w:rsidRDefault="00A35F68" w:rsidP="00A35F68">
      <w:pPr>
        <w:pStyle w:val="Akapitzlist"/>
        <w:numPr>
          <w:ilvl w:val="0"/>
          <w:numId w:val="38"/>
        </w:numPr>
        <w:spacing w:line="276" w:lineRule="auto"/>
        <w:jc w:val="both"/>
        <w:rPr>
          <w:rFonts w:ascii="Arial" w:hAnsi="Arial" w:cs="Arial"/>
          <w:sz w:val="20"/>
          <w:szCs w:val="20"/>
        </w:rPr>
      </w:pPr>
      <w:r w:rsidRPr="00A35F68">
        <w:rPr>
          <w:rFonts w:ascii="Arial" w:hAnsi="Arial" w:cs="Arial"/>
          <w:sz w:val="20"/>
          <w:szCs w:val="20"/>
        </w:rPr>
        <w:t>Częściowe skucie istniejących tynków ze ścian i stropów.</w:t>
      </w:r>
    </w:p>
    <w:p w:rsidR="00A35F68" w:rsidRPr="00A35F68" w:rsidRDefault="00A35F68" w:rsidP="00A35F68">
      <w:pPr>
        <w:pStyle w:val="Akapitzlist"/>
        <w:numPr>
          <w:ilvl w:val="0"/>
          <w:numId w:val="38"/>
        </w:numPr>
        <w:spacing w:line="276" w:lineRule="auto"/>
        <w:jc w:val="both"/>
        <w:rPr>
          <w:rFonts w:ascii="Arial" w:hAnsi="Arial" w:cs="Arial"/>
          <w:sz w:val="20"/>
          <w:szCs w:val="20"/>
        </w:rPr>
      </w:pPr>
      <w:r w:rsidRPr="00A35F68">
        <w:rPr>
          <w:rFonts w:ascii="Arial" w:hAnsi="Arial" w:cs="Arial"/>
          <w:sz w:val="20"/>
          <w:szCs w:val="20"/>
        </w:rPr>
        <w:t>Skucie wierzchnich warstw posadzkowych i podłoży betonowych.</w:t>
      </w:r>
    </w:p>
    <w:p w:rsidR="00A35F68" w:rsidRPr="00A35F68" w:rsidRDefault="00A35F68" w:rsidP="00A35F68">
      <w:pPr>
        <w:pStyle w:val="Akapitzlist"/>
        <w:numPr>
          <w:ilvl w:val="0"/>
          <w:numId w:val="38"/>
        </w:numPr>
        <w:spacing w:line="276" w:lineRule="auto"/>
        <w:jc w:val="both"/>
        <w:rPr>
          <w:rFonts w:ascii="Arial" w:hAnsi="Arial" w:cs="Arial"/>
          <w:sz w:val="20"/>
          <w:szCs w:val="20"/>
        </w:rPr>
      </w:pPr>
      <w:r w:rsidRPr="00A35F68">
        <w:rPr>
          <w:rFonts w:ascii="Arial" w:hAnsi="Arial" w:cs="Arial"/>
          <w:sz w:val="20"/>
          <w:szCs w:val="20"/>
        </w:rPr>
        <w:t>Demontaż listew i narożników ochronnych. Montaż nowych narożników i listew ochronnych w klatkach schodowych.</w:t>
      </w:r>
    </w:p>
    <w:p w:rsidR="00A35F68" w:rsidRPr="00A35F68" w:rsidRDefault="00A35F68" w:rsidP="00A35F68">
      <w:pPr>
        <w:pStyle w:val="Akapitzlist"/>
        <w:numPr>
          <w:ilvl w:val="0"/>
          <w:numId w:val="38"/>
        </w:numPr>
        <w:spacing w:line="276" w:lineRule="auto"/>
        <w:jc w:val="both"/>
        <w:rPr>
          <w:rFonts w:ascii="Arial" w:hAnsi="Arial" w:cs="Arial"/>
          <w:sz w:val="20"/>
          <w:szCs w:val="20"/>
        </w:rPr>
      </w:pPr>
      <w:r w:rsidRPr="00A35F68">
        <w:rPr>
          <w:rFonts w:ascii="Arial" w:hAnsi="Arial" w:cs="Arial"/>
          <w:sz w:val="20"/>
          <w:szCs w:val="20"/>
        </w:rPr>
        <w:t>Remont balustrad klatek schodowych: demontaż poręczy drewnianych, wykonanie poręczy zabezpieczających na czas remontu, mechaniczne oczyszczenie poręczy i pochwytów z drewna na warsztacie, lakierowanie elementów drewnianych lakierami oraz farbami do stali dla części stalowych, remont ścianek stanowiących dolny element balustrady z uzupełnieniem tynku strukturalnego i malowaniem farbami wysoce</w:t>
      </w:r>
      <w:r w:rsidR="007031D9">
        <w:rPr>
          <w:rFonts w:ascii="Arial" w:hAnsi="Arial" w:cs="Arial"/>
          <w:sz w:val="20"/>
          <w:szCs w:val="20"/>
        </w:rPr>
        <w:t xml:space="preserve"> </w:t>
      </w:r>
      <w:r w:rsidRPr="00A35F68">
        <w:rPr>
          <w:rFonts w:ascii="Arial" w:hAnsi="Arial" w:cs="Arial"/>
          <w:sz w:val="20"/>
          <w:szCs w:val="20"/>
        </w:rPr>
        <w:t>-</w:t>
      </w:r>
      <w:r w:rsidR="007031D9">
        <w:rPr>
          <w:rFonts w:ascii="Arial" w:hAnsi="Arial" w:cs="Arial"/>
          <w:sz w:val="20"/>
          <w:szCs w:val="20"/>
        </w:rPr>
        <w:t xml:space="preserve"> </w:t>
      </w:r>
      <w:proofErr w:type="spellStart"/>
      <w:r w:rsidRPr="00A35F68">
        <w:rPr>
          <w:rFonts w:ascii="Arial" w:hAnsi="Arial" w:cs="Arial"/>
          <w:sz w:val="20"/>
          <w:szCs w:val="20"/>
        </w:rPr>
        <w:t>szorowalnymi</w:t>
      </w:r>
      <w:proofErr w:type="spellEnd"/>
      <w:r w:rsidRPr="00A35F68">
        <w:rPr>
          <w:rFonts w:ascii="Arial" w:hAnsi="Arial" w:cs="Arial"/>
          <w:sz w:val="20"/>
          <w:szCs w:val="20"/>
        </w:rPr>
        <w:t>, wymiana słupków stalowych i poziomych elementów mocujących balustrady.</w:t>
      </w:r>
    </w:p>
    <w:p w:rsidR="00A35F68" w:rsidRPr="00A35F68" w:rsidRDefault="00A35F68" w:rsidP="00A35F68">
      <w:pPr>
        <w:pStyle w:val="Akapitzlist"/>
        <w:numPr>
          <w:ilvl w:val="0"/>
          <w:numId w:val="38"/>
        </w:numPr>
        <w:spacing w:line="276" w:lineRule="auto"/>
        <w:jc w:val="both"/>
        <w:rPr>
          <w:rFonts w:ascii="Arial" w:hAnsi="Arial" w:cs="Arial"/>
          <w:sz w:val="20"/>
          <w:szCs w:val="20"/>
        </w:rPr>
      </w:pPr>
      <w:r w:rsidRPr="00A35F68">
        <w:rPr>
          <w:rFonts w:ascii="Arial" w:hAnsi="Arial" w:cs="Arial"/>
          <w:sz w:val="20"/>
          <w:szCs w:val="20"/>
        </w:rPr>
        <w:t>Montaż tablic informacyjnych z numeracją pięter oraz nazwami działów szpitala nad wejściami z klatek na każdą kondygnację.</w:t>
      </w:r>
    </w:p>
    <w:p w:rsidR="00A35F68" w:rsidRDefault="00A35F68" w:rsidP="00A35F68">
      <w:pPr>
        <w:pStyle w:val="Akapitzlist"/>
        <w:numPr>
          <w:ilvl w:val="0"/>
          <w:numId w:val="38"/>
        </w:numPr>
        <w:spacing w:line="276" w:lineRule="auto"/>
        <w:jc w:val="both"/>
        <w:rPr>
          <w:rFonts w:ascii="Arial" w:hAnsi="Arial" w:cs="Arial"/>
          <w:sz w:val="20"/>
          <w:szCs w:val="20"/>
        </w:rPr>
      </w:pPr>
      <w:r w:rsidRPr="00A35F68">
        <w:rPr>
          <w:rFonts w:ascii="Arial" w:hAnsi="Arial" w:cs="Arial"/>
          <w:sz w:val="20"/>
          <w:szCs w:val="20"/>
        </w:rPr>
        <w:t>Montaż bramek stalowych, zabezpieczających przed przypadkowym zejściem do piwnicy w trakcie ewakuacji.</w:t>
      </w:r>
    </w:p>
    <w:p w:rsidR="00A35F68" w:rsidRPr="00D72E56" w:rsidRDefault="00A35F68" w:rsidP="00D72E56">
      <w:pPr>
        <w:pStyle w:val="Akapitzlist"/>
        <w:numPr>
          <w:ilvl w:val="0"/>
          <w:numId w:val="38"/>
        </w:numPr>
        <w:spacing w:line="276" w:lineRule="auto"/>
        <w:jc w:val="both"/>
        <w:rPr>
          <w:rFonts w:ascii="Arial" w:hAnsi="Arial" w:cs="Arial"/>
          <w:sz w:val="20"/>
          <w:szCs w:val="20"/>
        </w:rPr>
      </w:pPr>
      <w:r w:rsidRPr="00D72E56">
        <w:rPr>
          <w:rFonts w:ascii="Arial" w:hAnsi="Arial" w:cs="Arial"/>
          <w:sz w:val="20"/>
          <w:szCs w:val="20"/>
        </w:rPr>
        <w:t>Inne niezbędne prace rozbiórkowo-demontażowe.</w:t>
      </w:r>
    </w:p>
    <w:p w:rsidR="00D72E56" w:rsidRDefault="00D72E56" w:rsidP="00D72E56">
      <w:pPr>
        <w:pStyle w:val="Akapitzlist"/>
        <w:numPr>
          <w:ilvl w:val="2"/>
          <w:numId w:val="10"/>
        </w:numPr>
        <w:spacing w:line="276" w:lineRule="auto"/>
        <w:jc w:val="both"/>
        <w:rPr>
          <w:rFonts w:ascii="Arial" w:hAnsi="Arial" w:cs="Arial"/>
          <w:sz w:val="20"/>
          <w:szCs w:val="20"/>
        </w:rPr>
      </w:pPr>
      <w:r>
        <w:rPr>
          <w:rFonts w:ascii="Arial" w:hAnsi="Arial" w:cs="Arial"/>
          <w:sz w:val="20"/>
          <w:szCs w:val="20"/>
        </w:rPr>
        <w:t xml:space="preserve">Roboty do wykonania </w:t>
      </w:r>
    </w:p>
    <w:p w:rsidR="00D72E56" w:rsidRDefault="00D72E56" w:rsidP="00D72E56">
      <w:pPr>
        <w:pStyle w:val="Akapitzlist"/>
        <w:numPr>
          <w:ilvl w:val="0"/>
          <w:numId w:val="43"/>
        </w:numPr>
        <w:spacing w:line="276" w:lineRule="auto"/>
        <w:ind w:left="1560"/>
        <w:jc w:val="both"/>
        <w:rPr>
          <w:rFonts w:ascii="Arial" w:hAnsi="Arial" w:cs="Arial"/>
          <w:sz w:val="20"/>
          <w:szCs w:val="20"/>
        </w:rPr>
      </w:pPr>
      <w:r w:rsidRPr="00D72E56">
        <w:rPr>
          <w:rFonts w:ascii="Arial" w:hAnsi="Arial" w:cs="Arial"/>
          <w:sz w:val="20"/>
          <w:szCs w:val="20"/>
        </w:rPr>
        <w:t>Poszerzenie otworów drzwiowych z wymianą nadproży.</w:t>
      </w:r>
    </w:p>
    <w:p w:rsidR="00D72E56" w:rsidRPr="00D72E56" w:rsidRDefault="00D72E56" w:rsidP="00D72E56">
      <w:pPr>
        <w:pStyle w:val="Akapitzlist"/>
        <w:numPr>
          <w:ilvl w:val="0"/>
          <w:numId w:val="43"/>
        </w:numPr>
        <w:spacing w:line="276" w:lineRule="auto"/>
        <w:ind w:left="1560"/>
        <w:jc w:val="both"/>
        <w:rPr>
          <w:rFonts w:ascii="Arial" w:hAnsi="Arial" w:cs="Arial"/>
          <w:sz w:val="20"/>
          <w:szCs w:val="20"/>
        </w:rPr>
      </w:pPr>
      <w:r w:rsidRPr="00D72E56">
        <w:rPr>
          <w:rFonts w:ascii="Arial" w:hAnsi="Arial" w:cs="Arial"/>
          <w:sz w:val="20"/>
          <w:szCs w:val="20"/>
        </w:rPr>
        <w:t xml:space="preserve">Zamurowania w ścianach działowych i nośnych z cegły pełnej lub </w:t>
      </w:r>
      <w:proofErr w:type="spellStart"/>
      <w:r w:rsidRPr="00D72E56">
        <w:rPr>
          <w:rFonts w:ascii="Arial" w:hAnsi="Arial" w:cs="Arial"/>
          <w:sz w:val="20"/>
          <w:szCs w:val="20"/>
        </w:rPr>
        <w:t>stg</w:t>
      </w:r>
      <w:proofErr w:type="spellEnd"/>
      <w:r w:rsidRPr="00D72E56">
        <w:rPr>
          <w:rFonts w:ascii="Arial" w:hAnsi="Arial" w:cs="Arial"/>
          <w:sz w:val="20"/>
          <w:szCs w:val="20"/>
        </w:rPr>
        <w:t>, zgodnie z klasą odporności pożarowej.</w:t>
      </w:r>
    </w:p>
    <w:p w:rsidR="00D72E56" w:rsidRPr="00D72E56" w:rsidRDefault="00D72E56" w:rsidP="00D72E56">
      <w:pPr>
        <w:pStyle w:val="Akapitzlist"/>
        <w:numPr>
          <w:ilvl w:val="0"/>
          <w:numId w:val="43"/>
        </w:numPr>
        <w:spacing w:line="276" w:lineRule="auto"/>
        <w:ind w:left="1560"/>
        <w:jc w:val="both"/>
        <w:rPr>
          <w:rFonts w:ascii="Arial" w:hAnsi="Arial" w:cs="Arial"/>
          <w:sz w:val="20"/>
          <w:szCs w:val="20"/>
        </w:rPr>
      </w:pPr>
      <w:r w:rsidRPr="00D72E56">
        <w:rPr>
          <w:rFonts w:ascii="Arial" w:hAnsi="Arial" w:cs="Arial"/>
          <w:sz w:val="20"/>
          <w:szCs w:val="20"/>
        </w:rPr>
        <w:t xml:space="preserve">Wykonanie otworu, nadproża i podkonstrukcji wsporczej w rejonie montażu wentylatora. Wykonanie </w:t>
      </w:r>
      <w:proofErr w:type="spellStart"/>
      <w:r w:rsidRPr="00D72E56">
        <w:rPr>
          <w:rFonts w:ascii="Arial" w:hAnsi="Arial" w:cs="Arial"/>
          <w:sz w:val="20"/>
          <w:szCs w:val="20"/>
        </w:rPr>
        <w:t>podkonstukcji</w:t>
      </w:r>
      <w:proofErr w:type="spellEnd"/>
      <w:r w:rsidRPr="00D72E56">
        <w:rPr>
          <w:rFonts w:ascii="Arial" w:hAnsi="Arial" w:cs="Arial"/>
          <w:sz w:val="20"/>
          <w:szCs w:val="20"/>
        </w:rPr>
        <w:t>, przygotowanie otworów i zamurowań do montażu klap oddymiających w dachu klatek schodowych (strop żelbetowy, obmurowanie komina tranzytowego, płyty korytkowe pokryte izolacją z papy).</w:t>
      </w:r>
      <w:r w:rsidR="00C36630">
        <w:rPr>
          <w:rFonts w:ascii="Arial" w:hAnsi="Arial" w:cs="Arial"/>
          <w:sz w:val="20"/>
          <w:szCs w:val="20"/>
        </w:rPr>
        <w:t xml:space="preserve"> Wykonanie wymurowania ścianek w REI30 w przestrzeni </w:t>
      </w:r>
      <w:proofErr w:type="spellStart"/>
      <w:r w:rsidR="00C36630">
        <w:rPr>
          <w:rFonts w:ascii="Arial" w:hAnsi="Arial" w:cs="Arial"/>
          <w:sz w:val="20"/>
          <w:szCs w:val="20"/>
        </w:rPr>
        <w:t>międzystropowej</w:t>
      </w:r>
      <w:proofErr w:type="spellEnd"/>
      <w:r w:rsidR="00C36630">
        <w:rPr>
          <w:rFonts w:ascii="Arial" w:hAnsi="Arial" w:cs="Arial"/>
          <w:sz w:val="20"/>
          <w:szCs w:val="20"/>
        </w:rPr>
        <w:t xml:space="preserve"> nad klatkami schodowymi.</w:t>
      </w:r>
    </w:p>
    <w:p w:rsidR="00D72E56" w:rsidRPr="00D72E56" w:rsidRDefault="00D72E56" w:rsidP="00D72E56">
      <w:pPr>
        <w:pStyle w:val="Akapitzlist"/>
        <w:numPr>
          <w:ilvl w:val="0"/>
          <w:numId w:val="43"/>
        </w:numPr>
        <w:spacing w:line="276" w:lineRule="auto"/>
        <w:ind w:left="1560"/>
        <w:jc w:val="both"/>
        <w:rPr>
          <w:rFonts w:ascii="Arial" w:hAnsi="Arial" w:cs="Arial"/>
          <w:sz w:val="20"/>
          <w:szCs w:val="20"/>
        </w:rPr>
      </w:pPr>
      <w:r w:rsidRPr="00D72E56">
        <w:rPr>
          <w:rFonts w:ascii="Arial" w:hAnsi="Arial" w:cs="Arial"/>
          <w:sz w:val="20"/>
          <w:szCs w:val="20"/>
        </w:rPr>
        <w:t>Montaż czerpni i żaluzji ściennych.</w:t>
      </w:r>
    </w:p>
    <w:p w:rsidR="00D72E56" w:rsidRPr="00D72E56" w:rsidRDefault="00D72E56" w:rsidP="00D72E56">
      <w:pPr>
        <w:pStyle w:val="Akapitzlist"/>
        <w:numPr>
          <w:ilvl w:val="0"/>
          <w:numId w:val="43"/>
        </w:numPr>
        <w:spacing w:line="276" w:lineRule="auto"/>
        <w:ind w:left="1560"/>
        <w:jc w:val="both"/>
        <w:rPr>
          <w:rFonts w:ascii="Arial" w:hAnsi="Arial" w:cs="Arial"/>
          <w:sz w:val="20"/>
          <w:szCs w:val="20"/>
        </w:rPr>
      </w:pPr>
      <w:r w:rsidRPr="00D72E56">
        <w:rPr>
          <w:rFonts w:ascii="Arial" w:hAnsi="Arial" w:cs="Arial"/>
          <w:sz w:val="20"/>
          <w:szCs w:val="20"/>
        </w:rPr>
        <w:t>Wykonanie ścian w klasie odporności ogniowej EI60 i EI120, zgodnie z częścią rysunkową projektu.</w:t>
      </w:r>
    </w:p>
    <w:p w:rsidR="00D72E56" w:rsidRPr="00D72E56" w:rsidRDefault="00D72E56" w:rsidP="00D72E56">
      <w:pPr>
        <w:pStyle w:val="Akapitzlist"/>
        <w:numPr>
          <w:ilvl w:val="0"/>
          <w:numId w:val="43"/>
        </w:numPr>
        <w:spacing w:line="276" w:lineRule="auto"/>
        <w:ind w:left="1560"/>
        <w:jc w:val="both"/>
        <w:rPr>
          <w:rFonts w:ascii="Arial" w:hAnsi="Arial" w:cs="Arial"/>
          <w:sz w:val="20"/>
          <w:szCs w:val="20"/>
        </w:rPr>
      </w:pPr>
      <w:r w:rsidRPr="00D72E56">
        <w:rPr>
          <w:rFonts w:ascii="Arial" w:hAnsi="Arial" w:cs="Arial"/>
          <w:sz w:val="20"/>
          <w:szCs w:val="20"/>
        </w:rPr>
        <w:t>Wykonanie podciągów nad otworami montażowymi.</w:t>
      </w:r>
    </w:p>
    <w:p w:rsidR="00D72E56" w:rsidRDefault="00D72E56" w:rsidP="00D72E56">
      <w:pPr>
        <w:pStyle w:val="Akapitzlist"/>
        <w:numPr>
          <w:ilvl w:val="0"/>
          <w:numId w:val="43"/>
        </w:numPr>
        <w:spacing w:line="276" w:lineRule="auto"/>
        <w:ind w:left="1560"/>
        <w:jc w:val="both"/>
        <w:rPr>
          <w:rFonts w:ascii="Arial" w:hAnsi="Arial" w:cs="Arial"/>
          <w:sz w:val="20"/>
          <w:szCs w:val="20"/>
        </w:rPr>
      </w:pPr>
      <w:r w:rsidRPr="00D72E56">
        <w:rPr>
          <w:rFonts w:ascii="Arial" w:hAnsi="Arial" w:cs="Arial"/>
          <w:sz w:val="20"/>
          <w:szCs w:val="20"/>
        </w:rPr>
        <w:t>Wykonanie nowych tynków kat. IV na ścianach i sufitach, w miejscach po spękaniach oraz na wypełnieniu bruzd po instalacjach i urządzeniach elektrycznych, hydrantowych i centralnego ogrzewania. Wykonanie tynków na nowych i istniejących ściankach.</w:t>
      </w:r>
    </w:p>
    <w:p w:rsidR="00C36630" w:rsidRPr="00A36E94" w:rsidRDefault="00C36630" w:rsidP="00C36630">
      <w:pPr>
        <w:pStyle w:val="Akapitzlist"/>
        <w:numPr>
          <w:ilvl w:val="0"/>
          <w:numId w:val="43"/>
        </w:numPr>
        <w:spacing w:line="276" w:lineRule="auto"/>
        <w:ind w:left="1560"/>
        <w:jc w:val="both"/>
        <w:rPr>
          <w:rFonts w:ascii="Arial" w:hAnsi="Arial" w:cs="Arial"/>
          <w:sz w:val="20"/>
          <w:szCs w:val="20"/>
        </w:rPr>
      </w:pPr>
      <w:r w:rsidRPr="00A36E94">
        <w:rPr>
          <w:rFonts w:ascii="Arial" w:hAnsi="Arial" w:cs="Arial"/>
          <w:sz w:val="20"/>
          <w:szCs w:val="20"/>
        </w:rPr>
        <w:t xml:space="preserve">Zamawiający wymaga wyrównania tynkarskiego ścian w kat. III </w:t>
      </w:r>
      <w:proofErr w:type="spellStart"/>
      <w:r w:rsidRPr="00A36E94">
        <w:rPr>
          <w:rFonts w:ascii="Arial" w:hAnsi="Arial" w:cs="Arial"/>
          <w:sz w:val="20"/>
          <w:szCs w:val="20"/>
        </w:rPr>
        <w:t>wg</w:t>
      </w:r>
      <w:proofErr w:type="spellEnd"/>
      <w:r w:rsidRPr="00A36E94">
        <w:rPr>
          <w:rFonts w:ascii="Arial" w:hAnsi="Arial" w:cs="Arial"/>
          <w:sz w:val="20"/>
          <w:szCs w:val="20"/>
        </w:rPr>
        <w:t>. normy PN EN 10110:2005, wykonanie dwukrotnego szpachlowania i malowania ścian do uzyskania pełnego pokrycia (kolor do wyboru na etapie realizacji). Ściana zew. Klatki AK3 wymaga szpachlowania posiada naturalną krzywiznę, która nie wymaga prostowania.</w:t>
      </w:r>
    </w:p>
    <w:p w:rsidR="00C36630" w:rsidRPr="00D72E56" w:rsidRDefault="00C36630" w:rsidP="00D72E56">
      <w:pPr>
        <w:pStyle w:val="Akapitzlist"/>
        <w:numPr>
          <w:ilvl w:val="0"/>
          <w:numId w:val="43"/>
        </w:numPr>
        <w:spacing w:line="276" w:lineRule="auto"/>
        <w:ind w:left="1560"/>
        <w:jc w:val="both"/>
        <w:rPr>
          <w:rFonts w:ascii="Arial" w:hAnsi="Arial" w:cs="Arial"/>
          <w:sz w:val="20"/>
          <w:szCs w:val="20"/>
        </w:rPr>
      </w:pPr>
      <w:r>
        <w:rPr>
          <w:rFonts w:ascii="Arial" w:hAnsi="Arial" w:cs="Arial"/>
          <w:sz w:val="20"/>
          <w:szCs w:val="20"/>
        </w:rPr>
        <w:t>Wykonanie odtworzenia elewacji z użyciem wełny mineralnej o powierzchni zamurowanych okien.</w:t>
      </w:r>
    </w:p>
    <w:p w:rsidR="00D72E56" w:rsidRDefault="00D72E56" w:rsidP="00D72E56">
      <w:pPr>
        <w:pStyle w:val="Akapitzlist"/>
        <w:numPr>
          <w:ilvl w:val="0"/>
          <w:numId w:val="43"/>
        </w:numPr>
        <w:spacing w:line="276" w:lineRule="auto"/>
        <w:ind w:left="1560"/>
        <w:jc w:val="both"/>
        <w:rPr>
          <w:rFonts w:ascii="Arial" w:hAnsi="Arial" w:cs="Arial"/>
          <w:sz w:val="20"/>
          <w:szCs w:val="20"/>
        </w:rPr>
      </w:pPr>
      <w:r w:rsidRPr="00D72E56">
        <w:rPr>
          <w:rFonts w:ascii="Arial" w:hAnsi="Arial" w:cs="Arial"/>
          <w:sz w:val="20"/>
          <w:szCs w:val="20"/>
        </w:rPr>
        <w:t xml:space="preserve">Wykonanie naprawy podłoży lastriko, </w:t>
      </w:r>
      <w:proofErr w:type="spellStart"/>
      <w:r w:rsidRPr="00D72E56">
        <w:rPr>
          <w:rFonts w:ascii="Arial" w:hAnsi="Arial" w:cs="Arial"/>
          <w:sz w:val="20"/>
          <w:szCs w:val="20"/>
        </w:rPr>
        <w:t>gresowych</w:t>
      </w:r>
      <w:proofErr w:type="spellEnd"/>
      <w:r w:rsidRPr="00D72E56">
        <w:rPr>
          <w:rFonts w:ascii="Arial" w:hAnsi="Arial" w:cs="Arial"/>
          <w:sz w:val="20"/>
          <w:szCs w:val="20"/>
        </w:rPr>
        <w:t>, betonowych i posadzek PVC w miejscach uszkodzeń i prowadzonych instalacji wraz z odtworzeniem cokolików.</w:t>
      </w:r>
    </w:p>
    <w:p w:rsidR="00C36630" w:rsidRPr="00C36630" w:rsidRDefault="00C36630" w:rsidP="00C36630">
      <w:pPr>
        <w:pStyle w:val="Akapitzlist"/>
        <w:spacing w:line="276" w:lineRule="auto"/>
        <w:ind w:left="1560"/>
        <w:jc w:val="both"/>
        <w:rPr>
          <w:rFonts w:ascii="Arial" w:hAnsi="Arial" w:cs="Arial"/>
          <w:sz w:val="20"/>
          <w:szCs w:val="20"/>
        </w:rPr>
      </w:pPr>
      <w:r>
        <w:rPr>
          <w:rFonts w:ascii="Arial" w:hAnsi="Arial" w:cs="Arial"/>
          <w:sz w:val="20"/>
          <w:szCs w:val="20"/>
        </w:rPr>
        <w:t>N</w:t>
      </w:r>
      <w:r w:rsidRPr="00C36630">
        <w:rPr>
          <w:rFonts w:ascii="Arial" w:hAnsi="Arial" w:cs="Arial"/>
          <w:sz w:val="20"/>
          <w:szCs w:val="20"/>
        </w:rPr>
        <w:t xml:space="preserve">owe cokoły występujące na klatkach schodowych AK1-AK3 należy wykonać analogicznie do sąsiadujących istniejących cokolików tzn. wyprofilować cokoły betonowe, wykonać nowe cokoły z płyt </w:t>
      </w:r>
      <w:proofErr w:type="spellStart"/>
      <w:r w:rsidRPr="00C36630">
        <w:rPr>
          <w:rFonts w:ascii="Arial" w:hAnsi="Arial" w:cs="Arial"/>
          <w:sz w:val="20"/>
          <w:szCs w:val="20"/>
        </w:rPr>
        <w:t>gresowych</w:t>
      </w:r>
      <w:proofErr w:type="spellEnd"/>
      <w:r w:rsidRPr="00C36630">
        <w:rPr>
          <w:rFonts w:ascii="Arial" w:hAnsi="Arial" w:cs="Arial"/>
          <w:sz w:val="20"/>
          <w:szCs w:val="20"/>
        </w:rPr>
        <w:t xml:space="preserve"> o gr. 2cm lub wykorzystać materiał kamienny uzyskany z demontażu parapetów marmurowych nad grzejnikami.</w:t>
      </w:r>
    </w:p>
    <w:p w:rsidR="00C36630" w:rsidRPr="00C36630" w:rsidRDefault="00C36630" w:rsidP="00C36630">
      <w:pPr>
        <w:pStyle w:val="Akapitzlist"/>
        <w:spacing w:line="276" w:lineRule="auto"/>
        <w:ind w:left="1560"/>
        <w:jc w:val="both"/>
        <w:rPr>
          <w:rFonts w:ascii="Arial" w:hAnsi="Arial" w:cs="Arial"/>
          <w:sz w:val="20"/>
          <w:szCs w:val="20"/>
        </w:rPr>
      </w:pPr>
      <w:r w:rsidRPr="00C36630">
        <w:rPr>
          <w:rFonts w:ascii="Arial" w:hAnsi="Arial" w:cs="Arial"/>
          <w:sz w:val="20"/>
          <w:szCs w:val="20"/>
        </w:rPr>
        <w:t>Istniejące cokoły betonowe będące w złym stanie technicznym należy skuć i odtworzyć na nowo. Natomiast cokoły betonowe nadające się do pozostawienia należy odtworzyć, odnowić i pomalować farbami chlorokauczukowymi.</w:t>
      </w:r>
    </w:p>
    <w:p w:rsidR="00D72E56" w:rsidRPr="00F9673E" w:rsidRDefault="00D72E56" w:rsidP="00D72E56">
      <w:pPr>
        <w:pStyle w:val="Akapitzlist"/>
        <w:numPr>
          <w:ilvl w:val="0"/>
          <w:numId w:val="43"/>
        </w:numPr>
        <w:spacing w:line="276" w:lineRule="auto"/>
        <w:ind w:left="1560"/>
        <w:jc w:val="both"/>
        <w:rPr>
          <w:rFonts w:ascii="Arial" w:hAnsi="Arial" w:cs="Arial"/>
          <w:sz w:val="20"/>
          <w:szCs w:val="20"/>
        </w:rPr>
      </w:pPr>
      <w:r w:rsidRPr="00F9673E">
        <w:rPr>
          <w:rFonts w:ascii="Arial" w:hAnsi="Arial" w:cs="Arial"/>
          <w:sz w:val="20"/>
          <w:szCs w:val="20"/>
        </w:rPr>
        <w:t>Nowe wykończenie ścian i posadzek w pomieszczeniach, w tym posadzek żywicznych w kondygnacji przyziemia.</w:t>
      </w:r>
    </w:p>
    <w:p w:rsidR="00D72E56" w:rsidRDefault="00D72E56" w:rsidP="00D72E56">
      <w:pPr>
        <w:pStyle w:val="Akapitzlist"/>
        <w:numPr>
          <w:ilvl w:val="0"/>
          <w:numId w:val="43"/>
        </w:numPr>
        <w:spacing w:line="276" w:lineRule="auto"/>
        <w:ind w:left="1560"/>
        <w:jc w:val="both"/>
        <w:rPr>
          <w:rFonts w:ascii="Arial" w:hAnsi="Arial" w:cs="Arial"/>
          <w:sz w:val="20"/>
          <w:szCs w:val="20"/>
        </w:rPr>
      </w:pPr>
      <w:r w:rsidRPr="00D72E56">
        <w:rPr>
          <w:rFonts w:ascii="Arial" w:hAnsi="Arial" w:cs="Arial"/>
          <w:sz w:val="20"/>
          <w:szCs w:val="20"/>
        </w:rPr>
        <w:t xml:space="preserve">Wymiana i montaż drzwi i ościeżnic przeciwpożarowych, aluminiowych lub stalowych – zgodnie z częścią rysunkową. Wymiana jest powiązana z wykończeniem otworów – po montażu należy wyszpachlować, wymalować farbami zmywalnymi (lateksowymi) wszystkie ściany przyległe do ślusarki i stolarki otworowej. Kolor dobrać do barw istniejących. Zakres co najmniej do załamania ściany w każdym </w:t>
      </w:r>
      <w:proofErr w:type="spellStart"/>
      <w:r w:rsidRPr="00D72E56">
        <w:rPr>
          <w:rFonts w:ascii="Arial" w:hAnsi="Arial" w:cs="Arial"/>
          <w:sz w:val="20"/>
          <w:szCs w:val="20"/>
        </w:rPr>
        <w:t>kierunku.</w:t>
      </w:r>
      <w:r w:rsidR="00C36630">
        <w:rPr>
          <w:rFonts w:ascii="Arial" w:hAnsi="Arial" w:cs="Arial"/>
          <w:sz w:val="20"/>
          <w:szCs w:val="20"/>
        </w:rPr>
        <w:t>Nie</w:t>
      </w:r>
      <w:proofErr w:type="spellEnd"/>
      <w:r w:rsidR="00C36630">
        <w:rPr>
          <w:rFonts w:ascii="Arial" w:hAnsi="Arial" w:cs="Arial"/>
          <w:sz w:val="20"/>
          <w:szCs w:val="20"/>
        </w:rPr>
        <w:t xml:space="preserve"> ma wymagań akustycznych dla drzwi wewnętrznych. </w:t>
      </w:r>
    </w:p>
    <w:p w:rsidR="00C36630" w:rsidRPr="00D72E56" w:rsidRDefault="00C36630" w:rsidP="00D72E56">
      <w:pPr>
        <w:pStyle w:val="Akapitzlist"/>
        <w:numPr>
          <w:ilvl w:val="0"/>
          <w:numId w:val="43"/>
        </w:numPr>
        <w:spacing w:line="276" w:lineRule="auto"/>
        <w:ind w:left="1560"/>
        <w:jc w:val="both"/>
        <w:rPr>
          <w:rFonts w:ascii="Arial" w:hAnsi="Arial" w:cs="Arial"/>
          <w:sz w:val="20"/>
          <w:szCs w:val="20"/>
        </w:rPr>
      </w:pPr>
      <w:r>
        <w:rPr>
          <w:rFonts w:ascii="Arial" w:hAnsi="Arial" w:cs="Arial"/>
          <w:sz w:val="20"/>
          <w:szCs w:val="20"/>
        </w:rPr>
        <w:t xml:space="preserve">Wymieniane okna na klatce schodowej AK2 OKN EI60 powinny być stałe z  podziałem na 4 równe kwatery </w:t>
      </w:r>
      <w:proofErr w:type="spellStart"/>
      <w:r>
        <w:rPr>
          <w:rFonts w:ascii="Arial" w:hAnsi="Arial" w:cs="Arial"/>
          <w:sz w:val="20"/>
          <w:szCs w:val="20"/>
        </w:rPr>
        <w:t>wg</w:t>
      </w:r>
      <w:proofErr w:type="spellEnd"/>
      <w:r>
        <w:rPr>
          <w:rFonts w:ascii="Arial" w:hAnsi="Arial" w:cs="Arial"/>
          <w:sz w:val="20"/>
          <w:szCs w:val="20"/>
        </w:rPr>
        <w:t>. istniejącego, demontowanego okna.</w:t>
      </w:r>
    </w:p>
    <w:p w:rsidR="00D72E56" w:rsidRPr="00D72E56" w:rsidRDefault="00D72E56" w:rsidP="00D72E56">
      <w:pPr>
        <w:pStyle w:val="Akapitzlist"/>
        <w:numPr>
          <w:ilvl w:val="0"/>
          <w:numId w:val="43"/>
        </w:numPr>
        <w:spacing w:line="276" w:lineRule="auto"/>
        <w:ind w:left="1560"/>
        <w:jc w:val="both"/>
        <w:rPr>
          <w:rFonts w:ascii="Arial" w:hAnsi="Arial" w:cs="Arial"/>
          <w:sz w:val="20"/>
          <w:szCs w:val="20"/>
        </w:rPr>
      </w:pPr>
      <w:r w:rsidRPr="00D72E56">
        <w:rPr>
          <w:rFonts w:ascii="Arial" w:hAnsi="Arial" w:cs="Arial"/>
          <w:sz w:val="20"/>
          <w:szCs w:val="20"/>
        </w:rPr>
        <w:t>Wydzielenie pożarowe w klasie EI120 stropu nad kondygnacją piwnicy w serwerowni numer 72.</w:t>
      </w:r>
    </w:p>
    <w:p w:rsidR="00D72E56" w:rsidRDefault="00D72E56" w:rsidP="00D72E56">
      <w:pPr>
        <w:pStyle w:val="Akapitzlist"/>
        <w:numPr>
          <w:ilvl w:val="0"/>
          <w:numId w:val="43"/>
        </w:numPr>
        <w:spacing w:line="276" w:lineRule="auto"/>
        <w:ind w:left="1560"/>
        <w:jc w:val="both"/>
        <w:rPr>
          <w:rFonts w:ascii="Arial" w:hAnsi="Arial" w:cs="Arial"/>
          <w:sz w:val="20"/>
          <w:szCs w:val="20"/>
        </w:rPr>
      </w:pPr>
      <w:r w:rsidRPr="00D72E56">
        <w:rPr>
          <w:rFonts w:ascii="Arial" w:hAnsi="Arial" w:cs="Arial"/>
          <w:sz w:val="20"/>
          <w:szCs w:val="20"/>
        </w:rPr>
        <w:t>Wykonanie sufitów podwieszanych na trasie prowadzenia instalacji.</w:t>
      </w:r>
    </w:p>
    <w:p w:rsidR="00C36630" w:rsidRDefault="00C36630" w:rsidP="00D72E56">
      <w:pPr>
        <w:pStyle w:val="Akapitzlist"/>
        <w:numPr>
          <w:ilvl w:val="0"/>
          <w:numId w:val="43"/>
        </w:numPr>
        <w:spacing w:line="276" w:lineRule="auto"/>
        <w:ind w:left="1560"/>
        <w:jc w:val="both"/>
        <w:rPr>
          <w:rFonts w:ascii="Arial" w:hAnsi="Arial" w:cs="Arial"/>
          <w:sz w:val="20"/>
          <w:szCs w:val="20"/>
        </w:rPr>
      </w:pPr>
      <w:r>
        <w:rPr>
          <w:rFonts w:ascii="Arial" w:hAnsi="Arial" w:cs="Arial"/>
          <w:sz w:val="20"/>
          <w:szCs w:val="20"/>
        </w:rPr>
        <w:t>Wykonanie wymian stalowych oraz wieńców żelbetowych na klatkach schodowych zgodnie z załączonymi rysunkami.</w:t>
      </w:r>
    </w:p>
    <w:p w:rsidR="00C36630" w:rsidRPr="00C36630" w:rsidRDefault="00C36630" w:rsidP="00C36630">
      <w:pPr>
        <w:pStyle w:val="Akapitzlist"/>
        <w:numPr>
          <w:ilvl w:val="0"/>
          <w:numId w:val="43"/>
        </w:numPr>
        <w:spacing w:line="276" w:lineRule="auto"/>
        <w:ind w:left="1560"/>
        <w:jc w:val="both"/>
        <w:rPr>
          <w:rFonts w:ascii="Arial" w:hAnsi="Arial" w:cs="Arial"/>
          <w:sz w:val="20"/>
          <w:szCs w:val="20"/>
        </w:rPr>
      </w:pPr>
      <w:r>
        <w:rPr>
          <w:rFonts w:ascii="Arial" w:hAnsi="Arial" w:cs="Arial"/>
          <w:sz w:val="20"/>
          <w:szCs w:val="20"/>
        </w:rPr>
        <w:t>Dostawa i montaż drabin wyłazowych,</w:t>
      </w:r>
      <w:r w:rsidRPr="00C36630">
        <w:rPr>
          <w:rFonts w:ascii="Arial" w:hAnsi="Arial" w:cs="Arial"/>
          <w:sz w:val="20"/>
          <w:szCs w:val="20"/>
        </w:rPr>
        <w:t xml:space="preserve"> wewnętrzn</w:t>
      </w:r>
      <w:r>
        <w:rPr>
          <w:rFonts w:ascii="Arial" w:hAnsi="Arial" w:cs="Arial"/>
          <w:sz w:val="20"/>
          <w:szCs w:val="20"/>
        </w:rPr>
        <w:t>ych, jednobiegowych</w:t>
      </w:r>
      <w:r w:rsidRPr="00C36630">
        <w:rPr>
          <w:rFonts w:ascii="Arial" w:hAnsi="Arial" w:cs="Arial"/>
          <w:sz w:val="20"/>
          <w:szCs w:val="20"/>
        </w:rPr>
        <w:t xml:space="preserve"> ze stali ocynkowanej ogniowo</w:t>
      </w:r>
      <w:r>
        <w:rPr>
          <w:rFonts w:ascii="Arial" w:hAnsi="Arial" w:cs="Arial"/>
          <w:sz w:val="20"/>
          <w:szCs w:val="20"/>
        </w:rPr>
        <w:t>, które powinny</w:t>
      </w:r>
      <w:r w:rsidRPr="00C36630">
        <w:rPr>
          <w:rFonts w:ascii="Arial" w:hAnsi="Arial" w:cs="Arial"/>
          <w:sz w:val="20"/>
          <w:szCs w:val="20"/>
        </w:rPr>
        <w:t xml:space="preserve"> zawierać</w:t>
      </w:r>
      <w:r>
        <w:rPr>
          <w:rFonts w:ascii="Arial" w:hAnsi="Arial" w:cs="Arial"/>
          <w:sz w:val="20"/>
          <w:szCs w:val="20"/>
        </w:rPr>
        <w:t xml:space="preserve"> antypoślizgowe stopnie, powinny</w:t>
      </w:r>
      <w:r w:rsidRPr="00C36630">
        <w:rPr>
          <w:rFonts w:ascii="Arial" w:hAnsi="Arial" w:cs="Arial"/>
          <w:sz w:val="20"/>
          <w:szCs w:val="20"/>
        </w:rPr>
        <w:t xml:space="preserve"> posiadać kosz ochronny i posiadać nośność </w:t>
      </w:r>
      <w:proofErr w:type="spellStart"/>
      <w:r w:rsidRPr="00C36630">
        <w:rPr>
          <w:rFonts w:ascii="Arial" w:hAnsi="Arial" w:cs="Arial"/>
          <w:sz w:val="20"/>
          <w:szCs w:val="20"/>
        </w:rPr>
        <w:t>max</w:t>
      </w:r>
      <w:proofErr w:type="spellEnd"/>
      <w:r w:rsidRPr="00C36630">
        <w:rPr>
          <w:rFonts w:ascii="Arial" w:hAnsi="Arial" w:cs="Arial"/>
          <w:sz w:val="20"/>
          <w:szCs w:val="20"/>
        </w:rPr>
        <w:t>. 200kg.</w:t>
      </w:r>
    </w:p>
    <w:p w:rsidR="00D72E56" w:rsidRPr="00D72E56" w:rsidRDefault="00D72E56" w:rsidP="00D72E56">
      <w:pPr>
        <w:pStyle w:val="Akapitzlist"/>
        <w:numPr>
          <w:ilvl w:val="0"/>
          <w:numId w:val="43"/>
        </w:numPr>
        <w:spacing w:line="276" w:lineRule="auto"/>
        <w:ind w:left="1560"/>
        <w:jc w:val="both"/>
        <w:rPr>
          <w:rFonts w:ascii="Arial" w:hAnsi="Arial" w:cs="Arial"/>
          <w:sz w:val="20"/>
          <w:szCs w:val="20"/>
        </w:rPr>
      </w:pPr>
      <w:r w:rsidRPr="00D72E56">
        <w:rPr>
          <w:rFonts w:ascii="Arial" w:hAnsi="Arial" w:cs="Arial"/>
          <w:sz w:val="20"/>
          <w:szCs w:val="20"/>
        </w:rPr>
        <w:t>Montaż osprzętu instalacyjnego wg branż.</w:t>
      </w:r>
    </w:p>
    <w:p w:rsidR="00D72E56" w:rsidRPr="00F9673E" w:rsidRDefault="00D72E56" w:rsidP="00D72E56">
      <w:pPr>
        <w:pStyle w:val="Akapitzlist"/>
        <w:numPr>
          <w:ilvl w:val="0"/>
          <w:numId w:val="43"/>
        </w:numPr>
        <w:spacing w:line="276" w:lineRule="auto"/>
        <w:ind w:left="1560"/>
        <w:jc w:val="both"/>
        <w:rPr>
          <w:rFonts w:ascii="Arial" w:hAnsi="Arial" w:cs="Arial"/>
          <w:sz w:val="20"/>
          <w:szCs w:val="20"/>
        </w:rPr>
      </w:pPr>
      <w:r w:rsidRPr="00F9673E">
        <w:rPr>
          <w:rFonts w:ascii="Arial" w:hAnsi="Arial" w:cs="Arial"/>
          <w:sz w:val="20"/>
          <w:szCs w:val="20"/>
        </w:rPr>
        <w:t>Montaż oznakowania</w:t>
      </w:r>
      <w:r w:rsidR="00CD4B87" w:rsidRPr="00F9673E">
        <w:rPr>
          <w:rFonts w:ascii="Arial" w:hAnsi="Arial" w:cs="Arial"/>
          <w:sz w:val="20"/>
          <w:szCs w:val="20"/>
        </w:rPr>
        <w:t xml:space="preserve"> zgodnym z Polskimi Normami: dróg i wyjść</w:t>
      </w:r>
      <w:r w:rsidRPr="00F9673E">
        <w:rPr>
          <w:rFonts w:ascii="Arial" w:hAnsi="Arial" w:cs="Arial"/>
          <w:sz w:val="20"/>
          <w:szCs w:val="20"/>
        </w:rPr>
        <w:t xml:space="preserve"> ewakuacyjn</w:t>
      </w:r>
      <w:r w:rsidR="00CD4B87" w:rsidRPr="00F9673E">
        <w:rPr>
          <w:rFonts w:ascii="Arial" w:hAnsi="Arial" w:cs="Arial"/>
          <w:sz w:val="20"/>
          <w:szCs w:val="20"/>
        </w:rPr>
        <w:t>ych, miejsca usytuowania urządzeń przeciwpożarowych i elementów sterujących urządzeniami przeciwpożarowymi</w:t>
      </w:r>
      <w:r w:rsidRPr="00F9673E">
        <w:rPr>
          <w:rFonts w:ascii="Arial" w:hAnsi="Arial" w:cs="Arial"/>
          <w:sz w:val="20"/>
          <w:szCs w:val="20"/>
        </w:rPr>
        <w:t>.</w:t>
      </w:r>
    </w:p>
    <w:p w:rsidR="00D72E56" w:rsidRPr="00D72E56" w:rsidRDefault="00D72E56" w:rsidP="00D72E56">
      <w:pPr>
        <w:pStyle w:val="Akapitzlist"/>
        <w:numPr>
          <w:ilvl w:val="0"/>
          <w:numId w:val="43"/>
        </w:numPr>
        <w:spacing w:line="276" w:lineRule="auto"/>
        <w:ind w:left="1560"/>
        <w:jc w:val="both"/>
        <w:rPr>
          <w:rFonts w:ascii="Arial" w:hAnsi="Arial" w:cs="Arial"/>
          <w:sz w:val="20"/>
          <w:szCs w:val="20"/>
        </w:rPr>
      </w:pPr>
      <w:r w:rsidRPr="00D72E56">
        <w:rPr>
          <w:rFonts w:ascii="Arial" w:hAnsi="Arial" w:cs="Arial"/>
          <w:sz w:val="20"/>
          <w:szCs w:val="20"/>
        </w:rPr>
        <w:t>Montaż cokolików i naroży ochronnych w miejscu wymiany stolarki oraz przy schodach (biegi, podesty, spoczniki). Uwaga część cokolików należy wykonać z lastriko. Montaż – odtworzenie taśm i listew odbojowych.</w:t>
      </w:r>
    </w:p>
    <w:p w:rsidR="00D72E56" w:rsidRPr="00D72E56" w:rsidRDefault="00D72E56" w:rsidP="00D72E56">
      <w:pPr>
        <w:pStyle w:val="Akapitzlist"/>
        <w:numPr>
          <w:ilvl w:val="0"/>
          <w:numId w:val="43"/>
        </w:numPr>
        <w:spacing w:line="276" w:lineRule="auto"/>
        <w:ind w:left="1560"/>
        <w:jc w:val="both"/>
        <w:rPr>
          <w:rFonts w:ascii="Arial" w:hAnsi="Arial" w:cs="Arial"/>
          <w:sz w:val="20"/>
          <w:szCs w:val="20"/>
        </w:rPr>
      </w:pPr>
      <w:r w:rsidRPr="00D72E56">
        <w:rPr>
          <w:rFonts w:ascii="Arial" w:hAnsi="Arial" w:cs="Arial"/>
          <w:sz w:val="20"/>
          <w:szCs w:val="20"/>
        </w:rPr>
        <w:t>Montaż taśm antypoślizgowych o szer. min. 5cm na wszystkich biegach schodowych.</w:t>
      </w:r>
    </w:p>
    <w:p w:rsidR="00D72E56" w:rsidRPr="00D72E56" w:rsidRDefault="00D72E56" w:rsidP="00D72E56">
      <w:pPr>
        <w:pStyle w:val="Akapitzlist"/>
        <w:numPr>
          <w:ilvl w:val="0"/>
          <w:numId w:val="43"/>
        </w:numPr>
        <w:spacing w:line="276" w:lineRule="auto"/>
        <w:ind w:left="1560"/>
        <w:jc w:val="both"/>
        <w:rPr>
          <w:rFonts w:ascii="Arial" w:hAnsi="Arial" w:cs="Arial"/>
          <w:sz w:val="20"/>
          <w:szCs w:val="20"/>
        </w:rPr>
      </w:pPr>
      <w:r w:rsidRPr="00D72E56">
        <w:rPr>
          <w:rFonts w:ascii="Arial" w:hAnsi="Arial" w:cs="Arial"/>
          <w:sz w:val="20"/>
          <w:szCs w:val="20"/>
        </w:rPr>
        <w:t>Demontaż, czyszczenie, malowanie i ponowny montaż balustrad schodowych (drewniano-stalowych).</w:t>
      </w:r>
    </w:p>
    <w:p w:rsidR="00D72E56" w:rsidRPr="00D72E56" w:rsidRDefault="00D72E56" w:rsidP="00D72E56">
      <w:pPr>
        <w:pStyle w:val="Akapitzlist"/>
        <w:numPr>
          <w:ilvl w:val="0"/>
          <w:numId w:val="43"/>
        </w:numPr>
        <w:spacing w:line="276" w:lineRule="auto"/>
        <w:ind w:left="1560"/>
        <w:jc w:val="both"/>
        <w:rPr>
          <w:rFonts w:ascii="Arial" w:hAnsi="Arial" w:cs="Arial"/>
          <w:sz w:val="20"/>
          <w:szCs w:val="20"/>
        </w:rPr>
      </w:pPr>
      <w:r w:rsidRPr="00D72E56">
        <w:rPr>
          <w:rFonts w:ascii="Arial" w:hAnsi="Arial" w:cs="Arial"/>
          <w:sz w:val="20"/>
          <w:szCs w:val="20"/>
        </w:rPr>
        <w:t xml:space="preserve">Wykonanie nowych instalacji: hydrantowej, </w:t>
      </w:r>
      <w:r w:rsidR="00906061">
        <w:rPr>
          <w:rFonts w:ascii="Arial" w:hAnsi="Arial" w:cs="Arial"/>
          <w:sz w:val="20"/>
          <w:szCs w:val="20"/>
        </w:rPr>
        <w:t xml:space="preserve">co, </w:t>
      </w:r>
      <w:r w:rsidRPr="00F9673E">
        <w:rPr>
          <w:rFonts w:ascii="Arial" w:hAnsi="Arial" w:cs="Arial"/>
          <w:sz w:val="20"/>
          <w:szCs w:val="20"/>
        </w:rPr>
        <w:t>wentylacji</w:t>
      </w:r>
      <w:r w:rsidR="00F9673E" w:rsidRPr="00F9673E">
        <w:rPr>
          <w:rFonts w:ascii="Arial" w:hAnsi="Arial" w:cs="Arial"/>
          <w:sz w:val="20"/>
          <w:szCs w:val="20"/>
        </w:rPr>
        <w:t xml:space="preserve"> </w:t>
      </w:r>
      <w:r w:rsidRPr="00F9673E">
        <w:rPr>
          <w:rFonts w:ascii="Arial" w:hAnsi="Arial" w:cs="Arial"/>
          <w:sz w:val="20"/>
          <w:szCs w:val="20"/>
        </w:rPr>
        <w:t>oddymiania</w:t>
      </w:r>
      <w:r w:rsidRPr="00D72E56">
        <w:rPr>
          <w:rFonts w:ascii="Arial" w:hAnsi="Arial" w:cs="Arial"/>
          <w:sz w:val="20"/>
          <w:szCs w:val="20"/>
        </w:rPr>
        <w:t>, centralnego ogrzewania, elektrycznych, teletechnicznych – wg projektów branżowych.</w:t>
      </w:r>
    </w:p>
    <w:p w:rsidR="00D72E56" w:rsidRPr="00D72E56" w:rsidRDefault="00D72E56" w:rsidP="00D72E56">
      <w:pPr>
        <w:pStyle w:val="Akapitzlist"/>
        <w:numPr>
          <w:ilvl w:val="0"/>
          <w:numId w:val="43"/>
        </w:numPr>
        <w:spacing w:line="276" w:lineRule="auto"/>
        <w:ind w:left="1560"/>
        <w:jc w:val="both"/>
        <w:rPr>
          <w:rFonts w:ascii="Arial" w:hAnsi="Arial" w:cs="Arial"/>
          <w:sz w:val="20"/>
          <w:szCs w:val="20"/>
        </w:rPr>
      </w:pPr>
      <w:r w:rsidRPr="00D72E56">
        <w:rPr>
          <w:rFonts w:ascii="Arial" w:hAnsi="Arial" w:cs="Arial"/>
          <w:sz w:val="20"/>
          <w:szCs w:val="20"/>
        </w:rPr>
        <w:t>Prace naprawcze po robotach budowlanych i instalacyjnych – uzupełnienia tynków, szpachlowanie,</w:t>
      </w:r>
      <w:r w:rsidR="00F9673E">
        <w:rPr>
          <w:rFonts w:ascii="Arial" w:hAnsi="Arial" w:cs="Arial"/>
          <w:sz w:val="20"/>
          <w:szCs w:val="20"/>
        </w:rPr>
        <w:t xml:space="preserve"> </w:t>
      </w:r>
      <w:r w:rsidRPr="00D72E56">
        <w:rPr>
          <w:rFonts w:ascii="Arial" w:hAnsi="Arial" w:cs="Arial"/>
          <w:sz w:val="20"/>
          <w:szCs w:val="20"/>
        </w:rPr>
        <w:t>malowanie itp.</w:t>
      </w:r>
    </w:p>
    <w:p w:rsidR="00BC4A74" w:rsidRDefault="00BC4A74" w:rsidP="00D72E56">
      <w:pPr>
        <w:pStyle w:val="Akapitzlist"/>
        <w:numPr>
          <w:ilvl w:val="0"/>
          <w:numId w:val="43"/>
        </w:numPr>
        <w:spacing w:line="276" w:lineRule="auto"/>
        <w:ind w:left="1560"/>
        <w:jc w:val="both"/>
        <w:rPr>
          <w:rFonts w:ascii="Arial" w:hAnsi="Arial" w:cs="Arial"/>
          <w:sz w:val="20"/>
          <w:szCs w:val="20"/>
        </w:rPr>
      </w:pPr>
      <w:r>
        <w:rPr>
          <w:rFonts w:ascii="Arial" w:hAnsi="Arial" w:cs="Arial"/>
          <w:sz w:val="20"/>
          <w:szCs w:val="20"/>
        </w:rPr>
        <w:t>W pom. 72 należy przewidzieć cokoły dla urządzeń montowanych na podłodze m.in. rozdzielnice, szafa DSO, szafa centralnej baterii</w:t>
      </w:r>
    </w:p>
    <w:p w:rsidR="00C36630" w:rsidRPr="00DB0345" w:rsidRDefault="00C36630" w:rsidP="00DB0345">
      <w:pPr>
        <w:pStyle w:val="Akapitzlist"/>
        <w:numPr>
          <w:ilvl w:val="0"/>
          <w:numId w:val="43"/>
        </w:numPr>
        <w:spacing w:line="276" w:lineRule="auto"/>
        <w:ind w:left="1560"/>
        <w:jc w:val="both"/>
        <w:rPr>
          <w:rFonts w:ascii="Arial" w:hAnsi="Arial" w:cs="Arial"/>
          <w:sz w:val="20"/>
          <w:szCs w:val="20"/>
        </w:rPr>
      </w:pPr>
      <w:r>
        <w:rPr>
          <w:rFonts w:ascii="Arial" w:hAnsi="Arial" w:cs="Arial"/>
          <w:sz w:val="20"/>
          <w:szCs w:val="20"/>
        </w:rPr>
        <w:t xml:space="preserve">W </w:t>
      </w:r>
      <w:proofErr w:type="spellStart"/>
      <w:r>
        <w:rPr>
          <w:rFonts w:ascii="Arial" w:hAnsi="Arial" w:cs="Arial"/>
          <w:sz w:val="20"/>
          <w:szCs w:val="20"/>
        </w:rPr>
        <w:t>pom</w:t>
      </w:r>
      <w:proofErr w:type="spellEnd"/>
      <w:r>
        <w:rPr>
          <w:rFonts w:ascii="Arial" w:hAnsi="Arial" w:cs="Arial"/>
          <w:sz w:val="20"/>
          <w:szCs w:val="20"/>
        </w:rPr>
        <w:t xml:space="preserve">. 72 </w:t>
      </w:r>
      <w:r w:rsidRPr="00C36630">
        <w:rPr>
          <w:rFonts w:ascii="Arial" w:hAnsi="Arial" w:cs="Arial"/>
          <w:sz w:val="20"/>
          <w:szCs w:val="20"/>
        </w:rPr>
        <w:t>należy zastosować wykładzina PCV.</w:t>
      </w:r>
    </w:p>
    <w:p w:rsidR="00F9673E" w:rsidRDefault="00F9673E" w:rsidP="00F9673E">
      <w:pPr>
        <w:pStyle w:val="Akapitzlist"/>
        <w:numPr>
          <w:ilvl w:val="0"/>
          <w:numId w:val="43"/>
        </w:numPr>
        <w:spacing w:line="276" w:lineRule="auto"/>
        <w:ind w:left="1560"/>
        <w:jc w:val="both"/>
        <w:rPr>
          <w:rFonts w:ascii="Arial" w:hAnsi="Arial" w:cs="Arial"/>
          <w:sz w:val="20"/>
          <w:szCs w:val="20"/>
        </w:rPr>
      </w:pPr>
      <w:r w:rsidRPr="00D72E56">
        <w:rPr>
          <w:rFonts w:ascii="Arial" w:hAnsi="Arial" w:cs="Arial"/>
          <w:sz w:val="20"/>
          <w:szCs w:val="20"/>
        </w:rPr>
        <w:t>Zakres prac w zakresie instalacji opisano w projektach branżowych.</w:t>
      </w:r>
    </w:p>
    <w:p w:rsidR="00F9673E" w:rsidRPr="00D72E56" w:rsidRDefault="00F9673E" w:rsidP="00F9673E">
      <w:pPr>
        <w:pStyle w:val="Akapitzlist"/>
        <w:spacing w:line="276" w:lineRule="auto"/>
        <w:ind w:left="1560"/>
        <w:jc w:val="both"/>
        <w:rPr>
          <w:rFonts w:ascii="Arial" w:hAnsi="Arial" w:cs="Arial"/>
          <w:sz w:val="20"/>
          <w:szCs w:val="20"/>
        </w:rPr>
      </w:pPr>
    </w:p>
    <w:p w:rsidR="000A11ED" w:rsidRPr="006222EB" w:rsidRDefault="000A11ED" w:rsidP="00D72E56">
      <w:pPr>
        <w:pStyle w:val="Akapitzlist"/>
        <w:numPr>
          <w:ilvl w:val="1"/>
          <w:numId w:val="36"/>
        </w:numPr>
        <w:spacing w:line="276" w:lineRule="auto"/>
        <w:ind w:left="709" w:hanging="425"/>
        <w:jc w:val="both"/>
        <w:rPr>
          <w:rFonts w:ascii="Arial" w:eastAsia="Arial Narrow" w:hAnsi="Arial" w:cs="Arial"/>
          <w:b/>
          <w:bCs/>
          <w:sz w:val="20"/>
          <w:szCs w:val="20"/>
        </w:rPr>
      </w:pPr>
      <w:r w:rsidRPr="006222EB">
        <w:rPr>
          <w:rFonts w:ascii="Arial" w:eastAsia="Arial Narrow" w:hAnsi="Arial" w:cs="Arial"/>
          <w:b/>
          <w:bCs/>
          <w:sz w:val="20"/>
          <w:szCs w:val="20"/>
        </w:rPr>
        <w:t xml:space="preserve">Zakres </w:t>
      </w:r>
      <w:r w:rsidR="006222EB" w:rsidRPr="006222EB">
        <w:rPr>
          <w:rFonts w:ascii="Arial" w:eastAsia="Arial Narrow" w:hAnsi="Arial" w:cs="Arial"/>
          <w:b/>
          <w:bCs/>
          <w:sz w:val="20"/>
          <w:szCs w:val="20"/>
        </w:rPr>
        <w:t xml:space="preserve">robót  </w:t>
      </w:r>
      <w:r w:rsidRPr="006222EB">
        <w:rPr>
          <w:rFonts w:ascii="Arial" w:eastAsia="Arial Narrow" w:hAnsi="Arial" w:cs="Arial"/>
          <w:b/>
          <w:bCs/>
          <w:sz w:val="20"/>
          <w:szCs w:val="20"/>
        </w:rPr>
        <w:t>instalacji</w:t>
      </w:r>
      <w:r w:rsidR="00F9673E">
        <w:rPr>
          <w:rFonts w:ascii="Arial" w:eastAsia="Arial Narrow" w:hAnsi="Arial" w:cs="Arial"/>
          <w:b/>
          <w:bCs/>
          <w:sz w:val="20"/>
          <w:szCs w:val="20"/>
        </w:rPr>
        <w:t xml:space="preserve"> </w:t>
      </w:r>
      <w:r w:rsidR="00A54E61">
        <w:rPr>
          <w:rFonts w:ascii="Arial" w:eastAsia="Arial Narrow" w:hAnsi="Arial" w:cs="Arial"/>
          <w:b/>
          <w:bCs/>
          <w:sz w:val="20"/>
          <w:szCs w:val="20"/>
        </w:rPr>
        <w:t>co i hydrantowych</w:t>
      </w:r>
      <w:r w:rsidRPr="006222EB">
        <w:rPr>
          <w:rFonts w:ascii="Arial" w:eastAsia="Arial Narrow" w:hAnsi="Arial" w:cs="Arial"/>
          <w:b/>
          <w:bCs/>
          <w:sz w:val="20"/>
          <w:szCs w:val="20"/>
        </w:rPr>
        <w:t>.</w:t>
      </w:r>
    </w:p>
    <w:p w:rsidR="00C36630" w:rsidRPr="00C36630" w:rsidRDefault="00C36630" w:rsidP="00C36630">
      <w:pPr>
        <w:pStyle w:val="Akapitzlist"/>
        <w:numPr>
          <w:ilvl w:val="1"/>
          <w:numId w:val="32"/>
        </w:numPr>
        <w:spacing w:line="276" w:lineRule="auto"/>
        <w:ind w:left="993" w:hanging="426"/>
        <w:jc w:val="both"/>
        <w:rPr>
          <w:rFonts w:ascii="Arial" w:hAnsi="Arial" w:cs="Arial"/>
          <w:sz w:val="20"/>
        </w:rPr>
      </w:pPr>
      <w:r>
        <w:rPr>
          <w:rFonts w:ascii="Arial" w:hAnsi="Arial" w:cs="Arial"/>
          <w:sz w:val="20"/>
        </w:rPr>
        <w:t>I</w:t>
      </w:r>
      <w:r w:rsidRPr="00C36630">
        <w:rPr>
          <w:rFonts w:ascii="Arial" w:hAnsi="Arial" w:cs="Arial"/>
          <w:sz w:val="20"/>
        </w:rPr>
        <w:t xml:space="preserve">stniejące rury </w:t>
      </w:r>
      <w:proofErr w:type="spellStart"/>
      <w:r w:rsidRPr="00C36630">
        <w:rPr>
          <w:rFonts w:ascii="Arial" w:hAnsi="Arial" w:cs="Arial"/>
          <w:sz w:val="20"/>
        </w:rPr>
        <w:t>preizolowane</w:t>
      </w:r>
      <w:proofErr w:type="spellEnd"/>
      <w:r w:rsidRPr="00C36630">
        <w:rPr>
          <w:rFonts w:ascii="Arial" w:hAnsi="Arial" w:cs="Arial"/>
          <w:sz w:val="20"/>
        </w:rPr>
        <w:t xml:space="preserve"> na klatce schodowej AK1 należy zdemontować.</w:t>
      </w:r>
    </w:p>
    <w:p w:rsidR="00D72E56" w:rsidRPr="00D72E56" w:rsidRDefault="00D72E56" w:rsidP="00D72E56">
      <w:pPr>
        <w:pStyle w:val="Akapitzlist"/>
        <w:numPr>
          <w:ilvl w:val="1"/>
          <w:numId w:val="32"/>
        </w:numPr>
        <w:spacing w:line="276" w:lineRule="auto"/>
        <w:ind w:left="993" w:hanging="426"/>
        <w:jc w:val="both"/>
        <w:rPr>
          <w:rFonts w:ascii="Arial" w:hAnsi="Arial" w:cs="Arial"/>
          <w:sz w:val="20"/>
        </w:rPr>
      </w:pPr>
      <w:r>
        <w:rPr>
          <w:rFonts w:ascii="Arial" w:hAnsi="Arial" w:cs="Arial"/>
          <w:sz w:val="20"/>
        </w:rPr>
        <w:t>D</w:t>
      </w:r>
      <w:r w:rsidRPr="00D72E56">
        <w:rPr>
          <w:rFonts w:ascii="Arial" w:hAnsi="Arial" w:cs="Arial"/>
          <w:sz w:val="20"/>
        </w:rPr>
        <w:t>emontaż istniejących szafek hydrantowych,</w:t>
      </w:r>
    </w:p>
    <w:p w:rsidR="00D72E56" w:rsidRPr="00D72E56" w:rsidRDefault="00D72E56" w:rsidP="00D72E56">
      <w:pPr>
        <w:pStyle w:val="Akapitzlist"/>
        <w:numPr>
          <w:ilvl w:val="1"/>
          <w:numId w:val="32"/>
        </w:numPr>
        <w:spacing w:line="276" w:lineRule="auto"/>
        <w:ind w:left="993" w:hanging="426"/>
        <w:jc w:val="both"/>
        <w:rPr>
          <w:rFonts w:ascii="Arial" w:hAnsi="Arial" w:cs="Arial"/>
          <w:sz w:val="20"/>
        </w:rPr>
      </w:pPr>
      <w:r>
        <w:rPr>
          <w:rFonts w:ascii="Arial" w:hAnsi="Arial" w:cs="Arial"/>
          <w:sz w:val="20"/>
        </w:rPr>
        <w:t>M</w:t>
      </w:r>
      <w:r w:rsidRPr="00D72E56">
        <w:rPr>
          <w:rFonts w:ascii="Arial" w:hAnsi="Arial" w:cs="Arial"/>
          <w:sz w:val="20"/>
        </w:rPr>
        <w:t xml:space="preserve">ontaż nowych pionów </w:t>
      </w:r>
      <w:proofErr w:type="spellStart"/>
      <w:r w:rsidRPr="00D72E56">
        <w:rPr>
          <w:rFonts w:ascii="Arial" w:hAnsi="Arial" w:cs="Arial"/>
          <w:sz w:val="20"/>
        </w:rPr>
        <w:t>Dn</w:t>
      </w:r>
      <w:proofErr w:type="spellEnd"/>
      <w:r w:rsidRPr="00D72E56">
        <w:rPr>
          <w:rFonts w:ascii="Arial" w:hAnsi="Arial" w:cs="Arial"/>
          <w:sz w:val="20"/>
        </w:rPr>
        <w:t xml:space="preserve"> 50 przed klatkami schodowymi,</w:t>
      </w:r>
    </w:p>
    <w:p w:rsidR="00D72E56" w:rsidRPr="00D72E56" w:rsidRDefault="00D72E56" w:rsidP="00D72E56">
      <w:pPr>
        <w:pStyle w:val="Akapitzlist"/>
        <w:numPr>
          <w:ilvl w:val="1"/>
          <w:numId w:val="32"/>
        </w:numPr>
        <w:spacing w:line="276" w:lineRule="auto"/>
        <w:ind w:left="993" w:hanging="426"/>
        <w:jc w:val="both"/>
        <w:rPr>
          <w:rFonts w:ascii="Arial" w:hAnsi="Arial" w:cs="Arial"/>
          <w:sz w:val="20"/>
        </w:rPr>
      </w:pPr>
      <w:r>
        <w:rPr>
          <w:rFonts w:ascii="Arial" w:hAnsi="Arial" w:cs="Arial"/>
          <w:sz w:val="20"/>
        </w:rPr>
        <w:t>M</w:t>
      </w:r>
      <w:r w:rsidRPr="00D72E56">
        <w:rPr>
          <w:rFonts w:ascii="Arial" w:hAnsi="Arial" w:cs="Arial"/>
          <w:sz w:val="20"/>
        </w:rPr>
        <w:t>ontaż szafek hydrantowych wyposażonych w węże półsztywne,</w:t>
      </w:r>
    </w:p>
    <w:p w:rsidR="00D72E56" w:rsidRPr="00D72E56" w:rsidRDefault="00D72E56" w:rsidP="00D72E56">
      <w:pPr>
        <w:pStyle w:val="Akapitzlist"/>
        <w:numPr>
          <w:ilvl w:val="1"/>
          <w:numId w:val="32"/>
        </w:numPr>
        <w:spacing w:line="276" w:lineRule="auto"/>
        <w:ind w:left="993" w:hanging="426"/>
        <w:jc w:val="both"/>
        <w:rPr>
          <w:rFonts w:ascii="Arial" w:hAnsi="Arial" w:cs="Arial"/>
          <w:sz w:val="20"/>
        </w:rPr>
      </w:pPr>
      <w:r>
        <w:rPr>
          <w:rFonts w:ascii="Arial" w:hAnsi="Arial" w:cs="Arial"/>
          <w:sz w:val="20"/>
        </w:rPr>
        <w:t>P</w:t>
      </w:r>
      <w:r w:rsidRPr="00D72E56">
        <w:rPr>
          <w:rFonts w:ascii="Arial" w:hAnsi="Arial" w:cs="Arial"/>
          <w:sz w:val="20"/>
        </w:rPr>
        <w:t>rzejścia przez przegrodę oddzielenia pożarowego należy wykonać do odporności ogniowej przegrody,</w:t>
      </w:r>
    </w:p>
    <w:p w:rsidR="00D72E56" w:rsidRPr="00D72E56" w:rsidRDefault="00D72E56" w:rsidP="00D72E56">
      <w:pPr>
        <w:pStyle w:val="Akapitzlist"/>
        <w:numPr>
          <w:ilvl w:val="1"/>
          <w:numId w:val="32"/>
        </w:numPr>
        <w:spacing w:line="276" w:lineRule="auto"/>
        <w:ind w:left="993" w:hanging="426"/>
        <w:jc w:val="both"/>
        <w:rPr>
          <w:rFonts w:ascii="Arial" w:hAnsi="Arial" w:cs="Arial"/>
          <w:sz w:val="20"/>
        </w:rPr>
      </w:pPr>
      <w:r>
        <w:rPr>
          <w:rFonts w:ascii="Arial" w:hAnsi="Arial" w:cs="Arial"/>
          <w:sz w:val="20"/>
        </w:rPr>
        <w:t>I</w:t>
      </w:r>
      <w:r w:rsidRPr="00D72E56">
        <w:rPr>
          <w:rFonts w:ascii="Arial" w:hAnsi="Arial" w:cs="Arial"/>
          <w:sz w:val="20"/>
        </w:rPr>
        <w:t xml:space="preserve">zolacja przeciw </w:t>
      </w:r>
      <w:proofErr w:type="spellStart"/>
      <w:r w:rsidRPr="00D72E56">
        <w:rPr>
          <w:rFonts w:ascii="Arial" w:hAnsi="Arial" w:cs="Arial"/>
          <w:sz w:val="20"/>
        </w:rPr>
        <w:t>roszeniowa</w:t>
      </w:r>
      <w:proofErr w:type="spellEnd"/>
      <w:r w:rsidRPr="00D72E56">
        <w:rPr>
          <w:rFonts w:ascii="Arial" w:hAnsi="Arial" w:cs="Arial"/>
          <w:sz w:val="20"/>
        </w:rPr>
        <w:t xml:space="preserve"> rurociągów gr. 9 mm,</w:t>
      </w:r>
    </w:p>
    <w:p w:rsidR="00D72E56" w:rsidRPr="00D72E56" w:rsidRDefault="00D72E56" w:rsidP="00D72E56">
      <w:pPr>
        <w:pStyle w:val="Akapitzlist"/>
        <w:numPr>
          <w:ilvl w:val="1"/>
          <w:numId w:val="32"/>
        </w:numPr>
        <w:spacing w:line="276" w:lineRule="auto"/>
        <w:ind w:left="993" w:hanging="426"/>
        <w:jc w:val="both"/>
        <w:rPr>
          <w:rFonts w:ascii="Arial" w:hAnsi="Arial" w:cs="Arial"/>
          <w:sz w:val="20"/>
        </w:rPr>
      </w:pPr>
      <w:r>
        <w:rPr>
          <w:rFonts w:ascii="Arial" w:hAnsi="Arial" w:cs="Arial"/>
          <w:sz w:val="20"/>
        </w:rPr>
        <w:t>W</w:t>
      </w:r>
      <w:r w:rsidRPr="00D72E56">
        <w:rPr>
          <w:rFonts w:ascii="Arial" w:hAnsi="Arial" w:cs="Arial"/>
          <w:sz w:val="20"/>
        </w:rPr>
        <w:t>ykonanie niezbędnych prac budowlanych.</w:t>
      </w:r>
    </w:p>
    <w:p w:rsidR="008470A4" w:rsidRDefault="008470A4" w:rsidP="008470A4">
      <w:pPr>
        <w:pStyle w:val="Akapitzlist"/>
        <w:numPr>
          <w:ilvl w:val="1"/>
          <w:numId w:val="32"/>
        </w:numPr>
        <w:spacing w:line="276" w:lineRule="auto"/>
        <w:ind w:left="993" w:hanging="426"/>
        <w:jc w:val="both"/>
        <w:rPr>
          <w:rFonts w:ascii="Arial" w:hAnsi="Arial" w:cs="Arial"/>
          <w:sz w:val="20"/>
        </w:rPr>
      </w:pPr>
      <w:r>
        <w:rPr>
          <w:rFonts w:ascii="Arial" w:hAnsi="Arial" w:cs="Arial"/>
          <w:sz w:val="20"/>
        </w:rPr>
        <w:t>D</w:t>
      </w:r>
      <w:r w:rsidRPr="00D72E56">
        <w:rPr>
          <w:rFonts w:ascii="Arial" w:hAnsi="Arial" w:cs="Arial"/>
          <w:sz w:val="20"/>
        </w:rPr>
        <w:t xml:space="preserve">emontaż istniejących </w:t>
      </w:r>
      <w:r>
        <w:rPr>
          <w:rFonts w:ascii="Arial" w:hAnsi="Arial" w:cs="Arial"/>
          <w:sz w:val="20"/>
        </w:rPr>
        <w:t xml:space="preserve">grzejników, </w:t>
      </w:r>
      <w:r w:rsidRPr="00D72E56">
        <w:rPr>
          <w:rFonts w:ascii="Arial" w:hAnsi="Arial" w:cs="Arial"/>
          <w:sz w:val="20"/>
        </w:rPr>
        <w:t>pionów</w:t>
      </w:r>
      <w:r>
        <w:rPr>
          <w:rFonts w:ascii="Arial" w:hAnsi="Arial" w:cs="Arial"/>
          <w:sz w:val="20"/>
        </w:rPr>
        <w:t xml:space="preserve"> i gałązek instalacji co</w:t>
      </w:r>
      <w:r w:rsidRPr="00D72E56">
        <w:rPr>
          <w:rFonts w:ascii="Arial" w:hAnsi="Arial" w:cs="Arial"/>
          <w:sz w:val="20"/>
        </w:rPr>
        <w:t>,</w:t>
      </w:r>
    </w:p>
    <w:p w:rsidR="008470A4" w:rsidRDefault="00347DD1" w:rsidP="008470A4">
      <w:pPr>
        <w:pStyle w:val="Akapitzlist"/>
        <w:numPr>
          <w:ilvl w:val="1"/>
          <w:numId w:val="32"/>
        </w:numPr>
        <w:spacing w:line="276" w:lineRule="auto"/>
        <w:ind w:left="993" w:hanging="426"/>
        <w:jc w:val="both"/>
        <w:rPr>
          <w:rFonts w:ascii="Arial" w:hAnsi="Arial" w:cs="Arial"/>
          <w:sz w:val="20"/>
        </w:rPr>
      </w:pPr>
      <w:r>
        <w:rPr>
          <w:rFonts w:ascii="Arial" w:hAnsi="Arial" w:cs="Arial"/>
          <w:sz w:val="20"/>
        </w:rPr>
        <w:t xml:space="preserve">Wymiana pionów </w:t>
      </w:r>
      <w:r w:rsidR="008470A4">
        <w:rPr>
          <w:rFonts w:ascii="Arial" w:hAnsi="Arial" w:cs="Arial"/>
          <w:sz w:val="20"/>
        </w:rPr>
        <w:t xml:space="preserve"> instalacji co</w:t>
      </w:r>
      <w:r>
        <w:rPr>
          <w:rFonts w:ascii="Arial" w:hAnsi="Arial" w:cs="Arial"/>
          <w:sz w:val="20"/>
        </w:rPr>
        <w:t xml:space="preserve"> z rur stalowych</w:t>
      </w:r>
    </w:p>
    <w:p w:rsidR="008470A4" w:rsidRPr="00D72E56" w:rsidRDefault="008470A4" w:rsidP="008470A4">
      <w:pPr>
        <w:pStyle w:val="Akapitzlist"/>
        <w:numPr>
          <w:ilvl w:val="1"/>
          <w:numId w:val="32"/>
        </w:numPr>
        <w:spacing w:line="276" w:lineRule="auto"/>
        <w:ind w:left="993" w:hanging="426"/>
        <w:jc w:val="both"/>
        <w:rPr>
          <w:rFonts w:ascii="Arial" w:hAnsi="Arial" w:cs="Arial"/>
          <w:sz w:val="20"/>
        </w:rPr>
      </w:pPr>
      <w:r>
        <w:rPr>
          <w:rFonts w:ascii="Arial" w:hAnsi="Arial" w:cs="Arial"/>
          <w:sz w:val="20"/>
        </w:rPr>
        <w:t>Wymiana grzejników</w:t>
      </w:r>
      <w:r w:rsidR="00347DD1">
        <w:rPr>
          <w:rFonts w:ascii="Arial" w:hAnsi="Arial" w:cs="Arial"/>
          <w:sz w:val="20"/>
        </w:rPr>
        <w:t xml:space="preserve"> higienicznych</w:t>
      </w:r>
    </w:p>
    <w:p w:rsidR="00B57486" w:rsidRPr="00A54E61" w:rsidRDefault="00B57486" w:rsidP="00D72E56">
      <w:pPr>
        <w:pStyle w:val="Akapitzlist"/>
        <w:spacing w:line="276" w:lineRule="auto"/>
        <w:ind w:left="993"/>
        <w:jc w:val="both"/>
        <w:rPr>
          <w:rFonts w:ascii="Arial" w:hAnsi="Arial" w:cs="Arial"/>
          <w:sz w:val="20"/>
        </w:rPr>
      </w:pPr>
    </w:p>
    <w:p w:rsidR="006222EB" w:rsidRPr="002956E8" w:rsidRDefault="006222EB" w:rsidP="00396C92">
      <w:pPr>
        <w:pStyle w:val="Akapitzlist"/>
        <w:numPr>
          <w:ilvl w:val="1"/>
          <w:numId w:val="36"/>
        </w:numPr>
        <w:spacing w:line="276" w:lineRule="auto"/>
        <w:ind w:left="709" w:hanging="425"/>
        <w:jc w:val="both"/>
        <w:rPr>
          <w:rFonts w:ascii="Arial" w:eastAsia="Arial Narrow" w:hAnsi="Arial" w:cs="Arial"/>
          <w:b/>
          <w:bCs/>
          <w:sz w:val="20"/>
          <w:szCs w:val="20"/>
        </w:rPr>
      </w:pPr>
      <w:r w:rsidRPr="002956E8">
        <w:rPr>
          <w:rFonts w:ascii="Arial" w:eastAsia="Arial Narrow" w:hAnsi="Arial" w:cs="Arial"/>
          <w:b/>
          <w:bCs/>
          <w:sz w:val="20"/>
          <w:szCs w:val="20"/>
        </w:rPr>
        <w:t>Zakres robót  instalacji elektrycznych i niskoprądo</w:t>
      </w:r>
      <w:r w:rsidR="00D72E56" w:rsidRPr="002956E8">
        <w:rPr>
          <w:rFonts w:ascii="Arial" w:eastAsia="Arial Narrow" w:hAnsi="Arial" w:cs="Arial"/>
          <w:b/>
          <w:bCs/>
          <w:sz w:val="20"/>
          <w:szCs w:val="20"/>
        </w:rPr>
        <w:t>wych</w:t>
      </w:r>
    </w:p>
    <w:p w:rsidR="00716D36" w:rsidRDefault="00716D36" w:rsidP="00F9673E">
      <w:pPr>
        <w:pStyle w:val="Akapitzlist"/>
        <w:numPr>
          <w:ilvl w:val="0"/>
          <w:numId w:val="47"/>
        </w:numPr>
        <w:spacing w:line="276" w:lineRule="auto"/>
        <w:jc w:val="both"/>
        <w:rPr>
          <w:rFonts w:ascii="Arial" w:hAnsi="Arial" w:cs="Arial"/>
          <w:sz w:val="20"/>
        </w:rPr>
      </w:pPr>
      <w:r w:rsidRPr="00716D36">
        <w:rPr>
          <w:rFonts w:ascii="Arial" w:hAnsi="Arial" w:cs="Arial"/>
          <w:sz w:val="20"/>
        </w:rPr>
        <w:t>Montaż tras kablowych E90 na obiekcie (przyziemie polikliniki)</w:t>
      </w:r>
    </w:p>
    <w:p w:rsidR="00716D36" w:rsidRPr="00F9673E" w:rsidRDefault="00716D36" w:rsidP="00F9673E">
      <w:pPr>
        <w:pStyle w:val="Akapitzlist"/>
        <w:numPr>
          <w:ilvl w:val="0"/>
          <w:numId w:val="47"/>
        </w:numPr>
        <w:spacing w:line="276" w:lineRule="auto"/>
        <w:jc w:val="both"/>
        <w:rPr>
          <w:rFonts w:ascii="Arial" w:hAnsi="Arial" w:cs="Arial"/>
          <w:sz w:val="20"/>
        </w:rPr>
      </w:pPr>
      <w:r w:rsidRPr="00F9673E">
        <w:rPr>
          <w:rFonts w:ascii="Arial" w:hAnsi="Arial" w:cs="Arial"/>
          <w:sz w:val="20"/>
        </w:rPr>
        <w:t xml:space="preserve">Montaż zasilania E90 w terenie i podłączenie zasilania do </w:t>
      </w:r>
      <w:proofErr w:type="spellStart"/>
      <w:r w:rsidRPr="00F9673E">
        <w:rPr>
          <w:rFonts w:ascii="Arial" w:hAnsi="Arial" w:cs="Arial"/>
          <w:sz w:val="20"/>
        </w:rPr>
        <w:t>trafostacji</w:t>
      </w:r>
      <w:proofErr w:type="spellEnd"/>
      <w:r w:rsidRPr="00F9673E">
        <w:rPr>
          <w:rFonts w:ascii="Arial" w:hAnsi="Arial" w:cs="Arial"/>
          <w:sz w:val="20"/>
        </w:rPr>
        <w:t xml:space="preserve"> (sekcji </w:t>
      </w:r>
      <w:proofErr w:type="spellStart"/>
      <w:r w:rsidRPr="00F9673E">
        <w:rPr>
          <w:rFonts w:ascii="Arial" w:hAnsi="Arial" w:cs="Arial"/>
          <w:sz w:val="20"/>
        </w:rPr>
        <w:t>ppoż</w:t>
      </w:r>
      <w:proofErr w:type="spellEnd"/>
      <w:r w:rsidRPr="00F9673E">
        <w:rPr>
          <w:rFonts w:ascii="Arial" w:hAnsi="Arial" w:cs="Arial"/>
          <w:sz w:val="20"/>
        </w:rPr>
        <w:t>),</w:t>
      </w:r>
    </w:p>
    <w:p w:rsidR="00716D36" w:rsidRPr="00716D36" w:rsidRDefault="00716D36" w:rsidP="00F9673E">
      <w:pPr>
        <w:pStyle w:val="Akapitzlist"/>
        <w:numPr>
          <w:ilvl w:val="0"/>
          <w:numId w:val="47"/>
        </w:numPr>
        <w:spacing w:line="276" w:lineRule="auto"/>
        <w:jc w:val="both"/>
        <w:rPr>
          <w:rFonts w:ascii="Arial" w:hAnsi="Arial" w:cs="Arial"/>
          <w:sz w:val="20"/>
        </w:rPr>
      </w:pPr>
      <w:r>
        <w:rPr>
          <w:rFonts w:ascii="Arial" w:hAnsi="Arial" w:cs="Arial"/>
          <w:sz w:val="20"/>
        </w:rPr>
        <w:t>M</w:t>
      </w:r>
      <w:r w:rsidRPr="00716D36">
        <w:rPr>
          <w:rFonts w:ascii="Arial" w:hAnsi="Arial" w:cs="Arial"/>
          <w:sz w:val="20"/>
        </w:rPr>
        <w:t>ontaż centralnej baterii CB,</w:t>
      </w:r>
    </w:p>
    <w:p w:rsidR="00716D36" w:rsidRPr="00716D36" w:rsidRDefault="00E24660" w:rsidP="00F9673E">
      <w:pPr>
        <w:pStyle w:val="Akapitzlist"/>
        <w:numPr>
          <w:ilvl w:val="0"/>
          <w:numId w:val="47"/>
        </w:numPr>
        <w:spacing w:line="276" w:lineRule="auto"/>
        <w:jc w:val="both"/>
        <w:rPr>
          <w:rFonts w:ascii="Arial" w:hAnsi="Arial" w:cs="Arial"/>
          <w:sz w:val="20"/>
        </w:rPr>
      </w:pPr>
      <w:r>
        <w:rPr>
          <w:rFonts w:ascii="Arial" w:hAnsi="Arial" w:cs="Arial"/>
          <w:sz w:val="20"/>
        </w:rPr>
        <w:t>Wykonanie nowych rozdzielnic</w:t>
      </w:r>
      <w:r w:rsidR="00BC4A74">
        <w:rPr>
          <w:rFonts w:ascii="Arial" w:hAnsi="Arial" w:cs="Arial"/>
          <w:sz w:val="20"/>
        </w:rPr>
        <w:t xml:space="preserve"> RPOZ i RO wraz z WLZ</w:t>
      </w:r>
    </w:p>
    <w:p w:rsidR="00716D36" w:rsidRPr="00716D36" w:rsidRDefault="00716D36" w:rsidP="00F9673E">
      <w:pPr>
        <w:pStyle w:val="Akapitzlist"/>
        <w:numPr>
          <w:ilvl w:val="0"/>
          <w:numId w:val="47"/>
        </w:numPr>
        <w:spacing w:line="276" w:lineRule="auto"/>
        <w:jc w:val="both"/>
        <w:rPr>
          <w:rFonts w:ascii="Arial" w:hAnsi="Arial" w:cs="Arial"/>
          <w:sz w:val="20"/>
        </w:rPr>
      </w:pPr>
      <w:r>
        <w:rPr>
          <w:rFonts w:ascii="Arial" w:hAnsi="Arial" w:cs="Arial"/>
          <w:sz w:val="20"/>
        </w:rPr>
        <w:t>M</w:t>
      </w:r>
      <w:r w:rsidRPr="00716D36">
        <w:rPr>
          <w:rFonts w:ascii="Arial" w:hAnsi="Arial" w:cs="Arial"/>
          <w:sz w:val="20"/>
        </w:rPr>
        <w:t>ontaż oświetlenia awaryjnego na klatce schodowej AK1, AK2, AK3,</w:t>
      </w:r>
    </w:p>
    <w:p w:rsidR="00716D36" w:rsidRPr="00716D36" w:rsidRDefault="00E24660" w:rsidP="00F9673E">
      <w:pPr>
        <w:pStyle w:val="Akapitzlist"/>
        <w:numPr>
          <w:ilvl w:val="0"/>
          <w:numId w:val="47"/>
        </w:numPr>
        <w:spacing w:line="276" w:lineRule="auto"/>
        <w:jc w:val="both"/>
        <w:rPr>
          <w:rFonts w:ascii="Arial" w:hAnsi="Arial" w:cs="Arial"/>
          <w:sz w:val="20"/>
        </w:rPr>
      </w:pPr>
      <w:r>
        <w:rPr>
          <w:rFonts w:ascii="Arial" w:hAnsi="Arial" w:cs="Arial"/>
          <w:sz w:val="20"/>
        </w:rPr>
        <w:t>Demontaż i m</w:t>
      </w:r>
      <w:r w:rsidR="00716D36" w:rsidRPr="00716D36">
        <w:rPr>
          <w:rFonts w:ascii="Arial" w:hAnsi="Arial" w:cs="Arial"/>
          <w:sz w:val="20"/>
        </w:rPr>
        <w:t>ontaż oświetlenia podstawowego na klatce schodowej AK1, AK2, AK3,</w:t>
      </w:r>
    </w:p>
    <w:p w:rsidR="00716D36" w:rsidRPr="00716D36" w:rsidRDefault="00716D36" w:rsidP="00F9673E">
      <w:pPr>
        <w:pStyle w:val="Akapitzlist"/>
        <w:numPr>
          <w:ilvl w:val="0"/>
          <w:numId w:val="47"/>
        </w:numPr>
        <w:spacing w:line="276" w:lineRule="auto"/>
        <w:jc w:val="both"/>
        <w:rPr>
          <w:rFonts w:ascii="Arial" w:hAnsi="Arial" w:cs="Arial"/>
          <w:sz w:val="20"/>
        </w:rPr>
      </w:pPr>
      <w:r>
        <w:rPr>
          <w:rFonts w:ascii="Arial" w:hAnsi="Arial" w:cs="Arial"/>
          <w:sz w:val="20"/>
        </w:rPr>
        <w:t>W</w:t>
      </w:r>
      <w:r w:rsidRPr="00716D36">
        <w:rPr>
          <w:rFonts w:ascii="Arial" w:hAnsi="Arial" w:cs="Arial"/>
          <w:sz w:val="20"/>
        </w:rPr>
        <w:t>ykonanie zasilania pożarowego dla poszczególnych obwodów zgodnie z zestawieniem obwodów rozdzielnicy RPOZ,</w:t>
      </w:r>
    </w:p>
    <w:p w:rsidR="00716D36" w:rsidRPr="00716D36" w:rsidRDefault="00716D36" w:rsidP="00F9673E">
      <w:pPr>
        <w:pStyle w:val="Akapitzlist"/>
        <w:numPr>
          <w:ilvl w:val="0"/>
          <w:numId w:val="47"/>
        </w:numPr>
        <w:spacing w:line="276" w:lineRule="auto"/>
        <w:jc w:val="both"/>
        <w:rPr>
          <w:rFonts w:ascii="Arial" w:hAnsi="Arial" w:cs="Arial"/>
          <w:sz w:val="20"/>
        </w:rPr>
      </w:pPr>
      <w:r>
        <w:rPr>
          <w:rFonts w:ascii="Arial" w:hAnsi="Arial" w:cs="Arial"/>
          <w:sz w:val="20"/>
        </w:rPr>
        <w:t>W</w:t>
      </w:r>
      <w:r w:rsidRPr="00716D36">
        <w:rPr>
          <w:rFonts w:ascii="Arial" w:hAnsi="Arial" w:cs="Arial"/>
          <w:sz w:val="20"/>
        </w:rPr>
        <w:t>ykonanie wizualizacji systemu oświetlenia awaryjnego klatek schodowych AK1, AK2, AK3,</w:t>
      </w:r>
    </w:p>
    <w:p w:rsidR="00716D36" w:rsidRPr="00716D36" w:rsidRDefault="00716D36" w:rsidP="00F9673E">
      <w:pPr>
        <w:pStyle w:val="Akapitzlist"/>
        <w:numPr>
          <w:ilvl w:val="0"/>
          <w:numId w:val="47"/>
        </w:numPr>
        <w:spacing w:line="276" w:lineRule="auto"/>
        <w:jc w:val="both"/>
        <w:rPr>
          <w:rFonts w:ascii="Arial" w:hAnsi="Arial" w:cs="Arial"/>
          <w:sz w:val="20"/>
        </w:rPr>
      </w:pPr>
      <w:r>
        <w:rPr>
          <w:rFonts w:ascii="Arial" w:hAnsi="Arial" w:cs="Arial"/>
          <w:sz w:val="20"/>
        </w:rPr>
        <w:t>W</w:t>
      </w:r>
      <w:r w:rsidRPr="00716D36">
        <w:rPr>
          <w:rFonts w:ascii="Arial" w:hAnsi="Arial" w:cs="Arial"/>
          <w:sz w:val="20"/>
        </w:rPr>
        <w:t>ykonanie wizualizacji systemu oświetlenia awaryjnego istniejącej centr</w:t>
      </w:r>
      <w:r w:rsidR="00BC4A74">
        <w:rPr>
          <w:rFonts w:ascii="Arial" w:hAnsi="Arial" w:cs="Arial"/>
          <w:sz w:val="20"/>
        </w:rPr>
        <w:t>alnej baterii budynku wysokiego</w:t>
      </w:r>
    </w:p>
    <w:p w:rsidR="00E24660" w:rsidRDefault="00E24660" w:rsidP="00F9673E">
      <w:pPr>
        <w:pStyle w:val="Akapitzlist"/>
        <w:numPr>
          <w:ilvl w:val="0"/>
          <w:numId w:val="47"/>
        </w:numPr>
        <w:spacing w:line="276" w:lineRule="auto"/>
        <w:jc w:val="both"/>
        <w:rPr>
          <w:rFonts w:ascii="Arial" w:hAnsi="Arial" w:cs="Arial"/>
          <w:sz w:val="20"/>
        </w:rPr>
      </w:pPr>
      <w:r w:rsidRPr="0036388D">
        <w:rPr>
          <w:rFonts w:ascii="Arial" w:hAnsi="Arial" w:cs="Arial"/>
          <w:sz w:val="20"/>
        </w:rPr>
        <w:t>Wykonanie instalacji elektrycznej dla systemów: oddymiania, DSO, SSP, oświetl</w:t>
      </w:r>
      <w:r w:rsidR="00BC4A74" w:rsidRPr="0036388D">
        <w:rPr>
          <w:rFonts w:ascii="Arial" w:hAnsi="Arial" w:cs="Arial"/>
          <w:sz w:val="20"/>
        </w:rPr>
        <w:t>enia AW i EW</w:t>
      </w:r>
    </w:p>
    <w:p w:rsidR="00C36630" w:rsidRPr="00C36630" w:rsidRDefault="00C36630" w:rsidP="00F9673E">
      <w:pPr>
        <w:pStyle w:val="Akapitzlist"/>
        <w:numPr>
          <w:ilvl w:val="0"/>
          <w:numId w:val="47"/>
        </w:numPr>
        <w:spacing w:line="276" w:lineRule="auto"/>
        <w:jc w:val="both"/>
        <w:rPr>
          <w:rFonts w:ascii="Arial" w:hAnsi="Arial" w:cs="Arial"/>
          <w:sz w:val="20"/>
        </w:rPr>
      </w:pPr>
      <w:r w:rsidRPr="00C36630">
        <w:rPr>
          <w:rFonts w:ascii="Arial" w:hAnsi="Arial" w:cs="Arial"/>
          <w:sz w:val="20"/>
        </w:rPr>
        <w:t xml:space="preserve">Montaż nowej centrali SAP w </w:t>
      </w:r>
      <w:proofErr w:type="spellStart"/>
      <w:r w:rsidRPr="00C36630">
        <w:rPr>
          <w:rFonts w:ascii="Arial" w:hAnsi="Arial" w:cs="Arial"/>
          <w:sz w:val="20"/>
        </w:rPr>
        <w:t>pom.serwerowni</w:t>
      </w:r>
      <w:proofErr w:type="spellEnd"/>
      <w:r w:rsidRPr="00C36630">
        <w:rPr>
          <w:rFonts w:ascii="Arial" w:hAnsi="Arial" w:cs="Arial"/>
          <w:sz w:val="20"/>
        </w:rPr>
        <w:t xml:space="preserve"> nr 72,</w:t>
      </w:r>
    </w:p>
    <w:p w:rsidR="00C36630" w:rsidRPr="00C36630" w:rsidRDefault="00E24660" w:rsidP="00C36630">
      <w:pPr>
        <w:pStyle w:val="Akapitzlist"/>
        <w:numPr>
          <w:ilvl w:val="0"/>
          <w:numId w:val="47"/>
        </w:numPr>
        <w:spacing w:line="276" w:lineRule="auto"/>
        <w:jc w:val="both"/>
        <w:rPr>
          <w:rFonts w:ascii="Arial" w:hAnsi="Arial" w:cs="Arial"/>
          <w:sz w:val="20"/>
        </w:rPr>
      </w:pPr>
      <w:r w:rsidRPr="0036388D">
        <w:rPr>
          <w:rFonts w:ascii="Arial" w:hAnsi="Arial" w:cs="Arial"/>
          <w:sz w:val="20"/>
        </w:rPr>
        <w:t xml:space="preserve">Zapewnienie połączenia nowych instalacji (tj. systemu DSO, systemu </w:t>
      </w:r>
      <w:r w:rsidR="00C36630">
        <w:rPr>
          <w:rFonts w:ascii="Arial" w:hAnsi="Arial" w:cs="Arial"/>
          <w:sz w:val="20"/>
        </w:rPr>
        <w:t xml:space="preserve">SAP i oddymiania) z istniejącymi systemami </w:t>
      </w:r>
      <w:r w:rsidR="00C36630" w:rsidRPr="00C36630">
        <w:rPr>
          <w:rFonts w:ascii="Arial" w:hAnsi="Arial" w:cs="Arial"/>
          <w:sz w:val="20"/>
        </w:rPr>
        <w:t>– węzłami DSO (budynek wysoki i budynek bloku operacyjnego) połączeniami światłowodowymi oraz centralami SAP (2 szt.) w lokalizacji SOR (budynek wysoki) połączeniem miedzianym,</w:t>
      </w:r>
    </w:p>
    <w:p w:rsidR="00E24660" w:rsidRPr="0036388D" w:rsidRDefault="00E24660" w:rsidP="00F9673E">
      <w:pPr>
        <w:pStyle w:val="Akapitzlist"/>
        <w:numPr>
          <w:ilvl w:val="0"/>
          <w:numId w:val="47"/>
        </w:numPr>
        <w:spacing w:line="276" w:lineRule="auto"/>
        <w:jc w:val="both"/>
        <w:rPr>
          <w:rFonts w:ascii="Arial" w:hAnsi="Arial" w:cs="Arial"/>
          <w:sz w:val="20"/>
        </w:rPr>
      </w:pPr>
      <w:r w:rsidRPr="0036388D">
        <w:rPr>
          <w:rFonts w:ascii="Arial" w:hAnsi="Arial" w:cs="Arial"/>
          <w:sz w:val="20"/>
        </w:rPr>
        <w:t xml:space="preserve">systemu sygnalizacji pożaru, wraz z aktualizacją scenariusza pożarowego </w:t>
      </w:r>
      <w:r w:rsidR="00BC4A74" w:rsidRPr="0036388D">
        <w:rPr>
          <w:rFonts w:ascii="Arial" w:hAnsi="Arial" w:cs="Arial"/>
          <w:sz w:val="20"/>
        </w:rPr>
        <w:t xml:space="preserve">i matrycy zdarzeń </w:t>
      </w:r>
      <w:r w:rsidR="007D2F77">
        <w:rPr>
          <w:rFonts w:ascii="Arial" w:hAnsi="Arial" w:cs="Arial"/>
          <w:sz w:val="20"/>
        </w:rPr>
        <w:t>w niezbędnym zakresie (uzgodniony z rzeczoznawcą ds. p.poż).</w:t>
      </w:r>
    </w:p>
    <w:p w:rsidR="00BC4A74" w:rsidRPr="0036388D" w:rsidRDefault="00BC4A74" w:rsidP="00F9673E">
      <w:pPr>
        <w:pStyle w:val="Akapitzlist"/>
        <w:numPr>
          <w:ilvl w:val="0"/>
          <w:numId w:val="47"/>
        </w:numPr>
        <w:spacing w:line="276" w:lineRule="auto"/>
        <w:jc w:val="both"/>
        <w:rPr>
          <w:rFonts w:ascii="Arial" w:hAnsi="Arial" w:cs="Arial"/>
          <w:sz w:val="20"/>
        </w:rPr>
      </w:pPr>
      <w:r w:rsidRPr="0036388D">
        <w:rPr>
          <w:rFonts w:ascii="Arial" w:hAnsi="Arial" w:cs="Arial"/>
          <w:sz w:val="20"/>
        </w:rPr>
        <w:t>Wykonanie systemu oddymiania klatki schodowej AK1, AK2, AK3 zgodnie z projektem</w:t>
      </w:r>
    </w:p>
    <w:p w:rsidR="007D2F77" w:rsidRDefault="00BC4A74" w:rsidP="00F9673E">
      <w:pPr>
        <w:pStyle w:val="Akapitzlist"/>
        <w:numPr>
          <w:ilvl w:val="0"/>
          <w:numId w:val="47"/>
        </w:numPr>
        <w:spacing w:line="276" w:lineRule="auto"/>
        <w:jc w:val="both"/>
        <w:rPr>
          <w:rFonts w:ascii="Arial" w:hAnsi="Arial" w:cs="Arial"/>
          <w:sz w:val="20"/>
        </w:rPr>
      </w:pPr>
      <w:r w:rsidRPr="0036388D">
        <w:rPr>
          <w:rFonts w:ascii="Arial" w:hAnsi="Arial" w:cs="Arial"/>
          <w:sz w:val="20"/>
        </w:rPr>
        <w:t>Dostosowanie pomieszczenia nr 72 SERWER do wymogów pomieszczenia technicznego zgodnie z projektem architektonicznym</w:t>
      </w:r>
    </w:p>
    <w:p w:rsidR="00C36630" w:rsidRPr="00C36630" w:rsidRDefault="007D2F77" w:rsidP="00C36630">
      <w:pPr>
        <w:pStyle w:val="Akapitzlist"/>
        <w:numPr>
          <w:ilvl w:val="0"/>
          <w:numId w:val="47"/>
        </w:numPr>
        <w:spacing w:line="276" w:lineRule="auto"/>
        <w:jc w:val="both"/>
        <w:rPr>
          <w:rFonts w:ascii="Arial" w:hAnsi="Arial" w:cs="Arial"/>
          <w:sz w:val="20"/>
        </w:rPr>
      </w:pPr>
      <w:r w:rsidRPr="00C36630">
        <w:rPr>
          <w:rFonts w:ascii="Arial" w:hAnsi="Arial" w:cs="Arial"/>
          <w:sz w:val="20"/>
        </w:rPr>
        <w:t>W zakresie prac instalacji DSO należy zaktualizować komunikaty dźwiękowe kodowane</w:t>
      </w:r>
      <w:r w:rsidRPr="00C36630">
        <w:rPr>
          <w:rFonts w:ascii="Arial" w:hAnsi="Arial" w:cs="Arial"/>
          <w:sz w:val="20"/>
        </w:rPr>
        <w:br/>
        <w:t>i niekodowane dla całego kompleksu szpitala.</w:t>
      </w:r>
      <w:r w:rsidR="00C36630" w:rsidRPr="00C36630">
        <w:rPr>
          <w:rFonts w:ascii="Arial" w:hAnsi="Arial" w:cs="Arial"/>
          <w:sz w:val="20"/>
        </w:rPr>
        <w:t xml:space="preserve"> </w:t>
      </w:r>
    </w:p>
    <w:p w:rsidR="00C36630" w:rsidRDefault="00C36630" w:rsidP="00C36630">
      <w:pPr>
        <w:pStyle w:val="Akapitzlist"/>
        <w:numPr>
          <w:ilvl w:val="0"/>
          <w:numId w:val="47"/>
        </w:numPr>
        <w:spacing w:line="276" w:lineRule="auto"/>
        <w:jc w:val="both"/>
        <w:rPr>
          <w:rFonts w:ascii="Arial" w:hAnsi="Arial" w:cs="Arial"/>
          <w:sz w:val="20"/>
        </w:rPr>
      </w:pPr>
      <w:r w:rsidRPr="00C36630">
        <w:rPr>
          <w:rFonts w:ascii="Arial" w:hAnsi="Arial" w:cs="Arial"/>
          <w:sz w:val="20"/>
        </w:rPr>
        <w:t>Montaż zestawów SKD zgodnie z zestawieniem projektowanej stolarki i ślusarki drzwiowej dla klatek AK1,AK2</w:t>
      </w:r>
    </w:p>
    <w:p w:rsidR="009464F1" w:rsidRDefault="009464F1" w:rsidP="009464F1">
      <w:pPr>
        <w:pStyle w:val="Akapitzlist"/>
        <w:spacing w:line="276" w:lineRule="auto"/>
        <w:ind w:left="1353"/>
        <w:jc w:val="both"/>
        <w:rPr>
          <w:rFonts w:ascii="Arial" w:hAnsi="Arial" w:cs="Arial"/>
          <w:sz w:val="20"/>
        </w:rPr>
      </w:pPr>
    </w:p>
    <w:p w:rsidR="00C36630" w:rsidRDefault="00C36630" w:rsidP="00C36630">
      <w:pPr>
        <w:pStyle w:val="Akapitzlist"/>
        <w:spacing w:line="276" w:lineRule="auto"/>
        <w:ind w:left="426" w:firstLine="284"/>
        <w:jc w:val="both"/>
        <w:rPr>
          <w:rFonts w:ascii="Arial" w:hAnsi="Arial" w:cs="Arial"/>
          <w:b/>
          <w:sz w:val="20"/>
          <w:szCs w:val="20"/>
        </w:rPr>
      </w:pPr>
      <w:r>
        <w:rPr>
          <w:rFonts w:ascii="Arial" w:eastAsia="Arial Narrow" w:hAnsi="Arial" w:cs="Arial"/>
          <w:b/>
          <w:bCs/>
          <w:sz w:val="20"/>
          <w:szCs w:val="20"/>
        </w:rPr>
        <w:t xml:space="preserve">4.3.1. </w:t>
      </w:r>
      <w:r w:rsidRPr="00C36630">
        <w:rPr>
          <w:rFonts w:ascii="Arial" w:eastAsia="Arial Narrow" w:hAnsi="Arial" w:cs="Arial"/>
          <w:b/>
          <w:bCs/>
          <w:sz w:val="20"/>
          <w:szCs w:val="20"/>
        </w:rPr>
        <w:t>Informacje</w:t>
      </w:r>
      <w:r w:rsidRPr="00C36630">
        <w:rPr>
          <w:rFonts w:ascii="Arial" w:hAnsi="Arial" w:cs="Arial"/>
          <w:b/>
          <w:sz w:val="20"/>
          <w:szCs w:val="20"/>
        </w:rPr>
        <w:t xml:space="preserve"> szczegółowe</w:t>
      </w:r>
      <w:r w:rsidRPr="00C36630">
        <w:rPr>
          <w:rFonts w:ascii="Arial" w:eastAsia="Arial Narrow" w:hAnsi="Arial" w:cs="Arial"/>
          <w:b/>
          <w:bCs/>
          <w:sz w:val="20"/>
          <w:szCs w:val="20"/>
        </w:rPr>
        <w:t xml:space="preserve"> dot. robót  instalacji elektrycznych i niskoprądowych</w:t>
      </w:r>
    </w:p>
    <w:p w:rsidR="00C36630" w:rsidRPr="00C36630" w:rsidRDefault="00C36630" w:rsidP="00C36630">
      <w:pPr>
        <w:pStyle w:val="Akapitzlist"/>
        <w:spacing w:line="276" w:lineRule="auto"/>
        <w:ind w:left="443" w:firstLine="349"/>
        <w:jc w:val="both"/>
        <w:rPr>
          <w:rFonts w:ascii="Arial" w:hAnsi="Arial" w:cs="Arial"/>
          <w:b/>
          <w:sz w:val="20"/>
          <w:szCs w:val="20"/>
          <w:u w:val="single"/>
        </w:rPr>
      </w:pPr>
      <w:r w:rsidRPr="00C36630">
        <w:rPr>
          <w:rFonts w:ascii="Arial" w:hAnsi="Arial" w:cs="Arial"/>
          <w:b/>
          <w:sz w:val="20"/>
          <w:szCs w:val="20"/>
          <w:u w:val="single"/>
        </w:rPr>
        <w:t>System usuwania dymu i oddymiania klatek AK1,AK2,AK3</w:t>
      </w:r>
    </w:p>
    <w:p w:rsidR="00C36630" w:rsidRPr="00C36630" w:rsidRDefault="00C36630" w:rsidP="00C36630">
      <w:pPr>
        <w:pStyle w:val="Akapitzlist"/>
        <w:spacing w:line="276" w:lineRule="auto"/>
        <w:ind w:left="792"/>
        <w:jc w:val="both"/>
        <w:rPr>
          <w:rFonts w:ascii="Arial" w:eastAsia="Liberation Sans" w:hAnsi="Arial" w:cs="Arial"/>
          <w:sz w:val="20"/>
          <w:szCs w:val="20"/>
          <w:lang w:eastAsia="en-US"/>
        </w:rPr>
      </w:pPr>
      <w:r w:rsidRPr="00C36630">
        <w:rPr>
          <w:rFonts w:ascii="Arial" w:eastAsia="Liberation Sans" w:hAnsi="Arial" w:cs="Arial"/>
          <w:sz w:val="20"/>
          <w:szCs w:val="20"/>
          <w:lang w:eastAsia="en-US"/>
        </w:rPr>
        <w:t>Urządzenie do usuwania dymu należy wykonać zgodnie z dokumentacją projektową uzgodnioną z rzeczoznawcą ds. zabezpieczeń przeciwpożarowych. Urządzenia (poszczególne elementy składowe) lub zestaw, jako wyrób budowlany powinien zapewniać funkcjonalność urządzenia przeciwpożarowego przewidzianą w ww. projekcie. W odniesieniu do pytań potwierdzamy rozwiązanie projektowe w zakresie konieczności wyposażenia klapy w czujnik pomiaru ciśnienia. Szafa automatyki i zespół napowietrzający winny pochodzić od jednego producenta i posiadać wymagany certyfikat. Zgodnie z projektem stanowiącym załącznik dokumentacji przetargowej zespół napowietrzający ma pracować ze zmienną i kontrolowaną regulacją nawiewu powietrza zależną od pomiaru ciśnienia gwarantującą wydajne usuwanie dymu i oddymianie klatki schodowej. Oferent winien załączyć do oferty karty katalogowe i certyfikaty CNBOP na proponowane rozwiązanie w zakresie usuwania dymu dla ww. zadania na elementy podstawowe certyfikowanego systemu.</w:t>
      </w:r>
    </w:p>
    <w:p w:rsidR="00C36630" w:rsidRPr="00C36630" w:rsidRDefault="00C36630" w:rsidP="00C36630">
      <w:pPr>
        <w:pStyle w:val="Akapitzlist"/>
        <w:spacing w:line="276" w:lineRule="auto"/>
        <w:ind w:left="443" w:firstLine="349"/>
        <w:jc w:val="both"/>
        <w:rPr>
          <w:rFonts w:ascii="Arial" w:hAnsi="Arial" w:cs="Arial"/>
          <w:b/>
          <w:sz w:val="20"/>
          <w:szCs w:val="20"/>
          <w:u w:val="single"/>
        </w:rPr>
      </w:pPr>
      <w:r w:rsidRPr="00C36630">
        <w:rPr>
          <w:rFonts w:ascii="Arial" w:hAnsi="Arial" w:cs="Arial"/>
          <w:b/>
          <w:sz w:val="20"/>
          <w:szCs w:val="20"/>
          <w:u w:val="single"/>
        </w:rPr>
        <w:t>System kontroli dostępu</w:t>
      </w:r>
    </w:p>
    <w:p w:rsidR="00C36630" w:rsidRPr="00C36630" w:rsidRDefault="00C36630" w:rsidP="00C36630">
      <w:pPr>
        <w:pStyle w:val="Akapitzlist"/>
        <w:spacing w:line="276" w:lineRule="auto"/>
        <w:ind w:left="792"/>
        <w:jc w:val="both"/>
        <w:rPr>
          <w:rFonts w:ascii="Arial" w:eastAsia="Liberation Sans" w:hAnsi="Arial" w:cs="Arial"/>
          <w:sz w:val="20"/>
          <w:szCs w:val="20"/>
          <w:lang w:eastAsia="en-US"/>
        </w:rPr>
      </w:pPr>
      <w:r w:rsidRPr="00C36630">
        <w:rPr>
          <w:rFonts w:ascii="Arial" w:eastAsia="Liberation Sans" w:hAnsi="Arial" w:cs="Arial"/>
          <w:sz w:val="20"/>
          <w:szCs w:val="20"/>
          <w:lang w:eastAsia="en-US"/>
        </w:rPr>
        <w:t xml:space="preserve">Systemu kontroli dostępu w drzwiach projektowanych nie występuje na drzwiach od D1 do D14 oraz od D8 do D22, jedynie w zakresie okablowania. Drzwi D7 należy wyposażyć w jednostronną kontrolę dostępu. W drzwiach D10, D11, D12 należy zastosować tylko </w:t>
      </w:r>
      <w:proofErr w:type="spellStart"/>
      <w:r w:rsidRPr="00C36630">
        <w:rPr>
          <w:rFonts w:ascii="Arial" w:eastAsia="Liberation Sans" w:hAnsi="Arial" w:cs="Arial"/>
          <w:sz w:val="20"/>
          <w:szCs w:val="20"/>
          <w:lang w:eastAsia="en-US"/>
        </w:rPr>
        <w:t>elektrotrzymacze</w:t>
      </w:r>
      <w:proofErr w:type="spellEnd"/>
      <w:r w:rsidRPr="00C36630">
        <w:rPr>
          <w:rFonts w:ascii="Arial" w:eastAsia="Liberation Sans" w:hAnsi="Arial" w:cs="Arial"/>
          <w:sz w:val="20"/>
          <w:szCs w:val="20"/>
          <w:lang w:eastAsia="en-US"/>
        </w:rPr>
        <w:t xml:space="preserve"> wraz z doprowadzeniem instalacji elektrycznej /z rezerwowym zasilaniem, zgodnie z CNBOP/ oraz podłączeniem do modułu sterującego WE/WY systemu SAP. </w:t>
      </w:r>
    </w:p>
    <w:p w:rsidR="00C36630" w:rsidRPr="00C36630" w:rsidRDefault="00C36630" w:rsidP="00C36630">
      <w:pPr>
        <w:pStyle w:val="Akapitzlist"/>
        <w:spacing w:line="276" w:lineRule="auto"/>
        <w:ind w:left="792"/>
        <w:jc w:val="both"/>
        <w:rPr>
          <w:rFonts w:ascii="Arial" w:eastAsia="Liberation Sans" w:hAnsi="Arial" w:cs="Arial"/>
          <w:sz w:val="20"/>
          <w:szCs w:val="20"/>
          <w:lang w:eastAsia="en-US"/>
        </w:rPr>
      </w:pPr>
      <w:r w:rsidRPr="00C36630">
        <w:rPr>
          <w:rFonts w:ascii="Arial" w:eastAsia="Liberation Sans" w:hAnsi="Arial" w:cs="Arial"/>
          <w:sz w:val="20"/>
          <w:szCs w:val="20"/>
          <w:lang w:eastAsia="en-US"/>
        </w:rPr>
        <w:t xml:space="preserve">Drzwi objęte KD należy wyposażyć w zworą elektromagnetyczną, samozamykacz, kontroler dla 4 drzwi z zasilaczem i akumulatorem 12V 9Ah, przyciski ewakuacji i zwalniający. Ze względu na eksploatowany w szpitalu system KD firmy Roger </w:t>
      </w:r>
      <w:proofErr w:type="spellStart"/>
      <w:r w:rsidRPr="00C36630">
        <w:rPr>
          <w:rFonts w:ascii="Arial" w:eastAsia="Liberation Sans" w:hAnsi="Arial" w:cs="Arial"/>
          <w:sz w:val="20"/>
          <w:szCs w:val="20"/>
          <w:lang w:eastAsia="en-US"/>
        </w:rPr>
        <w:t>Racs</w:t>
      </w:r>
      <w:proofErr w:type="spellEnd"/>
      <w:r w:rsidRPr="00C36630">
        <w:rPr>
          <w:rFonts w:ascii="Arial" w:eastAsia="Liberation Sans" w:hAnsi="Arial" w:cs="Arial"/>
          <w:sz w:val="20"/>
          <w:szCs w:val="20"/>
          <w:lang w:eastAsia="en-US"/>
        </w:rPr>
        <w:t xml:space="preserve"> 5 zaleca się zastosować rozwiązanie kompatybilne lub równoważne do współpracy z kartami w standardzie </w:t>
      </w:r>
      <w:proofErr w:type="spellStart"/>
      <w:r w:rsidRPr="00C36630">
        <w:rPr>
          <w:rFonts w:ascii="Arial" w:eastAsia="Liberation Sans" w:hAnsi="Arial" w:cs="Arial"/>
          <w:sz w:val="20"/>
          <w:szCs w:val="20"/>
          <w:lang w:eastAsia="en-US"/>
        </w:rPr>
        <w:t>Mifare</w:t>
      </w:r>
      <w:proofErr w:type="spellEnd"/>
      <w:r w:rsidRPr="00C36630">
        <w:rPr>
          <w:rFonts w:ascii="Arial" w:eastAsia="Liberation Sans" w:hAnsi="Arial" w:cs="Arial"/>
          <w:sz w:val="20"/>
          <w:szCs w:val="20"/>
          <w:lang w:eastAsia="en-US"/>
        </w:rPr>
        <w:t xml:space="preserve">. W przyszłości planowane jest </w:t>
      </w:r>
      <w:proofErr w:type="spellStart"/>
      <w:r w:rsidRPr="00C36630">
        <w:rPr>
          <w:rFonts w:ascii="Arial" w:eastAsia="Liberation Sans" w:hAnsi="Arial" w:cs="Arial"/>
          <w:sz w:val="20"/>
          <w:szCs w:val="20"/>
          <w:lang w:eastAsia="en-US"/>
        </w:rPr>
        <w:t>zsieciowanie</w:t>
      </w:r>
      <w:proofErr w:type="spellEnd"/>
      <w:r w:rsidRPr="00C36630">
        <w:rPr>
          <w:rFonts w:ascii="Arial" w:eastAsia="Liberation Sans" w:hAnsi="Arial" w:cs="Arial"/>
          <w:sz w:val="20"/>
          <w:szCs w:val="20"/>
          <w:lang w:eastAsia="en-US"/>
        </w:rPr>
        <w:t xml:space="preserve"> kontrolerów KD w budynkach szpitala, dlatego rozwiązanie winno umożliwiać ww. funkcjonalność.</w:t>
      </w:r>
    </w:p>
    <w:p w:rsidR="00C36630" w:rsidRPr="00C36630" w:rsidRDefault="00C36630" w:rsidP="00C36630">
      <w:pPr>
        <w:pStyle w:val="Akapitzlist"/>
        <w:spacing w:line="276" w:lineRule="auto"/>
        <w:ind w:left="443" w:firstLine="349"/>
        <w:jc w:val="both"/>
        <w:rPr>
          <w:rFonts w:ascii="Arial" w:hAnsi="Arial" w:cs="Arial"/>
          <w:b/>
          <w:sz w:val="20"/>
          <w:szCs w:val="20"/>
          <w:u w:val="single"/>
        </w:rPr>
      </w:pPr>
      <w:r w:rsidRPr="00C36630">
        <w:rPr>
          <w:rFonts w:ascii="Arial" w:hAnsi="Arial" w:cs="Arial"/>
          <w:b/>
          <w:sz w:val="20"/>
          <w:szCs w:val="20"/>
          <w:u w:val="single"/>
        </w:rPr>
        <w:t>Instalacja oświetlenia awaryjnego i ewakuacyjnego AW/EW</w:t>
      </w:r>
    </w:p>
    <w:p w:rsidR="00C36630" w:rsidRPr="00C36630" w:rsidRDefault="00C36630" w:rsidP="00C36630">
      <w:pPr>
        <w:pStyle w:val="Akapitzlist"/>
        <w:spacing w:line="276" w:lineRule="auto"/>
        <w:ind w:left="792"/>
        <w:jc w:val="both"/>
        <w:rPr>
          <w:rFonts w:ascii="Arial" w:eastAsia="Liberation Sans" w:hAnsi="Arial" w:cs="Arial"/>
          <w:sz w:val="20"/>
          <w:szCs w:val="20"/>
          <w:lang w:eastAsia="en-US"/>
        </w:rPr>
      </w:pPr>
      <w:r w:rsidRPr="00C36630">
        <w:rPr>
          <w:rFonts w:ascii="Arial" w:eastAsia="Liberation Sans" w:hAnsi="Arial" w:cs="Arial"/>
          <w:sz w:val="20"/>
          <w:szCs w:val="20"/>
          <w:lang w:eastAsia="en-US"/>
        </w:rPr>
        <w:t xml:space="preserve">Puszki E90 tzw. PIP należy montować za oprawą awaryjną/ewakuacyjną, a połączenia kabli niepalnych E90 wykonywać wewnątrz ww. puszek. Oprawy nie posiadają wkładek ceramicznych, dlatego też Zamawiający proponuje zastosować dodatkowe puszki. Zaleca się zastosować prostokątne puszki przelotowe E90, które powinny zostać zasłonięte przez oprawę awaryjną. Obecnie eksploatowany system oświetlenia awaryjnego do połączenia z projektowanym to AWEX. </w:t>
      </w:r>
    </w:p>
    <w:p w:rsidR="00396C92" w:rsidRPr="00C36630" w:rsidRDefault="00396C92" w:rsidP="00C36630">
      <w:pPr>
        <w:spacing w:line="276" w:lineRule="auto"/>
        <w:jc w:val="both"/>
        <w:rPr>
          <w:rFonts w:ascii="Arial" w:hAnsi="Arial" w:cs="Arial"/>
          <w:sz w:val="20"/>
        </w:rPr>
      </w:pPr>
    </w:p>
    <w:p w:rsidR="00303A6C" w:rsidRPr="00396C92" w:rsidRDefault="00DA569C" w:rsidP="00396C92">
      <w:pPr>
        <w:pStyle w:val="Akapitzlist"/>
        <w:numPr>
          <w:ilvl w:val="0"/>
          <w:numId w:val="10"/>
        </w:numPr>
        <w:spacing w:line="276" w:lineRule="auto"/>
        <w:jc w:val="both"/>
        <w:rPr>
          <w:rFonts w:ascii="Arial" w:hAnsi="Arial" w:cs="Arial"/>
          <w:b/>
          <w:sz w:val="20"/>
          <w:szCs w:val="20"/>
        </w:rPr>
      </w:pPr>
      <w:r w:rsidRPr="00396C92">
        <w:rPr>
          <w:rFonts w:ascii="Arial" w:hAnsi="Arial" w:cs="Arial"/>
          <w:b/>
          <w:sz w:val="20"/>
          <w:szCs w:val="20"/>
        </w:rPr>
        <w:t>Spis dokumentacji projektowej</w:t>
      </w:r>
    </w:p>
    <w:p w:rsidR="00396C92" w:rsidRPr="006222EB" w:rsidRDefault="00396C92" w:rsidP="00396C92">
      <w:pPr>
        <w:pStyle w:val="Akapitzlist"/>
        <w:spacing w:line="276" w:lineRule="auto"/>
        <w:ind w:left="360"/>
        <w:jc w:val="both"/>
        <w:rPr>
          <w:rFonts w:ascii="Arial" w:hAnsi="Arial" w:cs="Arial"/>
          <w:b/>
          <w:sz w:val="20"/>
          <w:szCs w:val="20"/>
        </w:rPr>
      </w:pPr>
    </w:p>
    <w:p w:rsidR="00DA569C" w:rsidRPr="00396C92" w:rsidRDefault="005438F3" w:rsidP="00396C92">
      <w:pPr>
        <w:pStyle w:val="Akapitzlist"/>
        <w:numPr>
          <w:ilvl w:val="0"/>
          <w:numId w:val="48"/>
        </w:numPr>
        <w:tabs>
          <w:tab w:val="left" w:pos="426"/>
        </w:tabs>
        <w:spacing w:line="276" w:lineRule="auto"/>
        <w:ind w:left="426" w:hanging="426"/>
        <w:jc w:val="both"/>
        <w:rPr>
          <w:rFonts w:ascii="Arial" w:eastAsia="Liberation Sans" w:hAnsi="Arial" w:cs="Arial"/>
          <w:sz w:val="20"/>
          <w:szCs w:val="20"/>
          <w:lang w:eastAsia="en-US"/>
        </w:rPr>
      </w:pPr>
      <w:r w:rsidRPr="00396C92">
        <w:rPr>
          <w:rFonts w:ascii="Arial" w:eastAsia="Liberation Sans" w:hAnsi="Arial" w:cs="Arial"/>
          <w:sz w:val="20"/>
          <w:szCs w:val="20"/>
          <w:u w:val="single"/>
          <w:lang w:eastAsia="en-US"/>
        </w:rPr>
        <w:t xml:space="preserve">Projekt </w:t>
      </w:r>
      <w:r w:rsidR="006D117A" w:rsidRPr="00396C92">
        <w:rPr>
          <w:rFonts w:ascii="Arial" w:eastAsia="Liberation Sans" w:hAnsi="Arial" w:cs="Arial"/>
          <w:sz w:val="20"/>
          <w:szCs w:val="20"/>
          <w:u w:val="single"/>
          <w:lang w:eastAsia="en-US"/>
        </w:rPr>
        <w:t>techniczny</w:t>
      </w:r>
      <w:r w:rsidR="006F0FF6" w:rsidRPr="00396C92">
        <w:rPr>
          <w:rFonts w:ascii="Arial" w:eastAsia="Liberation Sans" w:hAnsi="Arial" w:cs="Arial"/>
          <w:sz w:val="20"/>
          <w:szCs w:val="20"/>
          <w:lang w:eastAsia="en-US"/>
        </w:rPr>
        <w:t xml:space="preserve"> – „Dostosowanie klatek schodowych AK1, AK2, AK3, przyziemia budynku Polikliniki i pięter 10-go i 9-go budynku głównego Szpitala MSWiA przy ul. Dojazd 34 w Poznaniu do wymagań aktualnie obowiązujących przepisów techniczno-budowlanych z zakresu bezpieczeństwa pożarowego oraz wskazań Ekspertyzy technicznej stanu ochrony przeciwpożarowej z dnia 10 grudnia 2021 roku wraz z postanowieniami Wielkopolskiego Komendanta Wojewódzkiego PSP” zawierający</w:t>
      </w:r>
      <w:r w:rsidR="00163AED" w:rsidRPr="00396C92">
        <w:rPr>
          <w:rFonts w:ascii="Arial" w:eastAsia="Liberation Sans" w:hAnsi="Arial" w:cs="Arial"/>
          <w:sz w:val="20"/>
          <w:szCs w:val="20"/>
          <w:lang w:eastAsia="en-US"/>
        </w:rPr>
        <w:t xml:space="preserve">: </w:t>
      </w:r>
    </w:p>
    <w:p w:rsidR="005438F3" w:rsidRDefault="005438F3" w:rsidP="00396C92">
      <w:pPr>
        <w:pStyle w:val="Akapitzlist"/>
        <w:numPr>
          <w:ilvl w:val="2"/>
          <w:numId w:val="48"/>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 xml:space="preserve">Część 1 – </w:t>
      </w:r>
      <w:r w:rsidR="006D117A">
        <w:rPr>
          <w:rFonts w:ascii="Arial" w:eastAsia="Liberation Sans" w:hAnsi="Arial" w:cs="Arial"/>
          <w:sz w:val="20"/>
          <w:szCs w:val="20"/>
          <w:lang w:eastAsia="en-US"/>
        </w:rPr>
        <w:t>Projekt Architektoniczno-Budowlany</w:t>
      </w:r>
    </w:p>
    <w:p w:rsidR="005438F3" w:rsidRDefault="006F0FF6" w:rsidP="005438F3">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Część opisową do projektu architektonicznego</w:t>
      </w:r>
    </w:p>
    <w:p w:rsidR="006F0FF6" w:rsidRPr="006F0FF6" w:rsidRDefault="006F0FF6" w:rsidP="006F0FF6">
      <w:pPr>
        <w:pStyle w:val="Akapitzlist"/>
        <w:numPr>
          <w:ilvl w:val="0"/>
          <w:numId w:val="26"/>
        </w:numPr>
        <w:spacing w:line="276" w:lineRule="auto"/>
        <w:jc w:val="both"/>
        <w:rPr>
          <w:rFonts w:ascii="Arial" w:eastAsia="Liberation Sans" w:hAnsi="Arial" w:cs="Arial"/>
          <w:sz w:val="20"/>
          <w:szCs w:val="20"/>
          <w:lang w:eastAsia="en-US"/>
        </w:rPr>
      </w:pPr>
      <w:r w:rsidRPr="006F0FF6">
        <w:rPr>
          <w:rFonts w:ascii="Arial" w:eastAsia="Liberation Sans" w:hAnsi="Arial" w:cs="Arial"/>
          <w:sz w:val="20"/>
          <w:szCs w:val="20"/>
          <w:lang w:eastAsia="en-US"/>
        </w:rPr>
        <w:t>T</w:t>
      </w:r>
      <w:r>
        <w:rPr>
          <w:rFonts w:ascii="Arial" w:eastAsia="Liberation Sans" w:hAnsi="Arial" w:cs="Arial"/>
          <w:sz w:val="20"/>
          <w:szCs w:val="20"/>
          <w:lang w:eastAsia="en-US"/>
        </w:rPr>
        <w:t>abela zestawieniowa- wykaz prac w pomieszczeniach</w:t>
      </w:r>
      <w:r w:rsidR="006829AE">
        <w:rPr>
          <w:rFonts w:ascii="Arial" w:eastAsia="Liberation Sans" w:hAnsi="Arial" w:cs="Arial"/>
          <w:sz w:val="20"/>
          <w:szCs w:val="20"/>
          <w:lang w:eastAsia="en-US"/>
        </w:rPr>
        <w:t xml:space="preserve"> objętych zakresem prac</w:t>
      </w:r>
    </w:p>
    <w:p w:rsidR="005438F3" w:rsidRDefault="005438F3" w:rsidP="005438F3">
      <w:pPr>
        <w:pStyle w:val="Akapitzlist"/>
        <w:numPr>
          <w:ilvl w:val="0"/>
          <w:numId w:val="26"/>
        </w:numPr>
        <w:spacing w:line="276" w:lineRule="auto"/>
        <w:jc w:val="both"/>
        <w:rPr>
          <w:rFonts w:ascii="Arial" w:eastAsia="Liberation Sans" w:hAnsi="Arial" w:cs="Arial"/>
          <w:sz w:val="20"/>
          <w:szCs w:val="20"/>
          <w:lang w:eastAsia="en-US"/>
        </w:rPr>
      </w:pPr>
      <w:r w:rsidRPr="00F24FBF">
        <w:rPr>
          <w:rFonts w:ascii="Arial" w:eastAsia="Liberation Sans" w:hAnsi="Arial" w:cs="Arial"/>
          <w:sz w:val="20"/>
          <w:szCs w:val="20"/>
          <w:lang w:eastAsia="en-US"/>
        </w:rPr>
        <w:t xml:space="preserve">Rysunek </w:t>
      </w:r>
      <w:r>
        <w:rPr>
          <w:rFonts w:ascii="Arial" w:eastAsia="Liberation Sans" w:hAnsi="Arial" w:cs="Arial"/>
          <w:sz w:val="20"/>
          <w:szCs w:val="20"/>
          <w:lang w:eastAsia="en-US"/>
        </w:rPr>
        <w:t>A/01</w:t>
      </w:r>
      <w:r w:rsidRPr="00F24FBF">
        <w:rPr>
          <w:rFonts w:ascii="Arial" w:eastAsia="Liberation Sans" w:hAnsi="Arial" w:cs="Arial"/>
          <w:sz w:val="20"/>
          <w:szCs w:val="20"/>
          <w:lang w:eastAsia="en-US"/>
        </w:rPr>
        <w:t xml:space="preserve">: </w:t>
      </w:r>
      <w:r>
        <w:rPr>
          <w:rFonts w:ascii="Arial" w:eastAsia="Liberation Sans" w:hAnsi="Arial" w:cs="Arial"/>
          <w:sz w:val="20"/>
          <w:szCs w:val="20"/>
          <w:lang w:eastAsia="en-US"/>
        </w:rPr>
        <w:tab/>
      </w:r>
      <w:r w:rsidR="00A31D90">
        <w:rPr>
          <w:rFonts w:ascii="Arial" w:eastAsia="Liberation Sans" w:hAnsi="Arial" w:cs="Arial"/>
          <w:sz w:val="20"/>
          <w:szCs w:val="20"/>
          <w:lang w:eastAsia="en-US"/>
        </w:rPr>
        <w:tab/>
      </w:r>
      <w:r w:rsidR="006F0FF6" w:rsidRPr="006F0FF6">
        <w:rPr>
          <w:rFonts w:ascii="Arial" w:eastAsia="Liberation Sans" w:hAnsi="Arial" w:cs="Arial"/>
          <w:sz w:val="20"/>
          <w:szCs w:val="20"/>
          <w:lang w:eastAsia="en-US"/>
        </w:rPr>
        <w:t>Rzut przyziemia budynku polikliniki</w:t>
      </w:r>
    </w:p>
    <w:p w:rsidR="005438F3" w:rsidRDefault="005438F3" w:rsidP="005438F3">
      <w:pPr>
        <w:pStyle w:val="Akapitzlist"/>
        <w:numPr>
          <w:ilvl w:val="0"/>
          <w:numId w:val="26"/>
        </w:numPr>
        <w:spacing w:line="276" w:lineRule="auto"/>
        <w:jc w:val="both"/>
        <w:rPr>
          <w:rFonts w:ascii="Arial" w:eastAsia="Liberation Sans" w:hAnsi="Arial" w:cs="Arial"/>
          <w:sz w:val="20"/>
          <w:szCs w:val="20"/>
          <w:lang w:eastAsia="en-US"/>
        </w:rPr>
      </w:pPr>
      <w:r w:rsidRPr="00F24FBF">
        <w:rPr>
          <w:rFonts w:ascii="Arial" w:eastAsia="Liberation Sans" w:hAnsi="Arial" w:cs="Arial"/>
          <w:sz w:val="20"/>
          <w:szCs w:val="20"/>
          <w:lang w:eastAsia="en-US"/>
        </w:rPr>
        <w:t xml:space="preserve">Rysunek </w:t>
      </w:r>
      <w:r>
        <w:rPr>
          <w:rFonts w:ascii="Arial" w:eastAsia="Liberation Sans" w:hAnsi="Arial" w:cs="Arial"/>
          <w:sz w:val="20"/>
          <w:szCs w:val="20"/>
          <w:lang w:eastAsia="en-US"/>
        </w:rPr>
        <w:t>A/02</w:t>
      </w:r>
      <w:r w:rsidRPr="00F24FBF">
        <w:rPr>
          <w:rFonts w:ascii="Arial" w:eastAsia="Liberation Sans" w:hAnsi="Arial" w:cs="Arial"/>
          <w:sz w:val="20"/>
          <w:szCs w:val="20"/>
          <w:lang w:eastAsia="en-US"/>
        </w:rPr>
        <w:t xml:space="preserve">: </w:t>
      </w:r>
      <w:r>
        <w:rPr>
          <w:rFonts w:ascii="Arial" w:eastAsia="Liberation Sans" w:hAnsi="Arial" w:cs="Arial"/>
          <w:sz w:val="20"/>
          <w:szCs w:val="20"/>
          <w:lang w:eastAsia="en-US"/>
        </w:rPr>
        <w:tab/>
      </w:r>
      <w:r w:rsidR="00A31D90">
        <w:rPr>
          <w:rFonts w:ascii="Arial" w:eastAsia="Liberation Sans" w:hAnsi="Arial" w:cs="Arial"/>
          <w:sz w:val="20"/>
          <w:szCs w:val="20"/>
          <w:lang w:eastAsia="en-US"/>
        </w:rPr>
        <w:tab/>
      </w:r>
      <w:r w:rsidR="006F0FF6" w:rsidRPr="006F0FF6">
        <w:rPr>
          <w:rFonts w:ascii="Arial" w:eastAsia="Liberation Sans" w:hAnsi="Arial" w:cs="Arial"/>
          <w:sz w:val="20"/>
          <w:szCs w:val="20"/>
          <w:lang w:eastAsia="en-US"/>
        </w:rPr>
        <w:t>Rzut parteru budynku polikliniki</w:t>
      </w:r>
    </w:p>
    <w:p w:rsidR="005438F3" w:rsidRDefault="005438F3" w:rsidP="005438F3">
      <w:pPr>
        <w:pStyle w:val="Akapitzlist"/>
        <w:numPr>
          <w:ilvl w:val="0"/>
          <w:numId w:val="26"/>
        </w:numPr>
        <w:spacing w:line="276" w:lineRule="auto"/>
        <w:jc w:val="both"/>
        <w:rPr>
          <w:rFonts w:ascii="Arial" w:eastAsia="Liberation Sans" w:hAnsi="Arial" w:cs="Arial"/>
          <w:sz w:val="20"/>
          <w:szCs w:val="20"/>
          <w:lang w:eastAsia="en-US"/>
        </w:rPr>
      </w:pPr>
      <w:r w:rsidRPr="00F24FBF">
        <w:rPr>
          <w:rFonts w:ascii="Arial" w:eastAsia="Liberation Sans" w:hAnsi="Arial" w:cs="Arial"/>
          <w:sz w:val="20"/>
          <w:szCs w:val="20"/>
          <w:lang w:eastAsia="en-US"/>
        </w:rPr>
        <w:t xml:space="preserve">Rysunek </w:t>
      </w:r>
      <w:r>
        <w:rPr>
          <w:rFonts w:ascii="Arial" w:eastAsia="Liberation Sans" w:hAnsi="Arial" w:cs="Arial"/>
          <w:sz w:val="20"/>
          <w:szCs w:val="20"/>
          <w:lang w:eastAsia="en-US"/>
        </w:rPr>
        <w:t>A/03</w:t>
      </w:r>
      <w:r w:rsidRPr="00F24FBF">
        <w:rPr>
          <w:rFonts w:ascii="Arial" w:eastAsia="Liberation Sans" w:hAnsi="Arial" w:cs="Arial"/>
          <w:sz w:val="20"/>
          <w:szCs w:val="20"/>
          <w:lang w:eastAsia="en-US"/>
        </w:rPr>
        <w:t xml:space="preserve">: </w:t>
      </w:r>
      <w:r>
        <w:rPr>
          <w:rFonts w:ascii="Arial" w:eastAsia="Liberation Sans" w:hAnsi="Arial" w:cs="Arial"/>
          <w:sz w:val="20"/>
          <w:szCs w:val="20"/>
          <w:lang w:eastAsia="en-US"/>
        </w:rPr>
        <w:tab/>
      </w:r>
      <w:r w:rsidR="00A31D90">
        <w:rPr>
          <w:rFonts w:ascii="Arial" w:eastAsia="Liberation Sans" w:hAnsi="Arial" w:cs="Arial"/>
          <w:sz w:val="20"/>
          <w:szCs w:val="20"/>
          <w:lang w:eastAsia="en-US"/>
        </w:rPr>
        <w:tab/>
      </w:r>
      <w:r w:rsidR="006F0FF6" w:rsidRPr="006F0FF6">
        <w:rPr>
          <w:rFonts w:ascii="Arial" w:eastAsia="Liberation Sans" w:hAnsi="Arial" w:cs="Arial"/>
          <w:sz w:val="20"/>
          <w:szCs w:val="20"/>
          <w:lang w:eastAsia="en-US"/>
        </w:rPr>
        <w:t>Rzut 1 piętra budynku polikliniki</w:t>
      </w:r>
    </w:p>
    <w:p w:rsidR="006F0FF6" w:rsidRDefault="006F0FF6" w:rsidP="006F0FF6">
      <w:pPr>
        <w:pStyle w:val="Akapitzlist"/>
        <w:numPr>
          <w:ilvl w:val="0"/>
          <w:numId w:val="26"/>
        </w:numPr>
        <w:spacing w:line="276" w:lineRule="auto"/>
        <w:jc w:val="both"/>
        <w:rPr>
          <w:rFonts w:ascii="Arial" w:eastAsia="Liberation Sans" w:hAnsi="Arial" w:cs="Arial"/>
          <w:sz w:val="20"/>
          <w:szCs w:val="20"/>
          <w:lang w:eastAsia="en-US"/>
        </w:rPr>
      </w:pPr>
      <w:r w:rsidRPr="00F24FBF">
        <w:rPr>
          <w:rFonts w:ascii="Arial" w:eastAsia="Liberation Sans" w:hAnsi="Arial" w:cs="Arial"/>
          <w:sz w:val="20"/>
          <w:szCs w:val="20"/>
          <w:lang w:eastAsia="en-US"/>
        </w:rPr>
        <w:t xml:space="preserve">Rysunek </w:t>
      </w:r>
      <w:r>
        <w:rPr>
          <w:rFonts w:ascii="Arial" w:eastAsia="Liberation Sans" w:hAnsi="Arial" w:cs="Arial"/>
          <w:sz w:val="20"/>
          <w:szCs w:val="20"/>
          <w:lang w:eastAsia="en-US"/>
        </w:rPr>
        <w:t>A/04</w:t>
      </w:r>
      <w:r w:rsidRPr="00F24FBF">
        <w:rPr>
          <w:rFonts w:ascii="Arial" w:eastAsia="Liberation Sans" w:hAnsi="Arial" w:cs="Arial"/>
          <w:sz w:val="20"/>
          <w:szCs w:val="20"/>
          <w:lang w:eastAsia="en-US"/>
        </w:rPr>
        <w:t xml:space="preserve">: </w:t>
      </w:r>
      <w:r>
        <w:rPr>
          <w:rFonts w:ascii="Arial" w:eastAsia="Liberation Sans" w:hAnsi="Arial" w:cs="Arial"/>
          <w:sz w:val="20"/>
          <w:szCs w:val="20"/>
          <w:lang w:eastAsia="en-US"/>
        </w:rPr>
        <w:tab/>
      </w:r>
      <w:r>
        <w:rPr>
          <w:rFonts w:ascii="Arial" w:eastAsia="Liberation Sans" w:hAnsi="Arial" w:cs="Arial"/>
          <w:sz w:val="20"/>
          <w:szCs w:val="20"/>
          <w:lang w:eastAsia="en-US"/>
        </w:rPr>
        <w:tab/>
      </w:r>
      <w:r w:rsidRPr="006F0FF6">
        <w:rPr>
          <w:rFonts w:ascii="Arial" w:eastAsia="Liberation Sans" w:hAnsi="Arial" w:cs="Arial"/>
          <w:sz w:val="20"/>
          <w:szCs w:val="20"/>
          <w:lang w:eastAsia="en-US"/>
        </w:rPr>
        <w:t>Rzut 2 piętra budynku polikliniki</w:t>
      </w:r>
    </w:p>
    <w:p w:rsidR="006F0FF6" w:rsidRDefault="006F0FF6" w:rsidP="006F0FF6">
      <w:pPr>
        <w:pStyle w:val="Akapitzlist"/>
        <w:numPr>
          <w:ilvl w:val="0"/>
          <w:numId w:val="26"/>
        </w:numPr>
        <w:spacing w:line="276" w:lineRule="auto"/>
        <w:jc w:val="both"/>
        <w:rPr>
          <w:rFonts w:ascii="Arial" w:eastAsia="Liberation Sans" w:hAnsi="Arial" w:cs="Arial"/>
          <w:sz w:val="20"/>
          <w:szCs w:val="20"/>
          <w:lang w:eastAsia="en-US"/>
        </w:rPr>
      </w:pPr>
      <w:r w:rsidRPr="00F24FBF">
        <w:rPr>
          <w:rFonts w:ascii="Arial" w:eastAsia="Liberation Sans" w:hAnsi="Arial" w:cs="Arial"/>
          <w:sz w:val="20"/>
          <w:szCs w:val="20"/>
          <w:lang w:eastAsia="en-US"/>
        </w:rPr>
        <w:t xml:space="preserve">Rysunek </w:t>
      </w:r>
      <w:r>
        <w:rPr>
          <w:rFonts w:ascii="Arial" w:eastAsia="Liberation Sans" w:hAnsi="Arial" w:cs="Arial"/>
          <w:sz w:val="20"/>
          <w:szCs w:val="20"/>
          <w:lang w:eastAsia="en-US"/>
        </w:rPr>
        <w:t>A/05</w:t>
      </w:r>
      <w:r w:rsidRPr="00F24FBF">
        <w:rPr>
          <w:rFonts w:ascii="Arial" w:eastAsia="Liberation Sans" w:hAnsi="Arial" w:cs="Arial"/>
          <w:sz w:val="20"/>
          <w:szCs w:val="20"/>
          <w:lang w:eastAsia="en-US"/>
        </w:rPr>
        <w:t xml:space="preserve">: </w:t>
      </w:r>
      <w:r>
        <w:rPr>
          <w:rFonts w:ascii="Arial" w:eastAsia="Liberation Sans" w:hAnsi="Arial" w:cs="Arial"/>
          <w:sz w:val="20"/>
          <w:szCs w:val="20"/>
          <w:lang w:eastAsia="en-US"/>
        </w:rPr>
        <w:tab/>
      </w:r>
      <w:r>
        <w:rPr>
          <w:rFonts w:ascii="Arial" w:eastAsia="Liberation Sans" w:hAnsi="Arial" w:cs="Arial"/>
          <w:sz w:val="20"/>
          <w:szCs w:val="20"/>
          <w:lang w:eastAsia="en-US"/>
        </w:rPr>
        <w:tab/>
      </w:r>
      <w:r w:rsidR="00977DBF" w:rsidRPr="006F0FF6">
        <w:rPr>
          <w:rFonts w:ascii="Arial" w:eastAsia="Liberation Sans" w:hAnsi="Arial" w:cs="Arial"/>
          <w:sz w:val="20"/>
          <w:szCs w:val="20"/>
          <w:lang w:eastAsia="en-US"/>
        </w:rPr>
        <w:t>Przekrój przez klatkę AK1</w:t>
      </w:r>
    </w:p>
    <w:p w:rsidR="006F0FF6" w:rsidRDefault="006F0FF6" w:rsidP="006F0FF6">
      <w:pPr>
        <w:pStyle w:val="Akapitzlist"/>
        <w:numPr>
          <w:ilvl w:val="0"/>
          <w:numId w:val="26"/>
        </w:numPr>
        <w:spacing w:line="276" w:lineRule="auto"/>
        <w:jc w:val="both"/>
        <w:rPr>
          <w:rFonts w:ascii="Arial" w:eastAsia="Liberation Sans" w:hAnsi="Arial" w:cs="Arial"/>
          <w:sz w:val="20"/>
          <w:szCs w:val="20"/>
          <w:lang w:eastAsia="en-US"/>
        </w:rPr>
      </w:pPr>
      <w:r w:rsidRPr="00F24FBF">
        <w:rPr>
          <w:rFonts w:ascii="Arial" w:eastAsia="Liberation Sans" w:hAnsi="Arial" w:cs="Arial"/>
          <w:sz w:val="20"/>
          <w:szCs w:val="20"/>
          <w:lang w:eastAsia="en-US"/>
        </w:rPr>
        <w:t xml:space="preserve">Rysunek </w:t>
      </w:r>
      <w:r>
        <w:rPr>
          <w:rFonts w:ascii="Arial" w:eastAsia="Liberation Sans" w:hAnsi="Arial" w:cs="Arial"/>
          <w:sz w:val="20"/>
          <w:szCs w:val="20"/>
          <w:lang w:eastAsia="en-US"/>
        </w:rPr>
        <w:t>A/06</w:t>
      </w:r>
      <w:r w:rsidRPr="00F24FBF">
        <w:rPr>
          <w:rFonts w:ascii="Arial" w:eastAsia="Liberation Sans" w:hAnsi="Arial" w:cs="Arial"/>
          <w:sz w:val="20"/>
          <w:szCs w:val="20"/>
          <w:lang w:eastAsia="en-US"/>
        </w:rPr>
        <w:t xml:space="preserve">: </w:t>
      </w:r>
      <w:r>
        <w:rPr>
          <w:rFonts w:ascii="Arial" w:eastAsia="Liberation Sans" w:hAnsi="Arial" w:cs="Arial"/>
          <w:sz w:val="20"/>
          <w:szCs w:val="20"/>
          <w:lang w:eastAsia="en-US"/>
        </w:rPr>
        <w:tab/>
      </w:r>
      <w:r>
        <w:rPr>
          <w:rFonts w:ascii="Arial" w:eastAsia="Liberation Sans" w:hAnsi="Arial" w:cs="Arial"/>
          <w:sz w:val="20"/>
          <w:szCs w:val="20"/>
          <w:lang w:eastAsia="en-US"/>
        </w:rPr>
        <w:tab/>
      </w:r>
      <w:r w:rsidR="00977DBF">
        <w:rPr>
          <w:rFonts w:ascii="Arial" w:eastAsia="Liberation Sans" w:hAnsi="Arial" w:cs="Arial"/>
          <w:sz w:val="20"/>
          <w:szCs w:val="20"/>
          <w:lang w:eastAsia="en-US"/>
        </w:rPr>
        <w:t>Przekrój przez klatkę AK2</w:t>
      </w:r>
    </w:p>
    <w:p w:rsidR="006F0FF6" w:rsidRDefault="006F0FF6" w:rsidP="006F0FF6">
      <w:pPr>
        <w:pStyle w:val="Akapitzlist"/>
        <w:numPr>
          <w:ilvl w:val="0"/>
          <w:numId w:val="26"/>
        </w:numPr>
        <w:spacing w:line="276" w:lineRule="auto"/>
        <w:jc w:val="both"/>
        <w:rPr>
          <w:rFonts w:ascii="Arial" w:eastAsia="Liberation Sans" w:hAnsi="Arial" w:cs="Arial"/>
          <w:sz w:val="20"/>
          <w:szCs w:val="20"/>
          <w:lang w:eastAsia="en-US"/>
        </w:rPr>
      </w:pPr>
      <w:r w:rsidRPr="006F0FF6">
        <w:rPr>
          <w:rFonts w:ascii="Arial" w:eastAsia="Liberation Sans" w:hAnsi="Arial" w:cs="Arial"/>
          <w:sz w:val="20"/>
          <w:szCs w:val="20"/>
          <w:lang w:eastAsia="en-US"/>
        </w:rPr>
        <w:t xml:space="preserve">Rysunek A/07: </w:t>
      </w:r>
      <w:r w:rsidRPr="006F0FF6">
        <w:rPr>
          <w:rFonts w:ascii="Arial" w:eastAsia="Liberation Sans" w:hAnsi="Arial" w:cs="Arial"/>
          <w:sz w:val="20"/>
          <w:szCs w:val="20"/>
          <w:lang w:eastAsia="en-US"/>
        </w:rPr>
        <w:tab/>
      </w:r>
      <w:r w:rsidRPr="006F0FF6">
        <w:rPr>
          <w:rFonts w:ascii="Arial" w:eastAsia="Liberation Sans" w:hAnsi="Arial" w:cs="Arial"/>
          <w:sz w:val="20"/>
          <w:szCs w:val="20"/>
          <w:lang w:eastAsia="en-US"/>
        </w:rPr>
        <w:tab/>
      </w:r>
      <w:r w:rsidR="00977DBF">
        <w:rPr>
          <w:rFonts w:ascii="Arial" w:eastAsia="Liberation Sans" w:hAnsi="Arial" w:cs="Arial"/>
          <w:sz w:val="20"/>
          <w:szCs w:val="20"/>
          <w:lang w:eastAsia="en-US"/>
        </w:rPr>
        <w:t>Przekrój przez klatkę AK3</w:t>
      </w:r>
    </w:p>
    <w:p w:rsidR="006F0FF6" w:rsidRDefault="006F0FF6" w:rsidP="006F0FF6">
      <w:pPr>
        <w:pStyle w:val="Akapitzlist"/>
        <w:numPr>
          <w:ilvl w:val="0"/>
          <w:numId w:val="26"/>
        </w:numPr>
        <w:spacing w:line="276" w:lineRule="auto"/>
        <w:jc w:val="both"/>
        <w:rPr>
          <w:rFonts w:ascii="Arial" w:eastAsia="Liberation Sans" w:hAnsi="Arial" w:cs="Arial"/>
          <w:sz w:val="20"/>
          <w:szCs w:val="20"/>
          <w:lang w:eastAsia="en-US"/>
        </w:rPr>
      </w:pPr>
      <w:r w:rsidRPr="006F0FF6">
        <w:rPr>
          <w:rFonts w:ascii="Arial" w:eastAsia="Liberation Sans" w:hAnsi="Arial" w:cs="Arial"/>
          <w:sz w:val="20"/>
          <w:szCs w:val="20"/>
          <w:lang w:eastAsia="en-US"/>
        </w:rPr>
        <w:t xml:space="preserve">Rysunek A/08: </w:t>
      </w:r>
      <w:r w:rsidRPr="006F0FF6">
        <w:rPr>
          <w:rFonts w:ascii="Arial" w:eastAsia="Liberation Sans" w:hAnsi="Arial" w:cs="Arial"/>
          <w:sz w:val="20"/>
          <w:szCs w:val="20"/>
          <w:lang w:eastAsia="en-US"/>
        </w:rPr>
        <w:tab/>
      </w:r>
      <w:r w:rsidRPr="006F0FF6">
        <w:rPr>
          <w:rFonts w:ascii="Arial" w:eastAsia="Liberation Sans" w:hAnsi="Arial" w:cs="Arial"/>
          <w:sz w:val="20"/>
          <w:szCs w:val="20"/>
          <w:lang w:eastAsia="en-US"/>
        </w:rPr>
        <w:tab/>
      </w:r>
      <w:r w:rsidR="00977DBF" w:rsidRPr="006F0FF6">
        <w:rPr>
          <w:rFonts w:ascii="Arial" w:eastAsia="Liberation Sans" w:hAnsi="Arial" w:cs="Arial"/>
          <w:sz w:val="20"/>
          <w:szCs w:val="20"/>
          <w:lang w:eastAsia="en-US"/>
        </w:rPr>
        <w:t>Podział piwnic na strefy pożarowe</w:t>
      </w:r>
    </w:p>
    <w:p w:rsidR="006F0FF6" w:rsidRPr="00C8338B" w:rsidRDefault="006F0FF6" w:rsidP="006F0FF6">
      <w:pPr>
        <w:pStyle w:val="Akapitzlist"/>
        <w:numPr>
          <w:ilvl w:val="0"/>
          <w:numId w:val="26"/>
        </w:numPr>
        <w:spacing w:line="276" w:lineRule="auto"/>
        <w:jc w:val="both"/>
        <w:rPr>
          <w:rFonts w:ascii="Arial" w:eastAsia="Liberation Sans" w:hAnsi="Arial" w:cs="Arial"/>
          <w:sz w:val="20"/>
          <w:szCs w:val="20"/>
          <w:lang w:eastAsia="en-US"/>
        </w:rPr>
      </w:pPr>
      <w:r w:rsidRPr="00C8338B">
        <w:rPr>
          <w:rFonts w:ascii="Arial" w:eastAsia="Liberation Sans" w:hAnsi="Arial" w:cs="Arial"/>
          <w:sz w:val="20"/>
          <w:szCs w:val="20"/>
          <w:lang w:eastAsia="en-US"/>
        </w:rPr>
        <w:t xml:space="preserve">Rysunek A/09: </w:t>
      </w:r>
      <w:r w:rsidRPr="00C8338B">
        <w:rPr>
          <w:rFonts w:ascii="Arial" w:eastAsia="Liberation Sans" w:hAnsi="Arial" w:cs="Arial"/>
          <w:sz w:val="20"/>
          <w:szCs w:val="20"/>
          <w:lang w:eastAsia="en-US"/>
        </w:rPr>
        <w:tab/>
      </w:r>
      <w:r w:rsidRPr="00C8338B">
        <w:rPr>
          <w:rFonts w:ascii="Arial" w:eastAsia="Liberation Sans" w:hAnsi="Arial" w:cs="Arial"/>
          <w:sz w:val="20"/>
          <w:szCs w:val="20"/>
          <w:lang w:eastAsia="en-US"/>
        </w:rPr>
        <w:tab/>
      </w:r>
      <w:r w:rsidR="00977DBF" w:rsidRPr="00C8338B">
        <w:rPr>
          <w:rFonts w:ascii="Arial" w:eastAsia="Liberation Sans" w:hAnsi="Arial" w:cs="Arial"/>
          <w:sz w:val="20"/>
          <w:szCs w:val="20"/>
          <w:lang w:eastAsia="en-US"/>
        </w:rPr>
        <w:t>Zestawienie stolarki i ślusarki</w:t>
      </w:r>
    </w:p>
    <w:p w:rsidR="00AA42A3" w:rsidRPr="00C8338B" w:rsidRDefault="005C7764" w:rsidP="00AA42A3">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Rysunek A/10</w:t>
      </w:r>
      <w:r w:rsidR="00AA42A3" w:rsidRPr="00C8338B">
        <w:rPr>
          <w:rFonts w:ascii="Arial" w:eastAsia="Liberation Sans" w:hAnsi="Arial" w:cs="Arial"/>
          <w:sz w:val="20"/>
          <w:szCs w:val="20"/>
          <w:lang w:eastAsia="en-US"/>
        </w:rPr>
        <w:tab/>
      </w:r>
      <w:r w:rsidR="00AA42A3" w:rsidRPr="00C8338B">
        <w:rPr>
          <w:rFonts w:ascii="Arial" w:eastAsia="Liberation Sans" w:hAnsi="Arial" w:cs="Arial"/>
          <w:sz w:val="20"/>
          <w:szCs w:val="20"/>
          <w:lang w:eastAsia="en-US"/>
        </w:rPr>
        <w:tab/>
        <w:t>Klatka schodowa AK1-rzuty</w:t>
      </w:r>
    </w:p>
    <w:p w:rsidR="00AA42A3" w:rsidRPr="00C8338B" w:rsidRDefault="00AA42A3" w:rsidP="006F0FF6">
      <w:pPr>
        <w:pStyle w:val="Akapitzlist"/>
        <w:numPr>
          <w:ilvl w:val="0"/>
          <w:numId w:val="26"/>
        </w:numPr>
        <w:spacing w:line="276" w:lineRule="auto"/>
        <w:jc w:val="both"/>
        <w:rPr>
          <w:rFonts w:ascii="Arial" w:eastAsia="Liberation Sans" w:hAnsi="Arial" w:cs="Arial"/>
          <w:sz w:val="20"/>
          <w:szCs w:val="20"/>
          <w:lang w:eastAsia="en-US"/>
        </w:rPr>
      </w:pPr>
      <w:r w:rsidRPr="00C8338B">
        <w:rPr>
          <w:rFonts w:ascii="Arial" w:eastAsia="Liberation Sans" w:hAnsi="Arial" w:cs="Arial"/>
          <w:sz w:val="20"/>
          <w:szCs w:val="20"/>
          <w:lang w:eastAsia="en-US"/>
        </w:rPr>
        <w:t>Rysunek A/1</w:t>
      </w:r>
      <w:r w:rsidR="005C7764">
        <w:rPr>
          <w:rFonts w:ascii="Arial" w:eastAsia="Liberation Sans" w:hAnsi="Arial" w:cs="Arial"/>
          <w:sz w:val="20"/>
          <w:szCs w:val="20"/>
          <w:lang w:eastAsia="en-US"/>
        </w:rPr>
        <w:t>1</w:t>
      </w:r>
      <w:r w:rsidRPr="00C8338B">
        <w:rPr>
          <w:rFonts w:ascii="Arial" w:eastAsia="Liberation Sans" w:hAnsi="Arial" w:cs="Arial"/>
          <w:sz w:val="20"/>
          <w:szCs w:val="20"/>
          <w:lang w:eastAsia="en-US"/>
        </w:rPr>
        <w:t xml:space="preserve">: </w:t>
      </w:r>
      <w:r w:rsidRPr="00C8338B">
        <w:rPr>
          <w:rFonts w:ascii="Arial" w:eastAsia="Liberation Sans" w:hAnsi="Arial" w:cs="Arial"/>
          <w:sz w:val="20"/>
          <w:szCs w:val="20"/>
          <w:lang w:eastAsia="en-US"/>
        </w:rPr>
        <w:tab/>
      </w:r>
      <w:r w:rsidRPr="00C8338B">
        <w:rPr>
          <w:rFonts w:ascii="Arial" w:eastAsia="Liberation Sans" w:hAnsi="Arial" w:cs="Arial"/>
          <w:sz w:val="20"/>
          <w:szCs w:val="20"/>
          <w:lang w:eastAsia="en-US"/>
        </w:rPr>
        <w:tab/>
        <w:t>Klatka schodowa AK2-rzuty</w:t>
      </w:r>
    </w:p>
    <w:p w:rsidR="00AA42A3" w:rsidRPr="00C8338B" w:rsidRDefault="005C7764" w:rsidP="006F0FF6">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Rysunek A/12</w:t>
      </w:r>
      <w:r w:rsidR="00AA42A3" w:rsidRPr="00C8338B">
        <w:rPr>
          <w:rFonts w:ascii="Arial" w:eastAsia="Liberation Sans" w:hAnsi="Arial" w:cs="Arial"/>
          <w:sz w:val="20"/>
          <w:szCs w:val="20"/>
          <w:lang w:eastAsia="en-US"/>
        </w:rPr>
        <w:t xml:space="preserve">: </w:t>
      </w:r>
      <w:r w:rsidR="00AA42A3" w:rsidRPr="00C8338B">
        <w:rPr>
          <w:rFonts w:ascii="Arial" w:eastAsia="Liberation Sans" w:hAnsi="Arial" w:cs="Arial"/>
          <w:sz w:val="20"/>
          <w:szCs w:val="20"/>
          <w:lang w:eastAsia="en-US"/>
        </w:rPr>
        <w:tab/>
      </w:r>
      <w:r w:rsidR="00AA42A3" w:rsidRPr="00C8338B">
        <w:rPr>
          <w:rFonts w:ascii="Arial" w:eastAsia="Liberation Sans" w:hAnsi="Arial" w:cs="Arial"/>
          <w:sz w:val="20"/>
          <w:szCs w:val="20"/>
          <w:lang w:eastAsia="en-US"/>
        </w:rPr>
        <w:tab/>
        <w:t>Klatka schodowa AK3-rzuty</w:t>
      </w:r>
    </w:p>
    <w:p w:rsidR="00AA42A3" w:rsidRPr="00C8338B" w:rsidRDefault="00AA42A3" w:rsidP="006F0FF6">
      <w:pPr>
        <w:pStyle w:val="Akapitzlist"/>
        <w:numPr>
          <w:ilvl w:val="0"/>
          <w:numId w:val="26"/>
        </w:numPr>
        <w:spacing w:line="276" w:lineRule="auto"/>
        <w:jc w:val="both"/>
        <w:rPr>
          <w:rFonts w:ascii="Arial" w:eastAsia="Liberation Sans" w:hAnsi="Arial" w:cs="Arial"/>
          <w:sz w:val="20"/>
          <w:szCs w:val="20"/>
          <w:lang w:eastAsia="en-US"/>
        </w:rPr>
      </w:pPr>
      <w:r w:rsidRPr="00C8338B">
        <w:rPr>
          <w:rFonts w:ascii="Arial" w:eastAsia="Liberation Sans" w:hAnsi="Arial" w:cs="Arial"/>
          <w:sz w:val="20"/>
          <w:szCs w:val="20"/>
          <w:lang w:eastAsia="en-US"/>
        </w:rPr>
        <w:t xml:space="preserve">Rysunek K/01: </w:t>
      </w:r>
      <w:r w:rsidRPr="00C8338B">
        <w:rPr>
          <w:rFonts w:ascii="Arial" w:eastAsia="Liberation Sans" w:hAnsi="Arial" w:cs="Arial"/>
          <w:sz w:val="20"/>
          <w:szCs w:val="20"/>
          <w:lang w:eastAsia="en-US"/>
        </w:rPr>
        <w:tab/>
      </w:r>
      <w:r w:rsidRPr="00C8338B">
        <w:rPr>
          <w:rFonts w:ascii="Arial" w:eastAsia="Liberation Sans" w:hAnsi="Arial" w:cs="Arial"/>
          <w:sz w:val="20"/>
          <w:szCs w:val="20"/>
          <w:lang w:eastAsia="en-US"/>
        </w:rPr>
        <w:tab/>
        <w:t>Klatka schodowa AK1-lokalizacja włazu</w:t>
      </w:r>
    </w:p>
    <w:p w:rsidR="00AA42A3" w:rsidRPr="00C8338B" w:rsidRDefault="00AA42A3" w:rsidP="006F0FF6">
      <w:pPr>
        <w:pStyle w:val="Akapitzlist"/>
        <w:numPr>
          <w:ilvl w:val="0"/>
          <w:numId w:val="26"/>
        </w:numPr>
        <w:spacing w:line="276" w:lineRule="auto"/>
        <w:jc w:val="both"/>
        <w:rPr>
          <w:rFonts w:ascii="Arial" w:eastAsia="Liberation Sans" w:hAnsi="Arial" w:cs="Arial"/>
          <w:sz w:val="20"/>
          <w:szCs w:val="20"/>
          <w:lang w:eastAsia="en-US"/>
        </w:rPr>
      </w:pPr>
      <w:r w:rsidRPr="00C8338B">
        <w:rPr>
          <w:rFonts w:ascii="Arial" w:eastAsia="Liberation Sans" w:hAnsi="Arial" w:cs="Arial"/>
          <w:sz w:val="20"/>
          <w:szCs w:val="20"/>
          <w:lang w:eastAsia="en-US"/>
        </w:rPr>
        <w:t>Rysunek K/02:</w:t>
      </w:r>
      <w:r w:rsidRPr="00C8338B">
        <w:rPr>
          <w:rFonts w:ascii="Arial" w:eastAsia="Liberation Sans" w:hAnsi="Arial" w:cs="Arial"/>
          <w:sz w:val="20"/>
          <w:szCs w:val="20"/>
          <w:lang w:eastAsia="en-US"/>
        </w:rPr>
        <w:tab/>
      </w:r>
      <w:r w:rsidRPr="00C8338B">
        <w:rPr>
          <w:rFonts w:ascii="Arial" w:eastAsia="Liberation Sans" w:hAnsi="Arial" w:cs="Arial"/>
          <w:sz w:val="20"/>
          <w:szCs w:val="20"/>
          <w:lang w:eastAsia="en-US"/>
        </w:rPr>
        <w:tab/>
        <w:t>Klatka schodowa AK2-lokalizacja włazu</w:t>
      </w:r>
    </w:p>
    <w:p w:rsidR="00AA42A3" w:rsidRPr="00C8338B" w:rsidRDefault="00AA42A3" w:rsidP="006F0FF6">
      <w:pPr>
        <w:pStyle w:val="Akapitzlist"/>
        <w:numPr>
          <w:ilvl w:val="0"/>
          <w:numId w:val="26"/>
        </w:numPr>
        <w:spacing w:line="276" w:lineRule="auto"/>
        <w:jc w:val="both"/>
        <w:rPr>
          <w:rFonts w:ascii="Arial" w:eastAsia="Liberation Sans" w:hAnsi="Arial" w:cs="Arial"/>
          <w:sz w:val="20"/>
          <w:szCs w:val="20"/>
          <w:lang w:eastAsia="en-US"/>
        </w:rPr>
      </w:pPr>
      <w:r w:rsidRPr="00C8338B">
        <w:rPr>
          <w:rFonts w:ascii="Arial" w:eastAsia="Liberation Sans" w:hAnsi="Arial" w:cs="Arial"/>
          <w:sz w:val="20"/>
          <w:szCs w:val="20"/>
          <w:lang w:eastAsia="en-US"/>
        </w:rPr>
        <w:t>Rysunek K/03:</w:t>
      </w:r>
      <w:r w:rsidRPr="00C8338B">
        <w:rPr>
          <w:rFonts w:ascii="Arial" w:eastAsia="Liberation Sans" w:hAnsi="Arial" w:cs="Arial"/>
          <w:sz w:val="20"/>
          <w:szCs w:val="20"/>
          <w:lang w:eastAsia="en-US"/>
        </w:rPr>
        <w:tab/>
      </w:r>
      <w:r w:rsidRPr="00C8338B">
        <w:rPr>
          <w:rFonts w:ascii="Arial" w:eastAsia="Liberation Sans" w:hAnsi="Arial" w:cs="Arial"/>
          <w:sz w:val="20"/>
          <w:szCs w:val="20"/>
          <w:lang w:eastAsia="en-US"/>
        </w:rPr>
        <w:tab/>
        <w:t>Klatka schodowa AK3-lokalizacja włazu</w:t>
      </w:r>
    </w:p>
    <w:p w:rsidR="00AA42A3" w:rsidRPr="00C8338B" w:rsidRDefault="00AA42A3" w:rsidP="006F0FF6">
      <w:pPr>
        <w:pStyle w:val="Akapitzlist"/>
        <w:numPr>
          <w:ilvl w:val="0"/>
          <w:numId w:val="26"/>
        </w:numPr>
        <w:spacing w:line="276" w:lineRule="auto"/>
        <w:jc w:val="both"/>
        <w:rPr>
          <w:rFonts w:ascii="Arial" w:eastAsia="Liberation Sans" w:hAnsi="Arial" w:cs="Arial"/>
          <w:sz w:val="20"/>
          <w:szCs w:val="20"/>
          <w:lang w:eastAsia="en-US"/>
        </w:rPr>
      </w:pPr>
      <w:r w:rsidRPr="00C8338B">
        <w:rPr>
          <w:rFonts w:ascii="Arial" w:eastAsia="Liberation Sans" w:hAnsi="Arial" w:cs="Arial"/>
          <w:sz w:val="20"/>
          <w:szCs w:val="20"/>
          <w:lang w:eastAsia="en-US"/>
        </w:rPr>
        <w:t xml:space="preserve">Rysunek K/04: </w:t>
      </w:r>
      <w:r w:rsidRPr="00C8338B">
        <w:rPr>
          <w:rFonts w:ascii="Arial" w:eastAsia="Liberation Sans" w:hAnsi="Arial" w:cs="Arial"/>
          <w:sz w:val="20"/>
          <w:szCs w:val="20"/>
          <w:lang w:eastAsia="en-US"/>
        </w:rPr>
        <w:tab/>
      </w:r>
      <w:r w:rsidRPr="00C8338B">
        <w:rPr>
          <w:rFonts w:ascii="Arial" w:eastAsia="Liberation Sans" w:hAnsi="Arial" w:cs="Arial"/>
          <w:sz w:val="20"/>
          <w:szCs w:val="20"/>
          <w:lang w:eastAsia="en-US"/>
        </w:rPr>
        <w:tab/>
        <w:t xml:space="preserve">Przekrój przez klatkę schodową </w:t>
      </w:r>
    </w:p>
    <w:p w:rsidR="00AA42A3" w:rsidRPr="00C8338B" w:rsidRDefault="00AA42A3" w:rsidP="00AA42A3">
      <w:pPr>
        <w:pStyle w:val="Akapitzlist"/>
        <w:numPr>
          <w:ilvl w:val="0"/>
          <w:numId w:val="26"/>
        </w:numPr>
        <w:spacing w:line="276" w:lineRule="auto"/>
        <w:jc w:val="both"/>
        <w:rPr>
          <w:rFonts w:ascii="Arial" w:eastAsia="Liberation Sans" w:hAnsi="Arial" w:cs="Arial"/>
          <w:sz w:val="20"/>
          <w:szCs w:val="20"/>
          <w:lang w:eastAsia="en-US"/>
        </w:rPr>
      </w:pPr>
      <w:r w:rsidRPr="00C8338B">
        <w:rPr>
          <w:rFonts w:ascii="Arial" w:eastAsia="Liberation Sans" w:hAnsi="Arial" w:cs="Arial"/>
          <w:sz w:val="20"/>
          <w:szCs w:val="20"/>
          <w:lang w:eastAsia="en-US"/>
        </w:rPr>
        <w:t xml:space="preserve">Rysunek K/05: </w:t>
      </w:r>
      <w:r w:rsidRPr="00C8338B">
        <w:rPr>
          <w:rFonts w:ascii="Arial" w:eastAsia="Liberation Sans" w:hAnsi="Arial" w:cs="Arial"/>
          <w:sz w:val="20"/>
          <w:szCs w:val="20"/>
          <w:lang w:eastAsia="en-US"/>
        </w:rPr>
        <w:tab/>
      </w:r>
      <w:r w:rsidRPr="00C8338B">
        <w:rPr>
          <w:rFonts w:ascii="Arial" w:eastAsia="Liberation Sans" w:hAnsi="Arial" w:cs="Arial"/>
          <w:sz w:val="20"/>
          <w:szCs w:val="20"/>
          <w:lang w:eastAsia="en-US"/>
        </w:rPr>
        <w:tab/>
        <w:t xml:space="preserve">Poz. 5.1. Wieniec żelbetowy </w:t>
      </w:r>
    </w:p>
    <w:p w:rsidR="00AA42A3" w:rsidRPr="00C8338B" w:rsidRDefault="00AA42A3" w:rsidP="00AA42A3">
      <w:pPr>
        <w:pStyle w:val="Akapitzlist"/>
        <w:numPr>
          <w:ilvl w:val="0"/>
          <w:numId w:val="26"/>
        </w:numPr>
        <w:spacing w:line="276" w:lineRule="auto"/>
        <w:jc w:val="both"/>
        <w:rPr>
          <w:rFonts w:ascii="Arial" w:eastAsia="Liberation Sans" w:hAnsi="Arial" w:cs="Arial"/>
          <w:sz w:val="20"/>
          <w:szCs w:val="20"/>
          <w:lang w:eastAsia="en-US"/>
        </w:rPr>
      </w:pPr>
      <w:r w:rsidRPr="00C8338B">
        <w:rPr>
          <w:rFonts w:ascii="Arial" w:eastAsia="Liberation Sans" w:hAnsi="Arial" w:cs="Arial"/>
          <w:sz w:val="20"/>
          <w:szCs w:val="20"/>
          <w:lang w:eastAsia="en-US"/>
        </w:rPr>
        <w:t xml:space="preserve">Rysunek K/06: </w:t>
      </w:r>
      <w:r w:rsidRPr="00C8338B">
        <w:rPr>
          <w:rFonts w:ascii="Arial" w:eastAsia="Liberation Sans" w:hAnsi="Arial" w:cs="Arial"/>
          <w:sz w:val="20"/>
          <w:szCs w:val="20"/>
          <w:lang w:eastAsia="en-US"/>
        </w:rPr>
        <w:tab/>
      </w:r>
      <w:r w:rsidRPr="00C8338B">
        <w:rPr>
          <w:rFonts w:ascii="Arial" w:eastAsia="Liberation Sans" w:hAnsi="Arial" w:cs="Arial"/>
          <w:sz w:val="20"/>
          <w:szCs w:val="20"/>
          <w:lang w:eastAsia="en-US"/>
        </w:rPr>
        <w:tab/>
        <w:t>Poz. AK1-Wymian stalowy na klatce schodowej AK1</w:t>
      </w:r>
    </w:p>
    <w:p w:rsidR="00AA42A3" w:rsidRPr="00C8338B" w:rsidRDefault="00AA42A3" w:rsidP="00AA42A3">
      <w:pPr>
        <w:pStyle w:val="Akapitzlist"/>
        <w:numPr>
          <w:ilvl w:val="0"/>
          <w:numId w:val="26"/>
        </w:numPr>
        <w:spacing w:line="276" w:lineRule="auto"/>
        <w:jc w:val="both"/>
        <w:rPr>
          <w:rFonts w:ascii="Arial" w:eastAsia="Liberation Sans" w:hAnsi="Arial" w:cs="Arial"/>
          <w:sz w:val="20"/>
          <w:szCs w:val="20"/>
          <w:lang w:eastAsia="en-US"/>
        </w:rPr>
      </w:pPr>
      <w:r w:rsidRPr="00C8338B">
        <w:rPr>
          <w:rFonts w:ascii="Arial" w:eastAsia="Liberation Sans" w:hAnsi="Arial" w:cs="Arial"/>
          <w:sz w:val="20"/>
          <w:szCs w:val="20"/>
          <w:lang w:eastAsia="en-US"/>
        </w:rPr>
        <w:t xml:space="preserve">Rysunek K/07: </w:t>
      </w:r>
      <w:r w:rsidRPr="00C8338B">
        <w:rPr>
          <w:rFonts w:ascii="Arial" w:eastAsia="Liberation Sans" w:hAnsi="Arial" w:cs="Arial"/>
          <w:sz w:val="20"/>
          <w:szCs w:val="20"/>
          <w:lang w:eastAsia="en-US"/>
        </w:rPr>
        <w:tab/>
      </w:r>
      <w:r w:rsidRPr="00C8338B">
        <w:rPr>
          <w:rFonts w:ascii="Arial" w:eastAsia="Liberation Sans" w:hAnsi="Arial" w:cs="Arial"/>
          <w:sz w:val="20"/>
          <w:szCs w:val="20"/>
          <w:lang w:eastAsia="en-US"/>
        </w:rPr>
        <w:tab/>
        <w:t>Poz. AK2-Wymian stalowy na klatce schodowej AK2</w:t>
      </w:r>
    </w:p>
    <w:p w:rsidR="00AA42A3" w:rsidRPr="00C8338B" w:rsidRDefault="00AA42A3" w:rsidP="00AA42A3">
      <w:pPr>
        <w:pStyle w:val="Akapitzlist"/>
        <w:numPr>
          <w:ilvl w:val="0"/>
          <w:numId w:val="26"/>
        </w:numPr>
        <w:spacing w:line="276" w:lineRule="auto"/>
        <w:jc w:val="both"/>
        <w:rPr>
          <w:rFonts w:ascii="Arial" w:eastAsia="Liberation Sans" w:hAnsi="Arial" w:cs="Arial"/>
          <w:sz w:val="20"/>
          <w:szCs w:val="20"/>
          <w:lang w:eastAsia="en-US"/>
        </w:rPr>
      </w:pPr>
      <w:r w:rsidRPr="00C8338B">
        <w:rPr>
          <w:rFonts w:ascii="Arial" w:eastAsia="Liberation Sans" w:hAnsi="Arial" w:cs="Arial"/>
          <w:sz w:val="20"/>
          <w:szCs w:val="20"/>
          <w:lang w:eastAsia="en-US"/>
        </w:rPr>
        <w:t xml:space="preserve">Rysunek K/08: </w:t>
      </w:r>
      <w:r w:rsidRPr="00C8338B">
        <w:rPr>
          <w:rFonts w:ascii="Arial" w:eastAsia="Liberation Sans" w:hAnsi="Arial" w:cs="Arial"/>
          <w:sz w:val="20"/>
          <w:szCs w:val="20"/>
          <w:lang w:eastAsia="en-US"/>
        </w:rPr>
        <w:tab/>
      </w:r>
      <w:r w:rsidRPr="00C8338B">
        <w:rPr>
          <w:rFonts w:ascii="Arial" w:eastAsia="Liberation Sans" w:hAnsi="Arial" w:cs="Arial"/>
          <w:sz w:val="20"/>
          <w:szCs w:val="20"/>
          <w:lang w:eastAsia="en-US"/>
        </w:rPr>
        <w:tab/>
        <w:t>Poz. AK3-Wymian stalowy na klatce schodowej AK3</w:t>
      </w:r>
    </w:p>
    <w:p w:rsidR="006F0FF6" w:rsidRDefault="006F0FF6" w:rsidP="00396C92">
      <w:pPr>
        <w:pStyle w:val="Akapitzlist"/>
        <w:numPr>
          <w:ilvl w:val="2"/>
          <w:numId w:val="48"/>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Częś</w:t>
      </w:r>
      <w:r w:rsidR="00362F3C">
        <w:rPr>
          <w:rFonts w:ascii="Arial" w:eastAsia="Liberation Sans" w:hAnsi="Arial" w:cs="Arial"/>
          <w:sz w:val="20"/>
          <w:szCs w:val="20"/>
          <w:lang w:eastAsia="en-US"/>
        </w:rPr>
        <w:t xml:space="preserve">ć 2 – Projekt instalacji </w:t>
      </w:r>
      <w:r>
        <w:rPr>
          <w:rFonts w:ascii="Arial" w:eastAsia="Liberation Sans" w:hAnsi="Arial" w:cs="Arial"/>
          <w:sz w:val="20"/>
          <w:szCs w:val="20"/>
          <w:lang w:eastAsia="en-US"/>
        </w:rPr>
        <w:t>hydrantowej</w:t>
      </w:r>
    </w:p>
    <w:p w:rsidR="00867D52" w:rsidRDefault="00867D52" w:rsidP="006F0FF6">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Część opisowa do projektu instalacji sanitarnych</w:t>
      </w:r>
    </w:p>
    <w:p w:rsidR="006F0FF6" w:rsidRDefault="006F0FF6" w:rsidP="006F0FF6">
      <w:pPr>
        <w:pStyle w:val="Akapitzlist"/>
        <w:numPr>
          <w:ilvl w:val="0"/>
          <w:numId w:val="26"/>
        </w:numPr>
        <w:spacing w:line="276" w:lineRule="auto"/>
        <w:jc w:val="both"/>
        <w:rPr>
          <w:rFonts w:ascii="Arial" w:eastAsia="Liberation Sans" w:hAnsi="Arial" w:cs="Arial"/>
          <w:sz w:val="20"/>
          <w:szCs w:val="20"/>
          <w:lang w:eastAsia="en-US"/>
        </w:rPr>
      </w:pPr>
      <w:r w:rsidRPr="00F24FBF">
        <w:rPr>
          <w:rFonts w:ascii="Arial" w:eastAsia="Liberation Sans" w:hAnsi="Arial" w:cs="Arial"/>
          <w:sz w:val="20"/>
          <w:szCs w:val="20"/>
          <w:lang w:eastAsia="en-US"/>
        </w:rPr>
        <w:t xml:space="preserve">Rysunek </w:t>
      </w:r>
      <w:r w:rsidR="00867D52">
        <w:rPr>
          <w:rFonts w:ascii="Arial" w:eastAsia="Liberation Sans" w:hAnsi="Arial" w:cs="Arial"/>
          <w:sz w:val="20"/>
          <w:szCs w:val="20"/>
          <w:lang w:eastAsia="en-US"/>
        </w:rPr>
        <w:t xml:space="preserve">IS- </w:t>
      </w:r>
      <w:r>
        <w:rPr>
          <w:rFonts w:ascii="Arial" w:eastAsia="Liberation Sans" w:hAnsi="Arial" w:cs="Arial"/>
          <w:sz w:val="20"/>
          <w:szCs w:val="20"/>
          <w:lang w:eastAsia="en-US"/>
        </w:rPr>
        <w:t>01</w:t>
      </w:r>
      <w:r w:rsidRPr="00F24FBF">
        <w:rPr>
          <w:rFonts w:ascii="Arial" w:eastAsia="Liberation Sans" w:hAnsi="Arial" w:cs="Arial"/>
          <w:sz w:val="20"/>
          <w:szCs w:val="20"/>
          <w:lang w:eastAsia="en-US"/>
        </w:rPr>
        <w:t xml:space="preserve">: </w:t>
      </w:r>
      <w:r>
        <w:rPr>
          <w:rFonts w:ascii="Arial" w:eastAsia="Liberation Sans" w:hAnsi="Arial" w:cs="Arial"/>
          <w:sz w:val="20"/>
          <w:szCs w:val="20"/>
          <w:lang w:eastAsia="en-US"/>
        </w:rPr>
        <w:tab/>
      </w:r>
      <w:r w:rsidR="00867D52">
        <w:rPr>
          <w:rFonts w:ascii="Arial" w:eastAsia="Liberation Sans" w:hAnsi="Arial" w:cs="Arial"/>
          <w:sz w:val="20"/>
          <w:szCs w:val="20"/>
          <w:lang w:eastAsia="en-US"/>
        </w:rPr>
        <w:tab/>
        <w:t>Klatka schodowa AK2</w:t>
      </w:r>
    </w:p>
    <w:p w:rsidR="00867D52" w:rsidRDefault="00867D52" w:rsidP="00867D52">
      <w:pPr>
        <w:pStyle w:val="Akapitzlist"/>
        <w:numPr>
          <w:ilvl w:val="0"/>
          <w:numId w:val="26"/>
        </w:numPr>
        <w:spacing w:line="276" w:lineRule="auto"/>
        <w:jc w:val="both"/>
        <w:rPr>
          <w:rFonts w:ascii="Arial" w:eastAsia="Liberation Sans" w:hAnsi="Arial" w:cs="Arial"/>
          <w:sz w:val="20"/>
          <w:szCs w:val="20"/>
          <w:lang w:eastAsia="en-US"/>
        </w:rPr>
      </w:pPr>
      <w:r w:rsidRPr="00F24FBF">
        <w:rPr>
          <w:rFonts w:ascii="Arial" w:eastAsia="Liberation Sans" w:hAnsi="Arial" w:cs="Arial"/>
          <w:sz w:val="20"/>
          <w:szCs w:val="20"/>
          <w:lang w:eastAsia="en-US"/>
        </w:rPr>
        <w:t xml:space="preserve">Rysunek </w:t>
      </w:r>
      <w:r>
        <w:rPr>
          <w:rFonts w:ascii="Arial" w:eastAsia="Liberation Sans" w:hAnsi="Arial" w:cs="Arial"/>
          <w:sz w:val="20"/>
          <w:szCs w:val="20"/>
          <w:lang w:eastAsia="en-US"/>
        </w:rPr>
        <w:t>IS- 02</w:t>
      </w:r>
      <w:r w:rsidRPr="00F24FBF">
        <w:rPr>
          <w:rFonts w:ascii="Arial" w:eastAsia="Liberation Sans" w:hAnsi="Arial" w:cs="Arial"/>
          <w:sz w:val="20"/>
          <w:szCs w:val="20"/>
          <w:lang w:eastAsia="en-US"/>
        </w:rPr>
        <w:t xml:space="preserve">: </w:t>
      </w:r>
      <w:r>
        <w:rPr>
          <w:rFonts w:ascii="Arial" w:eastAsia="Liberation Sans" w:hAnsi="Arial" w:cs="Arial"/>
          <w:sz w:val="20"/>
          <w:szCs w:val="20"/>
          <w:lang w:eastAsia="en-US"/>
        </w:rPr>
        <w:tab/>
      </w:r>
      <w:r>
        <w:rPr>
          <w:rFonts w:ascii="Arial" w:eastAsia="Liberation Sans" w:hAnsi="Arial" w:cs="Arial"/>
          <w:sz w:val="20"/>
          <w:szCs w:val="20"/>
          <w:lang w:eastAsia="en-US"/>
        </w:rPr>
        <w:tab/>
        <w:t>Klatka schodowa AK2-rozwinięcie</w:t>
      </w:r>
    </w:p>
    <w:p w:rsidR="00867D52" w:rsidRDefault="00867D52" w:rsidP="00867D52">
      <w:pPr>
        <w:pStyle w:val="Akapitzlist"/>
        <w:numPr>
          <w:ilvl w:val="0"/>
          <w:numId w:val="26"/>
        </w:numPr>
        <w:spacing w:line="276" w:lineRule="auto"/>
        <w:jc w:val="both"/>
        <w:rPr>
          <w:rFonts w:ascii="Arial" w:eastAsia="Liberation Sans" w:hAnsi="Arial" w:cs="Arial"/>
          <w:sz w:val="20"/>
          <w:szCs w:val="20"/>
          <w:lang w:eastAsia="en-US"/>
        </w:rPr>
      </w:pPr>
      <w:r w:rsidRPr="00F24FBF">
        <w:rPr>
          <w:rFonts w:ascii="Arial" w:eastAsia="Liberation Sans" w:hAnsi="Arial" w:cs="Arial"/>
          <w:sz w:val="20"/>
          <w:szCs w:val="20"/>
          <w:lang w:eastAsia="en-US"/>
        </w:rPr>
        <w:t xml:space="preserve">Rysunek </w:t>
      </w:r>
      <w:r>
        <w:rPr>
          <w:rFonts w:ascii="Arial" w:eastAsia="Liberation Sans" w:hAnsi="Arial" w:cs="Arial"/>
          <w:sz w:val="20"/>
          <w:szCs w:val="20"/>
          <w:lang w:eastAsia="en-US"/>
        </w:rPr>
        <w:t>IS- 03</w:t>
      </w:r>
      <w:r w:rsidRPr="00F24FBF">
        <w:rPr>
          <w:rFonts w:ascii="Arial" w:eastAsia="Liberation Sans" w:hAnsi="Arial" w:cs="Arial"/>
          <w:sz w:val="20"/>
          <w:szCs w:val="20"/>
          <w:lang w:eastAsia="en-US"/>
        </w:rPr>
        <w:t xml:space="preserve">: </w:t>
      </w:r>
      <w:r>
        <w:rPr>
          <w:rFonts w:ascii="Arial" w:eastAsia="Liberation Sans" w:hAnsi="Arial" w:cs="Arial"/>
          <w:sz w:val="20"/>
          <w:szCs w:val="20"/>
          <w:lang w:eastAsia="en-US"/>
        </w:rPr>
        <w:tab/>
      </w:r>
      <w:r>
        <w:rPr>
          <w:rFonts w:ascii="Arial" w:eastAsia="Liberation Sans" w:hAnsi="Arial" w:cs="Arial"/>
          <w:sz w:val="20"/>
          <w:szCs w:val="20"/>
          <w:lang w:eastAsia="en-US"/>
        </w:rPr>
        <w:tab/>
        <w:t>Klatka schodowa AK1</w:t>
      </w:r>
    </w:p>
    <w:p w:rsidR="00867D52" w:rsidRPr="00867D52" w:rsidRDefault="00867D52" w:rsidP="00867D52">
      <w:pPr>
        <w:pStyle w:val="Akapitzlist"/>
        <w:numPr>
          <w:ilvl w:val="0"/>
          <w:numId w:val="26"/>
        </w:numPr>
        <w:spacing w:line="276" w:lineRule="auto"/>
        <w:jc w:val="both"/>
        <w:rPr>
          <w:rFonts w:ascii="Arial" w:eastAsia="Liberation Sans" w:hAnsi="Arial" w:cs="Arial"/>
          <w:sz w:val="20"/>
          <w:szCs w:val="20"/>
          <w:lang w:eastAsia="en-US"/>
        </w:rPr>
      </w:pPr>
      <w:r w:rsidRPr="00F24FBF">
        <w:rPr>
          <w:rFonts w:ascii="Arial" w:eastAsia="Liberation Sans" w:hAnsi="Arial" w:cs="Arial"/>
          <w:sz w:val="20"/>
          <w:szCs w:val="20"/>
          <w:lang w:eastAsia="en-US"/>
        </w:rPr>
        <w:t xml:space="preserve">Rysunek </w:t>
      </w:r>
      <w:r>
        <w:rPr>
          <w:rFonts w:ascii="Arial" w:eastAsia="Liberation Sans" w:hAnsi="Arial" w:cs="Arial"/>
          <w:sz w:val="20"/>
          <w:szCs w:val="20"/>
          <w:lang w:eastAsia="en-US"/>
        </w:rPr>
        <w:t>IS- 04</w:t>
      </w:r>
      <w:r w:rsidRPr="00F24FBF">
        <w:rPr>
          <w:rFonts w:ascii="Arial" w:eastAsia="Liberation Sans" w:hAnsi="Arial" w:cs="Arial"/>
          <w:sz w:val="20"/>
          <w:szCs w:val="20"/>
          <w:lang w:eastAsia="en-US"/>
        </w:rPr>
        <w:t xml:space="preserve">: </w:t>
      </w:r>
      <w:r>
        <w:rPr>
          <w:rFonts w:ascii="Arial" w:eastAsia="Liberation Sans" w:hAnsi="Arial" w:cs="Arial"/>
          <w:sz w:val="20"/>
          <w:szCs w:val="20"/>
          <w:lang w:eastAsia="en-US"/>
        </w:rPr>
        <w:tab/>
      </w:r>
      <w:r>
        <w:rPr>
          <w:rFonts w:ascii="Arial" w:eastAsia="Liberation Sans" w:hAnsi="Arial" w:cs="Arial"/>
          <w:sz w:val="20"/>
          <w:szCs w:val="20"/>
          <w:lang w:eastAsia="en-US"/>
        </w:rPr>
        <w:tab/>
        <w:t>Klatka schodowa AK3</w:t>
      </w:r>
    </w:p>
    <w:p w:rsidR="00362F3C" w:rsidRDefault="00716D36" w:rsidP="00396C92">
      <w:pPr>
        <w:pStyle w:val="Akapitzlist"/>
        <w:numPr>
          <w:ilvl w:val="2"/>
          <w:numId w:val="48"/>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 xml:space="preserve">Część 3 – </w:t>
      </w:r>
      <w:r w:rsidR="00362F3C">
        <w:rPr>
          <w:rFonts w:ascii="Arial" w:eastAsia="Liberation Sans" w:hAnsi="Arial" w:cs="Arial"/>
          <w:sz w:val="20"/>
          <w:szCs w:val="20"/>
          <w:lang w:eastAsia="en-US"/>
        </w:rPr>
        <w:t xml:space="preserve"> Projekt instalacji centralnego ogrzewania na klatkach schodowych</w:t>
      </w:r>
    </w:p>
    <w:p w:rsidR="00362F3C" w:rsidRDefault="00362F3C" w:rsidP="00362F3C">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Część opisowa do projektu instalacji co</w:t>
      </w:r>
    </w:p>
    <w:p w:rsidR="00362F3C" w:rsidRDefault="007C2A10" w:rsidP="00362F3C">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Rysunek IS_</w:t>
      </w:r>
      <w:r w:rsidR="00362F3C" w:rsidRPr="00362F3C">
        <w:rPr>
          <w:rFonts w:ascii="Arial" w:eastAsia="Liberation Sans" w:hAnsi="Arial" w:cs="Arial"/>
          <w:sz w:val="20"/>
          <w:szCs w:val="20"/>
          <w:lang w:eastAsia="en-US"/>
        </w:rPr>
        <w:t xml:space="preserve">01: </w:t>
      </w:r>
      <w:r w:rsidR="00362F3C" w:rsidRPr="00362F3C">
        <w:rPr>
          <w:rFonts w:ascii="Arial" w:eastAsia="Liberation Sans" w:hAnsi="Arial" w:cs="Arial"/>
          <w:sz w:val="20"/>
          <w:szCs w:val="20"/>
          <w:lang w:eastAsia="en-US"/>
        </w:rPr>
        <w:tab/>
      </w:r>
      <w:r w:rsidR="00362F3C" w:rsidRPr="00362F3C">
        <w:rPr>
          <w:rFonts w:ascii="Arial" w:eastAsia="Liberation Sans" w:hAnsi="Arial" w:cs="Arial"/>
          <w:sz w:val="20"/>
          <w:szCs w:val="20"/>
          <w:lang w:eastAsia="en-US"/>
        </w:rPr>
        <w:tab/>
        <w:t>Klatk</w:t>
      </w:r>
      <w:r w:rsidR="00362F3C">
        <w:rPr>
          <w:rFonts w:ascii="Arial" w:eastAsia="Liberation Sans" w:hAnsi="Arial" w:cs="Arial"/>
          <w:sz w:val="20"/>
          <w:szCs w:val="20"/>
          <w:lang w:eastAsia="en-US"/>
        </w:rPr>
        <w:t>i schodowe rzut</w:t>
      </w:r>
    </w:p>
    <w:p w:rsidR="00362F3C" w:rsidRDefault="007C2A10" w:rsidP="00362F3C">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Rysunek IS_</w:t>
      </w:r>
      <w:r w:rsidR="00362F3C" w:rsidRPr="00362F3C">
        <w:rPr>
          <w:rFonts w:ascii="Arial" w:eastAsia="Liberation Sans" w:hAnsi="Arial" w:cs="Arial"/>
          <w:sz w:val="20"/>
          <w:szCs w:val="20"/>
          <w:lang w:eastAsia="en-US"/>
        </w:rPr>
        <w:t xml:space="preserve"> 02: </w:t>
      </w:r>
      <w:r w:rsidR="00362F3C" w:rsidRPr="00362F3C">
        <w:rPr>
          <w:rFonts w:ascii="Arial" w:eastAsia="Liberation Sans" w:hAnsi="Arial" w:cs="Arial"/>
          <w:sz w:val="20"/>
          <w:szCs w:val="20"/>
          <w:lang w:eastAsia="en-US"/>
        </w:rPr>
        <w:tab/>
      </w:r>
      <w:r w:rsidR="00362F3C" w:rsidRPr="00362F3C">
        <w:rPr>
          <w:rFonts w:ascii="Arial" w:eastAsia="Liberation Sans" w:hAnsi="Arial" w:cs="Arial"/>
          <w:sz w:val="20"/>
          <w:szCs w:val="20"/>
          <w:lang w:eastAsia="en-US"/>
        </w:rPr>
        <w:tab/>
      </w:r>
      <w:r w:rsidR="00362F3C">
        <w:rPr>
          <w:rFonts w:ascii="Arial" w:eastAsia="Liberation Sans" w:hAnsi="Arial" w:cs="Arial"/>
          <w:sz w:val="20"/>
          <w:szCs w:val="20"/>
          <w:lang w:eastAsia="en-US"/>
        </w:rPr>
        <w:t>Przekrój instalacji c.o.</w:t>
      </w:r>
    </w:p>
    <w:p w:rsidR="005438F3" w:rsidRPr="00362F3C" w:rsidRDefault="00362F3C" w:rsidP="00396C92">
      <w:pPr>
        <w:pStyle w:val="Akapitzlist"/>
        <w:numPr>
          <w:ilvl w:val="2"/>
          <w:numId w:val="48"/>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 xml:space="preserve">Część 4 –  </w:t>
      </w:r>
      <w:r w:rsidR="00716D36" w:rsidRPr="00362F3C">
        <w:rPr>
          <w:rFonts w:ascii="Arial" w:eastAsia="Liberation Sans" w:hAnsi="Arial" w:cs="Arial"/>
          <w:sz w:val="20"/>
          <w:szCs w:val="20"/>
          <w:lang w:eastAsia="en-US"/>
        </w:rPr>
        <w:t xml:space="preserve">Projekt instalacja elektryczna oświetlenia awaryjnego, podstawowego oraz zasilania p.poż - </w:t>
      </w:r>
      <w:r w:rsidR="0075199B" w:rsidRPr="00362F3C">
        <w:rPr>
          <w:rFonts w:ascii="Arial" w:eastAsia="Liberation Sans" w:hAnsi="Arial" w:cs="Arial"/>
          <w:sz w:val="20"/>
          <w:szCs w:val="20"/>
          <w:lang w:eastAsia="en-US"/>
        </w:rPr>
        <w:t xml:space="preserve">etap 1 </w:t>
      </w:r>
      <w:r w:rsidR="001B6C68">
        <w:rPr>
          <w:rFonts w:ascii="Arial" w:eastAsia="Liberation Sans" w:hAnsi="Arial" w:cs="Arial"/>
          <w:sz w:val="20"/>
          <w:szCs w:val="20"/>
          <w:lang w:eastAsia="en-US"/>
        </w:rPr>
        <w:t xml:space="preserve">- </w:t>
      </w:r>
      <w:r w:rsidR="0075199B" w:rsidRPr="00362F3C">
        <w:rPr>
          <w:rFonts w:ascii="Arial" w:eastAsia="Liberation Sans" w:hAnsi="Arial" w:cs="Arial"/>
          <w:sz w:val="20"/>
          <w:szCs w:val="20"/>
          <w:lang w:eastAsia="en-US"/>
        </w:rPr>
        <w:t>klatka AK1, AK2, AK3</w:t>
      </w:r>
      <w:r>
        <w:rPr>
          <w:rFonts w:ascii="Arial" w:eastAsia="Liberation Sans" w:hAnsi="Arial" w:cs="Arial"/>
          <w:sz w:val="20"/>
          <w:szCs w:val="20"/>
          <w:lang w:eastAsia="en-US"/>
        </w:rPr>
        <w:t>, etap 2-p</w:t>
      </w:r>
      <w:r w:rsidR="00BF412E">
        <w:rPr>
          <w:rFonts w:ascii="Arial" w:eastAsia="Liberation Sans" w:hAnsi="Arial" w:cs="Arial"/>
          <w:sz w:val="20"/>
          <w:szCs w:val="20"/>
          <w:lang w:eastAsia="en-US"/>
        </w:rPr>
        <w:t>rzyziemie</w:t>
      </w:r>
    </w:p>
    <w:p w:rsidR="00FE0479" w:rsidRDefault="00FE0479" w:rsidP="00FE0479">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 xml:space="preserve">Opis techniczny do projektu </w:t>
      </w:r>
      <w:r w:rsidR="002956E8">
        <w:rPr>
          <w:rFonts w:ascii="Arial" w:eastAsia="Liberation Sans" w:hAnsi="Arial" w:cs="Arial"/>
          <w:sz w:val="20"/>
          <w:szCs w:val="20"/>
          <w:lang w:eastAsia="en-US"/>
        </w:rPr>
        <w:t>instalacji elektrycznych</w:t>
      </w:r>
    </w:p>
    <w:p w:rsidR="00FE0479" w:rsidRDefault="00FE0479" w:rsidP="00FE0479">
      <w:pPr>
        <w:pStyle w:val="Akapitzlist"/>
        <w:numPr>
          <w:ilvl w:val="0"/>
          <w:numId w:val="26"/>
        </w:numPr>
        <w:spacing w:line="276" w:lineRule="auto"/>
        <w:jc w:val="both"/>
        <w:rPr>
          <w:rFonts w:ascii="Arial" w:eastAsia="Liberation Sans" w:hAnsi="Arial" w:cs="Arial"/>
          <w:sz w:val="20"/>
          <w:szCs w:val="20"/>
          <w:lang w:eastAsia="en-US"/>
        </w:rPr>
      </w:pPr>
      <w:r w:rsidRPr="00F24FBF">
        <w:rPr>
          <w:rFonts w:ascii="Arial" w:eastAsia="Liberation Sans" w:hAnsi="Arial" w:cs="Arial"/>
          <w:sz w:val="20"/>
          <w:szCs w:val="20"/>
          <w:lang w:eastAsia="en-US"/>
        </w:rPr>
        <w:t xml:space="preserve">Rysunek </w:t>
      </w:r>
      <w:r w:rsidR="002956E8" w:rsidRPr="002956E8">
        <w:rPr>
          <w:rFonts w:ascii="Arial" w:eastAsia="Liberation Sans" w:hAnsi="Arial" w:cs="Arial"/>
          <w:sz w:val="20"/>
          <w:szCs w:val="20"/>
          <w:lang w:eastAsia="en-US"/>
        </w:rPr>
        <w:t>IE0</w:t>
      </w:r>
      <w:r w:rsidR="002956E8">
        <w:rPr>
          <w:rFonts w:ascii="Arial" w:eastAsia="Liberation Sans" w:hAnsi="Arial" w:cs="Arial"/>
          <w:sz w:val="20"/>
          <w:szCs w:val="20"/>
          <w:lang w:eastAsia="en-US"/>
        </w:rPr>
        <w:t>1</w:t>
      </w:r>
      <w:r w:rsidRPr="00F24FBF">
        <w:rPr>
          <w:rFonts w:ascii="Arial" w:eastAsia="Liberation Sans" w:hAnsi="Arial" w:cs="Arial"/>
          <w:sz w:val="20"/>
          <w:szCs w:val="20"/>
          <w:lang w:eastAsia="en-US"/>
        </w:rPr>
        <w:t xml:space="preserve">: </w:t>
      </w:r>
      <w:r>
        <w:rPr>
          <w:rFonts w:ascii="Arial" w:eastAsia="Liberation Sans" w:hAnsi="Arial" w:cs="Arial"/>
          <w:sz w:val="20"/>
          <w:szCs w:val="20"/>
          <w:lang w:eastAsia="en-US"/>
        </w:rPr>
        <w:tab/>
      </w:r>
      <w:r w:rsidR="00A31D90">
        <w:rPr>
          <w:rFonts w:ascii="Arial" w:eastAsia="Liberation Sans" w:hAnsi="Arial" w:cs="Arial"/>
          <w:sz w:val="20"/>
          <w:szCs w:val="20"/>
          <w:lang w:eastAsia="en-US"/>
        </w:rPr>
        <w:tab/>
      </w:r>
      <w:r w:rsidR="002956E8" w:rsidRPr="002956E8">
        <w:rPr>
          <w:rFonts w:ascii="Arial" w:eastAsia="Liberation Sans" w:hAnsi="Arial" w:cs="Arial"/>
          <w:sz w:val="20"/>
          <w:szCs w:val="20"/>
          <w:lang w:eastAsia="en-US"/>
        </w:rPr>
        <w:t xml:space="preserve">Plan instalacji elektrycznych budynek polikliniki   </w:t>
      </w:r>
    </w:p>
    <w:p w:rsidR="00FE0479" w:rsidRDefault="00FE0479" w:rsidP="00FE0479">
      <w:pPr>
        <w:pStyle w:val="Akapitzlist"/>
        <w:numPr>
          <w:ilvl w:val="0"/>
          <w:numId w:val="26"/>
        </w:numPr>
        <w:spacing w:line="276" w:lineRule="auto"/>
        <w:jc w:val="both"/>
        <w:rPr>
          <w:rFonts w:ascii="Arial" w:eastAsia="Liberation Sans" w:hAnsi="Arial" w:cs="Arial"/>
          <w:sz w:val="20"/>
          <w:szCs w:val="20"/>
          <w:lang w:eastAsia="en-US"/>
        </w:rPr>
      </w:pPr>
      <w:r w:rsidRPr="00F24FBF">
        <w:rPr>
          <w:rFonts w:ascii="Arial" w:eastAsia="Liberation Sans" w:hAnsi="Arial" w:cs="Arial"/>
          <w:sz w:val="20"/>
          <w:szCs w:val="20"/>
          <w:lang w:eastAsia="en-US"/>
        </w:rPr>
        <w:t xml:space="preserve">Rysunek </w:t>
      </w:r>
      <w:r w:rsidR="00BF412E">
        <w:rPr>
          <w:rFonts w:ascii="Arial" w:eastAsia="Liberation Sans" w:hAnsi="Arial" w:cs="Arial"/>
          <w:sz w:val="20"/>
          <w:szCs w:val="20"/>
          <w:lang w:eastAsia="en-US"/>
        </w:rPr>
        <w:t>IE02</w:t>
      </w:r>
      <w:r w:rsidRPr="00F24FBF">
        <w:rPr>
          <w:rFonts w:ascii="Arial" w:eastAsia="Liberation Sans" w:hAnsi="Arial" w:cs="Arial"/>
          <w:sz w:val="20"/>
          <w:szCs w:val="20"/>
          <w:lang w:eastAsia="en-US"/>
        </w:rPr>
        <w:t xml:space="preserve">: </w:t>
      </w:r>
      <w:r>
        <w:rPr>
          <w:rFonts w:ascii="Arial" w:eastAsia="Liberation Sans" w:hAnsi="Arial" w:cs="Arial"/>
          <w:sz w:val="20"/>
          <w:szCs w:val="20"/>
          <w:lang w:eastAsia="en-US"/>
        </w:rPr>
        <w:tab/>
      </w:r>
      <w:r w:rsidR="00A31D90">
        <w:rPr>
          <w:rFonts w:ascii="Arial" w:eastAsia="Liberation Sans" w:hAnsi="Arial" w:cs="Arial"/>
          <w:sz w:val="20"/>
          <w:szCs w:val="20"/>
          <w:lang w:eastAsia="en-US"/>
        </w:rPr>
        <w:tab/>
      </w:r>
      <w:r w:rsidR="002956E8" w:rsidRPr="002956E8">
        <w:rPr>
          <w:rFonts w:ascii="Arial" w:eastAsia="Liberation Sans" w:hAnsi="Arial" w:cs="Arial"/>
          <w:sz w:val="20"/>
          <w:szCs w:val="20"/>
          <w:lang w:eastAsia="en-US"/>
        </w:rPr>
        <w:t xml:space="preserve">Schemat centralnej baterii CB – poliklinika    </w:t>
      </w:r>
    </w:p>
    <w:p w:rsidR="002956E8" w:rsidRDefault="002956E8" w:rsidP="002956E8">
      <w:pPr>
        <w:pStyle w:val="Akapitzlist"/>
        <w:numPr>
          <w:ilvl w:val="0"/>
          <w:numId w:val="26"/>
        </w:numPr>
        <w:spacing w:line="276" w:lineRule="auto"/>
        <w:jc w:val="both"/>
        <w:rPr>
          <w:rFonts w:ascii="Arial" w:eastAsia="Liberation Sans" w:hAnsi="Arial" w:cs="Arial"/>
          <w:sz w:val="20"/>
          <w:szCs w:val="20"/>
          <w:lang w:eastAsia="en-US"/>
        </w:rPr>
      </w:pPr>
      <w:r w:rsidRPr="00F24FBF">
        <w:rPr>
          <w:rFonts w:ascii="Arial" w:eastAsia="Liberation Sans" w:hAnsi="Arial" w:cs="Arial"/>
          <w:sz w:val="20"/>
          <w:szCs w:val="20"/>
          <w:lang w:eastAsia="en-US"/>
        </w:rPr>
        <w:t xml:space="preserve">Rysunek </w:t>
      </w:r>
      <w:r w:rsidRPr="002956E8">
        <w:rPr>
          <w:rFonts w:ascii="Arial" w:eastAsia="Liberation Sans" w:hAnsi="Arial" w:cs="Arial"/>
          <w:sz w:val="20"/>
          <w:szCs w:val="20"/>
          <w:lang w:eastAsia="en-US"/>
        </w:rPr>
        <w:t>IE0</w:t>
      </w:r>
      <w:r w:rsidR="00BF412E">
        <w:rPr>
          <w:rFonts w:ascii="Arial" w:eastAsia="Liberation Sans" w:hAnsi="Arial" w:cs="Arial"/>
          <w:sz w:val="20"/>
          <w:szCs w:val="20"/>
          <w:lang w:eastAsia="en-US"/>
        </w:rPr>
        <w:t>3</w:t>
      </w:r>
      <w:r>
        <w:rPr>
          <w:rFonts w:ascii="Arial" w:eastAsia="Liberation Sans" w:hAnsi="Arial" w:cs="Arial"/>
          <w:sz w:val="20"/>
          <w:szCs w:val="20"/>
          <w:lang w:eastAsia="en-US"/>
        </w:rPr>
        <w:t>:</w:t>
      </w:r>
      <w:r>
        <w:rPr>
          <w:rFonts w:ascii="Arial" w:eastAsia="Liberation Sans" w:hAnsi="Arial" w:cs="Arial"/>
          <w:sz w:val="20"/>
          <w:szCs w:val="20"/>
          <w:lang w:eastAsia="en-US"/>
        </w:rPr>
        <w:tab/>
      </w:r>
      <w:r>
        <w:rPr>
          <w:rFonts w:ascii="Arial" w:eastAsia="Liberation Sans" w:hAnsi="Arial" w:cs="Arial"/>
          <w:sz w:val="20"/>
          <w:szCs w:val="20"/>
          <w:lang w:eastAsia="en-US"/>
        </w:rPr>
        <w:tab/>
      </w:r>
      <w:r w:rsidRPr="002956E8">
        <w:rPr>
          <w:rFonts w:ascii="Arial" w:eastAsia="Liberation Sans" w:hAnsi="Arial" w:cs="Arial"/>
          <w:sz w:val="20"/>
          <w:szCs w:val="20"/>
          <w:lang w:eastAsia="en-US"/>
        </w:rPr>
        <w:t xml:space="preserve">Schemat RPOZ   </w:t>
      </w:r>
    </w:p>
    <w:p w:rsidR="00FE0479" w:rsidRDefault="002956E8" w:rsidP="002956E8">
      <w:pPr>
        <w:pStyle w:val="Akapitzlist"/>
        <w:numPr>
          <w:ilvl w:val="0"/>
          <w:numId w:val="26"/>
        </w:numPr>
        <w:spacing w:line="276" w:lineRule="auto"/>
        <w:jc w:val="both"/>
        <w:rPr>
          <w:rFonts w:ascii="Arial" w:eastAsia="Liberation Sans" w:hAnsi="Arial" w:cs="Arial"/>
          <w:sz w:val="20"/>
          <w:szCs w:val="20"/>
          <w:lang w:eastAsia="en-US"/>
        </w:rPr>
      </w:pPr>
      <w:r w:rsidRPr="00F24FBF">
        <w:rPr>
          <w:rFonts w:ascii="Arial" w:eastAsia="Liberation Sans" w:hAnsi="Arial" w:cs="Arial"/>
          <w:sz w:val="20"/>
          <w:szCs w:val="20"/>
          <w:lang w:eastAsia="en-US"/>
        </w:rPr>
        <w:t xml:space="preserve">Rysunek </w:t>
      </w:r>
      <w:r w:rsidRPr="002956E8">
        <w:rPr>
          <w:rFonts w:ascii="Arial" w:eastAsia="Liberation Sans" w:hAnsi="Arial" w:cs="Arial"/>
          <w:sz w:val="20"/>
          <w:szCs w:val="20"/>
          <w:lang w:eastAsia="en-US"/>
        </w:rPr>
        <w:t>IE0</w:t>
      </w:r>
      <w:r w:rsidR="00BF412E">
        <w:rPr>
          <w:rFonts w:ascii="Arial" w:eastAsia="Liberation Sans" w:hAnsi="Arial" w:cs="Arial"/>
          <w:sz w:val="20"/>
          <w:szCs w:val="20"/>
          <w:lang w:eastAsia="en-US"/>
        </w:rPr>
        <w:t>4</w:t>
      </w:r>
      <w:r>
        <w:rPr>
          <w:rFonts w:ascii="Arial" w:eastAsia="Liberation Sans" w:hAnsi="Arial" w:cs="Arial"/>
          <w:sz w:val="20"/>
          <w:szCs w:val="20"/>
          <w:lang w:eastAsia="en-US"/>
        </w:rPr>
        <w:t>:</w:t>
      </w:r>
      <w:r>
        <w:rPr>
          <w:rFonts w:ascii="Arial" w:eastAsia="Liberation Sans" w:hAnsi="Arial" w:cs="Arial"/>
          <w:sz w:val="20"/>
          <w:szCs w:val="20"/>
          <w:lang w:eastAsia="en-US"/>
        </w:rPr>
        <w:tab/>
      </w:r>
      <w:r>
        <w:rPr>
          <w:rFonts w:ascii="Arial" w:eastAsia="Liberation Sans" w:hAnsi="Arial" w:cs="Arial"/>
          <w:sz w:val="20"/>
          <w:szCs w:val="20"/>
          <w:lang w:eastAsia="en-US"/>
        </w:rPr>
        <w:tab/>
        <w:t>Schemat RO</w:t>
      </w:r>
    </w:p>
    <w:p w:rsidR="0075199B" w:rsidRDefault="00BF412E" w:rsidP="00396C92">
      <w:pPr>
        <w:pStyle w:val="Akapitzlist"/>
        <w:numPr>
          <w:ilvl w:val="2"/>
          <w:numId w:val="48"/>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Część 5</w:t>
      </w:r>
      <w:r w:rsidR="0075199B">
        <w:rPr>
          <w:rFonts w:ascii="Arial" w:eastAsia="Liberation Sans" w:hAnsi="Arial" w:cs="Arial"/>
          <w:sz w:val="20"/>
          <w:szCs w:val="20"/>
          <w:lang w:eastAsia="en-US"/>
        </w:rPr>
        <w:t xml:space="preserve"> – Projekt Dźwiękowy System Ostrzegawczy – etap 1 </w:t>
      </w:r>
      <w:r>
        <w:rPr>
          <w:rFonts w:ascii="Arial" w:eastAsia="Liberation Sans" w:hAnsi="Arial" w:cs="Arial"/>
          <w:sz w:val="20"/>
          <w:szCs w:val="20"/>
          <w:lang w:eastAsia="en-US"/>
        </w:rPr>
        <w:t xml:space="preserve">- </w:t>
      </w:r>
      <w:r w:rsidR="0075199B">
        <w:rPr>
          <w:rFonts w:ascii="Arial" w:eastAsia="Liberation Sans" w:hAnsi="Arial" w:cs="Arial"/>
          <w:sz w:val="20"/>
          <w:szCs w:val="20"/>
          <w:lang w:eastAsia="en-US"/>
        </w:rPr>
        <w:t>klatka AK1, AK2, AK3</w:t>
      </w:r>
      <w:r>
        <w:rPr>
          <w:rFonts w:ascii="Arial" w:eastAsia="Liberation Sans" w:hAnsi="Arial" w:cs="Arial"/>
          <w:sz w:val="20"/>
          <w:szCs w:val="20"/>
          <w:lang w:eastAsia="en-US"/>
        </w:rPr>
        <w:t>, etap 2-przyziemie</w:t>
      </w:r>
    </w:p>
    <w:p w:rsidR="0075199B" w:rsidRDefault="0075199B" w:rsidP="0075199B">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Opis techniczny do projektu DSO</w:t>
      </w:r>
    </w:p>
    <w:p w:rsidR="0075199B" w:rsidRPr="0075199B" w:rsidRDefault="0075199B" w:rsidP="0075199B">
      <w:pPr>
        <w:pStyle w:val="Akapitzlist"/>
        <w:numPr>
          <w:ilvl w:val="0"/>
          <w:numId w:val="26"/>
        </w:numPr>
        <w:spacing w:line="276" w:lineRule="auto"/>
        <w:jc w:val="both"/>
        <w:rPr>
          <w:rFonts w:ascii="Arial" w:eastAsia="Liberation Sans" w:hAnsi="Arial" w:cs="Arial"/>
          <w:sz w:val="20"/>
          <w:szCs w:val="20"/>
          <w:lang w:eastAsia="en-US"/>
        </w:rPr>
      </w:pPr>
      <w:r w:rsidRPr="00F24FBF">
        <w:rPr>
          <w:rFonts w:ascii="Arial" w:eastAsia="Liberation Sans" w:hAnsi="Arial" w:cs="Arial"/>
          <w:sz w:val="20"/>
          <w:szCs w:val="20"/>
          <w:lang w:eastAsia="en-US"/>
        </w:rPr>
        <w:t xml:space="preserve">Rysunek </w:t>
      </w:r>
      <w:r>
        <w:rPr>
          <w:rFonts w:ascii="Arial" w:eastAsia="Liberation Sans" w:hAnsi="Arial" w:cs="Arial"/>
          <w:sz w:val="20"/>
          <w:szCs w:val="20"/>
          <w:lang w:eastAsia="en-US"/>
        </w:rPr>
        <w:t>DSO-01</w:t>
      </w:r>
      <w:r w:rsidRPr="00F24FBF">
        <w:rPr>
          <w:rFonts w:ascii="Arial" w:eastAsia="Liberation Sans" w:hAnsi="Arial" w:cs="Arial"/>
          <w:sz w:val="20"/>
          <w:szCs w:val="20"/>
          <w:lang w:eastAsia="en-US"/>
        </w:rPr>
        <w:t xml:space="preserve">: </w:t>
      </w:r>
      <w:r>
        <w:rPr>
          <w:rFonts w:ascii="Arial" w:eastAsia="Liberation Sans" w:hAnsi="Arial" w:cs="Arial"/>
          <w:sz w:val="20"/>
          <w:szCs w:val="20"/>
          <w:lang w:eastAsia="en-US"/>
        </w:rPr>
        <w:tab/>
      </w:r>
      <w:r w:rsidRPr="0075199B">
        <w:rPr>
          <w:rFonts w:ascii="Arial" w:eastAsia="Liberation Sans" w:hAnsi="Arial" w:cs="Arial"/>
          <w:sz w:val="20"/>
          <w:szCs w:val="20"/>
          <w:lang w:eastAsia="en-US"/>
        </w:rPr>
        <w:t xml:space="preserve">DSO etap 1 i 2 - lokalizacja głośników na klatkach i w przyziemiu </w:t>
      </w:r>
    </w:p>
    <w:p w:rsidR="0075199B" w:rsidRDefault="0075199B" w:rsidP="0075199B">
      <w:pPr>
        <w:pStyle w:val="Akapitzlist"/>
        <w:numPr>
          <w:ilvl w:val="0"/>
          <w:numId w:val="26"/>
        </w:numPr>
        <w:spacing w:line="276" w:lineRule="auto"/>
        <w:jc w:val="both"/>
        <w:rPr>
          <w:rFonts w:ascii="Arial" w:eastAsia="Liberation Sans" w:hAnsi="Arial" w:cs="Arial"/>
          <w:sz w:val="20"/>
          <w:szCs w:val="20"/>
          <w:lang w:eastAsia="en-US"/>
        </w:rPr>
      </w:pPr>
      <w:r w:rsidRPr="0075199B">
        <w:rPr>
          <w:rFonts w:ascii="Arial" w:eastAsia="Liberation Sans" w:hAnsi="Arial" w:cs="Arial"/>
          <w:sz w:val="20"/>
          <w:szCs w:val="20"/>
          <w:lang w:eastAsia="en-US"/>
        </w:rPr>
        <w:t xml:space="preserve">Rysunek DSO-02: </w:t>
      </w:r>
      <w:r w:rsidRPr="0075199B">
        <w:rPr>
          <w:rFonts w:ascii="Arial" w:eastAsia="Liberation Sans" w:hAnsi="Arial" w:cs="Arial"/>
          <w:sz w:val="20"/>
          <w:szCs w:val="20"/>
          <w:lang w:eastAsia="en-US"/>
        </w:rPr>
        <w:tab/>
        <w:t>DSO etap 1 i 2 – topologia połączeń</w:t>
      </w:r>
    </w:p>
    <w:p w:rsidR="00626BDD" w:rsidRDefault="00BF412E" w:rsidP="00396C92">
      <w:pPr>
        <w:pStyle w:val="Akapitzlist"/>
        <w:numPr>
          <w:ilvl w:val="2"/>
          <w:numId w:val="48"/>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Część 6</w:t>
      </w:r>
      <w:r w:rsidR="00626BDD">
        <w:rPr>
          <w:rFonts w:ascii="Arial" w:eastAsia="Liberation Sans" w:hAnsi="Arial" w:cs="Arial"/>
          <w:sz w:val="20"/>
          <w:szCs w:val="20"/>
          <w:lang w:eastAsia="en-US"/>
        </w:rPr>
        <w:t xml:space="preserve"> – Projekt System Sygnalizacji Pożaru – etap 1 klatka AK1, AK2, AK3</w:t>
      </w:r>
      <w:r>
        <w:rPr>
          <w:rFonts w:ascii="Arial" w:eastAsia="Liberation Sans" w:hAnsi="Arial" w:cs="Arial"/>
          <w:sz w:val="20"/>
          <w:szCs w:val="20"/>
          <w:lang w:eastAsia="en-US"/>
        </w:rPr>
        <w:t>, etap 2-przyziemie</w:t>
      </w:r>
    </w:p>
    <w:p w:rsidR="00626BDD" w:rsidRDefault="00626BDD" w:rsidP="00626BDD">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Opis techniczny do projektu SSP</w:t>
      </w:r>
    </w:p>
    <w:p w:rsidR="001E6755" w:rsidRPr="001E6755" w:rsidRDefault="00626BDD" w:rsidP="001E6755">
      <w:pPr>
        <w:pStyle w:val="Akapitzlist"/>
        <w:numPr>
          <w:ilvl w:val="0"/>
          <w:numId w:val="26"/>
        </w:numPr>
        <w:spacing w:line="276" w:lineRule="auto"/>
        <w:jc w:val="both"/>
        <w:rPr>
          <w:rFonts w:ascii="Arial" w:eastAsia="Liberation Sans" w:hAnsi="Arial" w:cs="Arial"/>
          <w:sz w:val="20"/>
          <w:szCs w:val="20"/>
          <w:lang w:eastAsia="en-US"/>
        </w:rPr>
      </w:pPr>
      <w:r w:rsidRPr="00F24FBF">
        <w:rPr>
          <w:rFonts w:ascii="Arial" w:eastAsia="Liberation Sans" w:hAnsi="Arial" w:cs="Arial"/>
          <w:sz w:val="20"/>
          <w:szCs w:val="20"/>
          <w:lang w:eastAsia="en-US"/>
        </w:rPr>
        <w:t xml:space="preserve">Rysunek </w:t>
      </w:r>
      <w:r>
        <w:rPr>
          <w:rFonts w:ascii="Arial" w:eastAsia="Liberation Sans" w:hAnsi="Arial" w:cs="Arial"/>
          <w:sz w:val="20"/>
          <w:szCs w:val="20"/>
          <w:lang w:eastAsia="en-US"/>
        </w:rPr>
        <w:t>SSP-01</w:t>
      </w:r>
      <w:r w:rsidRPr="00F24FBF">
        <w:rPr>
          <w:rFonts w:ascii="Arial" w:eastAsia="Liberation Sans" w:hAnsi="Arial" w:cs="Arial"/>
          <w:sz w:val="20"/>
          <w:szCs w:val="20"/>
          <w:lang w:eastAsia="en-US"/>
        </w:rPr>
        <w:t xml:space="preserve">: </w:t>
      </w:r>
      <w:r>
        <w:rPr>
          <w:rFonts w:ascii="Arial" w:eastAsia="Liberation Sans" w:hAnsi="Arial" w:cs="Arial"/>
          <w:sz w:val="20"/>
          <w:szCs w:val="20"/>
          <w:lang w:eastAsia="en-US"/>
        </w:rPr>
        <w:tab/>
      </w:r>
      <w:r w:rsidR="001E6755" w:rsidRPr="001E6755">
        <w:rPr>
          <w:rFonts w:ascii="Arial" w:eastAsia="Liberation Sans" w:hAnsi="Arial" w:cs="Arial"/>
          <w:sz w:val="20"/>
          <w:szCs w:val="20"/>
          <w:lang w:eastAsia="en-US"/>
        </w:rPr>
        <w:t xml:space="preserve">SSP etap 1 i 2 -system SSP na klatkach i w przyziemiu </w:t>
      </w:r>
    </w:p>
    <w:p w:rsidR="00626BDD" w:rsidRPr="001E6755" w:rsidRDefault="001E6755" w:rsidP="001E6755">
      <w:pPr>
        <w:pStyle w:val="Akapitzlist"/>
        <w:numPr>
          <w:ilvl w:val="0"/>
          <w:numId w:val="26"/>
        </w:numPr>
        <w:spacing w:line="276" w:lineRule="auto"/>
        <w:jc w:val="both"/>
        <w:rPr>
          <w:rFonts w:ascii="Arial" w:eastAsia="Liberation Sans" w:hAnsi="Arial" w:cs="Arial"/>
          <w:sz w:val="20"/>
          <w:szCs w:val="20"/>
          <w:lang w:eastAsia="en-US"/>
        </w:rPr>
      </w:pPr>
      <w:r w:rsidRPr="00F24FBF">
        <w:rPr>
          <w:rFonts w:ascii="Arial" w:eastAsia="Liberation Sans" w:hAnsi="Arial" w:cs="Arial"/>
          <w:sz w:val="20"/>
          <w:szCs w:val="20"/>
          <w:lang w:eastAsia="en-US"/>
        </w:rPr>
        <w:t xml:space="preserve">Rysunek </w:t>
      </w:r>
      <w:r>
        <w:rPr>
          <w:rFonts w:ascii="Arial" w:eastAsia="Liberation Sans" w:hAnsi="Arial" w:cs="Arial"/>
          <w:sz w:val="20"/>
          <w:szCs w:val="20"/>
          <w:lang w:eastAsia="en-US"/>
        </w:rPr>
        <w:t>SSP-03</w:t>
      </w:r>
      <w:r w:rsidRPr="00F24FBF">
        <w:rPr>
          <w:rFonts w:ascii="Arial" w:eastAsia="Liberation Sans" w:hAnsi="Arial" w:cs="Arial"/>
          <w:sz w:val="20"/>
          <w:szCs w:val="20"/>
          <w:lang w:eastAsia="en-US"/>
        </w:rPr>
        <w:t xml:space="preserve">: </w:t>
      </w:r>
      <w:r>
        <w:rPr>
          <w:rFonts w:ascii="Arial" w:eastAsia="Liberation Sans" w:hAnsi="Arial" w:cs="Arial"/>
          <w:sz w:val="20"/>
          <w:szCs w:val="20"/>
          <w:lang w:eastAsia="en-US"/>
        </w:rPr>
        <w:tab/>
        <w:t>schemat ideowy</w:t>
      </w:r>
    </w:p>
    <w:p w:rsidR="00FE0479" w:rsidRDefault="00BF412E" w:rsidP="00396C92">
      <w:pPr>
        <w:pStyle w:val="Akapitzlist"/>
        <w:numPr>
          <w:ilvl w:val="2"/>
          <w:numId w:val="48"/>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Część 7</w:t>
      </w:r>
      <w:r w:rsidR="00FE0479">
        <w:rPr>
          <w:rFonts w:ascii="Arial" w:eastAsia="Liberation Sans" w:hAnsi="Arial" w:cs="Arial"/>
          <w:sz w:val="20"/>
          <w:szCs w:val="20"/>
          <w:lang w:eastAsia="en-US"/>
        </w:rPr>
        <w:t xml:space="preserve"> – Projekt </w:t>
      </w:r>
      <w:r>
        <w:rPr>
          <w:rFonts w:ascii="Arial" w:eastAsia="Liberation Sans" w:hAnsi="Arial" w:cs="Arial"/>
          <w:sz w:val="20"/>
          <w:szCs w:val="20"/>
          <w:lang w:eastAsia="en-US"/>
        </w:rPr>
        <w:t>Urządzenie do usuwania dymu-etap 1-klatka AK2</w:t>
      </w:r>
    </w:p>
    <w:p w:rsidR="001B6C68" w:rsidRDefault="001B6C68" w:rsidP="001B6C68">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 xml:space="preserve">Opis techniczny </w:t>
      </w:r>
    </w:p>
    <w:p w:rsidR="001B6C68" w:rsidRDefault="001B6C68" w:rsidP="00FE0479">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 xml:space="preserve">Rysunek P01: </w:t>
      </w:r>
      <w:r>
        <w:rPr>
          <w:rFonts w:ascii="Arial" w:eastAsia="Liberation Sans" w:hAnsi="Arial" w:cs="Arial"/>
          <w:sz w:val="20"/>
          <w:szCs w:val="20"/>
          <w:lang w:eastAsia="en-US"/>
        </w:rPr>
        <w:tab/>
      </w:r>
      <w:r>
        <w:rPr>
          <w:rFonts w:ascii="Arial" w:eastAsia="Liberation Sans" w:hAnsi="Arial" w:cs="Arial"/>
          <w:sz w:val="20"/>
          <w:szCs w:val="20"/>
          <w:lang w:eastAsia="en-US"/>
        </w:rPr>
        <w:tab/>
        <w:t>Klatka AK2-Rzut przyziemia</w:t>
      </w:r>
    </w:p>
    <w:p w:rsidR="001B6C68" w:rsidRDefault="001B6C68" w:rsidP="001B6C68">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 xml:space="preserve">Rysunek P02: </w:t>
      </w:r>
      <w:r>
        <w:rPr>
          <w:rFonts w:ascii="Arial" w:eastAsia="Liberation Sans" w:hAnsi="Arial" w:cs="Arial"/>
          <w:sz w:val="20"/>
          <w:szCs w:val="20"/>
          <w:lang w:eastAsia="en-US"/>
        </w:rPr>
        <w:tab/>
      </w:r>
      <w:r>
        <w:rPr>
          <w:rFonts w:ascii="Arial" w:eastAsia="Liberation Sans" w:hAnsi="Arial" w:cs="Arial"/>
          <w:sz w:val="20"/>
          <w:szCs w:val="20"/>
          <w:lang w:eastAsia="en-US"/>
        </w:rPr>
        <w:tab/>
        <w:t>Klatka AK2-Rzut parteru</w:t>
      </w:r>
    </w:p>
    <w:p w:rsidR="001B6C68" w:rsidRDefault="001B6C68" w:rsidP="001B6C68">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 xml:space="preserve">Rysunek P03: </w:t>
      </w:r>
      <w:r>
        <w:rPr>
          <w:rFonts w:ascii="Arial" w:eastAsia="Liberation Sans" w:hAnsi="Arial" w:cs="Arial"/>
          <w:sz w:val="20"/>
          <w:szCs w:val="20"/>
          <w:lang w:eastAsia="en-US"/>
        </w:rPr>
        <w:tab/>
      </w:r>
      <w:r>
        <w:rPr>
          <w:rFonts w:ascii="Arial" w:eastAsia="Liberation Sans" w:hAnsi="Arial" w:cs="Arial"/>
          <w:sz w:val="20"/>
          <w:szCs w:val="20"/>
          <w:lang w:eastAsia="en-US"/>
        </w:rPr>
        <w:tab/>
        <w:t>Klatka AK2-Rzut piętra 1</w:t>
      </w:r>
    </w:p>
    <w:p w:rsidR="001B6C68" w:rsidRDefault="001B6C68" w:rsidP="001B6C68">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 xml:space="preserve">Rysunek P04: </w:t>
      </w:r>
      <w:r>
        <w:rPr>
          <w:rFonts w:ascii="Arial" w:eastAsia="Liberation Sans" w:hAnsi="Arial" w:cs="Arial"/>
          <w:sz w:val="20"/>
          <w:szCs w:val="20"/>
          <w:lang w:eastAsia="en-US"/>
        </w:rPr>
        <w:tab/>
      </w:r>
      <w:r>
        <w:rPr>
          <w:rFonts w:ascii="Arial" w:eastAsia="Liberation Sans" w:hAnsi="Arial" w:cs="Arial"/>
          <w:sz w:val="20"/>
          <w:szCs w:val="20"/>
          <w:lang w:eastAsia="en-US"/>
        </w:rPr>
        <w:tab/>
        <w:t>Klatka AK2-Rzut piętra 2</w:t>
      </w:r>
    </w:p>
    <w:p w:rsidR="001B6C68" w:rsidRDefault="001B6C68" w:rsidP="001B6C68">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 xml:space="preserve">Rysunek P05: </w:t>
      </w:r>
      <w:r>
        <w:rPr>
          <w:rFonts w:ascii="Arial" w:eastAsia="Liberation Sans" w:hAnsi="Arial" w:cs="Arial"/>
          <w:sz w:val="20"/>
          <w:szCs w:val="20"/>
          <w:lang w:eastAsia="en-US"/>
        </w:rPr>
        <w:tab/>
      </w:r>
      <w:r>
        <w:rPr>
          <w:rFonts w:ascii="Arial" w:eastAsia="Liberation Sans" w:hAnsi="Arial" w:cs="Arial"/>
          <w:sz w:val="20"/>
          <w:szCs w:val="20"/>
          <w:lang w:eastAsia="en-US"/>
        </w:rPr>
        <w:tab/>
        <w:t>Schemat instalacji oddymiania</w:t>
      </w:r>
    </w:p>
    <w:p w:rsidR="001B6C68" w:rsidRDefault="001B6C68" w:rsidP="001B6C68">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Załącznik:</w:t>
      </w:r>
      <w:r>
        <w:rPr>
          <w:rFonts w:ascii="Arial" w:eastAsia="Liberation Sans" w:hAnsi="Arial" w:cs="Arial"/>
          <w:sz w:val="20"/>
          <w:szCs w:val="20"/>
          <w:lang w:eastAsia="en-US"/>
        </w:rPr>
        <w:tab/>
      </w:r>
      <w:r>
        <w:rPr>
          <w:rFonts w:ascii="Arial" w:eastAsia="Liberation Sans" w:hAnsi="Arial" w:cs="Arial"/>
          <w:sz w:val="20"/>
          <w:szCs w:val="20"/>
          <w:lang w:eastAsia="en-US"/>
        </w:rPr>
        <w:tab/>
        <w:t>Klatka AK2-Standardowy schemat ZODIC-M</w:t>
      </w:r>
    </w:p>
    <w:p w:rsidR="001B6C68" w:rsidRDefault="001B6C68" w:rsidP="00396C92">
      <w:pPr>
        <w:pStyle w:val="Akapitzlist"/>
        <w:numPr>
          <w:ilvl w:val="2"/>
          <w:numId w:val="48"/>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Część 8 – Projekt Urządzenie do usuwania dymu-etap 1-klatka AK1 i AK3</w:t>
      </w:r>
    </w:p>
    <w:p w:rsidR="001B6C68" w:rsidRDefault="001B6C68" w:rsidP="001B6C68">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 xml:space="preserve">Opis techniczny </w:t>
      </w:r>
    </w:p>
    <w:p w:rsidR="001B6C68" w:rsidRDefault="001B6C68" w:rsidP="001B6C68">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 xml:space="preserve">Rysunek P01: </w:t>
      </w:r>
      <w:r>
        <w:rPr>
          <w:rFonts w:ascii="Arial" w:eastAsia="Liberation Sans" w:hAnsi="Arial" w:cs="Arial"/>
          <w:sz w:val="20"/>
          <w:szCs w:val="20"/>
          <w:lang w:eastAsia="en-US"/>
        </w:rPr>
        <w:tab/>
      </w:r>
      <w:r>
        <w:rPr>
          <w:rFonts w:ascii="Arial" w:eastAsia="Liberation Sans" w:hAnsi="Arial" w:cs="Arial"/>
          <w:sz w:val="20"/>
          <w:szCs w:val="20"/>
          <w:lang w:eastAsia="en-US"/>
        </w:rPr>
        <w:tab/>
        <w:t>Klatka AK1-Rzut przyziemia</w:t>
      </w:r>
    </w:p>
    <w:p w:rsidR="001B6C68" w:rsidRDefault="001B6C68" w:rsidP="001B6C68">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 xml:space="preserve">Rysunek P02: </w:t>
      </w:r>
      <w:r>
        <w:rPr>
          <w:rFonts w:ascii="Arial" w:eastAsia="Liberation Sans" w:hAnsi="Arial" w:cs="Arial"/>
          <w:sz w:val="20"/>
          <w:szCs w:val="20"/>
          <w:lang w:eastAsia="en-US"/>
        </w:rPr>
        <w:tab/>
      </w:r>
      <w:r>
        <w:rPr>
          <w:rFonts w:ascii="Arial" w:eastAsia="Liberation Sans" w:hAnsi="Arial" w:cs="Arial"/>
          <w:sz w:val="20"/>
          <w:szCs w:val="20"/>
          <w:lang w:eastAsia="en-US"/>
        </w:rPr>
        <w:tab/>
        <w:t>Klatka AK1-Rzut parteru</w:t>
      </w:r>
    </w:p>
    <w:p w:rsidR="001B6C68" w:rsidRDefault="001B6C68" w:rsidP="001B6C68">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 xml:space="preserve">Rysunek P03: </w:t>
      </w:r>
      <w:r>
        <w:rPr>
          <w:rFonts w:ascii="Arial" w:eastAsia="Liberation Sans" w:hAnsi="Arial" w:cs="Arial"/>
          <w:sz w:val="20"/>
          <w:szCs w:val="20"/>
          <w:lang w:eastAsia="en-US"/>
        </w:rPr>
        <w:tab/>
      </w:r>
      <w:r>
        <w:rPr>
          <w:rFonts w:ascii="Arial" w:eastAsia="Liberation Sans" w:hAnsi="Arial" w:cs="Arial"/>
          <w:sz w:val="20"/>
          <w:szCs w:val="20"/>
          <w:lang w:eastAsia="en-US"/>
        </w:rPr>
        <w:tab/>
        <w:t>Klatka AK1-Rzut piętra 1</w:t>
      </w:r>
    </w:p>
    <w:p w:rsidR="001B6C68" w:rsidRDefault="001B6C68" w:rsidP="001B6C68">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 xml:space="preserve">Rysunek P04: </w:t>
      </w:r>
      <w:r>
        <w:rPr>
          <w:rFonts w:ascii="Arial" w:eastAsia="Liberation Sans" w:hAnsi="Arial" w:cs="Arial"/>
          <w:sz w:val="20"/>
          <w:szCs w:val="20"/>
          <w:lang w:eastAsia="en-US"/>
        </w:rPr>
        <w:tab/>
      </w:r>
      <w:r>
        <w:rPr>
          <w:rFonts w:ascii="Arial" w:eastAsia="Liberation Sans" w:hAnsi="Arial" w:cs="Arial"/>
          <w:sz w:val="20"/>
          <w:szCs w:val="20"/>
          <w:lang w:eastAsia="en-US"/>
        </w:rPr>
        <w:tab/>
        <w:t>Klatka AK1-Schemat instalacji oddymiania AK1</w:t>
      </w:r>
    </w:p>
    <w:p w:rsidR="001B6C68" w:rsidRDefault="001B6C68" w:rsidP="001B6C68">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 xml:space="preserve">Rysunek P05: </w:t>
      </w:r>
      <w:r>
        <w:rPr>
          <w:rFonts w:ascii="Arial" w:eastAsia="Liberation Sans" w:hAnsi="Arial" w:cs="Arial"/>
          <w:sz w:val="20"/>
          <w:szCs w:val="20"/>
          <w:lang w:eastAsia="en-US"/>
        </w:rPr>
        <w:tab/>
      </w:r>
      <w:r>
        <w:rPr>
          <w:rFonts w:ascii="Arial" w:eastAsia="Liberation Sans" w:hAnsi="Arial" w:cs="Arial"/>
          <w:sz w:val="20"/>
          <w:szCs w:val="20"/>
          <w:lang w:eastAsia="en-US"/>
        </w:rPr>
        <w:tab/>
        <w:t>Klatka AK3-Rzut przyziemia</w:t>
      </w:r>
    </w:p>
    <w:p w:rsidR="001B6C68" w:rsidRDefault="001B6C68" w:rsidP="001B6C68">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 xml:space="preserve">Rysunek P06: </w:t>
      </w:r>
      <w:r>
        <w:rPr>
          <w:rFonts w:ascii="Arial" w:eastAsia="Liberation Sans" w:hAnsi="Arial" w:cs="Arial"/>
          <w:sz w:val="20"/>
          <w:szCs w:val="20"/>
          <w:lang w:eastAsia="en-US"/>
        </w:rPr>
        <w:tab/>
      </w:r>
      <w:r>
        <w:rPr>
          <w:rFonts w:ascii="Arial" w:eastAsia="Liberation Sans" w:hAnsi="Arial" w:cs="Arial"/>
          <w:sz w:val="20"/>
          <w:szCs w:val="20"/>
          <w:lang w:eastAsia="en-US"/>
        </w:rPr>
        <w:tab/>
        <w:t>Klatka AK3-Rzut parteru</w:t>
      </w:r>
    </w:p>
    <w:p w:rsidR="001B6C68" w:rsidRDefault="001B6C68" w:rsidP="001B6C68">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 xml:space="preserve">Rysunek P07: </w:t>
      </w:r>
      <w:r>
        <w:rPr>
          <w:rFonts w:ascii="Arial" w:eastAsia="Liberation Sans" w:hAnsi="Arial" w:cs="Arial"/>
          <w:sz w:val="20"/>
          <w:szCs w:val="20"/>
          <w:lang w:eastAsia="en-US"/>
        </w:rPr>
        <w:tab/>
      </w:r>
      <w:r>
        <w:rPr>
          <w:rFonts w:ascii="Arial" w:eastAsia="Liberation Sans" w:hAnsi="Arial" w:cs="Arial"/>
          <w:sz w:val="20"/>
          <w:szCs w:val="20"/>
          <w:lang w:eastAsia="en-US"/>
        </w:rPr>
        <w:tab/>
        <w:t>Klatka AK3-Rzut piętra 1</w:t>
      </w:r>
    </w:p>
    <w:p w:rsidR="001B6C68" w:rsidRDefault="001B6C68" w:rsidP="001B6C68">
      <w:pPr>
        <w:pStyle w:val="Akapitzlist"/>
        <w:numPr>
          <w:ilvl w:val="0"/>
          <w:numId w:val="26"/>
        </w:numPr>
        <w:spacing w:line="276" w:lineRule="auto"/>
        <w:jc w:val="both"/>
        <w:rPr>
          <w:rFonts w:ascii="Arial" w:eastAsia="Liberation Sans" w:hAnsi="Arial" w:cs="Arial"/>
          <w:sz w:val="20"/>
          <w:szCs w:val="20"/>
          <w:lang w:eastAsia="en-US"/>
        </w:rPr>
      </w:pPr>
      <w:r>
        <w:rPr>
          <w:rFonts w:ascii="Arial" w:eastAsia="Liberation Sans" w:hAnsi="Arial" w:cs="Arial"/>
          <w:sz w:val="20"/>
          <w:szCs w:val="20"/>
          <w:lang w:eastAsia="en-US"/>
        </w:rPr>
        <w:t xml:space="preserve">Rysunek P08: </w:t>
      </w:r>
      <w:r>
        <w:rPr>
          <w:rFonts w:ascii="Arial" w:eastAsia="Liberation Sans" w:hAnsi="Arial" w:cs="Arial"/>
          <w:sz w:val="20"/>
          <w:szCs w:val="20"/>
          <w:lang w:eastAsia="en-US"/>
        </w:rPr>
        <w:tab/>
      </w:r>
      <w:r>
        <w:rPr>
          <w:rFonts w:ascii="Arial" w:eastAsia="Liberation Sans" w:hAnsi="Arial" w:cs="Arial"/>
          <w:sz w:val="20"/>
          <w:szCs w:val="20"/>
          <w:lang w:eastAsia="en-US"/>
        </w:rPr>
        <w:tab/>
        <w:t>Klatka AK3-Schemat instalacji oddymiania AK3</w:t>
      </w:r>
    </w:p>
    <w:p w:rsidR="00DA569C" w:rsidRDefault="0051769E" w:rsidP="00396C92">
      <w:pPr>
        <w:pStyle w:val="Akapitzlist"/>
        <w:numPr>
          <w:ilvl w:val="0"/>
          <w:numId w:val="48"/>
        </w:numPr>
        <w:spacing w:line="276" w:lineRule="auto"/>
        <w:jc w:val="both"/>
        <w:rPr>
          <w:rFonts w:ascii="Arial" w:hAnsi="Arial" w:cs="Arial"/>
          <w:sz w:val="20"/>
        </w:rPr>
      </w:pPr>
      <w:proofErr w:type="spellStart"/>
      <w:r>
        <w:rPr>
          <w:rFonts w:ascii="Arial" w:hAnsi="Arial" w:cs="Arial"/>
          <w:sz w:val="20"/>
        </w:rPr>
        <w:t>STWiOR</w:t>
      </w:r>
      <w:proofErr w:type="spellEnd"/>
      <w:r w:rsidR="00DA569C">
        <w:rPr>
          <w:rFonts w:ascii="Arial" w:hAnsi="Arial" w:cs="Arial"/>
          <w:sz w:val="20"/>
        </w:rPr>
        <w:t xml:space="preserve"> - S</w:t>
      </w:r>
      <w:r w:rsidR="00867D52">
        <w:rPr>
          <w:rFonts w:ascii="Arial" w:hAnsi="Arial" w:cs="Arial"/>
          <w:sz w:val="20"/>
        </w:rPr>
        <w:t>pecyfikacja techniczna</w:t>
      </w:r>
      <w:r w:rsidR="00DA569C" w:rsidRPr="00CA2886">
        <w:rPr>
          <w:rFonts w:ascii="Arial" w:hAnsi="Arial" w:cs="Arial"/>
          <w:sz w:val="20"/>
        </w:rPr>
        <w:t xml:space="preserve"> wykonania i odbioru robót,</w:t>
      </w:r>
      <w:r w:rsidR="00DA569C">
        <w:rPr>
          <w:rFonts w:ascii="Arial" w:hAnsi="Arial" w:cs="Arial"/>
          <w:sz w:val="20"/>
        </w:rPr>
        <w:t xml:space="preserve"> obejmujące </w:t>
      </w:r>
      <w:r w:rsidR="00DA569C" w:rsidRPr="00CA2886">
        <w:rPr>
          <w:rFonts w:ascii="Arial" w:hAnsi="Arial" w:cs="Arial"/>
          <w:sz w:val="20"/>
        </w:rPr>
        <w:t>wymagania w zakresie właściwości materiałów, wymagania dotyczące sposobu wykonania i oceny prawidłowości</w:t>
      </w:r>
      <w:r w:rsidR="00DA569C">
        <w:rPr>
          <w:rFonts w:ascii="Arial" w:hAnsi="Arial" w:cs="Arial"/>
          <w:sz w:val="20"/>
        </w:rPr>
        <w:t xml:space="preserve"> wykonania poszczególnych robót</w:t>
      </w:r>
      <w:r>
        <w:rPr>
          <w:rFonts w:ascii="Arial" w:hAnsi="Arial" w:cs="Arial"/>
          <w:sz w:val="20"/>
        </w:rPr>
        <w:t>:</w:t>
      </w:r>
    </w:p>
    <w:p w:rsidR="0051769E" w:rsidRDefault="00B57486" w:rsidP="0051769E">
      <w:pPr>
        <w:pStyle w:val="Akapitzlist"/>
        <w:spacing w:line="276" w:lineRule="auto"/>
        <w:ind w:left="792"/>
        <w:jc w:val="both"/>
        <w:rPr>
          <w:rFonts w:ascii="Arial" w:hAnsi="Arial" w:cs="Arial"/>
          <w:sz w:val="20"/>
        </w:rPr>
      </w:pPr>
      <w:r>
        <w:rPr>
          <w:rFonts w:ascii="Arial" w:hAnsi="Arial" w:cs="Arial"/>
          <w:sz w:val="20"/>
        </w:rPr>
        <w:t>2</w:t>
      </w:r>
      <w:r w:rsidR="0051769E">
        <w:rPr>
          <w:rFonts w:ascii="Arial" w:hAnsi="Arial" w:cs="Arial"/>
          <w:sz w:val="20"/>
        </w:rPr>
        <w:t xml:space="preserve">.1. Robót budowlanych </w:t>
      </w:r>
      <w:proofErr w:type="spellStart"/>
      <w:r w:rsidR="0051769E">
        <w:rPr>
          <w:rFonts w:ascii="Arial" w:hAnsi="Arial" w:cs="Arial"/>
          <w:sz w:val="20"/>
        </w:rPr>
        <w:t>STWiORB</w:t>
      </w:r>
      <w:proofErr w:type="spellEnd"/>
    </w:p>
    <w:p w:rsidR="0051769E" w:rsidRDefault="00B57486" w:rsidP="0051769E">
      <w:pPr>
        <w:pStyle w:val="Akapitzlist"/>
        <w:spacing w:line="276" w:lineRule="auto"/>
        <w:ind w:left="792"/>
        <w:jc w:val="both"/>
        <w:rPr>
          <w:rFonts w:ascii="Arial" w:hAnsi="Arial" w:cs="Arial"/>
          <w:sz w:val="20"/>
        </w:rPr>
      </w:pPr>
      <w:r>
        <w:rPr>
          <w:rFonts w:ascii="Arial" w:hAnsi="Arial" w:cs="Arial"/>
          <w:sz w:val="20"/>
        </w:rPr>
        <w:t>2</w:t>
      </w:r>
      <w:r w:rsidR="0051769E">
        <w:rPr>
          <w:rFonts w:ascii="Arial" w:hAnsi="Arial" w:cs="Arial"/>
          <w:sz w:val="20"/>
        </w:rPr>
        <w:t xml:space="preserve">.2. Robót instalacji elektrycznych i teletechnicznych </w:t>
      </w:r>
      <w:proofErr w:type="spellStart"/>
      <w:r w:rsidR="0051769E">
        <w:rPr>
          <w:rFonts w:ascii="Arial" w:hAnsi="Arial" w:cs="Arial"/>
          <w:sz w:val="20"/>
        </w:rPr>
        <w:t>STWiOR</w:t>
      </w:r>
      <w:proofErr w:type="spellEnd"/>
    </w:p>
    <w:p w:rsidR="005A64E0" w:rsidRDefault="005A64E0" w:rsidP="005A64E0">
      <w:pPr>
        <w:pStyle w:val="Akapitzlist"/>
        <w:spacing w:line="276" w:lineRule="auto"/>
        <w:ind w:left="792"/>
        <w:jc w:val="both"/>
        <w:rPr>
          <w:rFonts w:ascii="Arial" w:hAnsi="Arial" w:cs="Arial"/>
          <w:sz w:val="20"/>
        </w:rPr>
      </w:pPr>
      <w:r>
        <w:rPr>
          <w:rFonts w:ascii="Arial" w:hAnsi="Arial" w:cs="Arial"/>
          <w:sz w:val="20"/>
        </w:rPr>
        <w:t xml:space="preserve">2.3. Robót instalacji centralnego ogrzewania </w:t>
      </w:r>
      <w:proofErr w:type="spellStart"/>
      <w:r>
        <w:rPr>
          <w:rFonts w:ascii="Arial" w:hAnsi="Arial" w:cs="Arial"/>
          <w:sz w:val="20"/>
        </w:rPr>
        <w:t>STWiOR</w:t>
      </w:r>
      <w:proofErr w:type="spellEnd"/>
    </w:p>
    <w:p w:rsidR="0026142C" w:rsidRPr="005A64E0" w:rsidRDefault="0026142C" w:rsidP="005A64E0">
      <w:pPr>
        <w:pStyle w:val="Akapitzlist"/>
        <w:spacing w:line="276" w:lineRule="auto"/>
        <w:ind w:left="792"/>
        <w:jc w:val="both"/>
        <w:rPr>
          <w:rFonts w:ascii="Arial" w:hAnsi="Arial" w:cs="Arial"/>
          <w:sz w:val="20"/>
        </w:rPr>
      </w:pPr>
      <w:r>
        <w:rPr>
          <w:rFonts w:ascii="Arial" w:hAnsi="Arial" w:cs="Arial"/>
          <w:sz w:val="20"/>
        </w:rPr>
        <w:t xml:space="preserve">2.4. Robót instalacji </w:t>
      </w:r>
      <w:proofErr w:type="spellStart"/>
      <w:r>
        <w:rPr>
          <w:rFonts w:ascii="Arial" w:hAnsi="Arial" w:cs="Arial"/>
          <w:sz w:val="20"/>
        </w:rPr>
        <w:t>instalacji</w:t>
      </w:r>
      <w:proofErr w:type="spellEnd"/>
      <w:r>
        <w:rPr>
          <w:rFonts w:ascii="Arial" w:hAnsi="Arial" w:cs="Arial"/>
          <w:sz w:val="20"/>
        </w:rPr>
        <w:t xml:space="preserve"> wody zimnej </w:t>
      </w:r>
      <w:proofErr w:type="spellStart"/>
      <w:r>
        <w:rPr>
          <w:rFonts w:ascii="Arial" w:hAnsi="Arial" w:cs="Arial"/>
          <w:sz w:val="20"/>
        </w:rPr>
        <w:t>p.poż</w:t>
      </w:r>
      <w:proofErr w:type="spellEnd"/>
      <w:r>
        <w:rPr>
          <w:rFonts w:ascii="Arial" w:hAnsi="Arial" w:cs="Arial"/>
          <w:sz w:val="20"/>
        </w:rPr>
        <w:t xml:space="preserve"> </w:t>
      </w:r>
      <w:proofErr w:type="spellStart"/>
      <w:r>
        <w:rPr>
          <w:rFonts w:ascii="Arial" w:hAnsi="Arial" w:cs="Arial"/>
          <w:sz w:val="20"/>
        </w:rPr>
        <w:t>STWiOR</w:t>
      </w:r>
      <w:proofErr w:type="spellEnd"/>
    </w:p>
    <w:p w:rsidR="00DA569C" w:rsidRDefault="00DA569C" w:rsidP="00396C92">
      <w:pPr>
        <w:pStyle w:val="Akapitzlist"/>
        <w:numPr>
          <w:ilvl w:val="0"/>
          <w:numId w:val="48"/>
        </w:numPr>
        <w:spacing w:line="276" w:lineRule="auto"/>
        <w:jc w:val="both"/>
        <w:rPr>
          <w:rFonts w:ascii="Arial" w:hAnsi="Arial" w:cs="Arial"/>
          <w:sz w:val="20"/>
        </w:rPr>
      </w:pPr>
      <w:r w:rsidRPr="00CA2886">
        <w:rPr>
          <w:rFonts w:ascii="Arial" w:hAnsi="Arial" w:cs="Arial"/>
          <w:sz w:val="20"/>
        </w:rPr>
        <w:t>Przedmiar</w:t>
      </w:r>
      <w:r w:rsidR="002C6F2A">
        <w:rPr>
          <w:rFonts w:ascii="Arial" w:hAnsi="Arial" w:cs="Arial"/>
          <w:sz w:val="20"/>
        </w:rPr>
        <w:t>y</w:t>
      </w:r>
      <w:r w:rsidRPr="00CA2886">
        <w:rPr>
          <w:rFonts w:ascii="Arial" w:hAnsi="Arial" w:cs="Arial"/>
          <w:sz w:val="20"/>
        </w:rPr>
        <w:t xml:space="preserve"> robót</w:t>
      </w:r>
      <w:r w:rsidR="002C6F2A">
        <w:rPr>
          <w:rFonts w:ascii="Arial" w:hAnsi="Arial" w:cs="Arial"/>
          <w:sz w:val="20"/>
        </w:rPr>
        <w:t>, które</w:t>
      </w:r>
      <w:r>
        <w:rPr>
          <w:rFonts w:ascii="Arial" w:hAnsi="Arial" w:cs="Arial"/>
          <w:sz w:val="20"/>
        </w:rPr>
        <w:t xml:space="preserve"> ma</w:t>
      </w:r>
      <w:r w:rsidR="002C6F2A">
        <w:rPr>
          <w:rFonts w:ascii="Arial" w:hAnsi="Arial" w:cs="Arial"/>
          <w:sz w:val="20"/>
        </w:rPr>
        <w:t>ją</w:t>
      </w:r>
      <w:r w:rsidR="0051769E">
        <w:rPr>
          <w:rFonts w:ascii="Arial" w:hAnsi="Arial" w:cs="Arial"/>
          <w:sz w:val="20"/>
        </w:rPr>
        <w:t xml:space="preserve"> </w:t>
      </w:r>
      <w:r w:rsidRPr="000E4E0F">
        <w:rPr>
          <w:rFonts w:ascii="Arial" w:hAnsi="Arial" w:cs="Arial"/>
          <w:sz w:val="20"/>
        </w:rPr>
        <w:t>jedynie charakter pomocniczy.</w:t>
      </w:r>
      <w:r w:rsidRPr="00CA2886">
        <w:rPr>
          <w:rFonts w:ascii="Arial" w:hAnsi="Arial" w:cs="Arial"/>
          <w:sz w:val="20"/>
        </w:rPr>
        <w:t xml:space="preserve"> Nieujęcie w przedmiarze  elem</w:t>
      </w:r>
      <w:r w:rsidR="002C6F2A">
        <w:rPr>
          <w:rFonts w:ascii="Arial" w:hAnsi="Arial" w:cs="Arial"/>
          <w:sz w:val="20"/>
        </w:rPr>
        <w:t>enty robót niezbędne</w:t>
      </w:r>
      <w:r w:rsidRPr="00CA2886">
        <w:rPr>
          <w:rFonts w:ascii="Arial" w:hAnsi="Arial" w:cs="Arial"/>
          <w:sz w:val="20"/>
        </w:rPr>
        <w:t xml:space="preserve"> do prawidłowej realizacji przedmiotu Umowy nie zwalnia Wykonawcy z obowiązku wykonania tych robót, przy czym Wykonawcy nie będzie przysługiwało dodatkowe wynagrodzenie z tego tytułu. </w:t>
      </w:r>
    </w:p>
    <w:p w:rsidR="002C6F2A" w:rsidRPr="005A64E0" w:rsidRDefault="00B57486" w:rsidP="005A64E0">
      <w:pPr>
        <w:pStyle w:val="Akapitzlist"/>
        <w:spacing w:line="276" w:lineRule="auto"/>
        <w:ind w:left="792"/>
        <w:jc w:val="both"/>
        <w:rPr>
          <w:rFonts w:ascii="Arial" w:hAnsi="Arial" w:cs="Arial"/>
          <w:sz w:val="20"/>
        </w:rPr>
      </w:pPr>
      <w:r>
        <w:rPr>
          <w:rFonts w:ascii="Arial" w:hAnsi="Arial" w:cs="Arial"/>
          <w:sz w:val="20"/>
        </w:rPr>
        <w:t>3</w:t>
      </w:r>
      <w:r w:rsidR="002C6F2A">
        <w:rPr>
          <w:rFonts w:ascii="Arial" w:hAnsi="Arial" w:cs="Arial"/>
          <w:sz w:val="20"/>
        </w:rPr>
        <w:t xml:space="preserve">.1. </w:t>
      </w:r>
      <w:r w:rsidR="002C6F2A">
        <w:rPr>
          <w:rFonts w:ascii="Arial" w:hAnsi="Arial" w:cs="Arial"/>
          <w:sz w:val="20"/>
        </w:rPr>
        <w:tab/>
        <w:t>Przedmiar robót budowlanych</w:t>
      </w:r>
    </w:p>
    <w:p w:rsidR="002C6F2A" w:rsidRDefault="00B57486" w:rsidP="002C6F2A">
      <w:pPr>
        <w:pStyle w:val="Akapitzlist"/>
        <w:spacing w:line="276" w:lineRule="auto"/>
        <w:ind w:left="792"/>
        <w:jc w:val="both"/>
        <w:rPr>
          <w:rFonts w:ascii="Arial" w:hAnsi="Arial" w:cs="Arial"/>
          <w:sz w:val="20"/>
        </w:rPr>
      </w:pPr>
      <w:r>
        <w:rPr>
          <w:rFonts w:ascii="Arial" w:hAnsi="Arial" w:cs="Arial"/>
          <w:sz w:val="20"/>
        </w:rPr>
        <w:t>3</w:t>
      </w:r>
      <w:r w:rsidR="005A64E0">
        <w:rPr>
          <w:rFonts w:ascii="Arial" w:hAnsi="Arial" w:cs="Arial"/>
          <w:sz w:val="20"/>
        </w:rPr>
        <w:t>.2</w:t>
      </w:r>
      <w:r w:rsidR="002C6F2A">
        <w:rPr>
          <w:rFonts w:ascii="Arial" w:hAnsi="Arial" w:cs="Arial"/>
          <w:sz w:val="20"/>
        </w:rPr>
        <w:t>.</w:t>
      </w:r>
      <w:r w:rsidR="002C6F2A">
        <w:rPr>
          <w:rFonts w:ascii="Arial" w:hAnsi="Arial" w:cs="Arial"/>
          <w:sz w:val="20"/>
        </w:rPr>
        <w:tab/>
        <w:t>Przedmiar robót instalacji teletechnicznej i elektrycznej</w:t>
      </w:r>
    </w:p>
    <w:p w:rsidR="005A64E0" w:rsidRPr="005A64E0" w:rsidRDefault="005A64E0" w:rsidP="005A64E0">
      <w:pPr>
        <w:pStyle w:val="Akapitzlist"/>
        <w:spacing w:line="276" w:lineRule="auto"/>
        <w:ind w:left="792"/>
        <w:jc w:val="both"/>
        <w:rPr>
          <w:rFonts w:ascii="Arial" w:hAnsi="Arial" w:cs="Arial"/>
          <w:sz w:val="20"/>
        </w:rPr>
      </w:pPr>
      <w:r>
        <w:rPr>
          <w:rFonts w:ascii="Arial" w:hAnsi="Arial" w:cs="Arial"/>
          <w:sz w:val="20"/>
        </w:rPr>
        <w:t>3.3.</w:t>
      </w:r>
      <w:r>
        <w:rPr>
          <w:rFonts w:ascii="Arial" w:hAnsi="Arial" w:cs="Arial"/>
          <w:sz w:val="20"/>
        </w:rPr>
        <w:tab/>
      </w:r>
      <w:r w:rsidRPr="005A64E0">
        <w:rPr>
          <w:rFonts w:ascii="Arial" w:hAnsi="Arial" w:cs="Arial"/>
          <w:sz w:val="20"/>
        </w:rPr>
        <w:t xml:space="preserve">Przedmiar robót instalacji </w:t>
      </w:r>
      <w:r>
        <w:rPr>
          <w:rFonts w:ascii="Arial" w:hAnsi="Arial" w:cs="Arial"/>
          <w:sz w:val="20"/>
        </w:rPr>
        <w:t>hydrantowej i centralnego ogrzewania</w:t>
      </w:r>
    </w:p>
    <w:p w:rsidR="009A16AA" w:rsidRPr="00396C92" w:rsidRDefault="009A16AA" w:rsidP="00396C92">
      <w:pPr>
        <w:pStyle w:val="Akapitzlist"/>
        <w:numPr>
          <w:ilvl w:val="0"/>
          <w:numId w:val="48"/>
        </w:numPr>
        <w:spacing w:line="276" w:lineRule="auto"/>
        <w:jc w:val="both"/>
        <w:rPr>
          <w:rFonts w:ascii="Arial" w:hAnsi="Arial" w:cs="Arial"/>
          <w:sz w:val="20"/>
        </w:rPr>
      </w:pPr>
      <w:r w:rsidRPr="00396C92">
        <w:rPr>
          <w:rFonts w:ascii="Arial" w:hAnsi="Arial" w:cs="Arial"/>
          <w:sz w:val="20"/>
        </w:rPr>
        <w:t>Wytyczne i instrukcje przygotowania dokumentacji powykonawczej</w:t>
      </w:r>
    </w:p>
    <w:p w:rsidR="007608B4" w:rsidRPr="00396C92" w:rsidRDefault="007608B4" w:rsidP="00396C92">
      <w:pPr>
        <w:pStyle w:val="Akapitzlist"/>
        <w:numPr>
          <w:ilvl w:val="0"/>
          <w:numId w:val="48"/>
        </w:numPr>
        <w:spacing w:line="276" w:lineRule="auto"/>
        <w:jc w:val="both"/>
        <w:rPr>
          <w:rFonts w:ascii="Calibri" w:eastAsia="Arial Narrow" w:hAnsi="Calibri" w:cs="Arial"/>
          <w:b/>
          <w:sz w:val="22"/>
          <w:szCs w:val="22"/>
        </w:rPr>
      </w:pPr>
      <w:r w:rsidRPr="00396C92">
        <w:rPr>
          <w:rFonts w:ascii="Arial" w:eastAsia="Liberation Sans" w:hAnsi="Arial" w:cs="Arial"/>
          <w:sz w:val="20"/>
          <w:szCs w:val="20"/>
          <w:lang w:eastAsia="en-US"/>
        </w:rPr>
        <w:t>Do wglądu w siedzibie Zamawiającego - Ekspertyza ochrony przeciwpożarowej SP ZOZ MSWiA z listopada 2021 roku, autorstwa Rzeczoznawcy budowlanego mgr. inż. Kazimierza Miedzińskiego oraz Rzeczoznawcy ds. zabezpieczeń przeciwpożarowych inż. Jacka Podymy”. Dla obiektu wydano postanowienia Wojewódzkiego Komendanta Państwowej Straży Pożarnej</w:t>
      </w:r>
      <w:r>
        <w:t>:</w:t>
      </w:r>
    </w:p>
    <w:p w:rsidR="007608B4" w:rsidRDefault="007608B4" w:rsidP="007608B4">
      <w:pPr>
        <w:pStyle w:val="Akapitzlist"/>
        <w:spacing w:line="276" w:lineRule="auto"/>
        <w:ind w:left="792"/>
        <w:jc w:val="both"/>
        <w:rPr>
          <w:rFonts w:ascii="Arial" w:eastAsia="Liberation Sans" w:hAnsi="Arial" w:cs="Arial"/>
          <w:sz w:val="20"/>
          <w:szCs w:val="20"/>
          <w:lang w:eastAsia="en-US"/>
        </w:rPr>
      </w:pPr>
      <w:r>
        <w:rPr>
          <w:rFonts w:ascii="Arial" w:eastAsia="Liberation Sans" w:hAnsi="Arial" w:cs="Arial"/>
          <w:sz w:val="20"/>
          <w:szCs w:val="20"/>
          <w:lang w:eastAsia="en-US"/>
        </w:rPr>
        <w:t xml:space="preserve">a) </w:t>
      </w:r>
      <w:r w:rsidRPr="00867D52">
        <w:rPr>
          <w:rFonts w:ascii="Arial" w:eastAsia="Liberation Sans" w:hAnsi="Arial" w:cs="Arial"/>
          <w:sz w:val="20"/>
          <w:szCs w:val="20"/>
          <w:lang w:eastAsia="en-US"/>
        </w:rPr>
        <w:t>WZ.5595.447.2.202</w:t>
      </w:r>
      <w:r>
        <w:rPr>
          <w:rFonts w:ascii="Arial" w:eastAsia="Liberation Sans" w:hAnsi="Arial" w:cs="Arial"/>
          <w:sz w:val="20"/>
          <w:szCs w:val="20"/>
          <w:lang w:eastAsia="en-US"/>
        </w:rPr>
        <w:t>1</w:t>
      </w:r>
      <w:r w:rsidRPr="00867D52">
        <w:rPr>
          <w:rFonts w:ascii="Arial" w:eastAsia="Liberation Sans" w:hAnsi="Arial" w:cs="Arial"/>
          <w:sz w:val="20"/>
          <w:szCs w:val="20"/>
          <w:lang w:eastAsia="en-US"/>
        </w:rPr>
        <w:t>.MK – dotyczy drogi pożarowej,</w:t>
      </w:r>
    </w:p>
    <w:p w:rsidR="007608B4" w:rsidRDefault="007608B4" w:rsidP="007608B4">
      <w:pPr>
        <w:pStyle w:val="Akapitzlist"/>
        <w:spacing w:line="276" w:lineRule="auto"/>
        <w:ind w:left="792"/>
        <w:jc w:val="both"/>
        <w:rPr>
          <w:rFonts w:ascii="Arial" w:eastAsia="Liberation Sans" w:hAnsi="Arial" w:cs="Arial"/>
          <w:sz w:val="20"/>
          <w:szCs w:val="20"/>
          <w:lang w:eastAsia="en-US"/>
        </w:rPr>
      </w:pPr>
      <w:r>
        <w:rPr>
          <w:rFonts w:ascii="Arial" w:eastAsia="Liberation Sans" w:hAnsi="Arial" w:cs="Arial"/>
          <w:sz w:val="20"/>
          <w:szCs w:val="20"/>
          <w:lang w:eastAsia="en-US"/>
        </w:rPr>
        <w:t xml:space="preserve">b) </w:t>
      </w:r>
      <w:r w:rsidRPr="00867D52">
        <w:rPr>
          <w:rFonts w:ascii="Arial" w:eastAsia="Liberation Sans" w:hAnsi="Arial" w:cs="Arial"/>
          <w:sz w:val="20"/>
          <w:szCs w:val="20"/>
          <w:lang w:eastAsia="en-US"/>
        </w:rPr>
        <w:t>WZ.5595.447.1.2021 – odstępstwo od przepisów techniczno-budowlanych,</w:t>
      </w:r>
    </w:p>
    <w:p w:rsidR="00E30886" w:rsidRDefault="007608B4" w:rsidP="00C36630">
      <w:pPr>
        <w:pStyle w:val="Akapitzlist"/>
        <w:spacing w:line="276" w:lineRule="auto"/>
        <w:ind w:left="792"/>
        <w:jc w:val="both"/>
        <w:rPr>
          <w:rFonts w:ascii="Arial" w:eastAsia="Liberation Sans" w:hAnsi="Arial" w:cs="Arial"/>
          <w:sz w:val="20"/>
          <w:szCs w:val="20"/>
          <w:lang w:eastAsia="en-US"/>
        </w:rPr>
      </w:pPr>
      <w:r>
        <w:rPr>
          <w:rFonts w:ascii="Arial" w:eastAsia="Liberation Sans" w:hAnsi="Arial" w:cs="Arial"/>
          <w:sz w:val="20"/>
          <w:szCs w:val="20"/>
          <w:lang w:eastAsia="en-US"/>
        </w:rPr>
        <w:t xml:space="preserve">c) </w:t>
      </w:r>
      <w:r w:rsidRPr="00867D52">
        <w:rPr>
          <w:rFonts w:ascii="Arial" w:eastAsia="Liberation Sans" w:hAnsi="Arial" w:cs="Arial"/>
          <w:sz w:val="20"/>
          <w:szCs w:val="20"/>
          <w:lang w:eastAsia="en-US"/>
        </w:rPr>
        <w:t>WZ.5595.447.3.2021 – odstępstwo od przepisów techniczno-budowlanych.</w:t>
      </w:r>
    </w:p>
    <w:p w:rsidR="00D25103" w:rsidRPr="00396C92" w:rsidRDefault="00D25103" w:rsidP="00D25103">
      <w:pPr>
        <w:pStyle w:val="Akapitzlist"/>
        <w:numPr>
          <w:ilvl w:val="0"/>
          <w:numId w:val="48"/>
        </w:numPr>
        <w:spacing w:line="276" w:lineRule="auto"/>
        <w:jc w:val="both"/>
        <w:rPr>
          <w:rFonts w:ascii="Calibri" w:eastAsia="Arial Narrow" w:hAnsi="Calibri" w:cs="Arial"/>
          <w:b/>
          <w:sz w:val="22"/>
          <w:szCs w:val="22"/>
        </w:rPr>
      </w:pPr>
      <w:r w:rsidRPr="00396C92">
        <w:rPr>
          <w:rFonts w:ascii="Arial" w:eastAsia="Liberation Sans" w:hAnsi="Arial" w:cs="Arial"/>
          <w:sz w:val="20"/>
          <w:szCs w:val="20"/>
          <w:lang w:eastAsia="en-US"/>
        </w:rPr>
        <w:t xml:space="preserve">Do wglądu w siedzibie Zamawiającego </w:t>
      </w:r>
      <w:r>
        <w:rPr>
          <w:rFonts w:ascii="Arial" w:eastAsia="Liberation Sans" w:hAnsi="Arial" w:cs="Arial"/>
          <w:sz w:val="20"/>
          <w:szCs w:val="20"/>
          <w:lang w:eastAsia="en-US"/>
        </w:rPr>
        <w:t>–</w:t>
      </w:r>
      <w:r w:rsidRPr="00396C92">
        <w:rPr>
          <w:rFonts w:ascii="Arial" w:eastAsia="Liberation Sans" w:hAnsi="Arial" w:cs="Arial"/>
          <w:sz w:val="20"/>
          <w:szCs w:val="20"/>
          <w:lang w:eastAsia="en-US"/>
        </w:rPr>
        <w:t xml:space="preserve"> </w:t>
      </w:r>
      <w:r>
        <w:rPr>
          <w:rFonts w:ascii="Arial" w:eastAsia="Liberation Sans" w:hAnsi="Arial" w:cs="Arial"/>
          <w:sz w:val="20"/>
          <w:szCs w:val="20"/>
          <w:lang w:eastAsia="en-US"/>
        </w:rPr>
        <w:t>Protokół z badań wydajności hydrantów wewnętrznych znajdujących się na klatkach schodowych AK1, AK2 i AK3 z 04.01.2023r.</w:t>
      </w:r>
    </w:p>
    <w:p w:rsidR="00D25103" w:rsidRPr="00C36630" w:rsidRDefault="00D25103" w:rsidP="00C36630">
      <w:pPr>
        <w:pStyle w:val="Akapitzlist"/>
        <w:spacing w:line="276" w:lineRule="auto"/>
        <w:ind w:left="792"/>
        <w:jc w:val="both"/>
        <w:rPr>
          <w:rFonts w:ascii="Calibri" w:eastAsia="Arial Narrow" w:hAnsi="Calibri" w:cs="Arial"/>
          <w:b/>
          <w:sz w:val="22"/>
          <w:szCs w:val="22"/>
        </w:rPr>
        <w:sectPr w:rsidR="00D25103" w:rsidRPr="00C36630" w:rsidSect="00AA20E7">
          <w:footerReference w:type="even" r:id="rId9"/>
          <w:footerReference w:type="default" r:id="rId10"/>
          <w:pgSz w:w="11906" w:h="16838"/>
          <w:pgMar w:top="567" w:right="566" w:bottom="567" w:left="1304" w:header="709" w:footer="709" w:gutter="0"/>
          <w:cols w:space="708"/>
          <w:docGrid w:linePitch="360"/>
        </w:sectPr>
      </w:pPr>
    </w:p>
    <w:p w:rsidR="008C51F5" w:rsidRDefault="008C51F5" w:rsidP="00C36630">
      <w:pPr>
        <w:spacing w:line="276" w:lineRule="auto"/>
        <w:jc w:val="both"/>
        <w:rPr>
          <w:rFonts w:asciiTheme="minorHAnsi" w:hAnsiTheme="minorHAnsi" w:cstheme="minorHAnsi"/>
          <w:sz w:val="22"/>
          <w:szCs w:val="22"/>
        </w:rPr>
      </w:pPr>
    </w:p>
    <w:sectPr w:rsidR="008C51F5" w:rsidSect="00E30886">
      <w:pgSz w:w="16838" w:h="11906" w:orient="landscape" w:code="9"/>
      <w:pgMar w:top="130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630" w:rsidRDefault="00C36630">
      <w:r>
        <w:separator/>
      </w:r>
    </w:p>
  </w:endnote>
  <w:endnote w:type="continuationSeparator" w:id="0">
    <w:p w:rsidR="00C36630" w:rsidRDefault="00C36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yriad Pro">
    <w:altName w:val="Times New Roman"/>
    <w:charset w:val="EE"/>
    <w:family w:val="roman"/>
    <w:pitch w:val="variable"/>
    <w:sig w:usb0="00000000" w:usb1="00000000" w:usb2="00000000" w:usb3="00000000" w:csb0="00000000" w:csb1="00000000"/>
  </w:font>
  <w:font w:name="Liberation Sans">
    <w:altName w:val="Arial"/>
    <w:panose1 w:val="020B0604020202020204"/>
    <w:charset w:val="EE"/>
    <w:family w:val="swiss"/>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30" w:rsidRDefault="008B7F5E" w:rsidP="009C2056">
    <w:pPr>
      <w:pStyle w:val="Stopka"/>
      <w:framePr w:wrap="around" w:vAnchor="text" w:hAnchor="margin" w:xAlign="right" w:y="1"/>
      <w:rPr>
        <w:rStyle w:val="Numerstrony"/>
      </w:rPr>
    </w:pPr>
    <w:r>
      <w:rPr>
        <w:rStyle w:val="Numerstrony"/>
      </w:rPr>
      <w:fldChar w:fldCharType="begin"/>
    </w:r>
    <w:r w:rsidR="00C36630">
      <w:rPr>
        <w:rStyle w:val="Numerstrony"/>
      </w:rPr>
      <w:instrText xml:space="preserve">PAGE  </w:instrText>
    </w:r>
    <w:r>
      <w:rPr>
        <w:rStyle w:val="Numerstrony"/>
      </w:rPr>
      <w:fldChar w:fldCharType="separate"/>
    </w:r>
    <w:r w:rsidR="00C36630">
      <w:rPr>
        <w:rStyle w:val="Numerstrony"/>
        <w:noProof/>
      </w:rPr>
      <w:t>7</w:t>
    </w:r>
    <w:r>
      <w:rPr>
        <w:rStyle w:val="Numerstrony"/>
      </w:rPr>
      <w:fldChar w:fldCharType="end"/>
    </w:r>
  </w:p>
  <w:p w:rsidR="00C36630" w:rsidRDefault="00C36630" w:rsidP="009C2056">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09594"/>
      <w:docPartObj>
        <w:docPartGallery w:val="Page Numbers (Bottom of Page)"/>
        <w:docPartUnique/>
      </w:docPartObj>
    </w:sdtPr>
    <w:sdtContent>
      <w:sdt>
        <w:sdtPr>
          <w:id w:val="104409595"/>
          <w:docPartObj>
            <w:docPartGallery w:val="Page Numbers (Top of Page)"/>
            <w:docPartUnique/>
          </w:docPartObj>
        </w:sdtPr>
        <w:sdtContent>
          <w:p w:rsidR="00C36630" w:rsidRDefault="00C36630">
            <w:pPr>
              <w:pStyle w:val="Stopka"/>
              <w:jc w:val="right"/>
            </w:pPr>
            <w:r>
              <w:t xml:space="preserve">Strona </w:t>
            </w:r>
            <w:r w:rsidR="008B7F5E">
              <w:rPr>
                <w:b/>
                <w:bCs/>
              </w:rPr>
              <w:fldChar w:fldCharType="begin"/>
            </w:r>
            <w:r>
              <w:rPr>
                <w:b/>
                <w:bCs/>
              </w:rPr>
              <w:instrText>PAGE</w:instrText>
            </w:r>
            <w:r w:rsidR="008B7F5E">
              <w:rPr>
                <w:b/>
                <w:bCs/>
              </w:rPr>
              <w:fldChar w:fldCharType="separate"/>
            </w:r>
            <w:r w:rsidR="00373AFC">
              <w:rPr>
                <w:b/>
                <w:bCs/>
                <w:noProof/>
              </w:rPr>
              <w:t>9</w:t>
            </w:r>
            <w:r w:rsidR="008B7F5E">
              <w:rPr>
                <w:b/>
                <w:bCs/>
              </w:rPr>
              <w:fldChar w:fldCharType="end"/>
            </w:r>
            <w:r>
              <w:t xml:space="preserve"> z </w:t>
            </w:r>
            <w:r w:rsidR="008B7F5E">
              <w:rPr>
                <w:b/>
                <w:bCs/>
              </w:rPr>
              <w:fldChar w:fldCharType="begin"/>
            </w:r>
            <w:r>
              <w:rPr>
                <w:b/>
                <w:bCs/>
              </w:rPr>
              <w:instrText>NUMPAGES</w:instrText>
            </w:r>
            <w:r w:rsidR="008B7F5E">
              <w:rPr>
                <w:b/>
                <w:bCs/>
              </w:rPr>
              <w:fldChar w:fldCharType="separate"/>
            </w:r>
            <w:r w:rsidR="00373AFC">
              <w:rPr>
                <w:b/>
                <w:bCs/>
                <w:noProof/>
              </w:rPr>
              <w:t>10</w:t>
            </w:r>
            <w:r w:rsidR="008B7F5E">
              <w:rPr>
                <w:b/>
                <w:bCs/>
              </w:rPr>
              <w:fldChar w:fldCharType="end"/>
            </w:r>
          </w:p>
        </w:sdtContent>
      </w:sdt>
    </w:sdtContent>
  </w:sdt>
  <w:p w:rsidR="00C36630" w:rsidRDefault="00C36630" w:rsidP="009C2056">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630" w:rsidRDefault="00C36630">
      <w:r>
        <w:separator/>
      </w:r>
    </w:p>
  </w:footnote>
  <w:footnote w:type="continuationSeparator" w:id="0">
    <w:p w:rsidR="00C36630" w:rsidRDefault="00C366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BEC9D52"/>
    <w:lvl w:ilvl="0">
      <w:start w:val="1"/>
      <w:numFmt w:val="decimal"/>
      <w:lvlText w:val="%1."/>
      <w:legacy w:legacy="1" w:legacySpace="0" w:legacyIndent="708"/>
      <w:lvlJc w:val="left"/>
      <w:pPr>
        <w:ind w:left="709" w:hanging="708"/>
      </w:pPr>
    </w:lvl>
    <w:lvl w:ilvl="1">
      <w:start w:val="1"/>
      <w:numFmt w:val="decimal"/>
      <w:pStyle w:val="StylNagwek2ArialNarrowInterliniapojedyncze"/>
      <w:lvlText w:val="%1.%2."/>
      <w:legacy w:legacy="1" w:legacySpace="0" w:legacyIndent="708"/>
      <w:lvlJc w:val="left"/>
      <w:pPr>
        <w:ind w:left="9638" w:hanging="708"/>
      </w:pPr>
    </w:lvl>
    <w:lvl w:ilvl="2">
      <w:start w:val="1"/>
      <w:numFmt w:val="decimal"/>
      <w:lvlText w:val="%1.%2.%3."/>
      <w:legacy w:legacy="1" w:legacySpace="0" w:legacyIndent="708"/>
      <w:lvlJc w:val="left"/>
      <w:pPr>
        <w:ind w:left="709" w:hanging="708"/>
      </w:pPr>
    </w:lvl>
    <w:lvl w:ilvl="3">
      <w:start w:val="1"/>
      <w:numFmt w:val="decimal"/>
      <w:lvlText w:val="%1.%2.%3.%4."/>
      <w:legacy w:legacy="1" w:legacySpace="0" w:legacyIndent="708"/>
      <w:lvlJc w:val="left"/>
      <w:pPr>
        <w:ind w:left="851"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nsid w:val="00F01E4B"/>
    <w:multiLevelType w:val="hybridMultilevel"/>
    <w:tmpl w:val="2E0AB3BA"/>
    <w:lvl w:ilvl="0" w:tplc="0415000F">
      <w:start w:val="2"/>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5835A1"/>
    <w:multiLevelType w:val="multilevel"/>
    <w:tmpl w:val="30069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A81AEF"/>
    <w:multiLevelType w:val="multilevel"/>
    <w:tmpl w:val="6310D11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9193306"/>
    <w:multiLevelType w:val="hybridMultilevel"/>
    <w:tmpl w:val="A5261FDE"/>
    <w:lvl w:ilvl="0" w:tplc="C24A3950">
      <w:start w:val="1"/>
      <w:numFmt w:val="lowerLetter"/>
      <w:lvlText w:val="%1)"/>
      <w:lvlJc w:val="left"/>
      <w:pPr>
        <w:ind w:left="1152" w:hanging="360"/>
      </w:pPr>
      <w:rPr>
        <w:rFonts w:hint="default"/>
      </w:rPr>
    </w:lvl>
    <w:lvl w:ilvl="1" w:tplc="04150003" w:tentative="1">
      <w:start w:val="1"/>
      <w:numFmt w:val="lowerLetter"/>
      <w:lvlText w:val="%2."/>
      <w:lvlJc w:val="left"/>
      <w:pPr>
        <w:ind w:left="1872" w:hanging="360"/>
      </w:pPr>
    </w:lvl>
    <w:lvl w:ilvl="2" w:tplc="04150005" w:tentative="1">
      <w:start w:val="1"/>
      <w:numFmt w:val="lowerRoman"/>
      <w:lvlText w:val="%3."/>
      <w:lvlJc w:val="right"/>
      <w:pPr>
        <w:ind w:left="2592" w:hanging="180"/>
      </w:pPr>
    </w:lvl>
    <w:lvl w:ilvl="3" w:tplc="04150001" w:tentative="1">
      <w:start w:val="1"/>
      <w:numFmt w:val="decimal"/>
      <w:lvlText w:val="%4."/>
      <w:lvlJc w:val="left"/>
      <w:pPr>
        <w:ind w:left="3312" w:hanging="360"/>
      </w:pPr>
    </w:lvl>
    <w:lvl w:ilvl="4" w:tplc="04150003" w:tentative="1">
      <w:start w:val="1"/>
      <w:numFmt w:val="lowerLetter"/>
      <w:lvlText w:val="%5."/>
      <w:lvlJc w:val="left"/>
      <w:pPr>
        <w:ind w:left="4032" w:hanging="360"/>
      </w:pPr>
    </w:lvl>
    <w:lvl w:ilvl="5" w:tplc="04150005" w:tentative="1">
      <w:start w:val="1"/>
      <w:numFmt w:val="lowerRoman"/>
      <w:lvlText w:val="%6."/>
      <w:lvlJc w:val="right"/>
      <w:pPr>
        <w:ind w:left="4752" w:hanging="180"/>
      </w:pPr>
    </w:lvl>
    <w:lvl w:ilvl="6" w:tplc="04150001" w:tentative="1">
      <w:start w:val="1"/>
      <w:numFmt w:val="decimal"/>
      <w:lvlText w:val="%7."/>
      <w:lvlJc w:val="left"/>
      <w:pPr>
        <w:ind w:left="5472" w:hanging="360"/>
      </w:pPr>
    </w:lvl>
    <w:lvl w:ilvl="7" w:tplc="04150003" w:tentative="1">
      <w:start w:val="1"/>
      <w:numFmt w:val="lowerLetter"/>
      <w:lvlText w:val="%8."/>
      <w:lvlJc w:val="left"/>
      <w:pPr>
        <w:ind w:left="6192" w:hanging="360"/>
      </w:pPr>
    </w:lvl>
    <w:lvl w:ilvl="8" w:tplc="04150005" w:tentative="1">
      <w:start w:val="1"/>
      <w:numFmt w:val="lowerRoman"/>
      <w:lvlText w:val="%9."/>
      <w:lvlJc w:val="right"/>
      <w:pPr>
        <w:ind w:left="6912" w:hanging="180"/>
      </w:pPr>
    </w:lvl>
  </w:abstractNum>
  <w:abstractNum w:abstractNumId="5">
    <w:nsid w:val="0E5A54A0"/>
    <w:multiLevelType w:val="multilevel"/>
    <w:tmpl w:val="5C3AAC6A"/>
    <w:lvl w:ilvl="0">
      <w:start w:val="2"/>
      <w:numFmt w:val="decimal"/>
      <w:lvlText w:val="%1."/>
      <w:lvlJc w:val="left"/>
      <w:pPr>
        <w:ind w:left="360" w:hanging="360"/>
      </w:pPr>
      <w:rPr>
        <w:rFonts w:hint="default"/>
      </w:rPr>
    </w:lvl>
    <w:lvl w:ilvl="1">
      <w:start w:val="1"/>
      <w:numFmt w:val="decimal"/>
      <w:lvlText w:val="%1.%2."/>
      <w:lvlJc w:val="left"/>
      <w:pPr>
        <w:ind w:left="4613" w:hanging="360"/>
      </w:pPr>
      <w:rPr>
        <w:rFonts w:hint="default"/>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nsid w:val="0FEB4F0D"/>
    <w:multiLevelType w:val="hybridMultilevel"/>
    <w:tmpl w:val="F19EBE3A"/>
    <w:lvl w:ilvl="0" w:tplc="ED489574">
      <w:start w:val="1"/>
      <w:numFmt w:val="bullet"/>
      <w:lvlText w:val=""/>
      <w:lvlJc w:val="left"/>
      <w:pPr>
        <w:ind w:left="1469" w:hanging="360"/>
      </w:pPr>
      <w:rPr>
        <w:rFonts w:ascii="Symbol" w:hAnsi="Symbol" w:hint="default"/>
      </w:rPr>
    </w:lvl>
    <w:lvl w:ilvl="1" w:tplc="04326DAC" w:tentative="1">
      <w:start w:val="1"/>
      <w:numFmt w:val="bullet"/>
      <w:lvlText w:val="o"/>
      <w:lvlJc w:val="left"/>
      <w:pPr>
        <w:ind w:left="2189" w:hanging="360"/>
      </w:pPr>
      <w:rPr>
        <w:rFonts w:ascii="Courier New" w:hAnsi="Courier New" w:cs="Courier New" w:hint="default"/>
      </w:rPr>
    </w:lvl>
    <w:lvl w:ilvl="2" w:tplc="D6FAB982" w:tentative="1">
      <w:start w:val="1"/>
      <w:numFmt w:val="bullet"/>
      <w:lvlText w:val=""/>
      <w:lvlJc w:val="left"/>
      <w:pPr>
        <w:ind w:left="2909" w:hanging="360"/>
      </w:pPr>
      <w:rPr>
        <w:rFonts w:ascii="Wingdings" w:hAnsi="Wingdings" w:hint="default"/>
      </w:rPr>
    </w:lvl>
    <w:lvl w:ilvl="3" w:tplc="3B06D1EE" w:tentative="1">
      <w:start w:val="1"/>
      <w:numFmt w:val="bullet"/>
      <w:lvlText w:val=""/>
      <w:lvlJc w:val="left"/>
      <w:pPr>
        <w:ind w:left="3629" w:hanging="360"/>
      </w:pPr>
      <w:rPr>
        <w:rFonts w:ascii="Symbol" w:hAnsi="Symbol" w:hint="default"/>
      </w:rPr>
    </w:lvl>
    <w:lvl w:ilvl="4" w:tplc="1AEAF82C" w:tentative="1">
      <w:start w:val="1"/>
      <w:numFmt w:val="bullet"/>
      <w:lvlText w:val="o"/>
      <w:lvlJc w:val="left"/>
      <w:pPr>
        <w:ind w:left="4349" w:hanging="360"/>
      </w:pPr>
      <w:rPr>
        <w:rFonts w:ascii="Courier New" w:hAnsi="Courier New" w:cs="Courier New" w:hint="default"/>
      </w:rPr>
    </w:lvl>
    <w:lvl w:ilvl="5" w:tplc="4EC43042" w:tentative="1">
      <w:start w:val="1"/>
      <w:numFmt w:val="bullet"/>
      <w:lvlText w:val=""/>
      <w:lvlJc w:val="left"/>
      <w:pPr>
        <w:ind w:left="5069" w:hanging="360"/>
      </w:pPr>
      <w:rPr>
        <w:rFonts w:ascii="Wingdings" w:hAnsi="Wingdings" w:hint="default"/>
      </w:rPr>
    </w:lvl>
    <w:lvl w:ilvl="6" w:tplc="ACA814DC" w:tentative="1">
      <w:start w:val="1"/>
      <w:numFmt w:val="bullet"/>
      <w:lvlText w:val=""/>
      <w:lvlJc w:val="left"/>
      <w:pPr>
        <w:ind w:left="5789" w:hanging="360"/>
      </w:pPr>
      <w:rPr>
        <w:rFonts w:ascii="Symbol" w:hAnsi="Symbol" w:hint="default"/>
      </w:rPr>
    </w:lvl>
    <w:lvl w:ilvl="7" w:tplc="870AF7FC" w:tentative="1">
      <w:start w:val="1"/>
      <w:numFmt w:val="bullet"/>
      <w:lvlText w:val="o"/>
      <w:lvlJc w:val="left"/>
      <w:pPr>
        <w:ind w:left="6509" w:hanging="360"/>
      </w:pPr>
      <w:rPr>
        <w:rFonts w:ascii="Courier New" w:hAnsi="Courier New" w:cs="Courier New" w:hint="default"/>
      </w:rPr>
    </w:lvl>
    <w:lvl w:ilvl="8" w:tplc="19B8325A" w:tentative="1">
      <w:start w:val="1"/>
      <w:numFmt w:val="bullet"/>
      <w:lvlText w:val=""/>
      <w:lvlJc w:val="left"/>
      <w:pPr>
        <w:ind w:left="7229" w:hanging="360"/>
      </w:pPr>
      <w:rPr>
        <w:rFonts w:ascii="Wingdings" w:hAnsi="Wingdings" w:hint="default"/>
      </w:rPr>
    </w:lvl>
  </w:abstractNum>
  <w:abstractNum w:abstractNumId="7">
    <w:nsid w:val="106D61E5"/>
    <w:multiLevelType w:val="hybridMultilevel"/>
    <w:tmpl w:val="64849696"/>
    <w:lvl w:ilvl="0" w:tplc="76AE8BD4">
      <w:start w:val="1"/>
      <w:numFmt w:val="decimal"/>
      <w:lvlText w:val="%1)"/>
      <w:lvlJc w:val="left"/>
      <w:pPr>
        <w:ind w:left="786"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942D52"/>
    <w:multiLevelType w:val="hybridMultilevel"/>
    <w:tmpl w:val="62F0F300"/>
    <w:lvl w:ilvl="0" w:tplc="2A7E8744">
      <w:start w:val="1"/>
      <w:numFmt w:val="decimal"/>
      <w:lvlText w:val="%1)"/>
      <w:lvlJc w:val="left"/>
      <w:pPr>
        <w:ind w:left="588" w:hanging="360"/>
      </w:pPr>
      <w:rPr>
        <w:rFonts w:hint="default"/>
      </w:rPr>
    </w:lvl>
    <w:lvl w:ilvl="1" w:tplc="04150019">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tentative="1">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tentative="1">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9">
    <w:nsid w:val="11EB0842"/>
    <w:multiLevelType w:val="hybridMultilevel"/>
    <w:tmpl w:val="DCF2E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47712B"/>
    <w:multiLevelType w:val="hybridMultilevel"/>
    <w:tmpl w:val="EB64D972"/>
    <w:lvl w:ilvl="0" w:tplc="14D6B4AE">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nsid w:val="14FE1493"/>
    <w:multiLevelType w:val="hybridMultilevel"/>
    <w:tmpl w:val="8F96D054"/>
    <w:lvl w:ilvl="0" w:tplc="04150001">
      <w:start w:val="1"/>
      <w:numFmt w:val="decimal"/>
      <w:lvlText w:val="%1."/>
      <w:lvlJc w:val="left"/>
      <w:pPr>
        <w:ind w:left="2220" w:hanging="360"/>
      </w:pPr>
      <w:rPr>
        <w:rFonts w:ascii="Times New Roman" w:eastAsia="Times New Roman" w:hAnsi="Times New Roman" w:cs="Times New Roman"/>
      </w:rPr>
    </w:lvl>
    <w:lvl w:ilvl="1" w:tplc="04150003">
      <w:start w:val="1"/>
      <w:numFmt w:val="bullet"/>
      <w:lvlText w:val="o"/>
      <w:lvlJc w:val="left"/>
      <w:pPr>
        <w:ind w:left="2940" w:hanging="360"/>
      </w:pPr>
      <w:rPr>
        <w:rFonts w:ascii="Courier New" w:hAnsi="Courier New" w:cs="Courier New" w:hint="default"/>
      </w:rPr>
    </w:lvl>
    <w:lvl w:ilvl="2" w:tplc="04150005">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12">
    <w:nsid w:val="18C624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A432A16"/>
    <w:multiLevelType w:val="hybridMultilevel"/>
    <w:tmpl w:val="419673B6"/>
    <w:lvl w:ilvl="0" w:tplc="A12C9972">
      <w:start w:val="1"/>
      <w:numFmt w:val="decimal"/>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14">
    <w:nsid w:val="29556AAB"/>
    <w:multiLevelType w:val="multilevel"/>
    <w:tmpl w:val="E940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E77249"/>
    <w:multiLevelType w:val="hybridMultilevel"/>
    <w:tmpl w:val="590E0254"/>
    <w:lvl w:ilvl="0" w:tplc="A9C2FEA4">
      <w:start w:val="1"/>
      <w:numFmt w:val="bullet"/>
      <w:lvlText w:val=""/>
      <w:lvlJc w:val="left"/>
      <w:pPr>
        <w:ind w:left="1494" w:hanging="360"/>
      </w:pPr>
      <w:rPr>
        <w:rFonts w:ascii="Symbol" w:hAnsi="Symbol" w:hint="default"/>
      </w:rPr>
    </w:lvl>
    <w:lvl w:ilvl="1" w:tplc="9E884810" w:tentative="1">
      <w:start w:val="1"/>
      <w:numFmt w:val="bullet"/>
      <w:lvlText w:val="o"/>
      <w:lvlJc w:val="left"/>
      <w:pPr>
        <w:ind w:left="2214" w:hanging="360"/>
      </w:pPr>
      <w:rPr>
        <w:rFonts w:ascii="Courier New" w:hAnsi="Courier New" w:cs="Courier New" w:hint="default"/>
      </w:rPr>
    </w:lvl>
    <w:lvl w:ilvl="2" w:tplc="22CE8654" w:tentative="1">
      <w:start w:val="1"/>
      <w:numFmt w:val="bullet"/>
      <w:lvlText w:val=""/>
      <w:lvlJc w:val="left"/>
      <w:pPr>
        <w:ind w:left="2934" w:hanging="360"/>
      </w:pPr>
      <w:rPr>
        <w:rFonts w:ascii="Wingdings" w:hAnsi="Wingdings" w:hint="default"/>
      </w:rPr>
    </w:lvl>
    <w:lvl w:ilvl="3" w:tplc="B5E0F3DA" w:tentative="1">
      <w:start w:val="1"/>
      <w:numFmt w:val="bullet"/>
      <w:lvlText w:val=""/>
      <w:lvlJc w:val="left"/>
      <w:pPr>
        <w:ind w:left="3654" w:hanging="360"/>
      </w:pPr>
      <w:rPr>
        <w:rFonts w:ascii="Symbol" w:hAnsi="Symbol" w:hint="default"/>
      </w:rPr>
    </w:lvl>
    <w:lvl w:ilvl="4" w:tplc="B9E4D012" w:tentative="1">
      <w:start w:val="1"/>
      <w:numFmt w:val="bullet"/>
      <w:lvlText w:val="o"/>
      <w:lvlJc w:val="left"/>
      <w:pPr>
        <w:ind w:left="4374" w:hanging="360"/>
      </w:pPr>
      <w:rPr>
        <w:rFonts w:ascii="Courier New" w:hAnsi="Courier New" w:cs="Courier New" w:hint="default"/>
      </w:rPr>
    </w:lvl>
    <w:lvl w:ilvl="5" w:tplc="01545DD8" w:tentative="1">
      <w:start w:val="1"/>
      <w:numFmt w:val="bullet"/>
      <w:lvlText w:val=""/>
      <w:lvlJc w:val="left"/>
      <w:pPr>
        <w:ind w:left="5094" w:hanging="360"/>
      </w:pPr>
      <w:rPr>
        <w:rFonts w:ascii="Wingdings" w:hAnsi="Wingdings" w:hint="default"/>
      </w:rPr>
    </w:lvl>
    <w:lvl w:ilvl="6" w:tplc="AE0800C0" w:tentative="1">
      <w:start w:val="1"/>
      <w:numFmt w:val="bullet"/>
      <w:lvlText w:val=""/>
      <w:lvlJc w:val="left"/>
      <w:pPr>
        <w:ind w:left="5814" w:hanging="360"/>
      </w:pPr>
      <w:rPr>
        <w:rFonts w:ascii="Symbol" w:hAnsi="Symbol" w:hint="default"/>
      </w:rPr>
    </w:lvl>
    <w:lvl w:ilvl="7" w:tplc="39DAEAEE" w:tentative="1">
      <w:start w:val="1"/>
      <w:numFmt w:val="bullet"/>
      <w:lvlText w:val="o"/>
      <w:lvlJc w:val="left"/>
      <w:pPr>
        <w:ind w:left="6534" w:hanging="360"/>
      </w:pPr>
      <w:rPr>
        <w:rFonts w:ascii="Courier New" w:hAnsi="Courier New" w:cs="Courier New" w:hint="default"/>
      </w:rPr>
    </w:lvl>
    <w:lvl w:ilvl="8" w:tplc="6F58E2DC" w:tentative="1">
      <w:start w:val="1"/>
      <w:numFmt w:val="bullet"/>
      <w:lvlText w:val=""/>
      <w:lvlJc w:val="left"/>
      <w:pPr>
        <w:ind w:left="7254" w:hanging="360"/>
      </w:pPr>
      <w:rPr>
        <w:rFonts w:ascii="Wingdings" w:hAnsi="Wingdings" w:hint="default"/>
      </w:rPr>
    </w:lvl>
  </w:abstractNum>
  <w:abstractNum w:abstractNumId="16">
    <w:nsid w:val="318918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3CA0729"/>
    <w:multiLevelType w:val="hybridMultilevel"/>
    <w:tmpl w:val="B2C6F9A8"/>
    <w:lvl w:ilvl="0" w:tplc="04150001">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8">
    <w:nsid w:val="353859A3"/>
    <w:multiLevelType w:val="hybridMultilevel"/>
    <w:tmpl w:val="D7906E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BBB2E5A"/>
    <w:multiLevelType w:val="hybridMultilevel"/>
    <w:tmpl w:val="AF6C65EA"/>
    <w:lvl w:ilvl="0" w:tplc="BAE68D06">
      <w:start w:val="1"/>
      <w:numFmt w:val="decimal"/>
      <w:lvlText w:val="%1."/>
      <w:lvlJc w:val="left"/>
      <w:pPr>
        <w:ind w:left="1944" w:hanging="360"/>
      </w:pPr>
      <w:rPr>
        <w:rFonts w:hint="default"/>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0">
    <w:nsid w:val="3D977AD7"/>
    <w:multiLevelType w:val="multilevel"/>
    <w:tmpl w:val="BC220582"/>
    <w:lvl w:ilvl="0">
      <w:start w:val="4"/>
      <w:numFmt w:val="decimal"/>
      <w:lvlText w:val="%1"/>
      <w:lvlJc w:val="left"/>
      <w:pPr>
        <w:ind w:left="360" w:hanging="360"/>
      </w:pPr>
      <w:rPr>
        <w:rFonts w:hint="default"/>
      </w:rPr>
    </w:lvl>
    <w:lvl w:ilvl="1">
      <w:start w:val="1"/>
      <w:numFmt w:val="decimal"/>
      <w:lvlText w:val="%1.%2"/>
      <w:lvlJc w:val="left"/>
      <w:pPr>
        <w:ind w:left="4613" w:hanging="360"/>
      </w:pPr>
      <w:rPr>
        <w:rFonts w:hint="default"/>
        <w:b/>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21">
    <w:nsid w:val="3E045B00"/>
    <w:multiLevelType w:val="multilevel"/>
    <w:tmpl w:val="0A92E47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3F821B03"/>
    <w:multiLevelType w:val="hybridMultilevel"/>
    <w:tmpl w:val="484E2C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1297128"/>
    <w:multiLevelType w:val="hybridMultilevel"/>
    <w:tmpl w:val="A07E8BC8"/>
    <w:lvl w:ilvl="0" w:tplc="0415000F">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nsid w:val="42A03DBC"/>
    <w:multiLevelType w:val="hybridMultilevel"/>
    <w:tmpl w:val="D2EC67F6"/>
    <w:lvl w:ilvl="0" w:tplc="6FF81FD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nsid w:val="46340800"/>
    <w:multiLevelType w:val="multilevel"/>
    <w:tmpl w:val="CB8C62B6"/>
    <w:lvl w:ilvl="0">
      <w:start w:val="1"/>
      <w:numFmt w:val="decimal"/>
      <w:lvlText w:val="%1."/>
      <w:lvlJc w:val="left"/>
      <w:pPr>
        <w:tabs>
          <w:tab w:val="num" w:pos="465"/>
        </w:tabs>
        <w:ind w:left="465" w:hanging="465"/>
      </w:pPr>
      <w:rPr>
        <w:rFonts w:hint="default"/>
      </w:rPr>
    </w:lvl>
    <w:lvl w:ilvl="1">
      <w:start w:val="1"/>
      <w:numFmt w:val="decimal"/>
      <w:lvlText w:val="2.%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6527487"/>
    <w:multiLevelType w:val="hybridMultilevel"/>
    <w:tmpl w:val="46ACC510"/>
    <w:lvl w:ilvl="0" w:tplc="ADE0FC98">
      <w:start w:val="1"/>
      <w:numFmt w:val="lowerLetter"/>
      <w:lvlText w:val="%1)"/>
      <w:lvlJc w:val="left"/>
      <w:pPr>
        <w:ind w:left="1440" w:hanging="360"/>
      </w:pPr>
    </w:lvl>
    <w:lvl w:ilvl="1" w:tplc="007E58CA" w:tentative="1">
      <w:start w:val="1"/>
      <w:numFmt w:val="lowerLetter"/>
      <w:lvlText w:val="%2."/>
      <w:lvlJc w:val="left"/>
      <w:pPr>
        <w:ind w:left="2160" w:hanging="360"/>
      </w:pPr>
    </w:lvl>
    <w:lvl w:ilvl="2" w:tplc="C5969F3E" w:tentative="1">
      <w:start w:val="1"/>
      <w:numFmt w:val="lowerRoman"/>
      <w:lvlText w:val="%3."/>
      <w:lvlJc w:val="right"/>
      <w:pPr>
        <w:ind w:left="2880" w:hanging="180"/>
      </w:pPr>
    </w:lvl>
    <w:lvl w:ilvl="3" w:tplc="B30EAA98" w:tentative="1">
      <w:start w:val="1"/>
      <w:numFmt w:val="decimal"/>
      <w:lvlText w:val="%4."/>
      <w:lvlJc w:val="left"/>
      <w:pPr>
        <w:ind w:left="3600" w:hanging="360"/>
      </w:pPr>
    </w:lvl>
    <w:lvl w:ilvl="4" w:tplc="09928580" w:tentative="1">
      <w:start w:val="1"/>
      <w:numFmt w:val="lowerLetter"/>
      <w:lvlText w:val="%5."/>
      <w:lvlJc w:val="left"/>
      <w:pPr>
        <w:ind w:left="4320" w:hanging="360"/>
      </w:pPr>
    </w:lvl>
    <w:lvl w:ilvl="5" w:tplc="EB244612" w:tentative="1">
      <w:start w:val="1"/>
      <w:numFmt w:val="lowerRoman"/>
      <w:lvlText w:val="%6."/>
      <w:lvlJc w:val="right"/>
      <w:pPr>
        <w:ind w:left="5040" w:hanging="180"/>
      </w:pPr>
    </w:lvl>
    <w:lvl w:ilvl="6" w:tplc="6C7C3196" w:tentative="1">
      <w:start w:val="1"/>
      <w:numFmt w:val="decimal"/>
      <w:lvlText w:val="%7."/>
      <w:lvlJc w:val="left"/>
      <w:pPr>
        <w:ind w:left="5760" w:hanging="360"/>
      </w:pPr>
    </w:lvl>
    <w:lvl w:ilvl="7" w:tplc="CC3EF1EE" w:tentative="1">
      <w:start w:val="1"/>
      <w:numFmt w:val="lowerLetter"/>
      <w:lvlText w:val="%8."/>
      <w:lvlJc w:val="left"/>
      <w:pPr>
        <w:ind w:left="6480" w:hanging="360"/>
      </w:pPr>
    </w:lvl>
    <w:lvl w:ilvl="8" w:tplc="C1DEF3B0" w:tentative="1">
      <w:start w:val="1"/>
      <w:numFmt w:val="lowerRoman"/>
      <w:lvlText w:val="%9."/>
      <w:lvlJc w:val="right"/>
      <w:pPr>
        <w:ind w:left="7200" w:hanging="180"/>
      </w:pPr>
    </w:lvl>
  </w:abstractNum>
  <w:abstractNum w:abstractNumId="27">
    <w:nsid w:val="46D401A1"/>
    <w:multiLevelType w:val="hybridMultilevel"/>
    <w:tmpl w:val="2264B0D2"/>
    <w:lvl w:ilvl="0" w:tplc="CC4AB678">
      <w:start w:val="1"/>
      <w:numFmt w:val="decimal"/>
      <w:lvlText w:val="%1."/>
      <w:lvlJc w:val="left"/>
      <w:pPr>
        <w:ind w:left="1920" w:hanging="360"/>
      </w:pPr>
      <w:rPr>
        <w:rFonts w:eastAsia="Times New Roman" w:hint="default"/>
      </w:rPr>
    </w:lvl>
    <w:lvl w:ilvl="1" w:tplc="A20649D8" w:tentative="1">
      <w:start w:val="1"/>
      <w:numFmt w:val="lowerLetter"/>
      <w:lvlText w:val="%2."/>
      <w:lvlJc w:val="left"/>
      <w:pPr>
        <w:ind w:left="2640" w:hanging="360"/>
      </w:pPr>
    </w:lvl>
    <w:lvl w:ilvl="2" w:tplc="45402232" w:tentative="1">
      <w:start w:val="1"/>
      <w:numFmt w:val="lowerRoman"/>
      <w:lvlText w:val="%3."/>
      <w:lvlJc w:val="right"/>
      <w:pPr>
        <w:ind w:left="3360" w:hanging="180"/>
      </w:pPr>
    </w:lvl>
    <w:lvl w:ilvl="3" w:tplc="1B7268FE" w:tentative="1">
      <w:start w:val="1"/>
      <w:numFmt w:val="decimal"/>
      <w:lvlText w:val="%4."/>
      <w:lvlJc w:val="left"/>
      <w:pPr>
        <w:ind w:left="4080" w:hanging="360"/>
      </w:pPr>
    </w:lvl>
    <w:lvl w:ilvl="4" w:tplc="58A8C04E" w:tentative="1">
      <w:start w:val="1"/>
      <w:numFmt w:val="lowerLetter"/>
      <w:lvlText w:val="%5."/>
      <w:lvlJc w:val="left"/>
      <w:pPr>
        <w:ind w:left="4800" w:hanging="360"/>
      </w:pPr>
    </w:lvl>
    <w:lvl w:ilvl="5" w:tplc="0260853E" w:tentative="1">
      <w:start w:val="1"/>
      <w:numFmt w:val="lowerRoman"/>
      <w:lvlText w:val="%6."/>
      <w:lvlJc w:val="right"/>
      <w:pPr>
        <w:ind w:left="5520" w:hanging="180"/>
      </w:pPr>
    </w:lvl>
    <w:lvl w:ilvl="6" w:tplc="38BE3FD6" w:tentative="1">
      <w:start w:val="1"/>
      <w:numFmt w:val="decimal"/>
      <w:lvlText w:val="%7."/>
      <w:lvlJc w:val="left"/>
      <w:pPr>
        <w:ind w:left="6240" w:hanging="360"/>
      </w:pPr>
    </w:lvl>
    <w:lvl w:ilvl="7" w:tplc="7ED2B57E" w:tentative="1">
      <w:start w:val="1"/>
      <w:numFmt w:val="lowerLetter"/>
      <w:lvlText w:val="%8."/>
      <w:lvlJc w:val="left"/>
      <w:pPr>
        <w:ind w:left="6960" w:hanging="360"/>
      </w:pPr>
    </w:lvl>
    <w:lvl w:ilvl="8" w:tplc="5958FE7C" w:tentative="1">
      <w:start w:val="1"/>
      <w:numFmt w:val="lowerRoman"/>
      <w:lvlText w:val="%9."/>
      <w:lvlJc w:val="right"/>
      <w:pPr>
        <w:ind w:left="7680" w:hanging="180"/>
      </w:pPr>
    </w:lvl>
  </w:abstractNum>
  <w:abstractNum w:abstractNumId="28">
    <w:nsid w:val="472645FE"/>
    <w:multiLevelType w:val="multilevel"/>
    <w:tmpl w:val="0A92E47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A695A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D487868"/>
    <w:multiLevelType w:val="multilevel"/>
    <w:tmpl w:val="171AA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4C7649"/>
    <w:multiLevelType w:val="multilevel"/>
    <w:tmpl w:val="AE22D9E2"/>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ED5137F"/>
    <w:multiLevelType w:val="hybridMultilevel"/>
    <w:tmpl w:val="361ADA70"/>
    <w:lvl w:ilvl="0" w:tplc="A2B6982C">
      <w:start w:val="1"/>
      <w:numFmt w:val="decimal"/>
      <w:lvlText w:val="%1."/>
      <w:lvlJc w:val="left"/>
      <w:pPr>
        <w:ind w:left="1584" w:hanging="360"/>
      </w:pPr>
      <w:rPr>
        <w:rFonts w:hint="default"/>
        <w:b w:val="0"/>
      </w:rPr>
    </w:lvl>
    <w:lvl w:ilvl="1" w:tplc="04150019" w:tentative="1">
      <w:start w:val="1"/>
      <w:numFmt w:val="lowerLetter"/>
      <w:lvlText w:val="%2."/>
      <w:lvlJc w:val="left"/>
      <w:pPr>
        <w:ind w:left="2304" w:hanging="360"/>
      </w:pPr>
    </w:lvl>
    <w:lvl w:ilvl="2" w:tplc="0415001B">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33">
    <w:nsid w:val="501F042C"/>
    <w:multiLevelType w:val="multilevel"/>
    <w:tmpl w:val="8EE2FDE4"/>
    <w:lvl w:ilvl="0">
      <w:start w:val="1"/>
      <w:numFmt w:val="decimal"/>
      <w:lvlText w:val="%1."/>
      <w:lvlJc w:val="left"/>
      <w:pPr>
        <w:ind w:left="360" w:hanging="360"/>
      </w:pPr>
      <w:rPr>
        <w:b w:val="0"/>
      </w:rPr>
    </w:lvl>
    <w:lvl w:ilvl="1">
      <w:start w:val="1"/>
      <w:numFmt w:val="decimal"/>
      <w:lvlText w:val="%2."/>
      <w:lvlJc w:val="left"/>
      <w:pPr>
        <w:ind w:left="792"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36B0224"/>
    <w:multiLevelType w:val="hybridMultilevel"/>
    <w:tmpl w:val="FBF6C4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50618A2"/>
    <w:multiLevelType w:val="multilevel"/>
    <w:tmpl w:val="6188361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57958A1"/>
    <w:multiLevelType w:val="hybridMultilevel"/>
    <w:tmpl w:val="E552F9D4"/>
    <w:lvl w:ilvl="0" w:tplc="8BEC6504">
      <w:start w:val="1"/>
      <w:numFmt w:val="lowerLetter"/>
      <w:lvlText w:val="%1)"/>
      <w:lvlJc w:val="left"/>
      <w:pPr>
        <w:ind w:left="1152" w:hanging="360"/>
      </w:pPr>
      <w:rPr>
        <w:rFonts w:hint="default"/>
      </w:rPr>
    </w:lvl>
    <w:lvl w:ilvl="1" w:tplc="CB5286B6" w:tentative="1">
      <w:start w:val="1"/>
      <w:numFmt w:val="lowerLetter"/>
      <w:lvlText w:val="%2."/>
      <w:lvlJc w:val="left"/>
      <w:pPr>
        <w:ind w:left="1872" w:hanging="360"/>
      </w:pPr>
    </w:lvl>
    <w:lvl w:ilvl="2" w:tplc="580414DC" w:tentative="1">
      <w:start w:val="1"/>
      <w:numFmt w:val="lowerRoman"/>
      <w:lvlText w:val="%3."/>
      <w:lvlJc w:val="right"/>
      <w:pPr>
        <w:ind w:left="2592" w:hanging="180"/>
      </w:pPr>
    </w:lvl>
    <w:lvl w:ilvl="3" w:tplc="827659FE" w:tentative="1">
      <w:start w:val="1"/>
      <w:numFmt w:val="decimal"/>
      <w:lvlText w:val="%4."/>
      <w:lvlJc w:val="left"/>
      <w:pPr>
        <w:ind w:left="3312" w:hanging="360"/>
      </w:pPr>
    </w:lvl>
    <w:lvl w:ilvl="4" w:tplc="CE74E69E" w:tentative="1">
      <w:start w:val="1"/>
      <w:numFmt w:val="lowerLetter"/>
      <w:lvlText w:val="%5."/>
      <w:lvlJc w:val="left"/>
      <w:pPr>
        <w:ind w:left="4032" w:hanging="360"/>
      </w:pPr>
    </w:lvl>
    <w:lvl w:ilvl="5" w:tplc="BC1ADE5A" w:tentative="1">
      <w:start w:val="1"/>
      <w:numFmt w:val="lowerRoman"/>
      <w:lvlText w:val="%6."/>
      <w:lvlJc w:val="right"/>
      <w:pPr>
        <w:ind w:left="4752" w:hanging="180"/>
      </w:pPr>
    </w:lvl>
    <w:lvl w:ilvl="6" w:tplc="E1CC10D8" w:tentative="1">
      <w:start w:val="1"/>
      <w:numFmt w:val="decimal"/>
      <w:lvlText w:val="%7."/>
      <w:lvlJc w:val="left"/>
      <w:pPr>
        <w:ind w:left="5472" w:hanging="360"/>
      </w:pPr>
    </w:lvl>
    <w:lvl w:ilvl="7" w:tplc="8E42F9CC" w:tentative="1">
      <w:start w:val="1"/>
      <w:numFmt w:val="lowerLetter"/>
      <w:lvlText w:val="%8."/>
      <w:lvlJc w:val="left"/>
      <w:pPr>
        <w:ind w:left="6192" w:hanging="360"/>
      </w:pPr>
    </w:lvl>
    <w:lvl w:ilvl="8" w:tplc="B39C172E" w:tentative="1">
      <w:start w:val="1"/>
      <w:numFmt w:val="lowerRoman"/>
      <w:lvlText w:val="%9."/>
      <w:lvlJc w:val="right"/>
      <w:pPr>
        <w:ind w:left="6912" w:hanging="180"/>
      </w:pPr>
    </w:lvl>
  </w:abstractNum>
  <w:abstractNum w:abstractNumId="37">
    <w:nsid w:val="55D64A7B"/>
    <w:multiLevelType w:val="multilevel"/>
    <w:tmpl w:val="7D6ADCD6"/>
    <w:lvl w:ilvl="0">
      <w:start w:val="1"/>
      <w:numFmt w:val="decimal"/>
      <w:lvlText w:val="%1."/>
      <w:lvlJc w:val="left"/>
      <w:pPr>
        <w:ind w:left="360" w:hanging="360"/>
      </w:pPr>
      <w:rPr>
        <w:b/>
      </w:rPr>
    </w:lvl>
    <w:lvl w:ilvl="1">
      <w:start w:val="1"/>
      <w:numFmt w:val="decimal"/>
      <w:lvlText w:val="%2."/>
      <w:lvlJc w:val="left"/>
      <w:pPr>
        <w:ind w:left="792"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2C20495"/>
    <w:multiLevelType w:val="hybridMultilevel"/>
    <w:tmpl w:val="62F0F300"/>
    <w:lvl w:ilvl="0" w:tplc="1D4E804E">
      <w:start w:val="1"/>
      <w:numFmt w:val="decimal"/>
      <w:lvlText w:val="%1)"/>
      <w:lvlJc w:val="left"/>
      <w:pPr>
        <w:ind w:left="588" w:hanging="360"/>
      </w:pPr>
      <w:rPr>
        <w:rFonts w:hint="default"/>
      </w:rPr>
    </w:lvl>
    <w:lvl w:ilvl="1" w:tplc="AE20771C">
      <w:start w:val="1"/>
      <w:numFmt w:val="lowerLetter"/>
      <w:lvlText w:val="%2."/>
      <w:lvlJc w:val="left"/>
      <w:pPr>
        <w:ind w:left="1308" w:hanging="360"/>
      </w:pPr>
    </w:lvl>
    <w:lvl w:ilvl="2" w:tplc="093A44AC" w:tentative="1">
      <w:start w:val="1"/>
      <w:numFmt w:val="lowerRoman"/>
      <w:lvlText w:val="%3."/>
      <w:lvlJc w:val="right"/>
      <w:pPr>
        <w:ind w:left="2028" w:hanging="180"/>
      </w:pPr>
    </w:lvl>
    <w:lvl w:ilvl="3" w:tplc="D2F0B9EE" w:tentative="1">
      <w:start w:val="1"/>
      <w:numFmt w:val="decimal"/>
      <w:lvlText w:val="%4."/>
      <w:lvlJc w:val="left"/>
      <w:pPr>
        <w:ind w:left="2748" w:hanging="360"/>
      </w:pPr>
    </w:lvl>
    <w:lvl w:ilvl="4" w:tplc="7850237E" w:tentative="1">
      <w:start w:val="1"/>
      <w:numFmt w:val="lowerLetter"/>
      <w:lvlText w:val="%5."/>
      <w:lvlJc w:val="left"/>
      <w:pPr>
        <w:ind w:left="3468" w:hanging="360"/>
      </w:pPr>
    </w:lvl>
    <w:lvl w:ilvl="5" w:tplc="DBEA469A" w:tentative="1">
      <w:start w:val="1"/>
      <w:numFmt w:val="lowerRoman"/>
      <w:lvlText w:val="%6."/>
      <w:lvlJc w:val="right"/>
      <w:pPr>
        <w:ind w:left="4188" w:hanging="180"/>
      </w:pPr>
    </w:lvl>
    <w:lvl w:ilvl="6" w:tplc="198ED10E" w:tentative="1">
      <w:start w:val="1"/>
      <w:numFmt w:val="decimal"/>
      <w:lvlText w:val="%7."/>
      <w:lvlJc w:val="left"/>
      <w:pPr>
        <w:ind w:left="4908" w:hanging="360"/>
      </w:pPr>
    </w:lvl>
    <w:lvl w:ilvl="7" w:tplc="B4083A0A" w:tentative="1">
      <w:start w:val="1"/>
      <w:numFmt w:val="lowerLetter"/>
      <w:lvlText w:val="%8."/>
      <w:lvlJc w:val="left"/>
      <w:pPr>
        <w:ind w:left="5628" w:hanging="360"/>
      </w:pPr>
    </w:lvl>
    <w:lvl w:ilvl="8" w:tplc="F8FA2F84" w:tentative="1">
      <w:start w:val="1"/>
      <w:numFmt w:val="lowerRoman"/>
      <w:lvlText w:val="%9."/>
      <w:lvlJc w:val="right"/>
      <w:pPr>
        <w:ind w:left="6348" w:hanging="180"/>
      </w:pPr>
    </w:lvl>
  </w:abstractNum>
  <w:abstractNum w:abstractNumId="39">
    <w:nsid w:val="66603C5A"/>
    <w:multiLevelType w:val="multilevel"/>
    <w:tmpl w:val="0A92E47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8607FE7"/>
    <w:multiLevelType w:val="hybridMultilevel"/>
    <w:tmpl w:val="46ACC510"/>
    <w:lvl w:ilvl="0" w:tplc="A0CC3FE4">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68FA1ACC"/>
    <w:multiLevelType w:val="multilevel"/>
    <w:tmpl w:val="CB8C62B6"/>
    <w:lvl w:ilvl="0">
      <w:start w:val="1"/>
      <w:numFmt w:val="decimal"/>
      <w:lvlText w:val="%1."/>
      <w:lvlJc w:val="left"/>
      <w:pPr>
        <w:tabs>
          <w:tab w:val="num" w:pos="465"/>
        </w:tabs>
        <w:ind w:left="465" w:hanging="465"/>
      </w:pPr>
      <w:rPr>
        <w:rFonts w:hint="default"/>
      </w:rPr>
    </w:lvl>
    <w:lvl w:ilvl="1">
      <w:start w:val="1"/>
      <w:numFmt w:val="decimal"/>
      <w:lvlText w:val="2.%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9BA52FF"/>
    <w:multiLevelType w:val="multilevel"/>
    <w:tmpl w:val="C77A1164"/>
    <w:lvl w:ilvl="0">
      <w:start w:val="1"/>
      <w:numFmt w:val="decimal"/>
      <w:lvlText w:val="%1."/>
      <w:lvlJc w:val="left"/>
      <w:pPr>
        <w:tabs>
          <w:tab w:val="num" w:pos="465"/>
        </w:tabs>
        <w:ind w:left="465" w:hanging="465"/>
      </w:pPr>
      <w:rPr>
        <w:rFonts w:hint="default"/>
      </w:rPr>
    </w:lvl>
    <w:lvl w:ilvl="1">
      <w:start w:val="1"/>
      <w:numFmt w:val="decimal"/>
      <w:lvlText w:val="3.%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B305639"/>
    <w:multiLevelType w:val="hybridMultilevel"/>
    <w:tmpl w:val="0C06ACB2"/>
    <w:lvl w:ilvl="0" w:tplc="98A6C0CA">
      <w:start w:val="1"/>
      <w:numFmt w:val="bullet"/>
      <w:lvlText w:val=""/>
      <w:lvlJc w:val="left"/>
      <w:pPr>
        <w:ind w:left="1944" w:hanging="360"/>
      </w:pPr>
      <w:rPr>
        <w:rFonts w:ascii="Wingdings" w:hAnsi="Wingdings" w:hint="default"/>
      </w:rPr>
    </w:lvl>
    <w:lvl w:ilvl="1" w:tplc="80886526">
      <w:start w:val="1"/>
      <w:numFmt w:val="bullet"/>
      <w:lvlText w:val="o"/>
      <w:lvlJc w:val="left"/>
      <w:pPr>
        <w:ind w:left="2664" w:hanging="360"/>
      </w:pPr>
      <w:rPr>
        <w:rFonts w:ascii="Courier New" w:hAnsi="Courier New" w:cs="Courier New" w:hint="default"/>
      </w:rPr>
    </w:lvl>
    <w:lvl w:ilvl="2" w:tplc="03E6D8F2">
      <w:start w:val="1"/>
      <w:numFmt w:val="bullet"/>
      <w:lvlText w:val=""/>
      <w:lvlJc w:val="left"/>
      <w:pPr>
        <w:ind w:left="3384" w:hanging="360"/>
      </w:pPr>
      <w:rPr>
        <w:rFonts w:ascii="Wingdings" w:hAnsi="Wingdings" w:hint="default"/>
      </w:rPr>
    </w:lvl>
    <w:lvl w:ilvl="3" w:tplc="53DEDB6A" w:tentative="1">
      <w:start w:val="1"/>
      <w:numFmt w:val="bullet"/>
      <w:lvlText w:val=""/>
      <w:lvlJc w:val="left"/>
      <w:pPr>
        <w:ind w:left="4104" w:hanging="360"/>
      </w:pPr>
      <w:rPr>
        <w:rFonts w:ascii="Symbol" w:hAnsi="Symbol" w:hint="default"/>
      </w:rPr>
    </w:lvl>
    <w:lvl w:ilvl="4" w:tplc="29368918" w:tentative="1">
      <w:start w:val="1"/>
      <w:numFmt w:val="bullet"/>
      <w:lvlText w:val="o"/>
      <w:lvlJc w:val="left"/>
      <w:pPr>
        <w:ind w:left="4824" w:hanging="360"/>
      </w:pPr>
      <w:rPr>
        <w:rFonts w:ascii="Courier New" w:hAnsi="Courier New" w:cs="Courier New" w:hint="default"/>
      </w:rPr>
    </w:lvl>
    <w:lvl w:ilvl="5" w:tplc="CE0C346C" w:tentative="1">
      <w:start w:val="1"/>
      <w:numFmt w:val="bullet"/>
      <w:lvlText w:val=""/>
      <w:lvlJc w:val="left"/>
      <w:pPr>
        <w:ind w:left="5544" w:hanging="360"/>
      </w:pPr>
      <w:rPr>
        <w:rFonts w:ascii="Wingdings" w:hAnsi="Wingdings" w:hint="default"/>
      </w:rPr>
    </w:lvl>
    <w:lvl w:ilvl="6" w:tplc="88B4D0C0" w:tentative="1">
      <w:start w:val="1"/>
      <w:numFmt w:val="bullet"/>
      <w:lvlText w:val=""/>
      <w:lvlJc w:val="left"/>
      <w:pPr>
        <w:ind w:left="6264" w:hanging="360"/>
      </w:pPr>
      <w:rPr>
        <w:rFonts w:ascii="Symbol" w:hAnsi="Symbol" w:hint="default"/>
      </w:rPr>
    </w:lvl>
    <w:lvl w:ilvl="7" w:tplc="0A90B4BA" w:tentative="1">
      <w:start w:val="1"/>
      <w:numFmt w:val="bullet"/>
      <w:lvlText w:val="o"/>
      <w:lvlJc w:val="left"/>
      <w:pPr>
        <w:ind w:left="6984" w:hanging="360"/>
      </w:pPr>
      <w:rPr>
        <w:rFonts w:ascii="Courier New" w:hAnsi="Courier New" w:cs="Courier New" w:hint="default"/>
      </w:rPr>
    </w:lvl>
    <w:lvl w:ilvl="8" w:tplc="FB8CDCE4" w:tentative="1">
      <w:start w:val="1"/>
      <w:numFmt w:val="bullet"/>
      <w:lvlText w:val=""/>
      <w:lvlJc w:val="left"/>
      <w:pPr>
        <w:ind w:left="7704" w:hanging="360"/>
      </w:pPr>
      <w:rPr>
        <w:rFonts w:ascii="Wingdings" w:hAnsi="Wingdings" w:hint="default"/>
      </w:rPr>
    </w:lvl>
  </w:abstractNum>
  <w:abstractNum w:abstractNumId="44">
    <w:nsid w:val="6CEB4D60"/>
    <w:multiLevelType w:val="multilevel"/>
    <w:tmpl w:val="3FCE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287109"/>
    <w:multiLevelType w:val="multilevel"/>
    <w:tmpl w:val="8950643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C0107C8"/>
    <w:multiLevelType w:val="multilevel"/>
    <w:tmpl w:val="72A24E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261DB5"/>
    <w:multiLevelType w:val="multilevel"/>
    <w:tmpl w:val="8950643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28"/>
  </w:num>
  <w:num w:numId="3">
    <w:abstractNumId w:val="42"/>
  </w:num>
  <w:num w:numId="4">
    <w:abstractNumId w:val="21"/>
  </w:num>
  <w:num w:numId="5">
    <w:abstractNumId w:val="41"/>
  </w:num>
  <w:num w:numId="6">
    <w:abstractNumId w:val="25"/>
  </w:num>
  <w:num w:numId="7">
    <w:abstractNumId w:val="15"/>
  </w:num>
  <w:num w:numId="8">
    <w:abstractNumId w:val="12"/>
  </w:num>
  <w:num w:numId="9">
    <w:abstractNumId w:val="17"/>
  </w:num>
  <w:num w:numId="10">
    <w:abstractNumId w:val="47"/>
  </w:num>
  <w:num w:numId="11">
    <w:abstractNumId w:val="11"/>
  </w:num>
  <w:num w:numId="12">
    <w:abstractNumId w:val="1"/>
  </w:num>
  <w:num w:numId="13">
    <w:abstractNumId w:val="16"/>
  </w:num>
  <w:num w:numId="14">
    <w:abstractNumId w:val="29"/>
  </w:num>
  <w:num w:numId="15">
    <w:abstractNumId w:val="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26"/>
  </w:num>
  <w:num w:numId="19">
    <w:abstractNumId w:val="36"/>
  </w:num>
  <w:num w:numId="20">
    <w:abstractNumId w:val="4"/>
  </w:num>
  <w:num w:numId="21">
    <w:abstractNumId w:val="38"/>
  </w:num>
  <w:num w:numId="22">
    <w:abstractNumId w:val="8"/>
  </w:num>
  <w:num w:numId="23">
    <w:abstractNumId w:val="6"/>
  </w:num>
  <w:num w:numId="24">
    <w:abstractNumId w:val="27"/>
  </w:num>
  <w:num w:numId="25">
    <w:abstractNumId w:val="0"/>
  </w:num>
  <w:num w:numId="26">
    <w:abstractNumId w:val="43"/>
  </w:num>
  <w:num w:numId="27">
    <w:abstractNumId w:val="9"/>
  </w:num>
  <w:num w:numId="28">
    <w:abstractNumId w:val="7"/>
  </w:num>
  <w:num w:numId="29">
    <w:abstractNumId w:val="31"/>
  </w:num>
  <w:num w:numId="30">
    <w:abstractNumId w:val="45"/>
  </w:num>
  <w:num w:numId="31">
    <w:abstractNumId w:val="23"/>
  </w:num>
  <w:num w:numId="32">
    <w:abstractNumId w:val="37"/>
  </w:num>
  <w:num w:numId="33">
    <w:abstractNumId w:val="5"/>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0"/>
  </w:num>
  <w:num w:numId="37">
    <w:abstractNumId w:val="2"/>
    <w:lvlOverride w:ilvl="0">
      <w:startOverride w:val="1"/>
    </w:lvlOverride>
  </w:num>
  <w:num w:numId="38">
    <w:abstractNumId w:val="32"/>
  </w:num>
  <w:num w:numId="39">
    <w:abstractNumId w:val="30"/>
    <w:lvlOverride w:ilvl="0">
      <w:startOverride w:val="1"/>
    </w:lvlOverride>
  </w:num>
  <w:num w:numId="40">
    <w:abstractNumId w:val="46"/>
  </w:num>
  <w:num w:numId="41">
    <w:abstractNumId w:val="35"/>
  </w:num>
  <w:num w:numId="42">
    <w:abstractNumId w:val="19"/>
  </w:num>
  <w:num w:numId="43">
    <w:abstractNumId w:val="22"/>
  </w:num>
  <w:num w:numId="44">
    <w:abstractNumId w:val="14"/>
  </w:num>
  <w:num w:numId="45">
    <w:abstractNumId w:val="44"/>
  </w:num>
  <w:num w:numId="46">
    <w:abstractNumId w:val="34"/>
  </w:num>
  <w:num w:numId="47">
    <w:abstractNumId w:val="10"/>
  </w:num>
  <w:num w:numId="4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
  <w:rsids>
    <w:rsidRoot w:val="00B81F78"/>
    <w:rsid w:val="00020F8B"/>
    <w:rsid w:val="00042249"/>
    <w:rsid w:val="000725FF"/>
    <w:rsid w:val="000733D6"/>
    <w:rsid w:val="00076992"/>
    <w:rsid w:val="00097802"/>
    <w:rsid w:val="000A11ED"/>
    <w:rsid w:val="000A42AE"/>
    <w:rsid w:val="000B1FE0"/>
    <w:rsid w:val="000F1590"/>
    <w:rsid w:val="000F4564"/>
    <w:rsid w:val="00103DA7"/>
    <w:rsid w:val="001074B7"/>
    <w:rsid w:val="00110D1B"/>
    <w:rsid w:val="00121E5D"/>
    <w:rsid w:val="00137598"/>
    <w:rsid w:val="00145DCA"/>
    <w:rsid w:val="00157207"/>
    <w:rsid w:val="00163AED"/>
    <w:rsid w:val="00180B0C"/>
    <w:rsid w:val="00182455"/>
    <w:rsid w:val="00187F0D"/>
    <w:rsid w:val="001A325F"/>
    <w:rsid w:val="001A574D"/>
    <w:rsid w:val="001B3920"/>
    <w:rsid w:val="001B6C68"/>
    <w:rsid w:val="001C2B04"/>
    <w:rsid w:val="001D6FC5"/>
    <w:rsid w:val="001D716B"/>
    <w:rsid w:val="001E10FA"/>
    <w:rsid w:val="001E62BE"/>
    <w:rsid w:val="001E6755"/>
    <w:rsid w:val="001E75C2"/>
    <w:rsid w:val="00202C15"/>
    <w:rsid w:val="00206F54"/>
    <w:rsid w:val="002148BF"/>
    <w:rsid w:val="0022549D"/>
    <w:rsid w:val="00231CB6"/>
    <w:rsid w:val="00241A1C"/>
    <w:rsid w:val="00250185"/>
    <w:rsid w:val="002502C2"/>
    <w:rsid w:val="00251361"/>
    <w:rsid w:val="002535DF"/>
    <w:rsid w:val="0026142C"/>
    <w:rsid w:val="002762FF"/>
    <w:rsid w:val="002956E8"/>
    <w:rsid w:val="002A33C4"/>
    <w:rsid w:val="002A7F03"/>
    <w:rsid w:val="002C3BA7"/>
    <w:rsid w:val="002C6F2A"/>
    <w:rsid w:val="003036C1"/>
    <w:rsid w:val="00303A6C"/>
    <w:rsid w:val="00305FE4"/>
    <w:rsid w:val="00311D04"/>
    <w:rsid w:val="00322C84"/>
    <w:rsid w:val="00325020"/>
    <w:rsid w:val="003377D5"/>
    <w:rsid w:val="00347DD1"/>
    <w:rsid w:val="00356BC9"/>
    <w:rsid w:val="00362F3C"/>
    <w:rsid w:val="0036388D"/>
    <w:rsid w:val="00364186"/>
    <w:rsid w:val="00372A14"/>
    <w:rsid w:val="00373AFC"/>
    <w:rsid w:val="00377D07"/>
    <w:rsid w:val="00377D89"/>
    <w:rsid w:val="00380C39"/>
    <w:rsid w:val="0038233A"/>
    <w:rsid w:val="00396C92"/>
    <w:rsid w:val="003A5345"/>
    <w:rsid w:val="003A5DA4"/>
    <w:rsid w:val="003B3C04"/>
    <w:rsid w:val="003C1770"/>
    <w:rsid w:val="003C4DD6"/>
    <w:rsid w:val="003E48F8"/>
    <w:rsid w:val="003F276B"/>
    <w:rsid w:val="00405240"/>
    <w:rsid w:val="0040528B"/>
    <w:rsid w:val="004069B9"/>
    <w:rsid w:val="00412819"/>
    <w:rsid w:val="0042209F"/>
    <w:rsid w:val="004526E8"/>
    <w:rsid w:val="0045772B"/>
    <w:rsid w:val="004654BC"/>
    <w:rsid w:val="00466DB7"/>
    <w:rsid w:val="00476315"/>
    <w:rsid w:val="00492CCF"/>
    <w:rsid w:val="00492CD9"/>
    <w:rsid w:val="004A3ADF"/>
    <w:rsid w:val="004B1998"/>
    <w:rsid w:val="004C2C69"/>
    <w:rsid w:val="004C423E"/>
    <w:rsid w:val="004D3BB2"/>
    <w:rsid w:val="004D4108"/>
    <w:rsid w:val="004F298C"/>
    <w:rsid w:val="004F6AF2"/>
    <w:rsid w:val="00500781"/>
    <w:rsid w:val="00502188"/>
    <w:rsid w:val="00503978"/>
    <w:rsid w:val="00503C5E"/>
    <w:rsid w:val="0051769E"/>
    <w:rsid w:val="005208A0"/>
    <w:rsid w:val="00523B5A"/>
    <w:rsid w:val="00524D73"/>
    <w:rsid w:val="00533E54"/>
    <w:rsid w:val="005433B1"/>
    <w:rsid w:val="005438F3"/>
    <w:rsid w:val="00557941"/>
    <w:rsid w:val="00564B1C"/>
    <w:rsid w:val="00564D2C"/>
    <w:rsid w:val="00566D66"/>
    <w:rsid w:val="00566DCC"/>
    <w:rsid w:val="00573C49"/>
    <w:rsid w:val="0058519C"/>
    <w:rsid w:val="00592156"/>
    <w:rsid w:val="005924CF"/>
    <w:rsid w:val="005A46C6"/>
    <w:rsid w:val="005A64E0"/>
    <w:rsid w:val="005A74A2"/>
    <w:rsid w:val="005B0C01"/>
    <w:rsid w:val="005B5A3E"/>
    <w:rsid w:val="005C3849"/>
    <w:rsid w:val="005C4651"/>
    <w:rsid w:val="005C5F7D"/>
    <w:rsid w:val="005C7764"/>
    <w:rsid w:val="005D2E69"/>
    <w:rsid w:val="005E04A8"/>
    <w:rsid w:val="00600D75"/>
    <w:rsid w:val="00606399"/>
    <w:rsid w:val="006222EB"/>
    <w:rsid w:val="0062267B"/>
    <w:rsid w:val="00626BDD"/>
    <w:rsid w:val="00626D29"/>
    <w:rsid w:val="0063778A"/>
    <w:rsid w:val="0064373D"/>
    <w:rsid w:val="00671F8A"/>
    <w:rsid w:val="00676DF4"/>
    <w:rsid w:val="006829AE"/>
    <w:rsid w:val="00686D34"/>
    <w:rsid w:val="006D117A"/>
    <w:rsid w:val="006D35A2"/>
    <w:rsid w:val="006D7DBA"/>
    <w:rsid w:val="006E1596"/>
    <w:rsid w:val="006F0FF6"/>
    <w:rsid w:val="006F3106"/>
    <w:rsid w:val="006F3E56"/>
    <w:rsid w:val="006F709C"/>
    <w:rsid w:val="007031D9"/>
    <w:rsid w:val="007064A0"/>
    <w:rsid w:val="00710686"/>
    <w:rsid w:val="00713E9B"/>
    <w:rsid w:val="00714B41"/>
    <w:rsid w:val="00715848"/>
    <w:rsid w:val="00716D36"/>
    <w:rsid w:val="00733E93"/>
    <w:rsid w:val="00747F82"/>
    <w:rsid w:val="0075199B"/>
    <w:rsid w:val="007608B4"/>
    <w:rsid w:val="00770149"/>
    <w:rsid w:val="00776533"/>
    <w:rsid w:val="007A02C6"/>
    <w:rsid w:val="007A2ABE"/>
    <w:rsid w:val="007A6698"/>
    <w:rsid w:val="007B5B32"/>
    <w:rsid w:val="007C036D"/>
    <w:rsid w:val="007C0B43"/>
    <w:rsid w:val="007C2A10"/>
    <w:rsid w:val="007C3B8A"/>
    <w:rsid w:val="007D2F77"/>
    <w:rsid w:val="007D457D"/>
    <w:rsid w:val="007E060A"/>
    <w:rsid w:val="007F1801"/>
    <w:rsid w:val="0082357A"/>
    <w:rsid w:val="00825B6C"/>
    <w:rsid w:val="00825DA4"/>
    <w:rsid w:val="0083206A"/>
    <w:rsid w:val="0083213D"/>
    <w:rsid w:val="00832997"/>
    <w:rsid w:val="008331D5"/>
    <w:rsid w:val="00833818"/>
    <w:rsid w:val="008470A4"/>
    <w:rsid w:val="00850D38"/>
    <w:rsid w:val="00853522"/>
    <w:rsid w:val="008546A5"/>
    <w:rsid w:val="00856A73"/>
    <w:rsid w:val="00860E07"/>
    <w:rsid w:val="00861B57"/>
    <w:rsid w:val="00867D52"/>
    <w:rsid w:val="00873291"/>
    <w:rsid w:val="0087340F"/>
    <w:rsid w:val="0087608B"/>
    <w:rsid w:val="008832DE"/>
    <w:rsid w:val="008B45CC"/>
    <w:rsid w:val="008B74B1"/>
    <w:rsid w:val="008B7F5E"/>
    <w:rsid w:val="008C2366"/>
    <w:rsid w:val="008C35EE"/>
    <w:rsid w:val="008C51F5"/>
    <w:rsid w:val="008E5F94"/>
    <w:rsid w:val="008F0D9C"/>
    <w:rsid w:val="008F1C20"/>
    <w:rsid w:val="00906061"/>
    <w:rsid w:val="00907DC4"/>
    <w:rsid w:val="009162A4"/>
    <w:rsid w:val="00927D0A"/>
    <w:rsid w:val="00935CD6"/>
    <w:rsid w:val="00937530"/>
    <w:rsid w:val="00937C5A"/>
    <w:rsid w:val="0094515F"/>
    <w:rsid w:val="009464F1"/>
    <w:rsid w:val="0094689A"/>
    <w:rsid w:val="00953763"/>
    <w:rsid w:val="00977DBF"/>
    <w:rsid w:val="00981954"/>
    <w:rsid w:val="00986A39"/>
    <w:rsid w:val="009A16AA"/>
    <w:rsid w:val="009A1DB8"/>
    <w:rsid w:val="009A46BA"/>
    <w:rsid w:val="009A7370"/>
    <w:rsid w:val="009B7887"/>
    <w:rsid w:val="009C183D"/>
    <w:rsid w:val="009C2056"/>
    <w:rsid w:val="009C4F91"/>
    <w:rsid w:val="009E4B94"/>
    <w:rsid w:val="009E5780"/>
    <w:rsid w:val="009F279E"/>
    <w:rsid w:val="00A04BEB"/>
    <w:rsid w:val="00A1103D"/>
    <w:rsid w:val="00A31D90"/>
    <w:rsid w:val="00A35F68"/>
    <w:rsid w:val="00A4456D"/>
    <w:rsid w:val="00A53031"/>
    <w:rsid w:val="00A54E61"/>
    <w:rsid w:val="00A556D9"/>
    <w:rsid w:val="00A55906"/>
    <w:rsid w:val="00A578E1"/>
    <w:rsid w:val="00A57F9D"/>
    <w:rsid w:val="00A60538"/>
    <w:rsid w:val="00A619D5"/>
    <w:rsid w:val="00A64BBC"/>
    <w:rsid w:val="00A70CA6"/>
    <w:rsid w:val="00A73AD1"/>
    <w:rsid w:val="00A744E0"/>
    <w:rsid w:val="00A96C04"/>
    <w:rsid w:val="00A9750C"/>
    <w:rsid w:val="00A97B88"/>
    <w:rsid w:val="00AA138D"/>
    <w:rsid w:val="00AA20E7"/>
    <w:rsid w:val="00AA3657"/>
    <w:rsid w:val="00AA42A3"/>
    <w:rsid w:val="00AA6FAF"/>
    <w:rsid w:val="00AC41D9"/>
    <w:rsid w:val="00AD5B47"/>
    <w:rsid w:val="00AE0CAD"/>
    <w:rsid w:val="00AE361A"/>
    <w:rsid w:val="00AF0644"/>
    <w:rsid w:val="00AF4783"/>
    <w:rsid w:val="00AF47BE"/>
    <w:rsid w:val="00AF4CD8"/>
    <w:rsid w:val="00B0631D"/>
    <w:rsid w:val="00B25384"/>
    <w:rsid w:val="00B30749"/>
    <w:rsid w:val="00B42132"/>
    <w:rsid w:val="00B458F1"/>
    <w:rsid w:val="00B5034F"/>
    <w:rsid w:val="00B57486"/>
    <w:rsid w:val="00B6462C"/>
    <w:rsid w:val="00B76BC4"/>
    <w:rsid w:val="00B81F78"/>
    <w:rsid w:val="00BB641F"/>
    <w:rsid w:val="00BC2B44"/>
    <w:rsid w:val="00BC4A74"/>
    <w:rsid w:val="00BC6A8D"/>
    <w:rsid w:val="00BD7345"/>
    <w:rsid w:val="00BD7519"/>
    <w:rsid w:val="00BE3634"/>
    <w:rsid w:val="00BE4ADA"/>
    <w:rsid w:val="00BE52A8"/>
    <w:rsid w:val="00BF397A"/>
    <w:rsid w:val="00BF412E"/>
    <w:rsid w:val="00BF51FC"/>
    <w:rsid w:val="00BF7268"/>
    <w:rsid w:val="00C11DF0"/>
    <w:rsid w:val="00C12042"/>
    <w:rsid w:val="00C168A5"/>
    <w:rsid w:val="00C22B8E"/>
    <w:rsid w:val="00C240B6"/>
    <w:rsid w:val="00C36630"/>
    <w:rsid w:val="00C4134D"/>
    <w:rsid w:val="00C46ABC"/>
    <w:rsid w:val="00C51147"/>
    <w:rsid w:val="00C51151"/>
    <w:rsid w:val="00C5425E"/>
    <w:rsid w:val="00C73154"/>
    <w:rsid w:val="00C805CC"/>
    <w:rsid w:val="00C8338B"/>
    <w:rsid w:val="00C91621"/>
    <w:rsid w:val="00C91622"/>
    <w:rsid w:val="00C928BC"/>
    <w:rsid w:val="00C92DAB"/>
    <w:rsid w:val="00CA2AD2"/>
    <w:rsid w:val="00CD0A55"/>
    <w:rsid w:val="00CD4B87"/>
    <w:rsid w:val="00D00489"/>
    <w:rsid w:val="00D13578"/>
    <w:rsid w:val="00D2436C"/>
    <w:rsid w:val="00D243AC"/>
    <w:rsid w:val="00D25103"/>
    <w:rsid w:val="00D27945"/>
    <w:rsid w:val="00D27A14"/>
    <w:rsid w:val="00D27B75"/>
    <w:rsid w:val="00D27C21"/>
    <w:rsid w:val="00D30ACE"/>
    <w:rsid w:val="00D31887"/>
    <w:rsid w:val="00D3356B"/>
    <w:rsid w:val="00D41164"/>
    <w:rsid w:val="00D57187"/>
    <w:rsid w:val="00D61A99"/>
    <w:rsid w:val="00D62733"/>
    <w:rsid w:val="00D653C7"/>
    <w:rsid w:val="00D72E56"/>
    <w:rsid w:val="00D74D62"/>
    <w:rsid w:val="00D843B5"/>
    <w:rsid w:val="00D87ACC"/>
    <w:rsid w:val="00D9461E"/>
    <w:rsid w:val="00D96314"/>
    <w:rsid w:val="00DA4D54"/>
    <w:rsid w:val="00DA569C"/>
    <w:rsid w:val="00DB0345"/>
    <w:rsid w:val="00DB3497"/>
    <w:rsid w:val="00DC06E5"/>
    <w:rsid w:val="00DD1934"/>
    <w:rsid w:val="00DE4AE2"/>
    <w:rsid w:val="00DF0C63"/>
    <w:rsid w:val="00E01ECE"/>
    <w:rsid w:val="00E039D4"/>
    <w:rsid w:val="00E03CDC"/>
    <w:rsid w:val="00E0462D"/>
    <w:rsid w:val="00E07FCF"/>
    <w:rsid w:val="00E16FBE"/>
    <w:rsid w:val="00E2251D"/>
    <w:rsid w:val="00E24660"/>
    <w:rsid w:val="00E30886"/>
    <w:rsid w:val="00E37EA0"/>
    <w:rsid w:val="00E477B3"/>
    <w:rsid w:val="00E5737A"/>
    <w:rsid w:val="00E63D51"/>
    <w:rsid w:val="00E70E60"/>
    <w:rsid w:val="00E720CD"/>
    <w:rsid w:val="00E73D3E"/>
    <w:rsid w:val="00E75E92"/>
    <w:rsid w:val="00E80888"/>
    <w:rsid w:val="00E9123B"/>
    <w:rsid w:val="00E921D6"/>
    <w:rsid w:val="00E96A18"/>
    <w:rsid w:val="00EA4DAC"/>
    <w:rsid w:val="00EB1D07"/>
    <w:rsid w:val="00EB2825"/>
    <w:rsid w:val="00EC0526"/>
    <w:rsid w:val="00EC3BA8"/>
    <w:rsid w:val="00ED0C68"/>
    <w:rsid w:val="00EF520B"/>
    <w:rsid w:val="00EF71B1"/>
    <w:rsid w:val="00F05DB5"/>
    <w:rsid w:val="00F155A3"/>
    <w:rsid w:val="00F1642E"/>
    <w:rsid w:val="00F17694"/>
    <w:rsid w:val="00F21750"/>
    <w:rsid w:val="00F24FBF"/>
    <w:rsid w:val="00F31E2B"/>
    <w:rsid w:val="00F418F8"/>
    <w:rsid w:val="00F42305"/>
    <w:rsid w:val="00F44A95"/>
    <w:rsid w:val="00F51EFB"/>
    <w:rsid w:val="00F52A67"/>
    <w:rsid w:val="00F61A9D"/>
    <w:rsid w:val="00F65465"/>
    <w:rsid w:val="00F6758F"/>
    <w:rsid w:val="00F67835"/>
    <w:rsid w:val="00F75913"/>
    <w:rsid w:val="00F825FB"/>
    <w:rsid w:val="00F9673E"/>
    <w:rsid w:val="00FA3ABC"/>
    <w:rsid w:val="00FA6211"/>
    <w:rsid w:val="00FB3579"/>
    <w:rsid w:val="00FB3CC9"/>
    <w:rsid w:val="00FE0479"/>
    <w:rsid w:val="00FE696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55A3"/>
    <w:rPr>
      <w:sz w:val="24"/>
      <w:szCs w:val="24"/>
      <w:lang w:eastAsia="zh-CN"/>
    </w:rPr>
  </w:style>
  <w:style w:type="paragraph" w:styleId="Nagwek1">
    <w:name w:val="heading 1"/>
    <w:basedOn w:val="Normalny"/>
    <w:next w:val="Normalny"/>
    <w:link w:val="Nagwek1Znak"/>
    <w:uiPriority w:val="9"/>
    <w:qFormat/>
    <w:rsid w:val="001C2B04"/>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A445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rsid w:val="00F155A3"/>
    <w:pPr>
      <w:spacing w:after="160" w:line="256" w:lineRule="auto"/>
      <w:ind w:left="720"/>
    </w:pPr>
    <w:rPr>
      <w:rFonts w:ascii="Calibri" w:hAnsi="Calibri"/>
      <w:sz w:val="22"/>
      <w:szCs w:val="22"/>
      <w:lang w:eastAsia="en-US"/>
    </w:rPr>
  </w:style>
  <w:style w:type="paragraph" w:styleId="Stopka">
    <w:name w:val="footer"/>
    <w:basedOn w:val="Normalny"/>
    <w:link w:val="StopkaZnak"/>
    <w:uiPriority w:val="99"/>
    <w:rsid w:val="009C2056"/>
    <w:pPr>
      <w:tabs>
        <w:tab w:val="center" w:pos="4536"/>
        <w:tab w:val="right" w:pos="9072"/>
      </w:tabs>
    </w:pPr>
  </w:style>
  <w:style w:type="character" w:styleId="Numerstrony">
    <w:name w:val="page number"/>
    <w:basedOn w:val="Domylnaczcionkaakapitu"/>
    <w:rsid w:val="009C2056"/>
  </w:style>
  <w:style w:type="paragraph" w:styleId="Bezodstpw">
    <w:name w:val="No Spacing"/>
    <w:uiPriority w:val="1"/>
    <w:qFormat/>
    <w:rsid w:val="001C2B04"/>
    <w:rPr>
      <w:sz w:val="24"/>
      <w:szCs w:val="24"/>
      <w:lang w:eastAsia="zh-CN"/>
    </w:rPr>
  </w:style>
  <w:style w:type="character" w:customStyle="1" w:styleId="Nagwek1Znak">
    <w:name w:val="Nagłówek 1 Znak"/>
    <w:link w:val="Nagwek1"/>
    <w:uiPriority w:val="9"/>
    <w:rsid w:val="001C2B04"/>
    <w:rPr>
      <w:rFonts w:ascii="Cambria" w:eastAsia="Times New Roman" w:hAnsi="Cambria" w:cs="Times New Roman"/>
      <w:b/>
      <w:bCs/>
      <w:kern w:val="32"/>
      <w:sz w:val="32"/>
      <w:szCs w:val="32"/>
      <w:lang w:eastAsia="zh-CN"/>
    </w:rPr>
  </w:style>
  <w:style w:type="paragraph" w:styleId="Tekstdymka">
    <w:name w:val="Balloon Text"/>
    <w:basedOn w:val="Normalny"/>
    <w:link w:val="TekstdymkaZnak"/>
    <w:uiPriority w:val="99"/>
    <w:semiHidden/>
    <w:unhideWhenUsed/>
    <w:rsid w:val="00D96314"/>
    <w:rPr>
      <w:rFonts w:ascii="Tahoma" w:hAnsi="Tahoma" w:cs="Tahoma"/>
      <w:sz w:val="16"/>
      <w:szCs w:val="16"/>
    </w:rPr>
  </w:style>
  <w:style w:type="character" w:customStyle="1" w:styleId="TekstdymkaZnak">
    <w:name w:val="Tekst dymka Znak"/>
    <w:basedOn w:val="Domylnaczcionkaakapitu"/>
    <w:link w:val="Tekstdymka"/>
    <w:uiPriority w:val="99"/>
    <w:semiHidden/>
    <w:rsid w:val="00D96314"/>
    <w:rPr>
      <w:rFonts w:ascii="Tahoma" w:hAnsi="Tahoma" w:cs="Tahoma"/>
      <w:sz w:val="16"/>
      <w:szCs w:val="16"/>
      <w:lang w:eastAsia="zh-CN"/>
    </w:rPr>
  </w:style>
  <w:style w:type="paragraph" w:styleId="Nagwek">
    <w:name w:val="header"/>
    <w:basedOn w:val="Normalny"/>
    <w:link w:val="NagwekZnak"/>
    <w:uiPriority w:val="99"/>
    <w:unhideWhenUsed/>
    <w:rsid w:val="00DD1934"/>
    <w:pPr>
      <w:tabs>
        <w:tab w:val="center" w:pos="4536"/>
        <w:tab w:val="right" w:pos="9072"/>
      </w:tabs>
    </w:pPr>
  </w:style>
  <w:style w:type="character" w:customStyle="1" w:styleId="NagwekZnak">
    <w:name w:val="Nagłówek Znak"/>
    <w:basedOn w:val="Domylnaczcionkaakapitu"/>
    <w:link w:val="Nagwek"/>
    <w:uiPriority w:val="99"/>
    <w:rsid w:val="00DD1934"/>
    <w:rPr>
      <w:sz w:val="24"/>
      <w:szCs w:val="24"/>
      <w:lang w:eastAsia="zh-CN"/>
    </w:rPr>
  </w:style>
  <w:style w:type="paragraph" w:styleId="Tekstpodstawowy">
    <w:name w:val="Body Text"/>
    <w:basedOn w:val="Normalny"/>
    <w:link w:val="TekstpodstawowyZnak"/>
    <w:rsid w:val="00AD5B47"/>
    <w:pPr>
      <w:suppressAutoHyphens/>
      <w:spacing w:after="140" w:line="276" w:lineRule="auto"/>
    </w:pPr>
    <w:rPr>
      <w:rFonts w:eastAsia="Times New Roman"/>
      <w:sz w:val="20"/>
      <w:szCs w:val="20"/>
    </w:rPr>
  </w:style>
  <w:style w:type="character" w:customStyle="1" w:styleId="TekstpodstawowyZnak">
    <w:name w:val="Tekst podstawowy Znak"/>
    <w:basedOn w:val="Domylnaczcionkaakapitu"/>
    <w:link w:val="Tekstpodstawowy"/>
    <w:rsid w:val="00AD5B47"/>
    <w:rPr>
      <w:rFonts w:eastAsia="Times New Roman"/>
      <w:lang w:eastAsia="zh-CN"/>
    </w:rPr>
  </w:style>
  <w:style w:type="paragraph" w:styleId="Akapitzlist">
    <w:name w:val="List Paragraph"/>
    <w:aliases w:val="L1,Numerowanie,2 heading,A_wyliczenie,K-P_odwolanie,Akapit z listą5,maz_wyliczenie,opis dzialania,List Paragraph,sw tekst,CW_Lista,Bullet Number,List Paragraph1,lp1,List Paragraph2,ISCG Numerowanie,lp11,List Paragraph11,Bullet 1"/>
    <w:basedOn w:val="Normalny"/>
    <w:link w:val="AkapitzlistZnak"/>
    <w:uiPriority w:val="34"/>
    <w:qFormat/>
    <w:rsid w:val="00AD5B47"/>
    <w:pPr>
      <w:ind w:left="720"/>
      <w:contextualSpacing/>
    </w:pPr>
  </w:style>
  <w:style w:type="paragraph" w:styleId="Tekstprzypisukocowego">
    <w:name w:val="endnote text"/>
    <w:basedOn w:val="Normalny"/>
    <w:link w:val="TekstprzypisukocowegoZnak"/>
    <w:uiPriority w:val="99"/>
    <w:semiHidden/>
    <w:unhideWhenUsed/>
    <w:rsid w:val="00A744E0"/>
    <w:rPr>
      <w:sz w:val="20"/>
      <w:szCs w:val="20"/>
    </w:rPr>
  </w:style>
  <w:style w:type="character" w:customStyle="1" w:styleId="TekstprzypisukocowegoZnak">
    <w:name w:val="Tekst przypisu końcowego Znak"/>
    <w:basedOn w:val="Domylnaczcionkaakapitu"/>
    <w:link w:val="Tekstprzypisukocowego"/>
    <w:uiPriority w:val="99"/>
    <w:semiHidden/>
    <w:rsid w:val="00A744E0"/>
    <w:rPr>
      <w:lang w:eastAsia="zh-CN"/>
    </w:rPr>
  </w:style>
  <w:style w:type="character" w:styleId="Odwoanieprzypisukocowego">
    <w:name w:val="endnote reference"/>
    <w:basedOn w:val="Domylnaczcionkaakapitu"/>
    <w:uiPriority w:val="99"/>
    <w:semiHidden/>
    <w:unhideWhenUsed/>
    <w:rsid w:val="00A744E0"/>
    <w:rPr>
      <w:vertAlign w:val="superscript"/>
    </w:rPr>
  </w:style>
  <w:style w:type="paragraph" w:customStyle="1" w:styleId="StylNagwek2ArialNarrowInterliniapojedyncze">
    <w:name w:val="Styl Nagłówek 2 + Arial Narrow Interlinia:  pojedyncze"/>
    <w:basedOn w:val="Nagwek2"/>
    <w:link w:val="StylNagwek2ArialNarrowInterliniapojedynczeZnak"/>
    <w:autoRedefine/>
    <w:rsid w:val="00A4456D"/>
    <w:pPr>
      <w:keepLines w:val="0"/>
      <w:numPr>
        <w:ilvl w:val="1"/>
        <w:numId w:val="25"/>
      </w:numPr>
      <w:spacing w:before="0"/>
      <w:ind w:left="1276"/>
      <w:jc w:val="both"/>
    </w:pPr>
    <w:rPr>
      <w:rFonts w:ascii="Arial Narrow" w:eastAsia="Times New Roman" w:hAnsi="Arial Narrow" w:cs="Times New Roman"/>
      <w:iCs/>
      <w:smallCaps/>
      <w:color w:val="auto"/>
      <w:sz w:val="24"/>
      <w:szCs w:val="24"/>
      <w:lang w:eastAsia="pl-PL"/>
    </w:rPr>
  </w:style>
  <w:style w:type="character" w:customStyle="1" w:styleId="StylNagwek2ArialNarrowInterliniapojedynczeZnak">
    <w:name w:val="Styl Nagłówek 2 + Arial Narrow Interlinia:  pojedyncze Znak"/>
    <w:link w:val="StylNagwek2ArialNarrowInterliniapojedyncze"/>
    <w:rsid w:val="00A4456D"/>
    <w:rPr>
      <w:rFonts w:ascii="Arial Narrow" w:eastAsia="Times New Roman" w:hAnsi="Arial Narrow"/>
      <w:b/>
      <w:bCs/>
      <w:iCs/>
      <w:smallCaps/>
      <w:sz w:val="24"/>
      <w:szCs w:val="24"/>
    </w:rPr>
  </w:style>
  <w:style w:type="character" w:customStyle="1" w:styleId="Nagwek2Znak">
    <w:name w:val="Nagłówek 2 Znak"/>
    <w:basedOn w:val="Domylnaczcionkaakapitu"/>
    <w:link w:val="Nagwek2"/>
    <w:uiPriority w:val="9"/>
    <w:semiHidden/>
    <w:rsid w:val="00A4456D"/>
    <w:rPr>
      <w:rFonts w:asciiTheme="majorHAnsi" w:eastAsiaTheme="majorEastAsia" w:hAnsiTheme="majorHAnsi" w:cstheme="majorBidi"/>
      <w:b/>
      <w:bCs/>
      <w:color w:val="4F81BD" w:themeColor="accent1"/>
      <w:sz w:val="26"/>
      <w:szCs w:val="26"/>
      <w:lang w:eastAsia="zh-CN"/>
    </w:rPr>
  </w:style>
  <w:style w:type="table" w:styleId="Jasnalistaakcent5">
    <w:name w:val="Light List Accent 5"/>
    <w:basedOn w:val="Standardowy"/>
    <w:uiPriority w:val="61"/>
    <w:rsid w:val="00F24FBF"/>
    <w:rPr>
      <w:rFonts w:eastAsia="Times New Roman"/>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ipercze">
    <w:name w:val="Hyperlink"/>
    <w:basedOn w:val="Domylnaczcionkaakapitu"/>
    <w:uiPriority w:val="99"/>
    <w:rsid w:val="001E75C2"/>
    <w:rPr>
      <w:color w:val="0000FF"/>
      <w:u w:val="single"/>
    </w:rPr>
  </w:style>
  <w:style w:type="paragraph" w:styleId="Spisilustracji">
    <w:name w:val="table of figures"/>
    <w:basedOn w:val="Normalny"/>
    <w:next w:val="Normalny"/>
    <w:uiPriority w:val="99"/>
    <w:unhideWhenUsed/>
    <w:rsid w:val="001E75C2"/>
    <w:rPr>
      <w:rFonts w:ascii="Myriad Pro" w:eastAsiaTheme="minorHAnsi" w:hAnsi="Myriad Pro" w:cstheme="majorBidi"/>
      <w:sz w:val="22"/>
      <w:szCs w:val="22"/>
      <w:lang w:eastAsia="en-US"/>
    </w:rPr>
  </w:style>
  <w:style w:type="paragraph" w:customStyle="1" w:styleId="pkt">
    <w:name w:val="pkt"/>
    <w:basedOn w:val="Normalny"/>
    <w:link w:val="pktZnak"/>
    <w:rsid w:val="00A04BEB"/>
    <w:pPr>
      <w:spacing w:before="60" w:after="60"/>
      <w:ind w:left="851" w:hanging="295"/>
      <w:jc w:val="both"/>
    </w:pPr>
    <w:rPr>
      <w:rFonts w:eastAsia="Times New Roman"/>
      <w:sz w:val="20"/>
      <w:szCs w:val="20"/>
    </w:rPr>
  </w:style>
  <w:style w:type="character" w:customStyle="1" w:styleId="pktZnak">
    <w:name w:val="pkt Znak"/>
    <w:link w:val="pkt"/>
    <w:locked/>
    <w:rsid w:val="00A04BEB"/>
    <w:rPr>
      <w:rFonts w:eastAsia="Times New Roman"/>
    </w:rPr>
  </w:style>
  <w:style w:type="paragraph" w:styleId="Tekstprzypisudolnego">
    <w:name w:val="footnote text"/>
    <w:aliases w:val="Podrozdział"/>
    <w:basedOn w:val="Normalny"/>
    <w:link w:val="TekstprzypisudolnegoZnak"/>
    <w:uiPriority w:val="99"/>
    <w:rsid w:val="00A04BEB"/>
    <w:rPr>
      <w:rFonts w:ascii="Tahoma" w:eastAsia="Times New Roman" w:hAnsi="Tahoma"/>
      <w:sz w:val="20"/>
      <w:szCs w:val="20"/>
    </w:rPr>
  </w:style>
  <w:style w:type="character" w:customStyle="1" w:styleId="TekstprzypisudolnegoZnak">
    <w:name w:val="Tekst przypisu dolnego Znak"/>
    <w:aliases w:val="Podrozdział Znak"/>
    <w:basedOn w:val="Domylnaczcionkaakapitu"/>
    <w:link w:val="Tekstprzypisudolnego"/>
    <w:uiPriority w:val="99"/>
    <w:rsid w:val="00A04BEB"/>
    <w:rPr>
      <w:rFonts w:ascii="Tahoma" w:eastAsia="Times New Roman" w:hAnsi="Tahoma"/>
    </w:rPr>
  </w:style>
  <w:style w:type="character" w:customStyle="1" w:styleId="alb">
    <w:name w:val="a_lb"/>
    <w:basedOn w:val="Domylnaczcionkaakapitu"/>
    <w:rsid w:val="00A04BEB"/>
  </w:style>
  <w:style w:type="character" w:customStyle="1" w:styleId="StopkaZnak">
    <w:name w:val="Stopka Znak"/>
    <w:basedOn w:val="Domylnaczcionkaakapitu"/>
    <w:link w:val="Stopka"/>
    <w:uiPriority w:val="99"/>
    <w:rsid w:val="001E62BE"/>
    <w:rPr>
      <w:sz w:val="24"/>
      <w:szCs w:val="24"/>
      <w:lang w:eastAsia="zh-CN"/>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Bullet Number Znak,List Paragraph1 Znak"/>
    <w:link w:val="Akapitzlist"/>
    <w:uiPriority w:val="34"/>
    <w:qFormat/>
    <w:locked/>
    <w:rsid w:val="00372A14"/>
    <w:rPr>
      <w:sz w:val="24"/>
      <w:szCs w:val="24"/>
      <w:lang w:eastAsia="zh-CN"/>
    </w:rPr>
  </w:style>
  <w:style w:type="character" w:styleId="Pogrubienie">
    <w:name w:val="Strong"/>
    <w:basedOn w:val="Domylnaczcionkaakapitu"/>
    <w:uiPriority w:val="22"/>
    <w:qFormat/>
    <w:rsid w:val="00A35F68"/>
    <w:rPr>
      <w:b/>
      <w:bCs/>
    </w:rPr>
  </w:style>
  <w:style w:type="character" w:customStyle="1" w:styleId="zmsearchresult">
    <w:name w:val="zmsearchresult"/>
    <w:basedOn w:val="Domylnaczcionkaakapitu"/>
    <w:rsid w:val="00A35F68"/>
  </w:style>
  <w:style w:type="paragraph" w:styleId="NormalnyWeb">
    <w:name w:val="Normal (Web)"/>
    <w:basedOn w:val="Normalny"/>
    <w:uiPriority w:val="99"/>
    <w:unhideWhenUsed/>
    <w:rsid w:val="00A35F68"/>
    <w:pPr>
      <w:spacing w:before="100" w:beforeAutospacing="1" w:after="100" w:afterAutospacing="1"/>
    </w:pPr>
    <w:rPr>
      <w:rFonts w:eastAsia="Times New Roman"/>
      <w:lang w:eastAsia="pl-PL"/>
    </w:rPr>
  </w:style>
  <w:style w:type="paragraph" w:customStyle="1" w:styleId="western">
    <w:name w:val="western"/>
    <w:basedOn w:val="Normalny"/>
    <w:rsid w:val="00D72E56"/>
    <w:pPr>
      <w:spacing w:before="100" w:beforeAutospacing="1" w:after="100" w:afterAutospacing="1"/>
    </w:pPr>
    <w:rPr>
      <w:rFonts w:eastAsia="Times New Roman"/>
      <w:lang w:eastAsia="pl-PL"/>
    </w:rPr>
  </w:style>
  <w:style w:type="paragraph" w:styleId="Spistreci2">
    <w:name w:val="toc 2"/>
    <w:basedOn w:val="Normalny"/>
    <w:next w:val="Normalny"/>
    <w:autoRedefine/>
    <w:uiPriority w:val="39"/>
    <w:rsid w:val="002956E8"/>
    <w:pPr>
      <w:tabs>
        <w:tab w:val="left" w:pos="800"/>
        <w:tab w:val="right" w:leader="underscore" w:pos="9072"/>
      </w:tabs>
      <w:spacing w:before="120"/>
      <w:ind w:left="200"/>
    </w:pPr>
    <w:rPr>
      <w:rFonts w:ascii="Arial Narrow" w:eastAsia="Times New Roman" w:hAnsi="Arial Narrow"/>
      <w:b/>
      <w:smallCaps/>
      <w:noProof/>
      <w:sz w:val="20"/>
      <w:szCs w:val="20"/>
      <w:lang w:eastAsia="pl-PL"/>
    </w:rPr>
  </w:style>
  <w:style w:type="paragraph" w:customStyle="1" w:styleId="Default">
    <w:name w:val="Default"/>
    <w:rsid w:val="0075199B"/>
    <w:pPr>
      <w:autoSpaceDE w:val="0"/>
      <w:autoSpaceDN w:val="0"/>
      <w:adjustRightInd w:val="0"/>
    </w:pPr>
    <w:rPr>
      <w:rFonts w:ascii="Calibri" w:hAnsi="Calibri" w:cs="Calibri"/>
      <w:color w:val="000000"/>
      <w:sz w:val="24"/>
      <w:szCs w:val="24"/>
    </w:rPr>
  </w:style>
  <w:style w:type="character" w:customStyle="1" w:styleId="s1">
    <w:name w:val="s1"/>
    <w:basedOn w:val="Domylnaczcionkaakapitu"/>
    <w:rsid w:val="007D2F77"/>
  </w:style>
  <w:style w:type="paragraph" w:styleId="Spistreci3">
    <w:name w:val="toc 3"/>
    <w:basedOn w:val="Normalny"/>
    <w:next w:val="Normalny"/>
    <w:autoRedefine/>
    <w:uiPriority w:val="39"/>
    <w:semiHidden/>
    <w:unhideWhenUsed/>
    <w:rsid w:val="00BF412E"/>
    <w:pPr>
      <w:spacing w:after="100"/>
      <w:ind w:left="480"/>
    </w:pPr>
  </w:style>
  <w:style w:type="table" w:styleId="Tabela-Siatka">
    <w:name w:val="Table Grid"/>
    <w:basedOn w:val="Standardowy"/>
    <w:uiPriority w:val="59"/>
    <w:unhideWhenUsed/>
    <w:rsid w:val="008C51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kstpodstawowywcity31">
    <w:name w:val="Tekst podstawowy wcięty 31"/>
    <w:basedOn w:val="Normalny"/>
    <w:rsid w:val="00C36630"/>
    <w:pPr>
      <w:widowControl w:val="0"/>
      <w:suppressAutoHyphens/>
      <w:spacing w:after="120"/>
      <w:ind w:left="283"/>
      <w:textAlignment w:val="baseline"/>
    </w:pPr>
    <w:rPr>
      <w:rFonts w:eastAsia="Times New Roman"/>
      <w:kern w:val="2"/>
      <w:sz w:val="16"/>
      <w:szCs w:val="16"/>
    </w:rPr>
  </w:style>
</w:styles>
</file>

<file path=word/webSettings.xml><?xml version="1.0" encoding="utf-8"?>
<w:webSettings xmlns:r="http://schemas.openxmlformats.org/officeDocument/2006/relationships" xmlns:w="http://schemas.openxmlformats.org/wordprocessingml/2006/main">
  <w:divs>
    <w:div w:id="129519339">
      <w:bodyDiv w:val="1"/>
      <w:marLeft w:val="0"/>
      <w:marRight w:val="0"/>
      <w:marTop w:val="0"/>
      <w:marBottom w:val="0"/>
      <w:divBdr>
        <w:top w:val="none" w:sz="0" w:space="0" w:color="auto"/>
        <w:left w:val="none" w:sz="0" w:space="0" w:color="auto"/>
        <w:bottom w:val="none" w:sz="0" w:space="0" w:color="auto"/>
        <w:right w:val="none" w:sz="0" w:space="0" w:color="auto"/>
      </w:divBdr>
    </w:div>
    <w:div w:id="569734515">
      <w:bodyDiv w:val="1"/>
      <w:marLeft w:val="0"/>
      <w:marRight w:val="0"/>
      <w:marTop w:val="0"/>
      <w:marBottom w:val="0"/>
      <w:divBdr>
        <w:top w:val="none" w:sz="0" w:space="0" w:color="auto"/>
        <w:left w:val="none" w:sz="0" w:space="0" w:color="auto"/>
        <w:bottom w:val="none" w:sz="0" w:space="0" w:color="auto"/>
        <w:right w:val="none" w:sz="0" w:space="0" w:color="auto"/>
      </w:divBdr>
    </w:div>
    <w:div w:id="755858764">
      <w:bodyDiv w:val="1"/>
      <w:marLeft w:val="0"/>
      <w:marRight w:val="0"/>
      <w:marTop w:val="0"/>
      <w:marBottom w:val="0"/>
      <w:divBdr>
        <w:top w:val="none" w:sz="0" w:space="0" w:color="auto"/>
        <w:left w:val="none" w:sz="0" w:space="0" w:color="auto"/>
        <w:bottom w:val="none" w:sz="0" w:space="0" w:color="auto"/>
        <w:right w:val="none" w:sz="0" w:space="0" w:color="auto"/>
      </w:divBdr>
    </w:div>
    <w:div w:id="769815129">
      <w:bodyDiv w:val="1"/>
      <w:marLeft w:val="0"/>
      <w:marRight w:val="0"/>
      <w:marTop w:val="0"/>
      <w:marBottom w:val="0"/>
      <w:divBdr>
        <w:top w:val="none" w:sz="0" w:space="0" w:color="auto"/>
        <w:left w:val="none" w:sz="0" w:space="0" w:color="auto"/>
        <w:bottom w:val="none" w:sz="0" w:space="0" w:color="auto"/>
        <w:right w:val="none" w:sz="0" w:space="0" w:color="auto"/>
      </w:divBdr>
    </w:div>
    <w:div w:id="829370752">
      <w:bodyDiv w:val="1"/>
      <w:marLeft w:val="0"/>
      <w:marRight w:val="0"/>
      <w:marTop w:val="0"/>
      <w:marBottom w:val="0"/>
      <w:divBdr>
        <w:top w:val="none" w:sz="0" w:space="0" w:color="auto"/>
        <w:left w:val="none" w:sz="0" w:space="0" w:color="auto"/>
        <w:bottom w:val="none" w:sz="0" w:space="0" w:color="auto"/>
        <w:right w:val="none" w:sz="0" w:space="0" w:color="auto"/>
      </w:divBdr>
    </w:div>
    <w:div w:id="845947003">
      <w:bodyDiv w:val="1"/>
      <w:marLeft w:val="0"/>
      <w:marRight w:val="0"/>
      <w:marTop w:val="0"/>
      <w:marBottom w:val="0"/>
      <w:divBdr>
        <w:top w:val="none" w:sz="0" w:space="0" w:color="auto"/>
        <w:left w:val="none" w:sz="0" w:space="0" w:color="auto"/>
        <w:bottom w:val="none" w:sz="0" w:space="0" w:color="auto"/>
        <w:right w:val="none" w:sz="0" w:space="0" w:color="auto"/>
      </w:divBdr>
    </w:div>
    <w:div w:id="849638735">
      <w:bodyDiv w:val="1"/>
      <w:marLeft w:val="0"/>
      <w:marRight w:val="0"/>
      <w:marTop w:val="0"/>
      <w:marBottom w:val="0"/>
      <w:divBdr>
        <w:top w:val="none" w:sz="0" w:space="0" w:color="auto"/>
        <w:left w:val="none" w:sz="0" w:space="0" w:color="auto"/>
        <w:bottom w:val="none" w:sz="0" w:space="0" w:color="auto"/>
        <w:right w:val="none" w:sz="0" w:space="0" w:color="auto"/>
      </w:divBdr>
    </w:div>
    <w:div w:id="1249848718">
      <w:bodyDiv w:val="1"/>
      <w:marLeft w:val="0"/>
      <w:marRight w:val="0"/>
      <w:marTop w:val="0"/>
      <w:marBottom w:val="0"/>
      <w:divBdr>
        <w:top w:val="none" w:sz="0" w:space="0" w:color="auto"/>
        <w:left w:val="none" w:sz="0" w:space="0" w:color="auto"/>
        <w:bottom w:val="none" w:sz="0" w:space="0" w:color="auto"/>
        <w:right w:val="none" w:sz="0" w:space="0" w:color="auto"/>
      </w:divBdr>
    </w:div>
    <w:div w:id="1277373694">
      <w:bodyDiv w:val="1"/>
      <w:marLeft w:val="0"/>
      <w:marRight w:val="0"/>
      <w:marTop w:val="0"/>
      <w:marBottom w:val="0"/>
      <w:divBdr>
        <w:top w:val="none" w:sz="0" w:space="0" w:color="auto"/>
        <w:left w:val="none" w:sz="0" w:space="0" w:color="auto"/>
        <w:bottom w:val="none" w:sz="0" w:space="0" w:color="auto"/>
        <w:right w:val="none" w:sz="0" w:space="0" w:color="auto"/>
      </w:divBdr>
    </w:div>
    <w:div w:id="1286036788">
      <w:bodyDiv w:val="1"/>
      <w:marLeft w:val="0"/>
      <w:marRight w:val="0"/>
      <w:marTop w:val="0"/>
      <w:marBottom w:val="0"/>
      <w:divBdr>
        <w:top w:val="none" w:sz="0" w:space="0" w:color="auto"/>
        <w:left w:val="none" w:sz="0" w:space="0" w:color="auto"/>
        <w:bottom w:val="none" w:sz="0" w:space="0" w:color="auto"/>
        <w:right w:val="none" w:sz="0" w:space="0" w:color="auto"/>
      </w:divBdr>
    </w:div>
    <w:div w:id="1703168566">
      <w:bodyDiv w:val="1"/>
      <w:marLeft w:val="0"/>
      <w:marRight w:val="0"/>
      <w:marTop w:val="0"/>
      <w:marBottom w:val="0"/>
      <w:divBdr>
        <w:top w:val="none" w:sz="0" w:space="0" w:color="auto"/>
        <w:left w:val="none" w:sz="0" w:space="0" w:color="auto"/>
        <w:bottom w:val="none" w:sz="0" w:space="0" w:color="auto"/>
        <w:right w:val="none" w:sz="0" w:space="0" w:color="auto"/>
      </w:divBdr>
      <w:divsChild>
        <w:div w:id="1950503551">
          <w:marLeft w:val="0"/>
          <w:marRight w:val="0"/>
          <w:marTop w:val="0"/>
          <w:marBottom w:val="0"/>
          <w:divBdr>
            <w:top w:val="none" w:sz="0" w:space="0" w:color="auto"/>
            <w:left w:val="none" w:sz="0" w:space="0" w:color="auto"/>
            <w:bottom w:val="none" w:sz="0" w:space="0" w:color="auto"/>
            <w:right w:val="none" w:sz="0" w:space="0" w:color="auto"/>
          </w:divBdr>
        </w:div>
      </w:divsChild>
    </w:div>
    <w:div w:id="1983120974">
      <w:bodyDiv w:val="1"/>
      <w:marLeft w:val="0"/>
      <w:marRight w:val="0"/>
      <w:marTop w:val="0"/>
      <w:marBottom w:val="0"/>
      <w:divBdr>
        <w:top w:val="none" w:sz="0" w:space="0" w:color="auto"/>
        <w:left w:val="none" w:sz="0" w:space="0" w:color="auto"/>
        <w:bottom w:val="none" w:sz="0" w:space="0" w:color="auto"/>
        <w:right w:val="none" w:sz="0" w:space="0" w:color="auto"/>
      </w:divBdr>
    </w:div>
    <w:div w:id="212044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658F0-4E59-4A61-A85D-0B13383C0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3392</Words>
  <Characters>21924</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25266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DET</dc:creator>
  <cp:lastModifiedBy>mstudzinska</cp:lastModifiedBy>
  <cp:revision>8</cp:revision>
  <cp:lastPrinted>2023-04-13T13:35:00Z</cp:lastPrinted>
  <dcterms:created xsi:type="dcterms:W3CDTF">2023-04-13T10:07:00Z</dcterms:created>
  <dcterms:modified xsi:type="dcterms:W3CDTF">2023-04-13T13:35:00Z</dcterms:modified>
</cp:coreProperties>
</file>