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53C" w:rsidRDefault="00EA25F9" w:rsidP="002A453C">
      <w:pPr>
        <w:jc w:val="right"/>
      </w:pPr>
      <w:r>
        <w:t>Nakło nad Notecią 20 grudnia 2024</w:t>
      </w:r>
      <w:r w:rsidR="002A453C">
        <w:t xml:space="preserve"> roku</w:t>
      </w:r>
    </w:p>
    <w:p w:rsidR="002A453C" w:rsidRDefault="00EA25F9">
      <w:r>
        <w:t>ZDP-10/2024</w:t>
      </w:r>
    </w:p>
    <w:p w:rsidR="002A453C" w:rsidRDefault="002A453C"/>
    <w:p w:rsidR="00283F06" w:rsidRPr="00244373" w:rsidRDefault="002A453C" w:rsidP="002A453C">
      <w:pPr>
        <w:jc w:val="center"/>
        <w:rPr>
          <w:b/>
        </w:rPr>
      </w:pPr>
      <w:bookmarkStart w:id="0" w:name="_GoBack"/>
      <w:r w:rsidRPr="00244373">
        <w:rPr>
          <w:b/>
        </w:rPr>
        <w:t>Informacja z otwarcia ofert</w:t>
      </w:r>
      <w:bookmarkEnd w:id="0"/>
    </w:p>
    <w:p w:rsidR="00244373" w:rsidRDefault="002A453C" w:rsidP="002A453C">
      <w:r>
        <w:t xml:space="preserve">Zarząd Dróg Powiatowych w Nakle nad Notecią informuje, że w zapytaniu ofertowym na </w:t>
      </w:r>
      <w:r w:rsidRPr="002A453C">
        <w:t>Wy</w:t>
      </w:r>
      <w:r w:rsidR="00EA25F9">
        <w:t>najem ciągnika rolniczego w 2025</w:t>
      </w:r>
      <w:r w:rsidRPr="002A453C">
        <w:t xml:space="preserve"> roku</w:t>
      </w:r>
      <w:r w:rsidR="00244373">
        <w:t xml:space="preserve"> wpłynęły następujące oferty:</w:t>
      </w:r>
    </w:p>
    <w:p w:rsidR="002A453C" w:rsidRDefault="00244373" w:rsidP="002A453C">
      <w:pPr>
        <w:rPr>
          <w:b/>
          <w:bCs/>
        </w:rPr>
      </w:pPr>
      <w:r>
        <w:t xml:space="preserve">1.  </w:t>
      </w:r>
      <w:r w:rsidRPr="00244373">
        <w:t>AWO Rafał Suchoń89-110 Sadki, Powstańców Wlkp., 15NIP 5581559354</w:t>
      </w:r>
      <w:r>
        <w:t xml:space="preserve"> cena oferty – </w:t>
      </w:r>
      <w:r w:rsidR="00EA25F9">
        <w:rPr>
          <w:b/>
          <w:bCs/>
        </w:rPr>
        <w:t>137.760</w:t>
      </w:r>
      <w:r w:rsidRPr="00244373">
        <w:rPr>
          <w:b/>
          <w:bCs/>
        </w:rPr>
        <w:t>.00 </w:t>
      </w:r>
      <w:r>
        <w:rPr>
          <w:b/>
          <w:bCs/>
        </w:rPr>
        <w:t>zł</w:t>
      </w:r>
    </w:p>
    <w:p w:rsidR="00244373" w:rsidRDefault="00244373" w:rsidP="002A453C">
      <w:pPr>
        <w:rPr>
          <w:b/>
          <w:bCs/>
        </w:rPr>
      </w:pPr>
      <w:r>
        <w:t xml:space="preserve">2. </w:t>
      </w:r>
      <w:r w:rsidR="00EA25F9">
        <w:t>Gema Elżbieta Dudek Lgota Wolbromska 79E, 32-430 Wolbrom NIP 6371006514</w:t>
      </w:r>
      <w:r>
        <w:t xml:space="preserve"> cena oferty – </w:t>
      </w:r>
      <w:r w:rsidR="00EA25F9">
        <w:rPr>
          <w:b/>
          <w:bCs/>
        </w:rPr>
        <w:t>172.107,5</w:t>
      </w:r>
      <w:r w:rsidRPr="00244373">
        <w:rPr>
          <w:b/>
          <w:bCs/>
        </w:rPr>
        <w:t>0</w:t>
      </w:r>
      <w:r>
        <w:rPr>
          <w:b/>
          <w:bCs/>
        </w:rPr>
        <w:t xml:space="preserve"> zł</w:t>
      </w:r>
    </w:p>
    <w:p w:rsidR="00244373" w:rsidRPr="002A453C" w:rsidRDefault="00244373" w:rsidP="002A453C">
      <w:r>
        <w:rPr>
          <w:b/>
          <w:bCs/>
        </w:rPr>
        <w:t>Po sprawdzeniu dokumentów dołączonych do postępowania Zamawiający przekaże informację o wyborze najkorzystniejszej oferty.</w:t>
      </w:r>
    </w:p>
    <w:p w:rsidR="002A453C" w:rsidRDefault="002A453C"/>
    <w:sectPr w:rsidR="002A453C" w:rsidSect="00E764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2A453C"/>
    <w:rsid w:val="00244373"/>
    <w:rsid w:val="00283F06"/>
    <w:rsid w:val="002A453C"/>
    <w:rsid w:val="00337705"/>
    <w:rsid w:val="00CB7337"/>
    <w:rsid w:val="00E76449"/>
    <w:rsid w:val="00EA25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6449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A453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2A453C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A453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2A453C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ZDP_ASUS</cp:lastModifiedBy>
  <cp:revision>3</cp:revision>
  <dcterms:created xsi:type="dcterms:W3CDTF">2024-04-05T09:03:00Z</dcterms:created>
  <dcterms:modified xsi:type="dcterms:W3CDTF">2024-12-20T10:10:00Z</dcterms:modified>
</cp:coreProperties>
</file>