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0" w:after="0"/>
        <w:ind w:hanging="0" w:right="-426"/>
        <w:jc w:val="right"/>
        <w:rPr/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rFonts w:ascii="Times New Roman" w:hAnsi="Times New Roman"/>
          <w:b w:val="false"/>
          <w:color w:val="579D1C"/>
          <w:sz w:val="21"/>
          <w:szCs w:val="21"/>
          <w:u w:val="none"/>
        </w:rPr>
      </w:pPr>
      <w:r>
        <w:rPr>
          <w:rFonts w:ascii="Times New Roman" w:hAnsi="Times New Roman"/>
          <w:b w:val="false"/>
          <w:color w:val="579D1C"/>
          <w:sz w:val="21"/>
          <w:szCs w:val="21"/>
          <w:u w:val="none"/>
        </w:rPr>
        <w:t xml:space="preserve">Modyfikacja z dn. 21.11.2023 r. </w:t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  <w:lang w:eastAsia="ar-SA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spacing w:before="0" w:after="0"/>
        <w:ind w:hanging="0" w:right="-426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spacing w:before="0" w:after="0"/>
        <w:ind w:hanging="0" w:right="-426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nr 2 do SWZ – oświadczenie  zgodnie z art. 125 ustawy Pzp</w:t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</w:t>
      </w:r>
    </w:p>
    <w:p>
      <w:pPr>
        <w:pStyle w:val="Standard"/>
        <w:spacing w:lineRule="auto" w:line="240"/>
        <w:ind w:hanging="0" w:right="595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>
      <w:pPr>
        <w:pStyle w:val="Standard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>
      <w:pPr>
        <w:pStyle w:val="Standard"/>
        <w:spacing w:lineRule="auto" w:line="240"/>
        <w:ind w:hanging="0" w:right="5954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………………………………………………………………</w:t>
      </w:r>
    </w:p>
    <w:p>
      <w:pPr>
        <w:pStyle w:val="Standard"/>
        <w:spacing w:lineRule="auto" w:line="240"/>
        <w:ind w:hanging="0" w:right="3969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  <w:tab/>
      </w:r>
    </w:p>
    <w:p>
      <w:pPr>
        <w:pStyle w:val="Standard"/>
        <w:spacing w:lineRule="auto" w:line="240"/>
        <w:ind w:hanging="0" w:right="397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ar-SA"/>
        </w:rPr>
        <w:t>Gmina Cieszyn</w:t>
      </w:r>
    </w:p>
    <w:p>
      <w:pPr>
        <w:pStyle w:val="Standard"/>
        <w:spacing w:lineRule="auto" w:line="240"/>
        <w:ind w:hanging="0" w:left="5954"/>
        <w:rPr>
          <w:rFonts w:ascii="Times New Roman" w:hAnsi="Times New Roman" w:eastAsia="Times New Roman"/>
          <w:bCs/>
          <w:sz w:val="24"/>
          <w:szCs w:val="24"/>
          <w:lang w:eastAsia="ar-SA"/>
        </w:rPr>
      </w:pP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Rynek 1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 xml:space="preserve">      43-400 Cieszyn</w:t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240" w:before="0" w:after="0"/>
        <w:ind w:hanging="0" w:right="-426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Standard"/>
        <w:spacing w:lineRule="auto" w:line="360" w:before="0" w:after="60"/>
        <w:jc w:val="center"/>
        <w:rPr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>
      <w:pPr>
        <w:pStyle w:val="Standard"/>
        <w:spacing w:lineRule="auto" w:line="360" w:before="0" w:after="60"/>
        <w:jc w:val="center"/>
        <w:rPr>
          <w:rFonts w:ascii="Times New Roman" w:hAnsi="Times New Roman" w:eastAsia="Calibri"/>
          <w:b/>
          <w:bCs/>
          <w:i/>
          <w:i/>
          <w:iCs/>
          <w:sz w:val="24"/>
          <w:szCs w:val="24"/>
          <w:vertAlign w:val="superscript"/>
        </w:rPr>
      </w:pPr>
      <w:r>
        <w:rPr>
          <w:rFonts w:eastAsia="Calibri" w:ascii="Times New Roman" w:hAnsi="Times New Roman"/>
          <w:b/>
          <w:bCs/>
          <w:i/>
          <w:iCs/>
          <w:sz w:val="24"/>
          <w:szCs w:val="24"/>
          <w:vertAlign w:val="superscript"/>
        </w:rPr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Oświadczenie składane na podstawie art. 125 ust. 1</w:t>
      </w:r>
      <w:r>
        <w:rPr>
          <w:rFonts w:eastAsia="Calibri" w:ascii="Times New Roman" w:hAnsi="Times New Roman"/>
          <w:bCs/>
          <w:sz w:val="24"/>
          <w:szCs w:val="24"/>
        </w:rPr>
        <w:t xml:space="preserve"> ustawy z dnia 11 września 2019 r. Prawo zamówień publicznych (dalej ustawa Pzp) dotyczące: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1. spełniania warunków udziału w postępowaniu.</w:t>
      </w:r>
    </w:p>
    <w:p>
      <w:pPr>
        <w:pStyle w:val="Standard"/>
        <w:spacing w:lineRule="auto" w:line="360" w:before="0" w:after="60"/>
        <w:jc w:val="both"/>
        <w:rPr>
          <w:rFonts w:ascii="Times New Roman" w:hAnsi="Times New Roman" w:eastAsia="Calibri"/>
          <w:bCs/>
          <w:sz w:val="24"/>
          <w:szCs w:val="24"/>
        </w:rPr>
      </w:pPr>
      <w:r>
        <w:rPr>
          <w:rFonts w:eastAsia="Calibri" w:ascii="Times New Roman" w:hAnsi="Times New Roman"/>
          <w:bCs/>
          <w:sz w:val="24"/>
          <w:szCs w:val="24"/>
        </w:rPr>
        <w:t>2. braku podstaw wykluczenia.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 pn.: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pl-PL" w:eastAsia="en-US" w:bidi="pl-PL"/>
        </w:rPr>
        <w:t>Zagospodarowanie terenu lasku „Wierzbina” w Cieszynie - Marklowicach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rong"/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</w:rPr>
        <w:t>prowadzonego przez Gminę Cieszyn, Rynek 1, 43-400 Cieszyn</w:t>
      </w:r>
      <w:r>
        <w:rPr>
          <w:rStyle w:val="Strong"/>
          <w:rFonts w:eastAsia="Times New Roman" w:cs="Arial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OŚWIADCZENIA O SPEŁNIANIU WARUNKU UDZIAŁU W POSTĘPOWANIU: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Oświadczam/my, że spełniam/my warunki udziału w postępowaniu określone przez zamawiającego w specyfikacji warunków zamówienia w punkcie 5.1.4.4 SWZ.:</w:t>
      </w:r>
    </w:p>
    <w:p>
      <w:pPr>
        <w:pStyle w:val="Standard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iCs/>
          <w:sz w:val="24"/>
          <w:szCs w:val="24"/>
        </w:rPr>
        <w:t>w zakresie zdolności technicznej lub zawodowej: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eastAsia="Constantia" w:ascii="Times New Roman" w:hAnsi="Times New Roman"/>
          <w:b w:val="false"/>
          <w:bCs w:val="false"/>
          <w:color w:val="00000A"/>
          <w:position w:val="0"/>
          <w:sz w:val="24"/>
          <w:sz w:val="24"/>
          <w:szCs w:val="24"/>
          <w:u w:val="none"/>
          <w:vertAlign w:val="baseline"/>
          <w:lang w:val="pl-PL" w:eastAsia="ar-SA" w:bidi="zxx"/>
        </w:rPr>
        <w:t>skierujemy do realizacji zam</w:t>
      </w:r>
      <w:r>
        <w:rPr>
          <w:rFonts w:ascii="Times New Roman" w:hAnsi="Times New Roman"/>
          <w:color w:val="00000A"/>
          <w:sz w:val="24"/>
        </w:rPr>
        <w:t>ówienia osobą posiadającą kwalifikacje do kierowania robotami budowlanymi w specjalności konstrukcyjno-budowlanej.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360"/>
        <w:ind w:hanging="0"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4"/>
          <w:szCs w:val="24"/>
        </w:rPr>
        <w:t>Imię i nazwisko ………………………………...nr uprawnień ………………………...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 w:cs="Times New Roman"/>
          <w:b/>
          <w:color w:val="00000A"/>
          <w:kern w:val="2"/>
          <w:lang w:eastAsia="zh-CN"/>
        </w:rPr>
      </w:pPr>
      <w:r>
        <w:rPr>
          <w:rFonts w:cs="Times New Roman" w:ascii="Times New Roman" w:hAnsi="Times New Roman"/>
          <w:b/>
          <w:color w:val="00000A"/>
          <w:kern w:val="2"/>
          <w:lang w:eastAsia="zh-CN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1611" w:leader="none"/>
          <w:tab w:val="left" w:pos="3120" w:leader="none"/>
          <w:tab w:val="left" w:pos="14520" w:leader="none"/>
          <w:tab w:val="left" w:pos="15600" w:leader="none"/>
          <w:tab w:val="left" w:pos="17217" w:leader="none"/>
        </w:tabs>
        <w:suppressAutoHyphens w:val="true"/>
        <w:bidi w:val="0"/>
        <w:spacing w:lineRule="auto" w:line="247" w:before="60" w:after="0"/>
        <w:ind w:hanging="0" w:left="737" w:right="0"/>
        <w:jc w:val="both"/>
        <w:textAlignment w:val="baseline"/>
        <w:rPr>
          <w:i/>
          <w:i/>
          <w:iCs/>
        </w:rPr>
      </w:pPr>
      <w:r>
        <w:rPr>
          <w:i/>
          <w:iCs/>
        </w:rPr>
      </w:r>
    </w:p>
    <w:p>
      <w:pPr>
        <w:pStyle w:val="Standard"/>
        <w:spacing w:lineRule="auto" w:line="360" w:before="0" w:after="0"/>
        <w:ind w:hanging="0" w:left="72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podstawa do dysponowania: potencjał własny/udostępniony 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(pozostawić właściwe)</w:t>
      </w:r>
    </w:p>
    <w:p>
      <w:pPr>
        <w:pStyle w:val="Standard"/>
        <w:spacing w:lineRule="auto" w:line="360" w:before="0" w:after="0"/>
        <w:ind w:hanging="0" w:left="720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INFORMACJA O POLEGANIU NA ZASOBACH INNYCH PODMIOTÓW: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następującego/ych podmiotu/ów: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</w:t>
        <w:tab/>
        <w:t>…………………………….……………………………….……………………,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następującym zakresie: ………………………………………………………………..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andard"/>
        <w:spacing w:lineRule="auto" w:line="360" w:before="0" w:after="0"/>
        <w:ind w:hanging="0" w:left="567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(wskazać podmiot/ty i określić odpowiedni zakres dla wskazanego podmiotu).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andard"/>
        <w:widowControl/>
        <w:suppressAutoHyphens w:val="true"/>
        <w:bidi w:val="0"/>
        <w:spacing w:lineRule="auto" w:line="360" w:before="0" w:after="0"/>
        <w:ind w:hanging="0" w:left="454" w:right="0"/>
        <w:jc w:val="both"/>
        <w:textAlignment w:val="baselin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UWAGA: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W przypadku polegania na zasobach innych podmiotów do oferty należy załączyć: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>
      <w:pPr>
        <w:pStyle w:val="Standard"/>
        <w:spacing w:lineRule="auto" w:line="360" w:before="0" w:after="0"/>
        <w:ind w:hanging="0"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>
      <w:pPr>
        <w:pStyle w:val="Standard"/>
        <w:tabs>
          <w:tab w:val="clear" w:pos="709"/>
          <w:tab w:val="left" w:pos="7620" w:leader="none"/>
          <w:tab w:val="left" w:pos="7995" w:leader="none"/>
        </w:tabs>
        <w:spacing w:lineRule="auto" w:line="360" w:before="0" w:after="0"/>
        <w:ind w:firstLine="4962"/>
        <w:jc w:val="righ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ab/>
        <w:tab/>
        <w:tab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cs="Times New Roman" w:ascii="Times New Roman" w:hAnsi="Times New Roman"/>
          <w:b/>
          <w:bCs/>
          <w:i/>
          <w:color w:val="FF0000"/>
          <w:sz w:val="24"/>
          <w:szCs w:val="24"/>
        </w:rPr>
        <w:t>(pozostawić właściwe oświadczenie)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 art. 108 ust. 1 pkt 1-6 ustawy Pzp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 także art. 109 ust. 1 pkt 8 oraz 10 ustawy Pzp.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oraz  </w:t>
      </w:r>
    </w:p>
    <w:p>
      <w:pPr>
        <w:pStyle w:val="ListParagraph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oświadczam, że nie podlegam wykluczeniu z postępowania na podstawie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art 7 ust.1 </w:t>
      </w:r>
      <w:r>
        <w:rPr>
          <w:rFonts w:cs="Times New Roman" w:ascii="Times New Roman" w:hAnsi="Times New Roman"/>
          <w:color w:val="579D1C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>
      <w:pPr>
        <w:pStyle w:val="ListParagraph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lub</w:t>
      </w:r>
    </w:p>
    <w:p>
      <w:pPr>
        <w:pStyle w:val="Standard"/>
        <w:spacing w:lineRule="auto" w:line="360" w:before="0" w:after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 xml:space="preserve">oświadczam/my, że zachodzą w stosunku do mnie podstawy wykluczenia z  postępowania    na podstawie art. …………. ustawy Pzp 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(podać mającą zastosowanie podstawę wykluczenia spośród wymienionych w art. 108 ust. 1 pkt 1, 2, 5 lub 6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>.</w:t>
      </w:r>
      <w:r>
        <w:rPr>
          <w:rFonts w:cs="Times New Roman" w:ascii="Times New Roman" w:hAnsi="Times New Roman"/>
          <w:color w:val="579D1C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color w:val="579D1C"/>
          <w:sz w:val="24"/>
          <w:szCs w:val="24"/>
        </w:rPr>
        <w:t>...</w:t>
      </w:r>
    </w:p>
    <w:p>
      <w:pPr>
        <w:pStyle w:val="Standard"/>
        <w:spacing w:lineRule="auto" w:line="360" w:before="0" w:after="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……………………………………………………………………………………………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Na potwierdzenie powyższego przedkładam następujące środki dowodowe: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1)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2) ………………………………………………..</w:t>
      </w:r>
    </w:p>
    <w:p>
      <w:pPr>
        <w:pStyle w:val="Standard"/>
        <w:spacing w:lineRule="auto" w:line="360"/>
        <w:rPr>
          <w:color w:val="579D1C"/>
        </w:rPr>
      </w:pPr>
      <w:r>
        <w:rPr>
          <w:rFonts w:cs="Times New Roman" w:ascii="Times New Roman" w:hAnsi="Times New Roman"/>
          <w:color w:val="579D1C"/>
        </w:rPr>
        <w:t>oraz</w:t>
      </w:r>
    </w:p>
    <w:p>
      <w:pPr>
        <w:pStyle w:val="Standard"/>
        <w:spacing w:lineRule="auto" w:line="360" w:before="0" w:after="0"/>
        <w:ind w:hanging="0" w:left="0"/>
        <w:jc w:val="both"/>
        <w:rPr>
          <w:color w:val="579D1C"/>
        </w:rPr>
      </w:pPr>
      <w:r>
        <w:rPr>
          <w:rFonts w:cs="Times New Roman" w:ascii="Times New Roman" w:hAnsi="Times New Roman"/>
          <w:color w:val="579D1C"/>
          <w:sz w:val="24"/>
          <w:szCs w:val="24"/>
        </w:rPr>
        <w:t>Jednocześnie oświadczam, że nie podlegam wykluczeniu na podstawie pozostałych przesłanek określonych w art. 108 ust.1 ustawy Pzp</w:t>
      </w:r>
      <w:r>
        <w:rPr>
          <w:rFonts w:cs="Times New Roman" w:ascii="Times New Roman" w:hAnsi="Times New Roman"/>
          <w:i/>
          <w:iCs/>
          <w:color w:val="579D1C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579D1C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>
      <w:pPr>
        <w:pStyle w:val="Standard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1"/>
        </w:numPr>
        <w:spacing w:lineRule="auto" w:line="360" w:before="0" w:after="0"/>
        <w:ind w:hanging="357"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DOTYCZĄCE PODANYCH WYŻEJ INFORMACJ</w:t>
      </w:r>
      <w:r>
        <w:rPr>
          <w:rFonts w:cs="Times New Roman" w:ascii="Times New Roman" w:hAnsi="Times New Roman"/>
          <w:b/>
          <w:bCs/>
          <w:sz w:val="24"/>
          <w:szCs w:val="24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Uprzedzony o odpowiedzialności karnej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>
      <w:pPr>
        <w:pStyle w:val="Standard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>
      <w:pPr>
        <w:pStyle w:val="Textbody"/>
        <w:spacing w:lineRule="auto" w:line="264"/>
        <w:rPr>
          <w:bCs/>
          <w:iCs/>
          <w:sz w:val="20"/>
        </w:rPr>
      </w:pPr>
      <w:r>
        <w:rPr>
          <w:bCs/>
          <w:iCs/>
          <w:sz w:val="20"/>
        </w:rPr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>
      <w:pPr>
        <w:pStyle w:val="Textbody"/>
        <w:spacing w:lineRule="auto" w:line="264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</w:r>
    </w:p>
    <w:p>
      <w:pPr>
        <w:pStyle w:val="Textbody"/>
        <w:spacing w:lineRule="auto" w:line="264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>Pouczenie o odpowiedzialności karnej Art. 297 § 1 Kodeksu karnego (Dz. U. Nr 88 poz. 553 z późn. zm.):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„</w:t>
      </w:r>
      <w:r>
        <w:rPr>
          <w:rFonts w:cs="Times New Roman" w:ascii="Times New Roman" w:hAnsi="Times New Roman"/>
          <w:i/>
          <w:iCs/>
          <w:sz w:val="20"/>
          <w:szCs w:val="20"/>
        </w:rPr>
        <w:t>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>
      <w:pPr>
        <w:pStyle w:val="Standard"/>
        <w:tabs>
          <w:tab w:val="clear" w:pos="709"/>
          <w:tab w:val="left" w:pos="0" w:leader="none"/>
        </w:tabs>
        <w:spacing w:lineRule="auto" w:line="264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sectPr>
      <w:footerReference w:type="default" r:id="rId4"/>
      <w:type w:val="nextPage"/>
      <w:pgSz w:w="11906" w:h="16838"/>
      <w:pgMar w:left="1417" w:right="1417" w:gutter="0" w:header="0" w:top="993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</w:r>
  </w:p>
  <w:p>
    <w:pPr>
      <w:pStyle w:val="Footer"/>
      <w:jc w:val="center"/>
      <w:rPr>
        <w:rFonts w:ascii="Times New Roman" w:hAnsi="Times New Roman" w:eastAsia="Times New Roman" w:cs="Times New Roman"/>
        <w:sz w:val="24"/>
        <w:szCs w:val="24"/>
        <w:lang w:eastAsia="ar-SA"/>
      </w:rPr>
    </w:pPr>
    <w:r>
      <w:rPr>
        <w:rFonts w:eastAsia="Times New Roman" w:cs="Times New Roman" w:ascii="Times New Roman" w:hAnsi="Times New Roman"/>
        <w:sz w:val="24"/>
        <w:szCs w:val="24"/>
        <w:lang w:eastAsia="ar-SA"/>
      </w:rPr>
      <w:t>nr zamówienia ZPIF.271.33.2023</w:t>
    </w:r>
  </w:p>
  <w:p>
    <w:pPr>
      <w:pStyle w:val="Footer"/>
      <w:jc w:val="left"/>
      <w:rPr/>
    </w:pPr>
    <w:r>
      <w:rPr/>
      <w:t xml:space="preserve"> 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TekstprzypisukocowegoZnak" w:customStyle="1">
    <w:name w:val="Tekst przypisu końcowego Znak"/>
    <w:qFormat/>
    <w:rPr>
      <w:sz w:val="20"/>
      <w:szCs w:val="20"/>
    </w:rPr>
  </w:style>
  <w:style w:type="character" w:styleId="Znakiprzypiswkocowych" w:customStyle="1">
    <w:name w:val="Znaki przypisów końcowych"/>
    <w:qFormat/>
    <w:rPr/>
  </w:style>
  <w:style w:type="character" w:styleId="TekstprzypisudolnegoZnak" w:customStyle="1">
    <w:name w:val="Tekst przypisu dolnego Znak"/>
    <w:qFormat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character" w:styleId="TekstpodstawowyZnak" w:customStyle="1">
    <w:name w:val="Tekst podstawowy Znak"/>
    <w:qFormat/>
    <w:rPr>
      <w:rFonts w:ascii="Times New Roman" w:hAnsi="Times New Roman" w:eastAsia="Times New Roman" w:cs="Times New Roman"/>
      <w:b/>
      <w:i/>
      <w:sz w:val="24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nakinumeracji" w:customStyle="1">
    <w:name w:val="Znaki numeracji"/>
    <w:qFormat/>
    <w:rPr/>
  </w:style>
  <w:style w:type="character" w:styleId="Fn-ref" w:customStyle="1">
    <w:name w:val="fn-ref"/>
    <w:qFormat/>
    <w:rPr/>
  </w:style>
  <w:style w:type="character" w:styleId="Alb" w:customStyle="1">
    <w:name w:val="a_lb"/>
    <w:qFormat/>
    <w:rPr/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andard"/>
    <w:next w:val="BodyText"/>
    <w:pPr>
      <w:suppressLineNumbers/>
      <w:spacing w:lineRule="auto" w:line="240" w:before="0" w:after="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7" w:before="0" w:after="160"/>
      <w:jc w:val="left"/>
      <w:textAlignment w:val="baseline"/>
    </w:pPr>
    <w:rPr>
      <w:rFonts w:ascii="Calibri" w:hAnsi="Calibri" w:eastAsia="SimSun, 宋体" w:cs="Tahoma"/>
      <w:color w:val="auto"/>
      <w:kern w:val="2"/>
      <w:sz w:val="22"/>
      <w:szCs w:val="22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hanging="0" w:left="720"/>
    </w:pPr>
    <w:rPr/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Footer">
    <w:name w:val="Footer"/>
    <w:basedOn w:val="Standard"/>
    <w:pPr>
      <w:suppressLineNumbers/>
      <w:spacing w:lineRule="auto" w:line="240" w:before="0" w:after="0"/>
    </w:pPr>
    <w:rPr/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andardowy1" w:customStyle="1">
    <w:name w:val="Standardow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0" w:cs="Liberation Serif"/>
      <w:color w:val="000000"/>
      <w:kern w:val="0"/>
      <w:sz w:val="24"/>
      <w:szCs w:val="22"/>
      <w:lang w:val="pl-PL" w:eastAsia="ar-SA" w:bidi="hi-IN"/>
    </w:rPr>
  </w:style>
  <w:style w:type="paragraph" w:styleId="Domylnie" w:customStyle="1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 w:customStyle="1">
    <w:name w:val="Tekst podstawowy1"/>
    <w:basedOn w:val="Normal"/>
    <w:qFormat/>
    <w:pPr>
      <w:spacing w:before="0" w:after="120"/>
    </w:pPr>
    <w:rPr/>
  </w:style>
  <w:style w:type="paragraph" w:styleId="Western" w:customStyle="1">
    <w:name w:val="western"/>
    <w:basedOn w:val="Normal"/>
    <w:qFormat/>
    <w:pPr>
      <w:spacing w:beforeAutospacing="1" w:after="142"/>
    </w:pPr>
    <w:rPr>
      <w:rFonts w:ascii="Calibri" w:hAnsi="Calibri" w:eastAsia="Calibri"/>
      <w:color w:val="00000A"/>
      <w:lang w:eastAsia="ar-SA"/>
    </w:rPr>
  </w:style>
  <w:style w:type="paragraph" w:styleId="Sdfootnote-western" w:customStyle="1">
    <w:name w:val="sdfootnote-western"/>
    <w:basedOn w:val="Normal"/>
    <w:qFormat/>
    <w:pPr>
      <w:spacing w:lineRule="exact" w:line="259" w:beforeAutospacing="1" w:after="159"/>
    </w:pPr>
    <w:rPr>
      <w:rFonts w:ascii="Calibri" w:hAnsi="Calibri" w:eastAsia="Calibri"/>
      <w:color w:val="00000A"/>
      <w:lang w:eastAsia="ar-SA"/>
    </w:rPr>
  </w:style>
  <w:style w:type="paragraph" w:styleId="NormalWeb">
    <w:name w:val="Normal (Web)"/>
    <w:basedOn w:val="Normal"/>
    <w:qFormat/>
    <w:pPr>
      <w:spacing w:lineRule="exact" w:line="288" w:beforeAutospacing="1" w:after="142"/>
    </w:pPr>
    <w:rPr>
      <w:rFonts w:ascii="Times New Roman" w:hAnsi="Times New Roman" w:eastAsia="Times New Roman"/>
      <w:lang w:eastAsia="ar-SA"/>
    </w:rPr>
  </w:style>
  <w:style w:type="paragraph" w:styleId="Tekst" w:customStyle="1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f1b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A5FE-B95C-4DC7-BED2-28743A74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LibreOffice/7.6.2.1$Windows_X86_64 LibreOffice_project/56f7684011345957bbf33a7ee678afaf4d2ba333</Application>
  <AppVersion>15.0000</AppVersion>
  <Pages>4</Pages>
  <Words>708</Words>
  <Characters>5058</Characters>
  <CharactersWithSpaces>5866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dc:description/>
  <dc:language>pl-PL</dc:language>
  <cp:lastModifiedBy/>
  <dcterms:modified xsi:type="dcterms:W3CDTF">2023-11-21T09:28:52Z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