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B02" w:rsidRDefault="001E76AA" w:rsidP="008E6B02">
      <w:pPr>
        <w:spacing w:after="0" w:line="252" w:lineRule="auto"/>
        <w:ind w:left="5664" w:firstLine="708"/>
        <w:rPr>
          <w:rFonts w:ascii="CG Omega" w:hAnsi="CG Omega"/>
        </w:rPr>
      </w:pPr>
      <w:r>
        <w:rPr>
          <w:rFonts w:ascii="CG Omega" w:hAnsi="CG Omega"/>
        </w:rPr>
        <w:t>Wiązownica, 27</w:t>
      </w:r>
      <w:r w:rsidR="00EF6F3B">
        <w:rPr>
          <w:rFonts w:ascii="CG Omega" w:hAnsi="CG Omega"/>
        </w:rPr>
        <w:t>.11</w:t>
      </w:r>
      <w:r w:rsidR="008E6B02">
        <w:rPr>
          <w:rFonts w:ascii="CG Omega" w:hAnsi="CG Omega"/>
        </w:rPr>
        <w:t>.2023 r.</w:t>
      </w:r>
    </w:p>
    <w:p w:rsidR="008E6B02" w:rsidRDefault="001E76AA" w:rsidP="008E6B02">
      <w:pPr>
        <w:spacing w:after="0" w:line="252" w:lineRule="auto"/>
        <w:rPr>
          <w:rFonts w:ascii="CG Omega" w:hAnsi="CG Omega"/>
        </w:rPr>
      </w:pPr>
      <w:r>
        <w:rPr>
          <w:rFonts w:ascii="CG Omega" w:hAnsi="CG Omega"/>
        </w:rPr>
        <w:t>Znak: RG3.271.39</w:t>
      </w:r>
      <w:r w:rsidR="008E6B02">
        <w:rPr>
          <w:rFonts w:ascii="CG Omega" w:hAnsi="CG Omega"/>
        </w:rPr>
        <w:t>.2023</w:t>
      </w:r>
    </w:p>
    <w:p w:rsidR="006759E0" w:rsidRDefault="006759E0" w:rsidP="008E6B02">
      <w:pPr>
        <w:spacing w:after="0" w:line="252" w:lineRule="auto"/>
        <w:rPr>
          <w:rFonts w:ascii="CG Omega" w:hAnsi="CG Omega"/>
        </w:rPr>
      </w:pPr>
    </w:p>
    <w:p w:rsidR="006759E0" w:rsidRDefault="006759E0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pacing w:after="0" w:line="252" w:lineRule="auto"/>
        <w:rPr>
          <w:rFonts w:ascii="CG Omega" w:hAnsi="CG Omega"/>
          <w:b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  <w:b/>
        </w:rPr>
        <w:t xml:space="preserve">Otrzymują Wykonawcy </w:t>
      </w:r>
    </w:p>
    <w:p w:rsidR="008E6B02" w:rsidRDefault="008E6B02" w:rsidP="008E6B02">
      <w:pPr>
        <w:spacing w:after="0" w:line="252" w:lineRule="auto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</w:t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  <w:t>biorący udział w postępowaniu</w:t>
      </w: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uppressAutoHyphens/>
        <w:spacing w:after="0" w:line="240" w:lineRule="auto"/>
        <w:ind w:left="993" w:hanging="993"/>
        <w:jc w:val="both"/>
        <w:rPr>
          <w:rFonts w:ascii="CG Omega" w:eastAsia="Times New Roman" w:hAnsi="CG Omega" w:cs="Times New Roman"/>
          <w:lang w:eastAsia="ar-SA"/>
        </w:rPr>
      </w:pPr>
      <w:r>
        <w:rPr>
          <w:rFonts w:ascii="CG Omega" w:hAnsi="CG Omega"/>
        </w:rPr>
        <w:t>Dotyczy: postępowania o udzielenie zamówienia publicznego n</w:t>
      </w:r>
      <w:r w:rsidR="00FA639A">
        <w:rPr>
          <w:rFonts w:ascii="CG Omega" w:hAnsi="CG Omega"/>
        </w:rPr>
        <w:t>a</w:t>
      </w:r>
      <w:r w:rsidR="001E76AA">
        <w:rPr>
          <w:rFonts w:ascii="CG Omega" w:hAnsi="CG Omega"/>
        </w:rPr>
        <w:t xml:space="preserve"> dostawę wyposażenia pracowni multimedialnej w Domu Kultury w m. Szówsko w ramach projektu „</w:t>
      </w:r>
      <w:proofErr w:type="spellStart"/>
      <w:r w:rsidR="001E76AA">
        <w:rPr>
          <w:rFonts w:ascii="CG Omega" w:hAnsi="CG Omega"/>
        </w:rPr>
        <w:t>miniPAKT</w:t>
      </w:r>
      <w:proofErr w:type="spellEnd"/>
      <w:r w:rsidR="001E76AA">
        <w:rPr>
          <w:rFonts w:ascii="CG Omega" w:hAnsi="CG Omega"/>
        </w:rPr>
        <w:t xml:space="preserve"> – gminne pracownie komputerowe”</w:t>
      </w:r>
      <w:r w:rsidR="00FA639A">
        <w:rPr>
          <w:rFonts w:ascii="CG Omega" w:hAnsi="CG Omega"/>
        </w:rPr>
        <w:t xml:space="preserve">. </w:t>
      </w:r>
    </w:p>
    <w:p w:rsidR="008E6B02" w:rsidRDefault="008E6B02" w:rsidP="008E6B02">
      <w:pPr>
        <w:spacing w:after="0" w:line="252" w:lineRule="auto"/>
        <w:ind w:left="993" w:hanging="993"/>
        <w:jc w:val="both"/>
        <w:rPr>
          <w:rFonts w:ascii="CG Omega" w:hAnsi="CG Omega"/>
          <w:bCs/>
        </w:rPr>
      </w:pPr>
    </w:p>
    <w:p w:rsidR="00BF44B6" w:rsidRPr="001E76AA" w:rsidRDefault="00EF6F3B" w:rsidP="001E76AA">
      <w:pPr>
        <w:spacing w:line="240" w:lineRule="auto"/>
        <w:jc w:val="both"/>
        <w:rPr>
          <w:rFonts w:ascii="CG Omega" w:hAnsi="CG Omega"/>
        </w:rPr>
      </w:pPr>
      <w:r w:rsidRPr="00EF6F3B">
        <w:rPr>
          <w:rFonts w:ascii="CG Omega" w:hAnsi="CG Omega"/>
        </w:rPr>
        <w:t xml:space="preserve">                 </w:t>
      </w:r>
      <w:r w:rsidR="00165B86">
        <w:rPr>
          <w:rFonts w:ascii="CG Omega" w:hAnsi="CG Omega"/>
        </w:rPr>
        <w:t>Działając na pod</w:t>
      </w:r>
      <w:r w:rsidRPr="00EF6F3B">
        <w:rPr>
          <w:rFonts w:ascii="CG Omega" w:hAnsi="CG Omega"/>
        </w:rPr>
        <w:t>stawie art. 284 ust. 2 i 6  ustawy z dnia 11 września 2019 r. Prawo zamówi</w:t>
      </w:r>
      <w:r>
        <w:rPr>
          <w:rFonts w:ascii="CG Omega" w:hAnsi="CG Omega"/>
        </w:rPr>
        <w:t>eń publicznych (tj. Dz.U. z 2023 r. poz. 1605</w:t>
      </w:r>
      <w:r w:rsidRPr="00EF6F3B">
        <w:rPr>
          <w:rFonts w:ascii="CG Omega" w:hAnsi="CG Omega"/>
        </w:rPr>
        <w:t xml:space="preserve"> ze zm.), w związku z pytaniami</w:t>
      </w:r>
      <w:r w:rsidR="001E76AA">
        <w:rPr>
          <w:rFonts w:ascii="CG Omega" w:hAnsi="CG Omega"/>
        </w:rPr>
        <w:t xml:space="preserve"> Wykonawcy, Zamawiający udziela odpowiedzi </w:t>
      </w:r>
      <w:r w:rsidR="00315CFE">
        <w:rPr>
          <w:rFonts w:ascii="CG Omega" w:hAnsi="CG Omega"/>
        </w:rPr>
        <w:t>na pytania</w:t>
      </w:r>
      <w:r w:rsidR="001E76AA">
        <w:rPr>
          <w:rFonts w:ascii="CG Omega" w:hAnsi="CG Omega"/>
        </w:rPr>
        <w:t xml:space="preserve"> Wykonawców</w:t>
      </w:r>
    </w:p>
    <w:p w:rsidR="000B6E55" w:rsidRPr="00EF6F3B" w:rsidRDefault="000B6E55" w:rsidP="000B6E55">
      <w:pPr>
        <w:spacing w:after="0" w:line="20" w:lineRule="atLeast"/>
        <w:jc w:val="both"/>
        <w:rPr>
          <w:rFonts w:ascii="CG Omega" w:hAnsi="CG Omega"/>
          <w:b/>
          <w:u w:val="thick"/>
        </w:rPr>
      </w:pPr>
      <w:r>
        <w:rPr>
          <w:rFonts w:ascii="CG Omega" w:hAnsi="CG Omega"/>
          <w:b/>
          <w:u w:val="thick"/>
        </w:rPr>
        <w:t>Pytanie 4</w:t>
      </w:r>
    </w:p>
    <w:p w:rsidR="000B6E55" w:rsidRDefault="001E76AA" w:rsidP="000B6E55">
      <w:pPr>
        <w:spacing w:after="0" w:line="240" w:lineRule="auto"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Zwracamy się z wnioskiem o wydłużenie terminu realizacji przedmiotu zamówienia w przedmiotowym postępowaniu.  Przeprowadzone rozpoznanie rynku, głównie w zakresie dostępności rozwiązań spełniających postawione w SWZ i OPZ wymagania wskazuje na to, że niemożliwym  może być zrealizowanie dostaw w terminie określonym przez Zamawiającego. Wynika to wprost z braków na rynku wszystkich wymaganych rozwiązań, co wymusza składanie zamówień u dystrybutorów/producentów i oczekiwanie na ich realizację, co w niektór</w:t>
      </w:r>
      <w:r w:rsidR="00992094">
        <w:rPr>
          <w:rFonts w:ascii="CG Omega" w:eastAsia="Calibri" w:hAnsi="CG Omega" w:cs="Times New Roman"/>
        </w:rPr>
        <w:t>yc</w:t>
      </w:r>
      <w:r>
        <w:rPr>
          <w:rFonts w:ascii="CG Omega" w:eastAsia="Calibri" w:hAnsi="CG Omega" w:cs="Times New Roman"/>
        </w:rPr>
        <w:t>h przypadkach zostało określone na 21 dni, nie jest zatem możliwym kompleksowo dostawę w przewidzianym w SWZ terminie.</w:t>
      </w:r>
    </w:p>
    <w:p w:rsidR="001E76AA" w:rsidRDefault="001E76AA" w:rsidP="000B6E55">
      <w:pPr>
        <w:spacing w:after="0" w:line="240" w:lineRule="auto"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Mając powyższe na uwadze wnioskujemy o wydłużenie terminu realizacji przedmiotu zamówienia do co najmniej 21 dni od  podpisania umowy.</w:t>
      </w:r>
    </w:p>
    <w:p w:rsidR="00315CFE" w:rsidRDefault="00315CFE" w:rsidP="000B6E55">
      <w:pPr>
        <w:spacing w:after="0" w:line="240" w:lineRule="auto"/>
        <w:jc w:val="both"/>
        <w:rPr>
          <w:rFonts w:ascii="CG Omega" w:eastAsia="Calibri" w:hAnsi="CG Omega" w:cs="Times New Roman"/>
        </w:rPr>
      </w:pPr>
    </w:p>
    <w:p w:rsidR="00BF44B6" w:rsidRDefault="00BF44B6" w:rsidP="00BF44B6">
      <w:pPr>
        <w:spacing w:after="0" w:line="240" w:lineRule="auto"/>
        <w:jc w:val="both"/>
        <w:rPr>
          <w:rFonts w:ascii="CG Omega" w:hAnsi="CG Omega"/>
          <w:b/>
          <w:u w:val="thick"/>
        </w:rPr>
      </w:pPr>
      <w:r w:rsidRPr="00B24F1E">
        <w:rPr>
          <w:rFonts w:ascii="CG Omega" w:hAnsi="CG Omega"/>
          <w:b/>
          <w:u w:val="thick"/>
        </w:rPr>
        <w:t>Odpowiedź:</w:t>
      </w:r>
    </w:p>
    <w:p w:rsidR="00315CFE" w:rsidRPr="00315CFE" w:rsidRDefault="00992094" w:rsidP="00BF44B6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Zamawiający informuje, że graniczny termin realizacji został określony przez operatora projektu – Politechnika Łódzka  w umowie o dofinansowanie projektu.  Z uzyskanych informacji  wynika, iż  jest to termin ostateczny nie podlegający zmianie. </w:t>
      </w:r>
      <w:r w:rsidR="00315CFE">
        <w:rPr>
          <w:rFonts w:ascii="CG Omega" w:hAnsi="CG Omega"/>
        </w:rPr>
        <w:t xml:space="preserve">  </w:t>
      </w:r>
      <w:bookmarkStart w:id="0" w:name="_GoBack"/>
      <w:bookmarkEnd w:id="0"/>
    </w:p>
    <w:p w:rsidR="00BF44B6" w:rsidRDefault="00992094" w:rsidP="008E6B02">
      <w:pPr>
        <w:rPr>
          <w:rFonts w:ascii="CG Omega" w:hAnsi="CG Omega"/>
        </w:rPr>
      </w:pPr>
      <w:r>
        <w:rPr>
          <w:rFonts w:ascii="CG Omega" w:hAnsi="CG Omega"/>
        </w:rPr>
        <w:t>W związku z powyższym   zamawiający utrzymuje pierwotny termin realizacji zamówienia.</w:t>
      </w:r>
    </w:p>
    <w:p w:rsidR="00BF44B6" w:rsidRDefault="008E6B02" w:rsidP="008E6B02">
      <w:pPr>
        <w:spacing w:after="0" w:line="240" w:lineRule="auto"/>
        <w:ind w:left="3538" w:firstLine="709"/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</w:p>
    <w:p w:rsidR="00BF44B6" w:rsidRDefault="00BF44B6" w:rsidP="008E6B02">
      <w:pPr>
        <w:spacing w:after="0" w:line="240" w:lineRule="auto"/>
        <w:ind w:left="3538" w:firstLine="709"/>
        <w:rPr>
          <w:rFonts w:ascii="CG Omega" w:hAnsi="CG Omega"/>
        </w:rPr>
      </w:pPr>
    </w:p>
    <w:p w:rsidR="00315CFE" w:rsidRDefault="00315CFE" w:rsidP="00992094">
      <w:pPr>
        <w:spacing w:after="0" w:line="240" w:lineRule="auto"/>
        <w:rPr>
          <w:rFonts w:ascii="CG Omega" w:hAnsi="CG Omega"/>
          <w:b/>
        </w:rPr>
      </w:pPr>
    </w:p>
    <w:p w:rsidR="00315CFE" w:rsidRDefault="00315CFE" w:rsidP="00992094">
      <w:pPr>
        <w:spacing w:after="0" w:line="240" w:lineRule="auto"/>
        <w:rPr>
          <w:rFonts w:ascii="CG Omega" w:hAnsi="CG Omega"/>
          <w:b/>
        </w:rPr>
      </w:pPr>
    </w:p>
    <w:p w:rsidR="00315CFE" w:rsidRDefault="00315CFE" w:rsidP="008E6B02">
      <w:pPr>
        <w:spacing w:after="0" w:line="240" w:lineRule="auto"/>
        <w:ind w:left="3538" w:firstLine="709"/>
        <w:rPr>
          <w:rFonts w:ascii="CG Omega" w:hAnsi="CG Omega"/>
          <w:b/>
        </w:rPr>
      </w:pPr>
    </w:p>
    <w:p w:rsidR="008E6B02" w:rsidRDefault="00BF44B6" w:rsidP="008E6B02">
      <w:pPr>
        <w:spacing w:after="0" w:line="240" w:lineRule="auto"/>
        <w:ind w:left="3538" w:firstLine="709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         </w:t>
      </w:r>
      <w:r w:rsidR="008E6B02">
        <w:rPr>
          <w:rFonts w:ascii="CG Omega" w:hAnsi="CG Omega"/>
          <w:b/>
        </w:rPr>
        <w:t>Wójt Gminy Wiązownica</w:t>
      </w:r>
    </w:p>
    <w:p w:rsidR="008E6B02" w:rsidRDefault="008E6B02" w:rsidP="00BF44B6">
      <w:pPr>
        <w:spacing w:after="0" w:line="240" w:lineRule="auto"/>
        <w:ind w:left="3538" w:firstLine="709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                 Krzysztof Strent</w:t>
      </w:r>
    </w:p>
    <w:p w:rsidR="008E6B02" w:rsidRDefault="008E6B02" w:rsidP="008E6B02">
      <w:pPr>
        <w:ind w:right="-711"/>
        <w:rPr>
          <w:rFonts w:ascii="CG Omega" w:hAnsi="CG Omega"/>
          <w:b/>
        </w:rPr>
      </w:pPr>
    </w:p>
    <w:p w:rsidR="004A5737" w:rsidRDefault="004A5737" w:rsidP="008E6B02">
      <w:pPr>
        <w:ind w:right="-711"/>
        <w:rPr>
          <w:rFonts w:ascii="CG Omega" w:hAnsi="CG Omega"/>
          <w:b/>
        </w:rPr>
      </w:pPr>
    </w:p>
    <w:p w:rsidR="008E6B02" w:rsidRDefault="008E6B02" w:rsidP="008E6B02">
      <w:pPr>
        <w:ind w:right="-711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 xml:space="preserve">Otrzymują: </w:t>
      </w:r>
    </w:p>
    <w:p w:rsidR="008E6B02" w:rsidRDefault="008E6B02" w:rsidP="008E6B02">
      <w:pPr>
        <w:spacing w:after="0" w:line="240" w:lineRule="auto"/>
        <w:ind w:right="-709"/>
        <w:rPr>
          <w:rFonts w:ascii="CG Omega" w:hAnsi="CG Omega"/>
        </w:rPr>
      </w:pPr>
      <w:r>
        <w:rPr>
          <w:rFonts w:ascii="CG Omega" w:hAnsi="CG Omega"/>
        </w:rPr>
        <w:t xml:space="preserve">1. Wykonawcy biorący udział w postępowaniu.                                                                                      </w:t>
      </w:r>
    </w:p>
    <w:p w:rsidR="008E6B02" w:rsidRDefault="008E6B02" w:rsidP="008E6B02">
      <w:pPr>
        <w:spacing w:after="0" w:line="240" w:lineRule="auto"/>
        <w:ind w:right="-709"/>
        <w:rPr>
          <w:rFonts w:ascii="CG Omega" w:hAnsi="CG Omega"/>
        </w:rPr>
      </w:pPr>
      <w:r>
        <w:rPr>
          <w:rFonts w:ascii="CG Omega" w:hAnsi="CG Omega"/>
        </w:rPr>
        <w:t xml:space="preserve">2. Strona </w:t>
      </w:r>
      <w:r w:rsidR="008450EA">
        <w:rPr>
          <w:rFonts w:ascii="CG Omega" w:hAnsi="CG Omega"/>
        </w:rPr>
        <w:t>internetowa prowadzonego postępowania.</w:t>
      </w:r>
      <w:r>
        <w:rPr>
          <w:rFonts w:ascii="CG Omega" w:hAnsi="CG Omega"/>
        </w:rPr>
        <w:t xml:space="preserve">                                                                                                                                       3. a/a</w:t>
      </w:r>
    </w:p>
    <w:p w:rsidR="00C529B8" w:rsidRDefault="00C529B8"/>
    <w:sectPr w:rsidR="00C529B8" w:rsidSect="00CA7F8B">
      <w:headerReference w:type="default" r:id="rId7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E26" w:rsidRDefault="00D52E26" w:rsidP="00CA7F8B">
      <w:pPr>
        <w:spacing w:after="0" w:line="240" w:lineRule="auto"/>
      </w:pPr>
      <w:r>
        <w:separator/>
      </w:r>
    </w:p>
  </w:endnote>
  <w:endnote w:type="continuationSeparator" w:id="0">
    <w:p w:rsidR="00D52E26" w:rsidRDefault="00D52E26" w:rsidP="00CA7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E26" w:rsidRDefault="00D52E26" w:rsidP="00CA7F8B">
      <w:pPr>
        <w:spacing w:after="0" w:line="240" w:lineRule="auto"/>
      </w:pPr>
      <w:r>
        <w:separator/>
      </w:r>
    </w:p>
  </w:footnote>
  <w:footnote w:type="continuationSeparator" w:id="0">
    <w:p w:rsidR="00D52E26" w:rsidRDefault="00D52E26" w:rsidP="00CA7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F8B" w:rsidRDefault="00CA7F8B" w:rsidP="00CA7F8B">
    <w:pPr>
      <w:pStyle w:val="Nagwek"/>
      <w:tabs>
        <w:tab w:val="clear" w:pos="4536"/>
        <w:tab w:val="clear" w:pos="9072"/>
        <w:tab w:val="left" w:pos="3510"/>
      </w:tabs>
    </w:pPr>
    <w:r>
      <w:tab/>
    </w:r>
    <w:r>
      <w:rPr>
        <w:noProof/>
        <w:lang w:eastAsia="pl-PL"/>
      </w:rPr>
      <w:drawing>
        <wp:inline distT="0" distB="0" distL="0" distR="0" wp14:anchorId="72A45389" wp14:editId="2525A9F4">
          <wp:extent cx="5724525" cy="581025"/>
          <wp:effectExtent l="0" t="0" r="9525" b="9525"/>
          <wp:docPr id="2" name="Obraz 2" descr="cid:image001.png@01DA1934.49F1AD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id:image001.png@01DA1934.49F1AD2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D4DFF"/>
    <w:multiLevelType w:val="hybridMultilevel"/>
    <w:tmpl w:val="6AB2A0F6"/>
    <w:lvl w:ilvl="0" w:tplc="1BDC1E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162DEB"/>
    <w:multiLevelType w:val="hybridMultilevel"/>
    <w:tmpl w:val="2B443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8779F8"/>
    <w:multiLevelType w:val="hybridMultilevel"/>
    <w:tmpl w:val="6AB2A0F6"/>
    <w:lvl w:ilvl="0" w:tplc="1BDC1E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8E354E"/>
    <w:multiLevelType w:val="hybridMultilevel"/>
    <w:tmpl w:val="566C05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CC"/>
    <w:rsid w:val="00064CA5"/>
    <w:rsid w:val="000751AC"/>
    <w:rsid w:val="000B6E55"/>
    <w:rsid w:val="00165B86"/>
    <w:rsid w:val="001E76AA"/>
    <w:rsid w:val="00315CFE"/>
    <w:rsid w:val="00453E8A"/>
    <w:rsid w:val="004669BD"/>
    <w:rsid w:val="00471F57"/>
    <w:rsid w:val="004A5737"/>
    <w:rsid w:val="005A21A3"/>
    <w:rsid w:val="005D0110"/>
    <w:rsid w:val="006759E0"/>
    <w:rsid w:val="0069170D"/>
    <w:rsid w:val="007239DF"/>
    <w:rsid w:val="008450EA"/>
    <w:rsid w:val="00875886"/>
    <w:rsid w:val="008A2661"/>
    <w:rsid w:val="008E6B02"/>
    <w:rsid w:val="009151AB"/>
    <w:rsid w:val="00992094"/>
    <w:rsid w:val="009F035B"/>
    <w:rsid w:val="009F6493"/>
    <w:rsid w:val="00A83617"/>
    <w:rsid w:val="00A955CC"/>
    <w:rsid w:val="00B24F1E"/>
    <w:rsid w:val="00B71BC9"/>
    <w:rsid w:val="00BF44B6"/>
    <w:rsid w:val="00C50087"/>
    <w:rsid w:val="00C529B8"/>
    <w:rsid w:val="00CA7D53"/>
    <w:rsid w:val="00CA7F8B"/>
    <w:rsid w:val="00D253EA"/>
    <w:rsid w:val="00D52E26"/>
    <w:rsid w:val="00DB7CDE"/>
    <w:rsid w:val="00DD0ED7"/>
    <w:rsid w:val="00E90B60"/>
    <w:rsid w:val="00EC332F"/>
    <w:rsid w:val="00EE0436"/>
    <w:rsid w:val="00EF6F3B"/>
    <w:rsid w:val="00F507E0"/>
    <w:rsid w:val="00F55EF1"/>
    <w:rsid w:val="00FA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8DBAD-AA1F-426A-AB91-D05403A2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B0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E6B02"/>
    <w:rPr>
      <w:color w:val="0000FF"/>
      <w:u w:val="single"/>
    </w:rPr>
  </w:style>
  <w:style w:type="paragraph" w:styleId="Akapitzlist">
    <w:name w:val="List Paragraph"/>
    <w:basedOn w:val="Normalny"/>
    <w:qFormat/>
    <w:rsid w:val="008E6B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8E6B02"/>
  </w:style>
  <w:style w:type="paragraph" w:styleId="Tekstdymka">
    <w:name w:val="Balloon Text"/>
    <w:basedOn w:val="Normalny"/>
    <w:link w:val="TekstdymkaZnak"/>
    <w:uiPriority w:val="99"/>
    <w:semiHidden/>
    <w:unhideWhenUsed/>
    <w:rsid w:val="00E90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B6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C50087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C50087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CA7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F8B"/>
  </w:style>
  <w:style w:type="paragraph" w:styleId="Stopka">
    <w:name w:val="footer"/>
    <w:basedOn w:val="Normalny"/>
    <w:link w:val="StopkaZnak"/>
    <w:uiPriority w:val="99"/>
    <w:unhideWhenUsed/>
    <w:rsid w:val="00CA7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1934.49F1AD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9</cp:revision>
  <cp:lastPrinted>2023-11-03T11:42:00Z</cp:lastPrinted>
  <dcterms:created xsi:type="dcterms:W3CDTF">2023-11-06T09:34:00Z</dcterms:created>
  <dcterms:modified xsi:type="dcterms:W3CDTF">2023-11-27T11:14:00Z</dcterms:modified>
</cp:coreProperties>
</file>