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23596937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486AC5">
        <w:rPr>
          <w:rFonts w:ascii="Times New Roman" w:hAnsi="Times New Roman" w:cs="Times New Roman"/>
          <w:sz w:val="22"/>
          <w:szCs w:val="22"/>
        </w:rPr>
        <w:t>22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486AC5">
        <w:rPr>
          <w:rFonts w:ascii="Times New Roman" w:hAnsi="Times New Roman" w:cs="Times New Roman"/>
          <w:sz w:val="22"/>
          <w:szCs w:val="22"/>
        </w:rPr>
        <w:t>12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A75ED6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75C255E5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486AC5">
        <w:rPr>
          <w:rFonts w:ascii="Times New Roman" w:hAnsi="Times New Roman" w:cs="Times New Roman"/>
          <w:b/>
          <w:sz w:val="22"/>
          <w:szCs w:val="22"/>
        </w:rPr>
        <w:t>25</w:t>
      </w:r>
      <w:r w:rsidRPr="000B51CE">
        <w:rPr>
          <w:rFonts w:ascii="Times New Roman" w:hAnsi="Times New Roman" w:cs="Times New Roman"/>
          <w:b/>
          <w:sz w:val="22"/>
          <w:szCs w:val="22"/>
        </w:rPr>
        <w:t>.2023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Pr="004A7018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59C95A57" w14:textId="516FA124" w:rsidR="004311C0" w:rsidRPr="004A7018" w:rsidRDefault="002D2983" w:rsidP="00F712DA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Dotyczy</w:t>
      </w:r>
      <w:r w:rsidR="003148E6" w:rsidRPr="003148E6">
        <w:rPr>
          <w:rFonts w:ascii="Times New Roman" w:hAnsi="Times New Roman" w:cs="Times New Roman"/>
          <w:b/>
          <w:sz w:val="22"/>
          <w:szCs w:val="22"/>
        </w:rPr>
        <w:t>:</w:t>
      </w:r>
      <w:r w:rsidRPr="004A7018">
        <w:rPr>
          <w:rFonts w:ascii="Times New Roman" w:hAnsi="Times New Roman" w:cs="Times New Roman"/>
          <w:sz w:val="22"/>
          <w:szCs w:val="22"/>
        </w:rPr>
        <w:t xml:space="preserve"> postępowania o udzielenie zamówienia publicznego prowadzonego w trybie </w:t>
      </w:r>
      <w:r w:rsidR="00597129">
        <w:rPr>
          <w:rFonts w:ascii="Times New Roman" w:hAnsi="Times New Roman" w:cs="Times New Roman"/>
          <w:sz w:val="22"/>
          <w:szCs w:val="22"/>
        </w:rPr>
        <w:t xml:space="preserve">podstawowym </w:t>
      </w:r>
      <w:r w:rsidR="003148E6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art. 275 </w:t>
      </w:r>
      <w:r w:rsidR="003148E6">
        <w:rPr>
          <w:rFonts w:ascii="Times New Roman" w:hAnsi="Times New Roman" w:cs="Times New Roman"/>
          <w:sz w:val="22"/>
          <w:szCs w:val="22"/>
        </w:rPr>
        <w:t>pkt</w:t>
      </w:r>
      <w:r w:rsidR="00297599" w:rsidRPr="004A7018">
        <w:rPr>
          <w:rFonts w:ascii="Times New Roman" w:hAnsi="Times New Roman" w:cs="Times New Roman"/>
          <w:sz w:val="22"/>
          <w:szCs w:val="22"/>
        </w:rPr>
        <w:t xml:space="preserve"> 1 </w:t>
      </w:r>
      <w:bookmarkStart w:id="0" w:name="_Hlk514233296"/>
      <w:r w:rsidR="003148E6">
        <w:rPr>
          <w:rFonts w:ascii="Times New Roman" w:hAnsi="Times New Roman" w:cs="Times New Roman"/>
          <w:sz w:val="22"/>
          <w:szCs w:val="22"/>
        </w:rPr>
        <w:t>ustawy z dnia 11 września 2019 r. – Prawo zamówień publicznych (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>. Dz. U. 202</w:t>
      </w:r>
      <w:r w:rsidR="000B51CE">
        <w:rPr>
          <w:rFonts w:ascii="Times New Roman" w:hAnsi="Times New Roman" w:cs="Times New Roman"/>
          <w:sz w:val="22"/>
          <w:szCs w:val="22"/>
        </w:rPr>
        <w:t>3</w:t>
      </w:r>
      <w:r w:rsidR="003148E6">
        <w:rPr>
          <w:rFonts w:ascii="Times New Roman" w:hAnsi="Times New Roman" w:cs="Times New Roman"/>
          <w:sz w:val="22"/>
          <w:szCs w:val="22"/>
        </w:rPr>
        <w:t xml:space="preserve"> r. poz. </w:t>
      </w:r>
      <w:r w:rsidR="000B51CE">
        <w:rPr>
          <w:rFonts w:ascii="Times New Roman" w:hAnsi="Times New Roman" w:cs="Times New Roman"/>
          <w:sz w:val="22"/>
          <w:szCs w:val="22"/>
        </w:rPr>
        <w:t>1605</w:t>
      </w:r>
      <w:r w:rsidR="00540FDC">
        <w:rPr>
          <w:rFonts w:ascii="Times New Roman" w:hAnsi="Times New Roman" w:cs="Times New Roman"/>
          <w:sz w:val="22"/>
          <w:szCs w:val="22"/>
        </w:rPr>
        <w:t xml:space="preserve"> ze zm.</w:t>
      </w:r>
      <w:r w:rsidR="003148E6">
        <w:rPr>
          <w:rFonts w:ascii="Times New Roman" w:hAnsi="Times New Roman" w:cs="Times New Roman"/>
          <w:sz w:val="22"/>
          <w:szCs w:val="22"/>
        </w:rPr>
        <w:t xml:space="preserve">; dalej jako: </w:t>
      </w:r>
      <w:proofErr w:type="spellStart"/>
      <w:r w:rsidR="003148E6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sz w:val="22"/>
          <w:szCs w:val="22"/>
        </w:rPr>
        <w:t xml:space="preserve">.), </w:t>
      </w:r>
      <w:r w:rsidR="00963953" w:rsidRPr="004A7018">
        <w:rPr>
          <w:rFonts w:ascii="Times New Roman" w:hAnsi="Times New Roman" w:cs="Times New Roman"/>
          <w:sz w:val="22"/>
          <w:szCs w:val="22"/>
        </w:rPr>
        <w:t>na zadanie pn.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: „</w:t>
      </w:r>
      <w:r w:rsidR="00486AC5">
        <w:rPr>
          <w:rFonts w:ascii="Times New Roman" w:hAnsi="Times New Roman" w:cs="Times New Roman"/>
          <w:b/>
          <w:bCs/>
          <w:sz w:val="22"/>
          <w:szCs w:val="22"/>
        </w:rPr>
        <w:t>Dostawa i montaż tablic z nazwami ulic w mieście Chojnice – I etap</w:t>
      </w:r>
      <w:r w:rsidR="003148E6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bookmarkEnd w:id="0"/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2A42A7F8" w14:textId="512EEA2D" w:rsidR="004311C0" w:rsidRPr="00445CC7" w:rsidRDefault="002D2983" w:rsidP="004311C0">
      <w:pPr>
        <w:spacing w:before="100" w:before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>– waga kryterium 60%, o</w:t>
      </w:r>
      <w:r w:rsidR="004311C0" w:rsidRPr="00445CC7">
        <w:rPr>
          <w:rFonts w:ascii="Times New Roman" w:hAnsi="Times New Roman" w:cs="Times New Roman"/>
          <w:sz w:val="22"/>
          <w:szCs w:val="22"/>
        </w:rPr>
        <w:t>kres</w:t>
      </w:r>
      <w:r w:rsidR="00540FDC">
        <w:rPr>
          <w:rFonts w:ascii="Times New Roman" w:hAnsi="Times New Roman" w:cs="Times New Roman"/>
          <w:sz w:val="22"/>
          <w:szCs w:val="22"/>
        </w:rPr>
        <w:t>u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gwarancji na </w:t>
      </w:r>
      <w:r w:rsidR="005C0F13">
        <w:rPr>
          <w:rFonts w:ascii="Times New Roman" w:hAnsi="Times New Roman" w:cs="Times New Roman"/>
          <w:sz w:val="22"/>
          <w:szCs w:val="22"/>
        </w:rPr>
        <w:t>przedmiot dostawy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6A0C343B" w14:textId="15AE6005" w:rsidR="00E14D3B" w:rsidRDefault="00E14D3B" w:rsidP="004311C0">
      <w:pPr>
        <w:spacing w:before="100" w:beforeAutospacing="1" w:after="240"/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D5FC4C7" w14:textId="04C9A84D" w:rsidR="00486AC5" w:rsidRDefault="00486AC5" w:rsidP="00486AC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UTAL Sp. z o.o.</w:t>
      </w:r>
    </w:p>
    <w:p w14:paraId="474A545C" w14:textId="10568707" w:rsidR="00486AC5" w:rsidRDefault="00486AC5" w:rsidP="00486AC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Katarzyńska 9</w:t>
      </w:r>
    </w:p>
    <w:p w14:paraId="7B6C99D5" w14:textId="3D0A81D7" w:rsidR="00486AC5" w:rsidRPr="00F712DA" w:rsidRDefault="00486AC5" w:rsidP="00486AC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62-006 Kobylnica</w:t>
      </w:r>
    </w:p>
    <w:p w14:paraId="2B08F5D0" w14:textId="6CCCDDE9" w:rsidR="0062757F" w:rsidRPr="0062757F" w:rsidRDefault="00E14D3B" w:rsidP="0062757F">
      <w:pPr>
        <w:spacing w:before="100" w:beforeAutospacing="1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 ceną ryczałtową wykonania przedmiotu zamówienia: </w:t>
      </w:r>
      <w:r w:rsidR="00486AC5">
        <w:rPr>
          <w:rFonts w:ascii="Times New Roman" w:hAnsi="Times New Roman" w:cs="Times New Roman"/>
          <w:sz w:val="22"/>
          <w:szCs w:val="22"/>
          <w:u w:val="single"/>
        </w:rPr>
        <w:t>146.967,78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zł</w:t>
      </w:r>
      <w:r w:rsidR="0015171E">
        <w:rPr>
          <w:rFonts w:ascii="Times New Roman" w:hAnsi="Times New Roman" w:cs="Times New Roman"/>
          <w:sz w:val="22"/>
          <w:szCs w:val="22"/>
        </w:rPr>
        <w:t xml:space="preserve"> oraz okresem gwarancji: </w:t>
      </w:r>
      <w:r w:rsidR="00486AC5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15171E" w:rsidRPr="0015171E">
        <w:rPr>
          <w:rFonts w:ascii="Times New Roman" w:hAnsi="Times New Roman" w:cs="Times New Roman"/>
          <w:sz w:val="22"/>
          <w:szCs w:val="22"/>
          <w:u w:val="single"/>
        </w:rPr>
        <w:t xml:space="preserve"> lat</w:t>
      </w:r>
      <w:r w:rsidR="0015171E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_Hlk77839973"/>
      <w:r w:rsidR="00445CC7">
        <w:rPr>
          <w:rFonts w:ascii="Times New Roman" w:hAnsi="Times New Roman" w:cs="Times New Roman"/>
          <w:sz w:val="22"/>
          <w:szCs w:val="22"/>
        </w:rPr>
        <w:t>uzys</w:t>
      </w:r>
      <w:r w:rsidR="0062757F">
        <w:rPr>
          <w:rFonts w:ascii="Times New Roman" w:hAnsi="Times New Roman" w:cs="Times New Roman"/>
          <w:sz w:val="22"/>
          <w:szCs w:val="22"/>
        </w:rPr>
        <w:t xml:space="preserve">kując największą liczbę punktów  - </w:t>
      </w:r>
      <w:r w:rsidR="0062757F" w:rsidRPr="0062757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62757F" w:rsidRPr="0062757F">
        <w:rPr>
          <w:rFonts w:ascii="Times New Roman" w:hAnsi="Times New Roman" w:cs="Times New Roman"/>
          <w:sz w:val="22"/>
          <w:szCs w:val="22"/>
          <w:u w:val="single"/>
        </w:rPr>
        <w:t>00 pkt</w:t>
      </w:r>
      <w:r w:rsidR="006275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2757F">
        <w:rPr>
          <w:rFonts w:ascii="Times New Roman" w:hAnsi="Times New Roman" w:cs="Times New Roman"/>
          <w:sz w:val="22"/>
          <w:szCs w:val="22"/>
        </w:rPr>
        <w:t>(kryterium ceny: 60 pkt, kryterium okresu gwarancji: 40 pkt)</w:t>
      </w:r>
      <w:r w:rsidR="0062757F">
        <w:rPr>
          <w:rFonts w:ascii="Times New Roman" w:hAnsi="Times New Roman" w:cs="Times New Roman"/>
          <w:sz w:val="22"/>
          <w:szCs w:val="22"/>
        </w:rPr>
        <w:t>.</w:t>
      </w:r>
    </w:p>
    <w:p w14:paraId="4FE18F07" w14:textId="77777777" w:rsidR="003F1CA4" w:rsidRPr="003F1CA4" w:rsidRDefault="003F1CA4" w:rsidP="009B3186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</w:p>
    <w:p w14:paraId="3B9E4B59" w14:textId="1B38D650" w:rsidR="00E14D3B" w:rsidRPr="00FE2D7F" w:rsidRDefault="003F1CA4" w:rsidP="009B318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E2D7F"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2D806923" w14:textId="6526FF00" w:rsidR="00E14D3B" w:rsidRPr="003148E6" w:rsidRDefault="005C0F13" w:rsidP="00FE2D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UTAL Sp. z o.o.</w:t>
      </w:r>
      <w:r w:rsidR="0062757F">
        <w:rPr>
          <w:rFonts w:ascii="Times New Roman" w:hAnsi="Times New Roman" w:cs="Times New Roman"/>
          <w:sz w:val="22"/>
          <w:szCs w:val="22"/>
        </w:rPr>
        <w:t>. z siedzibą przy ul. Katarzyńskiej 9, 62-006 Kobylnica</w:t>
      </w:r>
      <w:r w:rsidR="009014AA">
        <w:rPr>
          <w:rFonts w:ascii="Times New Roman" w:hAnsi="Times New Roman" w:cs="Times New Roman"/>
          <w:sz w:val="22"/>
          <w:szCs w:val="22"/>
        </w:rPr>
        <w:t xml:space="preserve">, </w:t>
      </w:r>
      <w:r w:rsidR="00E14D3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62757F">
        <w:rPr>
          <w:rFonts w:ascii="Times New Roman" w:hAnsi="Times New Roman" w:cs="Times New Roman"/>
          <w:sz w:val="22"/>
          <w:szCs w:val="22"/>
        </w:rPr>
        <w:t xml:space="preserve"> i nie podlega wykluczeniu, a złożona oferta </w:t>
      </w:r>
      <w:r w:rsidR="00E14D3B" w:rsidRPr="00E14D3B">
        <w:rPr>
          <w:rFonts w:ascii="Times New Roman" w:hAnsi="Times New Roman" w:cs="Times New Roman"/>
          <w:sz w:val="22"/>
          <w:szCs w:val="22"/>
        </w:rPr>
        <w:t>uzyskała największą liczbę punktów</w:t>
      </w:r>
      <w:r w:rsidR="0062757F">
        <w:rPr>
          <w:rFonts w:ascii="Times New Roman" w:hAnsi="Times New Roman" w:cs="Times New Roman"/>
          <w:sz w:val="22"/>
          <w:szCs w:val="22"/>
        </w:rPr>
        <w:t xml:space="preserve">, zgodnie z kryteriami wskazanymi </w:t>
      </w:r>
      <w:bookmarkStart w:id="2" w:name="_GoBack"/>
      <w:bookmarkEnd w:id="2"/>
      <w:r w:rsidR="00E14D3B" w:rsidRPr="00E14D3B">
        <w:rPr>
          <w:rFonts w:ascii="Times New Roman" w:hAnsi="Times New Roman" w:cs="Times New Roman"/>
          <w:sz w:val="22"/>
          <w:szCs w:val="22"/>
        </w:rPr>
        <w:t>w rozdziale XIX SWZ.</w:t>
      </w:r>
    </w:p>
    <w:bookmarkEnd w:id="1"/>
    <w:p w14:paraId="37FDF202" w14:textId="77777777" w:rsidR="00904CC4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50ED3A5" w14:textId="77777777" w:rsidR="004311C0" w:rsidRPr="00E77370" w:rsidRDefault="004311C0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5EA35DBA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i/>
          <w:sz w:val="22"/>
          <w:szCs w:val="22"/>
        </w:rPr>
        <w:t>BURMISTRZ</w:t>
      </w:r>
    </w:p>
    <w:p w14:paraId="36559C8F" w14:textId="5DE593FB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0D3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D35E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0D35E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0D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76400"/>
    <w:rsid w:val="000A2C70"/>
    <w:rsid w:val="000A2CB6"/>
    <w:rsid w:val="000B51CE"/>
    <w:rsid w:val="000C78FB"/>
    <w:rsid w:val="001237BC"/>
    <w:rsid w:val="00144AE4"/>
    <w:rsid w:val="00145564"/>
    <w:rsid w:val="0015171E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D0674"/>
    <w:rsid w:val="003D1A00"/>
    <w:rsid w:val="003E18A6"/>
    <w:rsid w:val="003F1CA4"/>
    <w:rsid w:val="003F3EF8"/>
    <w:rsid w:val="00424C62"/>
    <w:rsid w:val="004311C0"/>
    <w:rsid w:val="00433BE5"/>
    <w:rsid w:val="00433F8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5C0F13"/>
    <w:rsid w:val="006007AB"/>
    <w:rsid w:val="006019EA"/>
    <w:rsid w:val="006020F3"/>
    <w:rsid w:val="0062757F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Karolina Dolna</cp:lastModifiedBy>
  <cp:revision>3</cp:revision>
  <cp:lastPrinted>2023-12-22T09:08:00Z</cp:lastPrinted>
  <dcterms:created xsi:type="dcterms:W3CDTF">2023-12-22T08:53:00Z</dcterms:created>
  <dcterms:modified xsi:type="dcterms:W3CDTF">2023-12-22T09:10:00Z</dcterms:modified>
</cp:coreProperties>
</file>