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4E9330F0" w:rsidR="0088493A" w:rsidRPr="00C65866"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r w:rsidR="00AD5AEA">
        <w:rPr>
          <w:rFonts w:ascii="Cambria" w:hAnsi="Cambria" w:cs="Cambria"/>
          <w:sz w:val="21"/>
          <w:szCs w:val="21"/>
        </w:rPr>
        <w:t>ZP.271.17.2023.ŻS</w:t>
      </w:r>
    </w:p>
    <w:p w14:paraId="5F39B3D8" w14:textId="374DB929" w:rsidR="0088493A" w:rsidRPr="008D1D23" w:rsidRDefault="0088493A" w:rsidP="00C65866">
      <w:pPr>
        <w:spacing w:before="120"/>
        <w:rPr>
          <w:rFonts w:ascii="Cambria" w:hAnsi="Cambria"/>
          <w:sz w:val="21"/>
          <w:szCs w:val="21"/>
        </w:rPr>
      </w:pPr>
      <w:r w:rsidRPr="008D1D23">
        <w:rPr>
          <w:rFonts w:ascii="Cambria" w:hAnsi="Cambria" w:cs="Cambria"/>
          <w:sz w:val="21"/>
          <w:szCs w:val="21"/>
        </w:rPr>
        <w:t>Try</w:t>
      </w:r>
      <w:r w:rsidR="005B22E7" w:rsidRPr="008D1D23">
        <w:rPr>
          <w:rFonts w:ascii="Cambria" w:hAnsi="Cambria" w:cs="Cambria"/>
          <w:sz w:val="21"/>
          <w:szCs w:val="21"/>
        </w:rPr>
        <w:t>b postępowania: tryb podstawowy</w:t>
      </w:r>
      <w:r w:rsidRPr="008D1D23">
        <w:rPr>
          <w:rFonts w:ascii="Cambria" w:hAnsi="Cambria" w:cs="Cambria"/>
          <w:sz w:val="21"/>
          <w:szCs w:val="21"/>
        </w:rPr>
        <w:t xml:space="preserve"> (Wariant II)</w:t>
      </w:r>
    </w:p>
    <w:p w14:paraId="43B5569C" w14:textId="641E1885" w:rsidR="0088493A" w:rsidRPr="008D1D23" w:rsidRDefault="0088493A" w:rsidP="00C65866">
      <w:pPr>
        <w:spacing w:before="120"/>
        <w:jc w:val="both"/>
        <w:rPr>
          <w:rFonts w:ascii="Cambria" w:hAnsi="Cambria"/>
          <w:sz w:val="21"/>
          <w:szCs w:val="21"/>
        </w:rPr>
      </w:pPr>
      <w:r w:rsidRPr="008D1D23">
        <w:rPr>
          <w:rFonts w:ascii="Cambria" w:hAnsi="Cambria" w:cs="Cambria"/>
          <w:sz w:val="21"/>
          <w:szCs w:val="21"/>
        </w:rPr>
        <w:t>Podstawa prawna – art. 275 pkt 2) ustawy z dnia 11 września 2019 r. Prawo zamówień publicznych (</w:t>
      </w:r>
      <w:proofErr w:type="spellStart"/>
      <w:r w:rsidR="004D5316" w:rsidRPr="008D1D23">
        <w:rPr>
          <w:rFonts w:ascii="Cambria" w:hAnsi="Cambria" w:cs="Cambria"/>
          <w:sz w:val="21"/>
          <w:szCs w:val="21"/>
        </w:rPr>
        <w:t>t.j</w:t>
      </w:r>
      <w:proofErr w:type="spellEnd"/>
      <w:r w:rsidR="004D5316" w:rsidRPr="008D1D23">
        <w:rPr>
          <w:rFonts w:ascii="Cambria" w:hAnsi="Cambria" w:cs="Cambria"/>
          <w:sz w:val="21"/>
          <w:szCs w:val="21"/>
        </w:rPr>
        <w:t xml:space="preserve">. </w:t>
      </w:r>
      <w:r w:rsidRPr="008D1D23">
        <w:rPr>
          <w:rFonts w:ascii="Cambria" w:hAnsi="Cambria" w:cs="Cambria"/>
          <w:sz w:val="21"/>
          <w:szCs w:val="21"/>
        </w:rPr>
        <w:t>Dz. U. z 20</w:t>
      </w:r>
      <w:r w:rsidR="005B22E7" w:rsidRPr="008D1D23">
        <w:rPr>
          <w:rFonts w:ascii="Cambria" w:hAnsi="Cambria" w:cs="Cambria"/>
          <w:sz w:val="21"/>
          <w:szCs w:val="21"/>
        </w:rPr>
        <w:t>2</w:t>
      </w:r>
      <w:r w:rsidR="0011681F" w:rsidRPr="008D1D23">
        <w:rPr>
          <w:rFonts w:ascii="Cambria" w:hAnsi="Cambria" w:cs="Cambria"/>
          <w:sz w:val="21"/>
          <w:szCs w:val="21"/>
        </w:rPr>
        <w:t>3</w:t>
      </w:r>
      <w:r w:rsidRPr="008D1D23">
        <w:rPr>
          <w:rFonts w:ascii="Cambria" w:hAnsi="Cambria" w:cs="Cambria"/>
          <w:sz w:val="21"/>
          <w:szCs w:val="21"/>
        </w:rPr>
        <w:t xml:space="preserve"> r. poz. </w:t>
      </w:r>
      <w:r w:rsidR="005B22E7" w:rsidRPr="008D1D23">
        <w:rPr>
          <w:rFonts w:ascii="Cambria" w:hAnsi="Cambria" w:cs="Cambria"/>
          <w:sz w:val="21"/>
          <w:szCs w:val="21"/>
        </w:rPr>
        <w:t>1</w:t>
      </w:r>
      <w:r w:rsidR="0011681F" w:rsidRPr="008D1D23">
        <w:rPr>
          <w:rFonts w:ascii="Cambria" w:hAnsi="Cambria" w:cs="Cambria"/>
          <w:sz w:val="21"/>
          <w:szCs w:val="21"/>
        </w:rPr>
        <w:t>6</w:t>
      </w:r>
      <w:r w:rsidR="005B22E7" w:rsidRPr="008D1D23">
        <w:rPr>
          <w:rFonts w:ascii="Cambria" w:hAnsi="Cambria" w:cs="Cambria"/>
          <w:sz w:val="21"/>
          <w:szCs w:val="21"/>
        </w:rPr>
        <w:t>0</w:t>
      </w:r>
      <w:r w:rsidR="0011681F" w:rsidRPr="008D1D23">
        <w:rPr>
          <w:rFonts w:ascii="Cambria" w:hAnsi="Cambria" w:cs="Cambria"/>
          <w:sz w:val="21"/>
          <w:szCs w:val="21"/>
        </w:rPr>
        <w:t>5</w:t>
      </w:r>
      <w:r w:rsidR="0029628B" w:rsidRPr="008D1D23">
        <w:rPr>
          <w:rFonts w:ascii="Cambria" w:hAnsi="Cambria" w:cs="Cambria"/>
          <w:sz w:val="21"/>
          <w:szCs w:val="21"/>
        </w:rPr>
        <w:t xml:space="preserve"> ze zm.</w:t>
      </w:r>
      <w:r w:rsidRPr="008D1D23">
        <w:rPr>
          <w:rFonts w:ascii="Cambria" w:hAnsi="Cambria" w:cs="Cambria"/>
          <w:sz w:val="21"/>
          <w:szCs w:val="21"/>
        </w:rPr>
        <w:t xml:space="preserve">). </w:t>
      </w:r>
    </w:p>
    <w:p w14:paraId="1EC88327" w14:textId="77777777" w:rsidR="0088493A" w:rsidRPr="008D1D23" w:rsidRDefault="0088493A" w:rsidP="00C65866">
      <w:pPr>
        <w:spacing w:before="120"/>
        <w:rPr>
          <w:rFonts w:ascii="Cambria" w:hAnsi="Cambria" w:cs="Cambria"/>
          <w:sz w:val="21"/>
          <w:szCs w:val="21"/>
        </w:rPr>
      </w:pPr>
    </w:p>
    <w:p w14:paraId="0B435C68" w14:textId="77777777" w:rsidR="00DD1F80" w:rsidRPr="008D1D23" w:rsidRDefault="00DD1F80" w:rsidP="00C65866">
      <w:pPr>
        <w:spacing w:before="120"/>
        <w:rPr>
          <w:rFonts w:ascii="Cambria" w:hAnsi="Cambria" w:cs="Cambria"/>
          <w:sz w:val="21"/>
          <w:szCs w:val="21"/>
        </w:rPr>
      </w:pPr>
    </w:p>
    <w:p w14:paraId="323CC5BE" w14:textId="77777777" w:rsidR="00DD1F80" w:rsidRPr="008D1D23" w:rsidRDefault="00DD1F80" w:rsidP="00C65866">
      <w:pPr>
        <w:spacing w:before="120"/>
        <w:rPr>
          <w:rFonts w:ascii="Cambria" w:hAnsi="Cambria" w:cs="Cambria"/>
          <w:sz w:val="21"/>
          <w:szCs w:val="21"/>
        </w:rPr>
      </w:pPr>
    </w:p>
    <w:p w14:paraId="0D5C38E7" w14:textId="77777777" w:rsidR="0088493A" w:rsidRPr="008D1D23" w:rsidRDefault="0088493A" w:rsidP="00C65866">
      <w:pPr>
        <w:spacing w:before="120"/>
        <w:rPr>
          <w:rFonts w:ascii="Cambria" w:hAnsi="Cambria"/>
          <w:sz w:val="21"/>
          <w:szCs w:val="21"/>
        </w:rPr>
      </w:pPr>
      <w:r w:rsidRPr="008D1D23">
        <w:rPr>
          <w:rFonts w:ascii="Cambria" w:hAnsi="Cambria" w:cs="Cambria"/>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8D1D23" w:rsidRDefault="0088493A" w:rsidP="00C65866">
      <w:pPr>
        <w:spacing w:before="120"/>
        <w:rPr>
          <w:rFonts w:ascii="Cambria" w:hAnsi="Cambria" w:cs="Cambria"/>
          <w:b/>
          <w:sz w:val="21"/>
          <w:szCs w:val="21"/>
          <w:u w:val="single"/>
        </w:rPr>
      </w:pPr>
    </w:p>
    <w:p w14:paraId="3192DD0C" w14:textId="28BC0219" w:rsidR="0088493A" w:rsidRPr="002B0210"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b/>
          <w:sz w:val="21"/>
          <w:szCs w:val="21"/>
        </w:rPr>
      </w:pPr>
      <w:r w:rsidRPr="002B0210">
        <w:rPr>
          <w:rFonts w:ascii="Cambria" w:hAnsi="Cambria" w:cs="Cambria"/>
          <w:b/>
          <w:sz w:val="21"/>
          <w:szCs w:val="21"/>
        </w:rPr>
        <w:t>„</w:t>
      </w:r>
      <w:r w:rsidR="00AD5AEA" w:rsidRPr="002B0210">
        <w:rPr>
          <w:rFonts w:ascii="Cambria" w:hAnsi="Cambria" w:cs="Cambria"/>
          <w:b/>
          <w:sz w:val="21"/>
          <w:szCs w:val="21"/>
        </w:rPr>
        <w:t>Zakup oraz dostawa oleju opałowego do celów grzewczych w roku 2024 do kotłowni w budynku Rosówek 17, gmina Kołbaskowo</w:t>
      </w:r>
      <w:r w:rsidR="0045330B" w:rsidRPr="002B0210">
        <w:rPr>
          <w:rFonts w:ascii="Cambria" w:hAnsi="Cambria"/>
          <w:b/>
          <w:sz w:val="21"/>
          <w:szCs w:val="21"/>
        </w:rPr>
        <w:t>”</w:t>
      </w:r>
    </w:p>
    <w:p w14:paraId="6A36D6FF" w14:textId="77777777" w:rsidR="0088493A" w:rsidRPr="002B0210"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13FB5B6E" w14:textId="77777777" w:rsidR="0088493A" w:rsidRPr="00C65866" w:rsidRDefault="0088493A"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6AA95CA0" w:rsidR="0088493A" w:rsidRPr="00243C35" w:rsidRDefault="005D14FD" w:rsidP="00C65866">
      <w:pPr>
        <w:spacing w:before="120"/>
        <w:jc w:val="center"/>
        <w:rPr>
          <w:rFonts w:ascii="Cambria" w:hAnsi="Cambria"/>
          <w:sz w:val="21"/>
          <w:szCs w:val="21"/>
        </w:rPr>
      </w:pPr>
      <w:r w:rsidRPr="00243C35">
        <w:rPr>
          <w:rFonts w:ascii="Cambria" w:hAnsi="Cambria" w:cs="Cambria"/>
          <w:sz w:val="21"/>
          <w:szCs w:val="21"/>
        </w:rPr>
        <w:t>Kołbaskowo</w:t>
      </w:r>
      <w:r w:rsidR="004D5316" w:rsidRPr="00243C35">
        <w:rPr>
          <w:rFonts w:ascii="Cambria" w:hAnsi="Cambria" w:cs="Cambria"/>
          <w:sz w:val="21"/>
          <w:szCs w:val="21"/>
        </w:rPr>
        <w:t xml:space="preserve">, </w:t>
      </w:r>
      <w:r w:rsidR="005A6FD2" w:rsidRPr="00243C35">
        <w:rPr>
          <w:rFonts w:ascii="Cambria" w:hAnsi="Cambria" w:cs="Cambria"/>
          <w:sz w:val="21"/>
          <w:szCs w:val="21"/>
        </w:rPr>
        <w:t>11</w:t>
      </w:r>
      <w:r w:rsidR="00AD5AEA" w:rsidRPr="00243C35">
        <w:rPr>
          <w:rFonts w:ascii="Cambria" w:hAnsi="Cambria" w:cs="Cambria"/>
          <w:sz w:val="21"/>
          <w:szCs w:val="21"/>
        </w:rPr>
        <w:t xml:space="preserve"> </w:t>
      </w:r>
      <w:r w:rsidR="005D23FB" w:rsidRPr="00243C35">
        <w:rPr>
          <w:rFonts w:ascii="Cambria" w:hAnsi="Cambria" w:cs="Cambria"/>
          <w:sz w:val="21"/>
          <w:szCs w:val="21"/>
        </w:rPr>
        <w:t>grudzień</w:t>
      </w:r>
      <w:r w:rsidRPr="00243C35">
        <w:rPr>
          <w:rFonts w:ascii="Cambria" w:hAnsi="Cambria" w:cs="Cambria"/>
          <w:sz w:val="21"/>
          <w:szCs w:val="21"/>
        </w:rPr>
        <w:t xml:space="preserve"> 2023</w:t>
      </w:r>
      <w:r w:rsidR="0088493A" w:rsidRPr="00243C35">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0D3CE6FE"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AD5AEA">
        <w:rPr>
          <w:rFonts w:ascii="Cambria" w:hAnsi="Cambria" w:cs="Cambria"/>
          <w:sz w:val="21"/>
          <w:szCs w:val="21"/>
          <w:lang w:bidi="pl-PL"/>
        </w:rPr>
        <w:t>+48 91 311-95-10</w:t>
      </w:r>
    </w:p>
    <w:p w14:paraId="5AA86EFE" w14:textId="7E846541"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AD5AEA">
        <w:rPr>
          <w:rFonts w:ascii="Cambria" w:hAnsi="Cambria" w:cs="Cambria"/>
          <w:sz w:val="21"/>
          <w:szCs w:val="21"/>
          <w:lang w:bidi="pl-PL"/>
        </w:rPr>
        <w:t>+48 91 311-95-10 wew. 22</w:t>
      </w:r>
    </w:p>
    <w:p w14:paraId="0AB6F9BE" w14:textId="611B463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 xml:space="preserve">: </w:t>
      </w:r>
      <w:r w:rsidR="00AD5AEA">
        <w:rPr>
          <w:rFonts w:ascii="Cambria" w:hAnsi="Cambria" w:cs="Cambria"/>
          <w:sz w:val="21"/>
          <w:szCs w:val="21"/>
          <w:lang w:bidi="pl-PL"/>
        </w:rPr>
        <w:t>www.kolbaskowo.pl</w:t>
      </w:r>
    </w:p>
    <w:p w14:paraId="28979DFB" w14:textId="37C46543" w:rsidR="0088493A"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AD5AEA">
        <w:rPr>
          <w:rFonts w:ascii="Cambria" w:hAnsi="Cambria" w:cs="Cambria"/>
          <w:sz w:val="21"/>
          <w:szCs w:val="21"/>
          <w:lang w:bidi="pl-PL"/>
        </w:rPr>
        <w:t>biuro@kolbaskowo.pl</w:t>
      </w:r>
    </w:p>
    <w:p w14:paraId="79C654F3" w14:textId="58549303" w:rsidR="008773B2"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DF1741" w:rsidRPr="00AB1416">
        <w:rPr>
          <w:rStyle w:val="Hipercze"/>
          <w:rFonts w:ascii="Cambria" w:eastAsia="Times New Roman" w:hAnsi="Cambria" w:cstheme="minorHAnsi"/>
          <w:sz w:val="21"/>
          <w:szCs w:val="21"/>
          <w:lang w:eastAsia="pl-PL"/>
        </w:rPr>
        <w:t>https://platfo</w:t>
      </w:r>
      <w:r w:rsidR="00DF1741">
        <w:rPr>
          <w:rStyle w:val="Hipercze"/>
          <w:rFonts w:ascii="Cambria" w:eastAsia="Times New Roman" w:hAnsi="Cambria" w:cstheme="minorHAnsi"/>
          <w:sz w:val="21"/>
          <w:szCs w:val="21"/>
          <w:lang w:eastAsia="pl-PL"/>
        </w:rPr>
        <w:t>rmazakupowa.pl/transakcja/861098</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2EFCBAEA" w:rsidR="0088493A" w:rsidRPr="00C65866" w:rsidRDefault="004925CF" w:rsidP="00C65866">
      <w:pPr>
        <w:spacing w:before="120"/>
        <w:rPr>
          <w:rFonts w:ascii="Cambria" w:hAnsi="Cambria" w:cs="Cambria"/>
          <w:sz w:val="21"/>
          <w:szCs w:val="21"/>
        </w:rPr>
      </w:pPr>
      <w:r>
        <w:rPr>
          <w:rFonts w:ascii="Cambria" w:hAnsi="Cambria" w:cs="Cambria"/>
          <w:sz w:val="21"/>
          <w:szCs w:val="21"/>
        </w:rPr>
        <w:t>09</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18840998"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t.j</w:t>
      </w:r>
      <w:proofErr w:type="spellEnd"/>
      <w:r w:rsidR="005B22E7" w:rsidRPr="00C65866">
        <w:rPr>
          <w:rFonts w:ascii="Cambria" w:hAnsi="Cambria" w:cs="Cambria"/>
          <w:sz w:val="21"/>
          <w:szCs w:val="21"/>
        </w:rPr>
        <w:t>. Dz. U. z 202</w:t>
      </w:r>
      <w:r w:rsidR="0011681F">
        <w:rPr>
          <w:rFonts w:ascii="Cambria" w:hAnsi="Cambria" w:cs="Cambria"/>
          <w:sz w:val="21"/>
          <w:szCs w:val="21"/>
        </w:rPr>
        <w:t>3</w:t>
      </w:r>
      <w:r w:rsidRPr="00C65866">
        <w:rPr>
          <w:rFonts w:ascii="Cambria" w:hAnsi="Cambria" w:cs="Cambria"/>
          <w:sz w:val="21"/>
          <w:szCs w:val="21"/>
        </w:rPr>
        <w:t xml:space="preserve"> r. poz. </w:t>
      </w:r>
      <w:r w:rsidR="005B22E7" w:rsidRPr="00C65866">
        <w:rPr>
          <w:rFonts w:ascii="Cambria" w:hAnsi="Cambria" w:cs="Cambria"/>
          <w:sz w:val="21"/>
          <w:szCs w:val="21"/>
        </w:rPr>
        <w:t>1</w:t>
      </w:r>
      <w:r w:rsidR="0011681F">
        <w:rPr>
          <w:rFonts w:ascii="Cambria" w:hAnsi="Cambria" w:cs="Cambria"/>
          <w:sz w:val="21"/>
          <w:szCs w:val="21"/>
        </w:rPr>
        <w:t>6</w:t>
      </w:r>
      <w:r w:rsidR="005B22E7" w:rsidRPr="00C65866">
        <w:rPr>
          <w:rFonts w:ascii="Cambria" w:hAnsi="Cambria" w:cs="Cambria"/>
          <w:sz w:val="21"/>
          <w:szCs w:val="21"/>
        </w:rPr>
        <w:t>0</w:t>
      </w:r>
      <w:r w:rsidR="0011681F">
        <w:rPr>
          <w:rFonts w:ascii="Cambria" w:hAnsi="Cambria" w:cs="Cambria"/>
          <w:sz w:val="21"/>
          <w:szCs w:val="21"/>
        </w:rPr>
        <w:t>5</w:t>
      </w:r>
      <w:r w:rsidRPr="00C65866">
        <w:rPr>
          <w:rFonts w:ascii="Cambria" w:hAnsi="Cambria" w:cs="Cambria"/>
          <w:sz w:val="21"/>
          <w:szCs w:val="21"/>
        </w:rPr>
        <w:t xml:space="preserve"> </w:t>
      </w:r>
      <w:r w:rsidR="0029628B" w:rsidRPr="00C65866">
        <w:rPr>
          <w:rFonts w:ascii="Cambria" w:hAnsi="Cambria" w:cs="Cambria"/>
          <w:sz w:val="21"/>
          <w:szCs w:val="21"/>
        </w:rPr>
        <w:t xml:space="preserve">ze zm.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7AFE6EB5" w:rsidR="0088493A" w:rsidRPr="006C0857" w:rsidRDefault="0088493A" w:rsidP="006C0857">
      <w:pPr>
        <w:spacing w:before="120"/>
        <w:ind w:left="709" w:hanging="709"/>
        <w:jc w:val="both"/>
        <w:rPr>
          <w:rFonts w:ascii="Cambria" w:hAnsi="Cambria" w:cs="Cambria"/>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6C0857">
        <w:rPr>
          <w:rFonts w:ascii="Cambria" w:hAnsi="Cambria" w:cs="Cambria"/>
          <w:sz w:val="21"/>
          <w:szCs w:val="21"/>
        </w:rPr>
        <w:t>Zamawiający nie żąda przedłożenia przedmiotowych środków dowodowych</w:t>
      </w:r>
      <w:r w:rsidR="005D23FB">
        <w:rPr>
          <w:rFonts w:ascii="Cambria" w:hAnsi="Cambria" w:cs="Cambria"/>
          <w:sz w:val="21"/>
          <w:szCs w:val="21"/>
        </w:rPr>
        <w:t>.</w:t>
      </w:r>
    </w:p>
    <w:p w14:paraId="5F1AE02D"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3B30F32B" w14:textId="17C0DE93" w:rsidR="0024340A" w:rsidRDefault="0088493A" w:rsidP="002826B4">
      <w:pPr>
        <w:numPr>
          <w:ilvl w:val="1"/>
          <w:numId w:val="7"/>
        </w:numPr>
        <w:spacing w:before="80" w:after="80"/>
        <w:jc w:val="both"/>
        <w:rPr>
          <w:rFonts w:ascii="Cambria" w:hAnsi="Cambria" w:cs="Cambria"/>
          <w:bCs/>
          <w:color w:val="000000" w:themeColor="text1"/>
          <w:sz w:val="21"/>
          <w:szCs w:val="21"/>
        </w:rPr>
      </w:pPr>
      <w:r w:rsidRPr="002826B4">
        <w:rPr>
          <w:rFonts w:ascii="Cambria" w:hAnsi="Cambria" w:cs="Cambria"/>
          <w:bCs/>
          <w:color w:val="000000" w:themeColor="text1"/>
          <w:sz w:val="21"/>
          <w:szCs w:val="21"/>
        </w:rPr>
        <w:t xml:space="preserve">Przedmiotem zamówienia jest </w:t>
      </w:r>
      <w:r w:rsidR="004B127A">
        <w:rPr>
          <w:rFonts w:ascii="Cambria" w:hAnsi="Cambria" w:cs="Cambria"/>
          <w:bCs/>
          <w:color w:val="000000" w:themeColor="text1"/>
          <w:sz w:val="21"/>
          <w:szCs w:val="21"/>
        </w:rPr>
        <w:t>sukcesywny</w:t>
      </w:r>
      <w:r w:rsidR="00F31423">
        <w:rPr>
          <w:rFonts w:ascii="Cambria" w:hAnsi="Cambria" w:cs="Cambria"/>
          <w:bCs/>
          <w:color w:val="000000" w:themeColor="text1"/>
          <w:sz w:val="21"/>
          <w:szCs w:val="21"/>
        </w:rPr>
        <w:t xml:space="preserve"> zakup </w:t>
      </w:r>
      <w:r w:rsidR="002F133D">
        <w:rPr>
          <w:rFonts w:ascii="Cambria" w:hAnsi="Cambria" w:cs="Cambria"/>
          <w:bCs/>
          <w:color w:val="000000" w:themeColor="text1"/>
          <w:sz w:val="21"/>
          <w:szCs w:val="21"/>
        </w:rPr>
        <w:t>o</w:t>
      </w:r>
      <w:r w:rsidR="00F31423">
        <w:rPr>
          <w:rFonts w:ascii="Cambria" w:hAnsi="Cambria" w:cs="Cambria"/>
          <w:bCs/>
          <w:color w:val="000000" w:themeColor="text1"/>
          <w:sz w:val="21"/>
          <w:szCs w:val="21"/>
        </w:rPr>
        <w:t xml:space="preserve">raz dostawa oleju opałowego dla celów grzewczych w roku 2024 do kotłowni w budynku Rosówek 17 </w:t>
      </w:r>
      <w:r w:rsidR="006103BC">
        <w:rPr>
          <w:rFonts w:ascii="Cambria" w:hAnsi="Cambria" w:cs="Cambria"/>
          <w:bCs/>
          <w:color w:val="000000" w:themeColor="text1"/>
          <w:sz w:val="21"/>
          <w:szCs w:val="21"/>
        </w:rPr>
        <w:t xml:space="preserve">(72-001 Kołbaskowo) </w:t>
      </w:r>
      <w:r w:rsidR="00F31423">
        <w:rPr>
          <w:rFonts w:ascii="Cambria" w:hAnsi="Cambria" w:cs="Cambria"/>
          <w:bCs/>
          <w:color w:val="000000" w:themeColor="text1"/>
          <w:sz w:val="21"/>
          <w:szCs w:val="21"/>
        </w:rPr>
        <w:t xml:space="preserve">w ilości </w:t>
      </w:r>
      <w:r w:rsidR="00FE787C">
        <w:rPr>
          <w:rFonts w:ascii="Cambria" w:hAnsi="Cambria" w:cs="Cambria"/>
          <w:bCs/>
          <w:color w:val="000000" w:themeColor="text1"/>
          <w:sz w:val="21"/>
          <w:szCs w:val="21"/>
        </w:rPr>
        <w:t>35.000 litrów.</w:t>
      </w:r>
    </w:p>
    <w:p w14:paraId="28566504" w14:textId="54A8541E" w:rsidR="00D73A9F" w:rsidRPr="002826B4" w:rsidRDefault="00F31423" w:rsidP="00D73A9F">
      <w:pPr>
        <w:spacing w:before="80" w:after="80"/>
        <w:ind w:left="862"/>
        <w:jc w:val="both"/>
        <w:rPr>
          <w:rFonts w:ascii="Cambria" w:hAnsi="Cambria" w:cs="Cambria"/>
          <w:bCs/>
          <w:color w:val="000000" w:themeColor="text1"/>
          <w:sz w:val="21"/>
          <w:szCs w:val="21"/>
        </w:rPr>
      </w:pPr>
      <w:r>
        <w:rPr>
          <w:rFonts w:ascii="Cambria" w:hAnsi="Cambria" w:cs="Cambria"/>
          <w:bCs/>
          <w:color w:val="000000" w:themeColor="text1"/>
          <w:sz w:val="21"/>
          <w:szCs w:val="21"/>
        </w:rPr>
        <w:t>Szczegółowy opis przedmiotu zamówienia zawarty jest</w:t>
      </w:r>
      <w:r w:rsidR="00676E39">
        <w:rPr>
          <w:rFonts w:ascii="Cambria" w:hAnsi="Cambria" w:cs="Cambria"/>
          <w:bCs/>
          <w:color w:val="000000" w:themeColor="text1"/>
          <w:sz w:val="21"/>
          <w:szCs w:val="21"/>
        </w:rPr>
        <w:t xml:space="preserve"> w załączniku nr </w:t>
      </w:r>
      <w:r w:rsidR="001C5710">
        <w:rPr>
          <w:rFonts w:ascii="Cambria" w:hAnsi="Cambria" w:cs="Cambria"/>
          <w:bCs/>
          <w:color w:val="000000" w:themeColor="text1"/>
          <w:sz w:val="21"/>
          <w:szCs w:val="21"/>
        </w:rPr>
        <w:t>9</w:t>
      </w:r>
      <w:r w:rsidR="00596F7E">
        <w:rPr>
          <w:rFonts w:ascii="Cambria" w:hAnsi="Cambria" w:cs="Cambria"/>
          <w:bCs/>
          <w:color w:val="000000" w:themeColor="text1"/>
          <w:sz w:val="21"/>
          <w:szCs w:val="21"/>
        </w:rPr>
        <w:t xml:space="preserve"> do SWZ.</w:t>
      </w:r>
      <w:r w:rsidR="00C364D5">
        <w:rPr>
          <w:rFonts w:ascii="Cambria" w:hAnsi="Cambria" w:cs="Cambria"/>
          <w:bCs/>
          <w:color w:val="000000" w:themeColor="text1"/>
          <w:sz w:val="21"/>
          <w:szCs w:val="21"/>
        </w:rPr>
        <w:t xml:space="preserve"> </w:t>
      </w:r>
    </w:p>
    <w:p w14:paraId="4D3E5AFF" w14:textId="2DBE9CDE" w:rsidR="005D21A5" w:rsidRDefault="005D21A5" w:rsidP="005D21A5">
      <w:pPr>
        <w:pStyle w:val="Akapitzlist"/>
        <w:ind w:left="851"/>
        <w:jc w:val="both"/>
        <w:rPr>
          <w:rFonts w:ascii="Cambria" w:hAnsi="Cambria"/>
          <w:sz w:val="21"/>
          <w:szCs w:val="21"/>
        </w:rPr>
      </w:pPr>
      <w:r>
        <w:rPr>
          <w:rFonts w:ascii="Cambria" w:hAnsi="Cambria"/>
          <w:sz w:val="21"/>
          <w:szCs w:val="21"/>
        </w:rPr>
        <w:lastRenderedPageBreak/>
        <w:t xml:space="preserve">Warunki realizacji zamówienia zostały określone także we Wzorze </w:t>
      </w:r>
      <w:r w:rsidR="001A6A9F">
        <w:rPr>
          <w:rFonts w:ascii="Cambria" w:hAnsi="Cambria"/>
          <w:sz w:val="21"/>
          <w:szCs w:val="21"/>
        </w:rPr>
        <w:t>U</w:t>
      </w:r>
      <w:r w:rsidR="00601F6B">
        <w:rPr>
          <w:rFonts w:ascii="Cambria" w:hAnsi="Cambria"/>
          <w:sz w:val="21"/>
          <w:szCs w:val="21"/>
        </w:rPr>
        <w:t xml:space="preserve">mowy stanowiącym załącznik nr </w:t>
      </w:r>
      <w:r w:rsidR="00676E39">
        <w:rPr>
          <w:rFonts w:ascii="Cambria" w:hAnsi="Cambria"/>
          <w:sz w:val="21"/>
          <w:szCs w:val="21"/>
        </w:rPr>
        <w:t>8</w:t>
      </w:r>
      <w:r>
        <w:rPr>
          <w:rFonts w:ascii="Cambria" w:hAnsi="Cambria"/>
          <w:sz w:val="21"/>
          <w:szCs w:val="21"/>
        </w:rPr>
        <w:t xml:space="preserve"> do SWZ.</w:t>
      </w:r>
    </w:p>
    <w:p w14:paraId="0DBE7682" w14:textId="2ABDDF0B" w:rsidR="007321DB" w:rsidRPr="00220FD5" w:rsidRDefault="0088493A" w:rsidP="002826B4">
      <w:pPr>
        <w:numPr>
          <w:ilvl w:val="1"/>
          <w:numId w:val="7"/>
        </w:numPr>
        <w:spacing w:before="120" w:after="60"/>
        <w:ind w:left="851" w:hanging="851"/>
        <w:rPr>
          <w:rFonts w:ascii="Cambria" w:hAnsi="Cambria"/>
          <w:sz w:val="21"/>
          <w:szCs w:val="21"/>
        </w:rPr>
      </w:pPr>
      <w:r w:rsidRPr="00C65866">
        <w:rPr>
          <w:rFonts w:ascii="Cambria" w:hAnsi="Cambria" w:cs="Cambria"/>
          <w:bCs/>
          <w:sz w:val="21"/>
          <w:szCs w:val="21"/>
        </w:rPr>
        <w:t>Wspólny Słownik Zamówień (CPV):</w:t>
      </w:r>
    </w:p>
    <w:p w14:paraId="24DA5034" w14:textId="73F6748C" w:rsidR="0088493A" w:rsidRPr="00C65866" w:rsidRDefault="004925CF" w:rsidP="00CB280E">
      <w:pPr>
        <w:spacing w:before="120" w:after="60"/>
        <w:ind w:left="851"/>
        <w:rPr>
          <w:rFonts w:ascii="Cambria" w:hAnsi="Cambria"/>
          <w:sz w:val="21"/>
          <w:szCs w:val="21"/>
        </w:rPr>
      </w:pPr>
      <w:r>
        <w:rPr>
          <w:rFonts w:ascii="Cambria" w:hAnsi="Cambria"/>
          <w:sz w:val="21"/>
          <w:szCs w:val="21"/>
        </w:rPr>
        <w:t>09135100-5: Olej opałowy</w:t>
      </w:r>
    </w:p>
    <w:p w14:paraId="54773C83" w14:textId="7201C766" w:rsidR="005D14FD" w:rsidRPr="004925CF" w:rsidRDefault="006E6FD3" w:rsidP="004925CF">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xml:space="preserve">, </w:t>
      </w:r>
      <w:r w:rsidR="005D14FD" w:rsidRPr="004925CF">
        <w:rPr>
          <w:rFonts w:ascii="Cambria" w:hAnsi="Cambria" w:cs="Cambria"/>
          <w:bCs/>
          <w:sz w:val="21"/>
          <w:szCs w:val="21"/>
        </w:rPr>
        <w:t xml:space="preserve">ponieważ </w:t>
      </w:r>
      <w:r w:rsidR="004925CF">
        <w:rPr>
          <w:rFonts w:ascii="Cambria" w:eastAsia="Times New Roman" w:hAnsi="Cambria"/>
          <w:bCs/>
          <w:sz w:val="21"/>
          <w:szCs w:val="21"/>
          <w:lang w:eastAsia="pl-PL"/>
        </w:rPr>
        <w:t>d</w:t>
      </w:r>
      <w:r w:rsidR="004925CF" w:rsidRPr="004925CF">
        <w:rPr>
          <w:rFonts w:ascii="Cambria" w:eastAsia="Times New Roman" w:hAnsi="Cambria"/>
          <w:bCs/>
          <w:sz w:val="21"/>
          <w:szCs w:val="21"/>
          <w:lang w:eastAsia="pl-PL"/>
        </w:rPr>
        <w:t>zielenie groziłoby nadmiernymi kosztami wykonania zamówienia oraz potrzeba skoordynowania działań różnych wykonawców realizujących poszczególne prace mogłaby poważnie zakłócić właściwe wykonanie zamówienia lub być po</w:t>
      </w:r>
      <w:r w:rsidR="004925CF">
        <w:rPr>
          <w:rFonts w:ascii="Cambria" w:eastAsia="Times New Roman" w:hAnsi="Cambria"/>
          <w:bCs/>
          <w:sz w:val="21"/>
          <w:szCs w:val="21"/>
          <w:lang w:eastAsia="pl-PL"/>
        </w:rPr>
        <w:t>wodem niewłaściwego wykonawstwa.</w:t>
      </w:r>
      <w:r w:rsidR="004925CF" w:rsidRPr="004925CF">
        <w:rPr>
          <w:rFonts w:ascii="Cambria" w:eastAsia="Times New Roman" w:hAnsi="Cambria" w:cstheme="minorHAnsi"/>
          <w:sz w:val="21"/>
          <w:szCs w:val="21"/>
          <w:lang w:eastAsia="pl-PL"/>
        </w:rPr>
        <w:t xml:space="preserve"> </w:t>
      </w:r>
    </w:p>
    <w:p w14:paraId="406E6B8A" w14:textId="4C14484C" w:rsidR="005639B3" w:rsidRPr="0045330B" w:rsidRDefault="0088493A" w:rsidP="0045330B">
      <w:pPr>
        <w:numPr>
          <w:ilvl w:val="1"/>
          <w:numId w:val="7"/>
        </w:numPr>
        <w:spacing w:before="120" w:after="120"/>
        <w:ind w:left="851" w:hanging="851"/>
        <w:jc w:val="both"/>
        <w:rPr>
          <w:rFonts w:ascii="Cambria" w:hAnsi="Cambria"/>
          <w:sz w:val="21"/>
          <w:szCs w:val="21"/>
        </w:rPr>
      </w:pPr>
      <w:r w:rsidRPr="00C65866">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676E39">
        <w:rPr>
          <w:rFonts w:ascii="Cambria" w:hAnsi="Cambria" w:cs="Cambria"/>
          <w:sz w:val="21"/>
          <w:szCs w:val="21"/>
        </w:rPr>
        <w:t xml:space="preserve"> 8</w:t>
      </w:r>
      <w:r w:rsidRPr="00C65866">
        <w:rPr>
          <w:rFonts w:ascii="Cambria" w:hAnsi="Cambria" w:cs="Cambria"/>
          <w:sz w:val="21"/>
          <w:szCs w:val="21"/>
        </w:rPr>
        <w:t xml:space="preserve"> do SWZ).</w:t>
      </w:r>
    </w:p>
    <w:p w14:paraId="57879FA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2C14059"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807F59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t>
      </w:r>
      <w:r w:rsidRPr="0045330B">
        <w:rPr>
          <w:rFonts w:ascii="Cambria" w:hAnsi="Cambria" w:cs="Arial"/>
          <w:sz w:val="21"/>
          <w:szCs w:val="21"/>
        </w:rPr>
        <w:lastRenderedPageBreak/>
        <w:t>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64EBBA1" w14:textId="58B2544D"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22D751" w14:textId="50E82415" w:rsidR="0045330B" w:rsidRP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w:t>
      </w:r>
      <w:proofErr w:type="spellStart"/>
      <w:r w:rsidR="00676E39">
        <w:rPr>
          <w:rFonts w:ascii="Cambria" w:hAnsi="Cambria" w:cs="Arial"/>
          <w:sz w:val="21"/>
          <w:szCs w:val="21"/>
        </w:rPr>
        <w:t>spełniaja</w:t>
      </w:r>
      <w:proofErr w:type="spellEnd"/>
      <w:r w:rsidRPr="0045330B">
        <w:rPr>
          <w:rFonts w:ascii="Cambria" w:hAnsi="Cambria" w:cs="Arial"/>
          <w:sz w:val="21"/>
          <w:szCs w:val="21"/>
        </w:rPr>
        <w:t xml:space="preserve"> wymagania dotyczące wydajności lub funkcjonalności, określonej przez Zamawiającego.</w:t>
      </w: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CE09FE9" w14:textId="0B9F1361" w:rsidR="00A06906" w:rsidRPr="00B55C31" w:rsidRDefault="00A06906" w:rsidP="00A06906">
      <w:pPr>
        <w:spacing w:before="120"/>
        <w:ind w:left="709" w:hanging="709"/>
        <w:jc w:val="both"/>
        <w:rPr>
          <w:rFonts w:ascii="Cambria" w:hAnsi="Cambria" w:cs="Cambria"/>
          <w:bCs/>
          <w:sz w:val="21"/>
          <w:szCs w:val="21"/>
        </w:rPr>
      </w:pPr>
      <w:r w:rsidRPr="00B55C31">
        <w:rPr>
          <w:rFonts w:ascii="Cambria" w:hAnsi="Cambria" w:cs="Cambria"/>
          <w:sz w:val="21"/>
          <w:szCs w:val="21"/>
        </w:rPr>
        <w:t xml:space="preserve">4.1. </w:t>
      </w:r>
      <w:r w:rsidRPr="00B55C31">
        <w:rPr>
          <w:rFonts w:ascii="Cambria" w:hAnsi="Cambria" w:cs="Cambria"/>
          <w:sz w:val="21"/>
          <w:szCs w:val="21"/>
        </w:rPr>
        <w:tab/>
      </w:r>
      <w:r w:rsidRPr="00B55C31">
        <w:rPr>
          <w:rFonts w:ascii="Cambria" w:hAnsi="Cambria" w:cs="Cambria"/>
          <w:bCs/>
          <w:sz w:val="21"/>
          <w:szCs w:val="21"/>
        </w:rPr>
        <w:t>Zamawiający jest uprawniony zlecić Wykonawcy dodatkowy zakres rzeczowy w stosunku do i</w:t>
      </w:r>
      <w:r w:rsidR="005172D9">
        <w:rPr>
          <w:rFonts w:ascii="Cambria" w:hAnsi="Cambria" w:cs="Cambria"/>
          <w:bCs/>
          <w:sz w:val="21"/>
          <w:szCs w:val="21"/>
        </w:rPr>
        <w:t>lości zamówionego oleju opałoweg</w:t>
      </w:r>
      <w:r w:rsidRPr="00B55C31">
        <w:rPr>
          <w:rFonts w:ascii="Cambria" w:hAnsi="Cambria" w:cs="Cambria"/>
          <w:bCs/>
          <w:sz w:val="21"/>
          <w:szCs w:val="21"/>
        </w:rPr>
        <w:t>o („Opcja”).</w:t>
      </w:r>
    </w:p>
    <w:p w14:paraId="6C481B27" w14:textId="77777777" w:rsidR="00BC3F45" w:rsidRPr="00B55C31" w:rsidRDefault="00A06906" w:rsidP="00BC3F45">
      <w:pPr>
        <w:spacing w:before="120"/>
        <w:ind w:left="709" w:hanging="709"/>
        <w:jc w:val="both"/>
        <w:rPr>
          <w:rFonts w:ascii="Cambria" w:hAnsi="Cambria" w:cs="Cambria"/>
          <w:sz w:val="21"/>
          <w:szCs w:val="21"/>
        </w:rPr>
      </w:pPr>
      <w:r w:rsidRPr="00B55C31">
        <w:rPr>
          <w:rFonts w:ascii="Cambria" w:hAnsi="Cambria" w:cs="Cambria"/>
          <w:sz w:val="21"/>
          <w:szCs w:val="21"/>
        </w:rPr>
        <w:t>4.</w:t>
      </w:r>
      <w:r w:rsidRPr="00B55C31">
        <w:rPr>
          <w:rFonts w:ascii="Cambria" w:hAnsi="Cambria" w:cs="Cambria"/>
          <w:bCs/>
          <w:sz w:val="21"/>
          <w:szCs w:val="21"/>
        </w:rPr>
        <w:t>2.</w:t>
      </w:r>
      <w:r w:rsidRPr="00B55C31">
        <w:rPr>
          <w:rFonts w:ascii="Cambria" w:hAnsi="Cambria" w:cs="Cambria"/>
          <w:bCs/>
          <w:sz w:val="21"/>
          <w:szCs w:val="21"/>
        </w:rPr>
        <w:tab/>
        <w:t xml:space="preserve">Przedmiotem Opcji będą takie same (analogiczne) dostawy, jak opisane w SWZ i wycenione przez Wykonawcę w </w:t>
      </w:r>
      <w:r w:rsidR="00BC3F45" w:rsidRPr="00B55C31">
        <w:rPr>
          <w:rFonts w:ascii="Cambria" w:hAnsi="Cambria" w:cs="Cambria"/>
          <w:bCs/>
          <w:sz w:val="21"/>
          <w:szCs w:val="21"/>
        </w:rPr>
        <w:t>Ofercie</w:t>
      </w:r>
      <w:r w:rsidRPr="00B55C31">
        <w:rPr>
          <w:rFonts w:ascii="Cambria" w:hAnsi="Cambria" w:cs="Cambria"/>
          <w:bCs/>
          <w:sz w:val="21"/>
          <w:szCs w:val="21"/>
        </w:rPr>
        <w:t xml:space="preserve">. </w:t>
      </w:r>
    </w:p>
    <w:p w14:paraId="39EBE4B9" w14:textId="4F3475F0" w:rsidR="00A06906" w:rsidRPr="00944955" w:rsidRDefault="00BC3F45" w:rsidP="00BC3F45">
      <w:pPr>
        <w:spacing w:before="120"/>
        <w:ind w:left="709" w:hanging="709"/>
        <w:jc w:val="both"/>
        <w:rPr>
          <w:rFonts w:ascii="Cambria" w:hAnsi="Cambria" w:cs="Cambria"/>
          <w:sz w:val="21"/>
          <w:szCs w:val="21"/>
        </w:rPr>
      </w:pPr>
      <w:r w:rsidRPr="00B55C31">
        <w:rPr>
          <w:rFonts w:ascii="Cambria" w:hAnsi="Cambria" w:cs="Cambria"/>
          <w:sz w:val="21"/>
          <w:szCs w:val="21"/>
        </w:rPr>
        <w:t>4.</w:t>
      </w:r>
      <w:r w:rsidRPr="00B55C31">
        <w:rPr>
          <w:rFonts w:ascii="Cambria" w:hAnsi="Cambria" w:cs="Cambria"/>
          <w:bCs/>
          <w:sz w:val="21"/>
          <w:szCs w:val="21"/>
        </w:rPr>
        <w:t>3.</w:t>
      </w:r>
      <w:r w:rsidRPr="00B55C31">
        <w:rPr>
          <w:rFonts w:ascii="Cambria" w:hAnsi="Cambria" w:cs="Cambria"/>
          <w:bCs/>
          <w:sz w:val="21"/>
          <w:szCs w:val="21"/>
        </w:rPr>
        <w:tab/>
        <w:t>Dostawy</w:t>
      </w:r>
      <w:r w:rsidR="00A06906" w:rsidRPr="00B55C31">
        <w:rPr>
          <w:rFonts w:ascii="Cambria" w:hAnsi="Cambria" w:cs="Cambria"/>
          <w:bCs/>
          <w:sz w:val="21"/>
          <w:szCs w:val="21"/>
        </w:rPr>
        <w:t xml:space="preserve"> będące przedmiotem Opcji mogą zostać zlecone w ilości, która nie będzie przekraczała 20 % </w:t>
      </w:r>
      <w:r w:rsidR="00944955">
        <w:rPr>
          <w:rFonts w:ascii="Cambria" w:hAnsi="Cambria" w:cs="Cambria"/>
          <w:bCs/>
          <w:sz w:val="21"/>
          <w:szCs w:val="21"/>
        </w:rPr>
        <w:t xml:space="preserve">Wynagrodzenia </w:t>
      </w:r>
      <w:r w:rsidR="00944955" w:rsidRPr="00944955">
        <w:rPr>
          <w:rFonts w:ascii="Cambria" w:hAnsi="Cambria" w:cs="Cambria"/>
          <w:bCs/>
          <w:sz w:val="21"/>
          <w:szCs w:val="21"/>
        </w:rPr>
        <w:t>określonego w</w:t>
      </w:r>
      <w:r w:rsidRPr="00944955">
        <w:rPr>
          <w:rFonts w:ascii="Cambria" w:hAnsi="Cambria" w:cs="Cambria"/>
          <w:bCs/>
          <w:sz w:val="21"/>
          <w:szCs w:val="21"/>
        </w:rPr>
        <w:t xml:space="preserve"> § </w:t>
      </w:r>
      <w:r w:rsidR="00944955" w:rsidRPr="00944955">
        <w:rPr>
          <w:rFonts w:ascii="Cambria" w:hAnsi="Cambria" w:cs="Cambria"/>
          <w:bCs/>
          <w:sz w:val="21"/>
          <w:szCs w:val="21"/>
        </w:rPr>
        <w:t xml:space="preserve">7 </w:t>
      </w:r>
      <w:r w:rsidR="00A06906" w:rsidRPr="00944955">
        <w:rPr>
          <w:rFonts w:ascii="Cambria" w:hAnsi="Cambria" w:cs="Cambria"/>
          <w:bCs/>
          <w:sz w:val="21"/>
          <w:szCs w:val="21"/>
        </w:rPr>
        <w:t>ust</w:t>
      </w:r>
      <w:r w:rsidRPr="00944955">
        <w:rPr>
          <w:rFonts w:ascii="Cambria" w:hAnsi="Cambria" w:cs="Cambria"/>
          <w:bCs/>
          <w:sz w:val="21"/>
          <w:szCs w:val="21"/>
        </w:rPr>
        <w:t xml:space="preserve">. </w:t>
      </w:r>
      <w:r w:rsidR="00944955" w:rsidRPr="00944955">
        <w:rPr>
          <w:rFonts w:ascii="Cambria" w:hAnsi="Cambria" w:cs="Cambria"/>
          <w:bCs/>
          <w:sz w:val="21"/>
          <w:szCs w:val="21"/>
        </w:rPr>
        <w:t>1</w:t>
      </w:r>
      <w:r w:rsidRPr="00944955">
        <w:rPr>
          <w:rFonts w:ascii="Cambria" w:hAnsi="Cambria" w:cs="Cambria"/>
          <w:bCs/>
          <w:sz w:val="21"/>
          <w:szCs w:val="21"/>
        </w:rPr>
        <w:t xml:space="preserve"> </w:t>
      </w:r>
      <w:r w:rsidR="0098198B" w:rsidRPr="00944955">
        <w:rPr>
          <w:rFonts w:ascii="Cambria" w:hAnsi="Cambria" w:cs="Cambria"/>
          <w:bCs/>
          <w:sz w:val="21"/>
          <w:szCs w:val="21"/>
        </w:rPr>
        <w:t xml:space="preserve">Wzoru Umowy </w:t>
      </w:r>
      <w:r w:rsidRPr="00944955">
        <w:rPr>
          <w:rFonts w:ascii="Cambria" w:hAnsi="Cambria" w:cs="Cambria"/>
          <w:bCs/>
          <w:sz w:val="21"/>
          <w:szCs w:val="21"/>
        </w:rPr>
        <w:t xml:space="preserve">stanowiącego załącznik nr </w:t>
      </w:r>
      <w:r w:rsidR="00B55C31" w:rsidRPr="00944955">
        <w:rPr>
          <w:rFonts w:ascii="Cambria" w:hAnsi="Cambria" w:cs="Cambria"/>
          <w:bCs/>
          <w:sz w:val="21"/>
          <w:szCs w:val="21"/>
        </w:rPr>
        <w:t>8</w:t>
      </w:r>
      <w:r w:rsidRPr="00944955">
        <w:rPr>
          <w:rFonts w:ascii="Cambria" w:hAnsi="Cambria" w:cs="Cambria"/>
          <w:bCs/>
          <w:sz w:val="21"/>
          <w:szCs w:val="21"/>
        </w:rPr>
        <w:t xml:space="preserve"> </w:t>
      </w:r>
      <w:r w:rsidR="00A06906" w:rsidRPr="00944955">
        <w:rPr>
          <w:rFonts w:ascii="Cambria" w:hAnsi="Cambria" w:cs="Cambria"/>
          <w:bCs/>
          <w:sz w:val="21"/>
          <w:szCs w:val="21"/>
        </w:rPr>
        <w:t xml:space="preserve">do SWZ. Podstawą określenia wartości </w:t>
      </w:r>
      <w:r w:rsidR="00B55C31" w:rsidRPr="00944955">
        <w:rPr>
          <w:rFonts w:ascii="Cambria" w:hAnsi="Cambria" w:cs="Cambria"/>
          <w:bCs/>
          <w:sz w:val="21"/>
          <w:szCs w:val="21"/>
        </w:rPr>
        <w:t>dostaw</w:t>
      </w:r>
      <w:r w:rsidR="00A06906" w:rsidRPr="00944955">
        <w:rPr>
          <w:rFonts w:ascii="Cambria" w:hAnsi="Cambria" w:cs="Cambria"/>
          <w:bCs/>
          <w:sz w:val="21"/>
          <w:szCs w:val="21"/>
        </w:rPr>
        <w:t xml:space="preserve"> zleconych w ramach Opcji (w c</w:t>
      </w:r>
      <w:r w:rsidR="00B55C31" w:rsidRPr="00944955">
        <w:rPr>
          <w:rFonts w:ascii="Cambria" w:hAnsi="Cambria" w:cs="Cambria"/>
          <w:bCs/>
          <w:sz w:val="21"/>
          <w:szCs w:val="21"/>
        </w:rPr>
        <w:t>elu określenia jej zakresu) będzie cena</w:t>
      </w:r>
      <w:r w:rsidR="00944955" w:rsidRPr="00944955">
        <w:rPr>
          <w:rFonts w:ascii="Cambria" w:hAnsi="Cambria" w:cs="Cambria"/>
          <w:bCs/>
          <w:sz w:val="21"/>
          <w:szCs w:val="21"/>
        </w:rPr>
        <w:t xml:space="preserve"> jednostkowa</w:t>
      </w:r>
      <w:r w:rsidR="00A06906" w:rsidRPr="00944955">
        <w:rPr>
          <w:rFonts w:ascii="Cambria" w:hAnsi="Cambria" w:cs="Cambria"/>
          <w:bCs/>
          <w:sz w:val="21"/>
          <w:szCs w:val="21"/>
        </w:rPr>
        <w:t xml:space="preserve"> </w:t>
      </w:r>
      <w:r w:rsidR="00B55C31" w:rsidRPr="00944955">
        <w:rPr>
          <w:rFonts w:ascii="Cambria" w:hAnsi="Cambria" w:cs="Cambria"/>
          <w:bCs/>
          <w:sz w:val="21"/>
          <w:szCs w:val="21"/>
        </w:rPr>
        <w:t xml:space="preserve">oleju opałowego </w:t>
      </w:r>
      <w:r w:rsidR="0098198B" w:rsidRPr="00944955">
        <w:rPr>
          <w:rFonts w:ascii="Cambria" w:hAnsi="Cambria" w:cs="Cambria"/>
          <w:bCs/>
          <w:sz w:val="21"/>
          <w:szCs w:val="21"/>
        </w:rPr>
        <w:t xml:space="preserve">określona w </w:t>
      </w:r>
      <w:r w:rsidR="00944955" w:rsidRPr="00944955">
        <w:rPr>
          <w:rFonts w:ascii="Cambria" w:hAnsi="Cambria" w:cs="Cambria"/>
          <w:bCs/>
          <w:sz w:val="21"/>
          <w:szCs w:val="21"/>
        </w:rPr>
        <w:t xml:space="preserve">§ 7 </w:t>
      </w:r>
      <w:r w:rsidR="0098198B" w:rsidRPr="00944955">
        <w:rPr>
          <w:rFonts w:ascii="Cambria" w:hAnsi="Cambria" w:cs="Cambria"/>
          <w:bCs/>
          <w:sz w:val="21"/>
          <w:szCs w:val="21"/>
        </w:rPr>
        <w:t xml:space="preserve">ust. </w:t>
      </w:r>
      <w:r w:rsidR="00944955" w:rsidRPr="00944955">
        <w:rPr>
          <w:rFonts w:ascii="Cambria" w:hAnsi="Cambria" w:cs="Cambria"/>
          <w:bCs/>
          <w:sz w:val="21"/>
          <w:szCs w:val="21"/>
        </w:rPr>
        <w:t xml:space="preserve">2 </w:t>
      </w:r>
      <w:r w:rsidR="0098198B" w:rsidRPr="00944955">
        <w:rPr>
          <w:rFonts w:ascii="Cambria" w:hAnsi="Cambria" w:cs="Cambria"/>
          <w:bCs/>
          <w:sz w:val="21"/>
          <w:szCs w:val="21"/>
        </w:rPr>
        <w:t>Wzoru Umowy stanowiącego załącznik nr 8 do SWZ.</w:t>
      </w:r>
    </w:p>
    <w:p w14:paraId="29B24CF9" w14:textId="1C370675" w:rsidR="00A06906" w:rsidRPr="0098198B" w:rsidRDefault="0098198B" w:rsidP="0098198B">
      <w:pPr>
        <w:spacing w:before="120" w:after="120"/>
        <w:ind w:left="708" w:hanging="708"/>
        <w:jc w:val="both"/>
        <w:rPr>
          <w:rFonts w:ascii="Cambria" w:hAnsi="Cambria" w:cs="Cambria"/>
          <w:bCs/>
          <w:sz w:val="21"/>
          <w:szCs w:val="21"/>
        </w:rPr>
      </w:pPr>
      <w:r w:rsidRPr="00944955">
        <w:rPr>
          <w:rFonts w:ascii="Cambria" w:hAnsi="Cambria" w:cs="Cambria"/>
          <w:bCs/>
          <w:sz w:val="21"/>
          <w:szCs w:val="21"/>
        </w:rPr>
        <w:t xml:space="preserve">4.4. </w:t>
      </w:r>
      <w:r w:rsidRPr="00944955">
        <w:rPr>
          <w:rFonts w:ascii="Cambria" w:hAnsi="Cambria" w:cs="Cambria"/>
          <w:bCs/>
          <w:sz w:val="21"/>
          <w:szCs w:val="21"/>
        </w:rPr>
        <w:tab/>
      </w:r>
      <w:r w:rsidR="00A06906" w:rsidRPr="00944955">
        <w:rPr>
          <w:rFonts w:ascii="Cambria" w:hAnsi="Cambria" w:cs="Cambria"/>
          <w:bCs/>
          <w:sz w:val="21"/>
          <w:szCs w:val="21"/>
        </w:rPr>
        <w:t xml:space="preserve">Zamawiający nie jest zobowiązany do zlecenia </w:t>
      </w:r>
      <w:r w:rsidR="005172D9" w:rsidRPr="00944955">
        <w:rPr>
          <w:rFonts w:ascii="Cambria" w:hAnsi="Cambria" w:cs="Cambria"/>
          <w:bCs/>
          <w:sz w:val="21"/>
          <w:szCs w:val="21"/>
        </w:rPr>
        <w:t>dostaw</w:t>
      </w:r>
      <w:r w:rsidR="00A06906" w:rsidRPr="0098198B">
        <w:rPr>
          <w:rFonts w:ascii="Cambria" w:hAnsi="Cambria" w:cs="Cambria"/>
          <w:bCs/>
          <w:sz w:val="21"/>
          <w:szCs w:val="21"/>
        </w:rPr>
        <w:t xml:space="preserve"> objętych przedmiotem Opcji, a Wykonawcy nie służy roszczenie o ich zlecenie.  </w:t>
      </w:r>
    </w:p>
    <w:p w14:paraId="19ED1288" w14:textId="77777777" w:rsidR="009765B8" w:rsidRDefault="0098198B" w:rsidP="0098198B">
      <w:pPr>
        <w:spacing w:before="120" w:after="120"/>
        <w:ind w:left="708" w:hanging="708"/>
        <w:jc w:val="both"/>
        <w:rPr>
          <w:rFonts w:ascii="Cambria" w:hAnsi="Cambria" w:cs="Cambria"/>
          <w:bCs/>
          <w:sz w:val="21"/>
          <w:szCs w:val="21"/>
        </w:rPr>
      </w:pPr>
      <w:r>
        <w:rPr>
          <w:rFonts w:ascii="Cambria" w:hAnsi="Cambria" w:cs="Cambria"/>
          <w:bCs/>
          <w:sz w:val="21"/>
          <w:szCs w:val="21"/>
        </w:rPr>
        <w:t>4.5.</w:t>
      </w:r>
      <w:r>
        <w:rPr>
          <w:rFonts w:ascii="Cambria" w:hAnsi="Cambria" w:cs="Cambria"/>
          <w:bCs/>
          <w:sz w:val="21"/>
          <w:szCs w:val="21"/>
        </w:rPr>
        <w:tab/>
      </w:r>
      <w:r w:rsidR="00A06906" w:rsidRPr="0098198B">
        <w:rPr>
          <w:rFonts w:ascii="Cambria" w:hAnsi="Cambria" w:cs="Cambria"/>
          <w:bCs/>
          <w:sz w:val="21"/>
          <w:szCs w:val="21"/>
        </w:rPr>
        <w:t xml:space="preserve">Zamawiający przewiduje możliwość skorzystania z Opcji w przypadku: </w:t>
      </w:r>
    </w:p>
    <w:p w14:paraId="2F71B0F7" w14:textId="241A5EBE" w:rsidR="00E10D13" w:rsidRPr="00524268" w:rsidRDefault="00E10D13" w:rsidP="00E10D13">
      <w:pPr>
        <w:pStyle w:val="Akapitzlist"/>
        <w:numPr>
          <w:ilvl w:val="0"/>
          <w:numId w:val="26"/>
        </w:numPr>
        <w:suppressAutoHyphens w:val="0"/>
        <w:spacing w:after="160" w:line="259" w:lineRule="auto"/>
        <w:ind w:left="356" w:firstLine="353"/>
        <w:jc w:val="both"/>
        <w:rPr>
          <w:rFonts w:ascii="Cambria" w:hAnsi="Cambria"/>
          <w:sz w:val="21"/>
          <w:szCs w:val="21"/>
        </w:rPr>
      </w:pPr>
      <w:r w:rsidRPr="00524268">
        <w:rPr>
          <w:rFonts w:ascii="Cambria" w:hAnsi="Cambria"/>
          <w:sz w:val="21"/>
          <w:szCs w:val="21"/>
        </w:rPr>
        <w:t xml:space="preserve">braku możliwości wyłonienia z przyczyn obiektywnych wykonawców usług </w:t>
      </w:r>
      <w:r>
        <w:rPr>
          <w:rFonts w:ascii="Cambria" w:hAnsi="Cambria"/>
          <w:sz w:val="21"/>
          <w:szCs w:val="21"/>
        </w:rPr>
        <w:tab/>
      </w:r>
      <w:r>
        <w:rPr>
          <w:rFonts w:ascii="Cambria" w:hAnsi="Cambria"/>
          <w:sz w:val="21"/>
          <w:szCs w:val="21"/>
        </w:rPr>
        <w:tab/>
      </w:r>
      <w:r>
        <w:rPr>
          <w:rFonts w:ascii="Cambria" w:hAnsi="Cambria"/>
          <w:sz w:val="21"/>
          <w:szCs w:val="21"/>
        </w:rPr>
        <w:tab/>
      </w:r>
      <w:r w:rsidRPr="00524268">
        <w:rPr>
          <w:rFonts w:ascii="Cambria" w:hAnsi="Cambria"/>
          <w:sz w:val="21"/>
          <w:szCs w:val="21"/>
        </w:rPr>
        <w:t xml:space="preserve">będących przedmiotem zamówienia w ramach podstawowych trybów udzielania </w:t>
      </w:r>
      <w:r>
        <w:rPr>
          <w:rFonts w:ascii="Cambria" w:hAnsi="Cambria"/>
          <w:sz w:val="21"/>
          <w:szCs w:val="21"/>
        </w:rPr>
        <w:tab/>
      </w:r>
      <w:r>
        <w:rPr>
          <w:rFonts w:ascii="Cambria" w:hAnsi="Cambria"/>
          <w:sz w:val="21"/>
          <w:szCs w:val="21"/>
        </w:rPr>
        <w:tab/>
      </w:r>
      <w:r w:rsidRPr="00524268">
        <w:rPr>
          <w:rFonts w:ascii="Cambria" w:hAnsi="Cambria"/>
          <w:sz w:val="21"/>
          <w:szCs w:val="21"/>
        </w:rPr>
        <w:t>zamówień, celem zabezpieczenia niezbędnego wykonawstwa usług;</w:t>
      </w:r>
    </w:p>
    <w:p w14:paraId="379EB645" w14:textId="2E18F230" w:rsidR="00E10D13" w:rsidRPr="00524268" w:rsidRDefault="00E10D13" w:rsidP="00E10D13">
      <w:pPr>
        <w:pStyle w:val="Akapitzlist"/>
        <w:numPr>
          <w:ilvl w:val="0"/>
          <w:numId w:val="26"/>
        </w:numPr>
        <w:suppressAutoHyphens w:val="0"/>
        <w:spacing w:after="160" w:line="259" w:lineRule="auto"/>
        <w:ind w:left="356" w:firstLine="353"/>
        <w:jc w:val="both"/>
        <w:rPr>
          <w:rFonts w:ascii="Cambria" w:hAnsi="Cambria"/>
          <w:sz w:val="21"/>
          <w:szCs w:val="21"/>
        </w:rPr>
      </w:pPr>
      <w:r w:rsidRPr="00524268">
        <w:rPr>
          <w:rFonts w:ascii="Cambria" w:hAnsi="Cambria"/>
          <w:sz w:val="21"/>
          <w:szCs w:val="21"/>
        </w:rPr>
        <w:t xml:space="preserve">konieczności zwiększenia zakresu Przedmiotu Umowy, w razie gdyby podstawowy </w:t>
      </w:r>
      <w:r>
        <w:rPr>
          <w:rFonts w:ascii="Cambria" w:hAnsi="Cambria"/>
          <w:sz w:val="21"/>
          <w:szCs w:val="21"/>
        </w:rPr>
        <w:tab/>
      </w:r>
      <w:r>
        <w:rPr>
          <w:rFonts w:ascii="Cambria" w:hAnsi="Cambria"/>
          <w:sz w:val="21"/>
          <w:szCs w:val="21"/>
        </w:rPr>
        <w:tab/>
      </w:r>
      <w:r w:rsidRPr="00524268">
        <w:rPr>
          <w:rFonts w:ascii="Cambria" w:hAnsi="Cambria"/>
          <w:sz w:val="21"/>
          <w:szCs w:val="21"/>
        </w:rPr>
        <w:t xml:space="preserve">zakres Przedmiotu Umowy okazał się niewystarczający dla osiągnięcia celu, dla </w:t>
      </w:r>
      <w:r>
        <w:rPr>
          <w:rFonts w:ascii="Cambria" w:hAnsi="Cambria"/>
          <w:sz w:val="21"/>
          <w:szCs w:val="21"/>
        </w:rPr>
        <w:tab/>
      </w:r>
      <w:r>
        <w:rPr>
          <w:rFonts w:ascii="Cambria" w:hAnsi="Cambria"/>
          <w:sz w:val="21"/>
          <w:szCs w:val="21"/>
        </w:rPr>
        <w:tab/>
      </w:r>
      <w:r w:rsidRPr="00524268">
        <w:rPr>
          <w:rFonts w:ascii="Cambria" w:hAnsi="Cambria"/>
          <w:sz w:val="21"/>
          <w:szCs w:val="21"/>
        </w:rPr>
        <w:t>jakiego zawarta została Umowa.</w:t>
      </w:r>
    </w:p>
    <w:p w14:paraId="0B6DC5B2" w14:textId="77777777" w:rsidR="006103BC" w:rsidRPr="009765B8" w:rsidRDefault="006103BC" w:rsidP="006103BC">
      <w:pPr>
        <w:pStyle w:val="Akapitzlist"/>
        <w:spacing w:before="120" w:after="120"/>
        <w:ind w:left="1066"/>
        <w:contextualSpacing w:val="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625E7462" w14:textId="5D8C1672" w:rsidR="005667CD" w:rsidRDefault="00235C45" w:rsidP="00F80DB5">
      <w:pPr>
        <w:pStyle w:val="Akapitzlist"/>
        <w:spacing w:before="240" w:after="100"/>
        <w:ind w:left="709" w:hanging="709"/>
        <w:contextualSpacing w:val="0"/>
        <w:jc w:val="both"/>
        <w:rPr>
          <w:rFonts w:ascii="Cambria" w:eastAsia="Arial" w:hAnsi="Cambria" w:cs="Cambria"/>
          <w:sz w:val="21"/>
          <w:szCs w:val="21"/>
          <w:lang w:eastAsia="pl-PL"/>
        </w:rPr>
      </w:pPr>
      <w:bookmarkStart w:id="0" w:name="_Hlk47482449"/>
      <w:bookmarkStart w:id="1" w:name="_Hlk43741381"/>
      <w:bookmarkEnd w:id="0"/>
      <w:r>
        <w:rPr>
          <w:rFonts w:ascii="Cambria" w:eastAsia="Arial" w:hAnsi="Cambria" w:cs="Cambria"/>
          <w:sz w:val="21"/>
          <w:szCs w:val="21"/>
          <w:lang w:eastAsia="pl-PL"/>
        </w:rPr>
        <w:t xml:space="preserve"> </w:t>
      </w:r>
      <w:r w:rsidR="00F80DB5">
        <w:rPr>
          <w:rFonts w:ascii="Cambria" w:eastAsia="Arial" w:hAnsi="Cambria" w:cs="Cambria"/>
          <w:sz w:val="21"/>
          <w:szCs w:val="21"/>
          <w:lang w:eastAsia="pl-PL"/>
        </w:rPr>
        <w:t xml:space="preserve">5.1. </w:t>
      </w:r>
      <w:r w:rsidR="00F80DB5">
        <w:rPr>
          <w:rFonts w:ascii="Cambria" w:eastAsia="Arial" w:hAnsi="Cambria" w:cs="Cambria"/>
          <w:sz w:val="21"/>
          <w:szCs w:val="21"/>
          <w:lang w:eastAsia="pl-PL"/>
        </w:rPr>
        <w:tab/>
      </w:r>
      <w:r w:rsidR="00720F0B">
        <w:rPr>
          <w:rFonts w:ascii="Cambria" w:eastAsia="Arial" w:hAnsi="Cambria" w:cs="Cambria"/>
          <w:sz w:val="21"/>
          <w:szCs w:val="21"/>
          <w:lang w:eastAsia="pl-PL"/>
        </w:rPr>
        <w:t>Okres</w:t>
      </w:r>
      <w:r w:rsidR="004122D2" w:rsidRPr="00C65866">
        <w:rPr>
          <w:rFonts w:ascii="Cambria" w:eastAsia="Arial" w:hAnsi="Cambria" w:cs="Cambria"/>
          <w:sz w:val="21"/>
          <w:szCs w:val="21"/>
          <w:lang w:eastAsia="pl-PL"/>
        </w:rPr>
        <w:t xml:space="preserve"> </w:t>
      </w:r>
      <w:r w:rsidR="00720F0B">
        <w:rPr>
          <w:rFonts w:ascii="Cambria" w:eastAsia="Arial" w:hAnsi="Cambria" w:cs="Cambria"/>
          <w:sz w:val="21"/>
          <w:szCs w:val="21"/>
          <w:lang w:eastAsia="pl-PL"/>
        </w:rPr>
        <w:t xml:space="preserve">realizacji </w:t>
      </w:r>
      <w:r w:rsidR="00A93251" w:rsidRPr="00C65866">
        <w:rPr>
          <w:rFonts w:ascii="Cambria" w:eastAsia="Arial" w:hAnsi="Cambria" w:cs="Cambria"/>
          <w:sz w:val="21"/>
          <w:szCs w:val="21"/>
          <w:lang w:eastAsia="pl-PL"/>
        </w:rPr>
        <w:t>zamówienia</w:t>
      </w:r>
      <w:r w:rsidR="00676E39">
        <w:rPr>
          <w:rFonts w:ascii="Cambria" w:eastAsia="Arial" w:hAnsi="Cambria" w:cs="Cambria"/>
          <w:sz w:val="21"/>
          <w:szCs w:val="21"/>
          <w:lang w:eastAsia="pl-PL"/>
        </w:rPr>
        <w:t>: 12 miesięcy od dnia zawarcia umowy.</w:t>
      </w:r>
    </w:p>
    <w:p w14:paraId="6245F724" w14:textId="71B998B1" w:rsidR="00F80DB5" w:rsidRDefault="00F80DB5" w:rsidP="00F80DB5">
      <w:pPr>
        <w:pStyle w:val="Akapitzlist"/>
        <w:spacing w:before="240" w:after="100"/>
        <w:ind w:left="709" w:hanging="709"/>
        <w:contextualSpacing w:val="0"/>
        <w:jc w:val="both"/>
        <w:rPr>
          <w:rFonts w:ascii="Cambria" w:eastAsia="Arial" w:hAnsi="Cambria" w:cs="Cambria"/>
          <w:sz w:val="21"/>
          <w:szCs w:val="21"/>
          <w:lang w:eastAsia="pl-PL"/>
        </w:rPr>
      </w:pPr>
      <w:r>
        <w:rPr>
          <w:rFonts w:ascii="Cambria" w:eastAsia="Arial" w:hAnsi="Cambria" w:cs="Cambria"/>
          <w:sz w:val="21"/>
          <w:szCs w:val="21"/>
          <w:lang w:eastAsia="pl-PL"/>
        </w:rPr>
        <w:t>5.2.</w:t>
      </w:r>
      <w:r>
        <w:rPr>
          <w:rFonts w:ascii="Cambria" w:eastAsia="Arial" w:hAnsi="Cambria" w:cs="Cambria"/>
          <w:sz w:val="21"/>
          <w:szCs w:val="21"/>
          <w:lang w:eastAsia="pl-PL"/>
        </w:rPr>
        <w:tab/>
      </w:r>
      <w:r w:rsidR="00CC3369" w:rsidRPr="00CC3369">
        <w:rPr>
          <w:rFonts w:ascii="Cambria" w:eastAsia="Arial" w:hAnsi="Cambria" w:cs="Cambria"/>
          <w:sz w:val="21"/>
          <w:szCs w:val="21"/>
          <w:lang w:eastAsia="pl-PL"/>
        </w:rPr>
        <w:t xml:space="preserve">Wykonawca będzie wykonywał przedmiot zamówienia na podstawie </w:t>
      </w:r>
      <w:r w:rsidR="00CC3369">
        <w:rPr>
          <w:rFonts w:ascii="Cambria" w:eastAsia="Arial" w:hAnsi="Cambria" w:cs="Cambria"/>
          <w:sz w:val="21"/>
          <w:szCs w:val="21"/>
          <w:lang w:eastAsia="pl-PL"/>
        </w:rPr>
        <w:t>Zamówień cząstkowych</w:t>
      </w:r>
      <w:r w:rsidR="00CC3369" w:rsidRPr="00CC3369">
        <w:rPr>
          <w:rFonts w:ascii="Cambria" w:eastAsia="Arial" w:hAnsi="Cambria" w:cs="Cambria"/>
          <w:sz w:val="21"/>
          <w:szCs w:val="21"/>
          <w:lang w:eastAsia="pl-PL"/>
        </w:rPr>
        <w:t xml:space="preserve"> przez Przedstawicieli Zamawiającego („Z</w:t>
      </w:r>
      <w:r w:rsidR="00CC3369">
        <w:rPr>
          <w:rFonts w:ascii="Cambria" w:eastAsia="Arial" w:hAnsi="Cambria" w:cs="Cambria"/>
          <w:sz w:val="21"/>
          <w:szCs w:val="21"/>
          <w:lang w:eastAsia="pl-PL"/>
        </w:rPr>
        <w:t xml:space="preserve">amówienie </w:t>
      </w:r>
      <w:r w:rsidR="002F133D">
        <w:rPr>
          <w:rFonts w:ascii="Cambria" w:eastAsia="Arial" w:hAnsi="Cambria" w:cs="Cambria"/>
          <w:sz w:val="21"/>
          <w:szCs w:val="21"/>
          <w:lang w:eastAsia="pl-PL"/>
        </w:rPr>
        <w:t>c</w:t>
      </w:r>
      <w:r w:rsidR="00CC3369">
        <w:rPr>
          <w:rFonts w:ascii="Cambria" w:eastAsia="Arial" w:hAnsi="Cambria" w:cs="Cambria"/>
          <w:sz w:val="21"/>
          <w:szCs w:val="21"/>
          <w:lang w:eastAsia="pl-PL"/>
        </w:rPr>
        <w:t>ząstkowe”). Treść Z</w:t>
      </w:r>
      <w:r w:rsidR="00CC3369" w:rsidRPr="00CC3369">
        <w:rPr>
          <w:rFonts w:ascii="Cambria" w:eastAsia="Arial" w:hAnsi="Cambria" w:cs="Cambria"/>
          <w:sz w:val="21"/>
          <w:szCs w:val="21"/>
          <w:lang w:eastAsia="pl-PL"/>
        </w:rPr>
        <w:t>a</w:t>
      </w:r>
      <w:r w:rsidR="00CC3369">
        <w:rPr>
          <w:rFonts w:ascii="Cambria" w:eastAsia="Arial" w:hAnsi="Cambria" w:cs="Cambria"/>
          <w:sz w:val="21"/>
          <w:szCs w:val="21"/>
          <w:lang w:eastAsia="pl-PL"/>
        </w:rPr>
        <w:t>mówienia cząstkowego</w:t>
      </w:r>
      <w:r w:rsidR="00CC3369" w:rsidRPr="00CC3369">
        <w:rPr>
          <w:rFonts w:ascii="Cambria" w:eastAsia="Arial" w:hAnsi="Cambria" w:cs="Cambria"/>
          <w:sz w:val="21"/>
          <w:szCs w:val="21"/>
          <w:lang w:eastAsia="pl-PL"/>
        </w:rPr>
        <w:t xml:space="preserve"> określa umowa w sprawie zamówienia publicznego (Załącznik nr </w:t>
      </w:r>
      <w:r w:rsidR="00CC3369">
        <w:rPr>
          <w:rFonts w:ascii="Cambria" w:eastAsia="Arial" w:hAnsi="Cambria" w:cs="Cambria"/>
          <w:sz w:val="21"/>
          <w:szCs w:val="21"/>
          <w:lang w:eastAsia="pl-PL"/>
        </w:rPr>
        <w:t>8</w:t>
      </w:r>
      <w:r w:rsidR="00CC3369" w:rsidRPr="00CC3369">
        <w:rPr>
          <w:rFonts w:ascii="Cambria" w:eastAsia="Arial" w:hAnsi="Cambria" w:cs="Cambria"/>
          <w:sz w:val="21"/>
          <w:szCs w:val="21"/>
          <w:lang w:eastAsia="pl-PL"/>
        </w:rPr>
        <w:t xml:space="preserve"> do SWZ).</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1"/>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25EFD955"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2022</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1138</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3328FF3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170DA5">
        <w:rPr>
          <w:rFonts w:ascii="Cambria" w:eastAsia="A" w:hAnsi="Cambria" w:cs="Cambria"/>
          <w:sz w:val="21"/>
          <w:szCs w:val="21"/>
        </w:rPr>
        <w:t>3</w:t>
      </w:r>
      <w:r w:rsidR="00D059BD" w:rsidRPr="00C65866">
        <w:rPr>
          <w:rFonts w:ascii="Cambria" w:eastAsia="A" w:hAnsi="Cambria" w:cs="Cambria"/>
          <w:sz w:val="21"/>
          <w:szCs w:val="21"/>
        </w:rPr>
        <w:t xml:space="preserve"> r. poz. </w:t>
      </w:r>
      <w:r w:rsidR="00170DA5">
        <w:rPr>
          <w:rFonts w:ascii="Cambria" w:eastAsia="A" w:hAnsi="Cambria" w:cs="Cambria"/>
          <w:sz w:val="21"/>
          <w:szCs w:val="21"/>
        </w:rPr>
        <w:t xml:space="preserve">2048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E3591A">
        <w:rPr>
          <w:rFonts w:ascii="Cambria" w:eastAsia="A" w:hAnsi="Cambria" w:cs="Cambria"/>
          <w:sz w:val="21"/>
          <w:szCs w:val="21"/>
        </w:rPr>
        <w:t xml:space="preserve">3 </w:t>
      </w:r>
      <w:r w:rsidR="00CB01CF" w:rsidRPr="00C65866">
        <w:rPr>
          <w:rFonts w:ascii="Cambria" w:eastAsia="A" w:hAnsi="Cambria" w:cs="Cambria"/>
          <w:sz w:val="21"/>
          <w:szCs w:val="21"/>
        </w:rPr>
        <w:t xml:space="preserve">r. poz. </w:t>
      </w:r>
      <w:r w:rsidR="00E3591A">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 xml:space="preserve">zaleganiu </w:t>
      </w:r>
      <w:proofErr w:type="spellStart"/>
      <w:r w:rsidR="004B2015" w:rsidRPr="00C65866">
        <w:rPr>
          <w:rFonts w:ascii="Cambria" w:eastAsia="A" w:hAnsi="Cambria" w:cs="Cambria"/>
          <w:sz w:val="21"/>
          <w:szCs w:val="21"/>
        </w:rPr>
        <w:t>z</w:t>
      </w:r>
      <w:r w:rsidRPr="00C65866">
        <w:rPr>
          <w:rFonts w:ascii="Cambria" w:eastAsia="A" w:hAnsi="Cambria" w:cs="Cambria"/>
          <w:sz w:val="21"/>
          <w:szCs w:val="21"/>
        </w:rPr>
        <w:t>uiszczeniem</w:t>
      </w:r>
      <w:proofErr w:type="spellEnd"/>
      <w:r w:rsidRPr="00C65866">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C65866">
        <w:rPr>
          <w:rFonts w:ascii="Cambria" w:eastAsia="A" w:hAnsi="Cambria" w:cs="Cambria"/>
          <w:sz w:val="21"/>
          <w:szCs w:val="21"/>
        </w:rPr>
        <w:lastRenderedPageBreak/>
        <w:t>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6B444B9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6372618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6C908ECC"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8232A7">
        <w:rPr>
          <w:rFonts w:ascii="Cambria" w:eastAsia="A" w:hAnsi="Cambria" w:cs="Cambria"/>
          <w:sz w:val="21"/>
          <w:szCs w:val="21"/>
        </w:rPr>
        <w:t>dostaw</w:t>
      </w:r>
      <w:r w:rsidR="00E86CAC" w:rsidRPr="00C65866">
        <w:rPr>
          <w:rFonts w:ascii="Cambria" w:eastAsia="A" w:hAnsi="Cambria" w:cs="Cambria"/>
          <w:sz w:val="21"/>
          <w:szCs w:val="21"/>
        </w:rPr>
        <w:t xml:space="preserve">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w:t>
      </w:r>
      <w:r w:rsidRPr="00C65866">
        <w:rPr>
          <w:rFonts w:ascii="Cambria" w:eastAsia="A" w:hAnsi="Cambria" w:cs="Cambria"/>
          <w:sz w:val="21"/>
          <w:szCs w:val="21"/>
        </w:rPr>
        <w:lastRenderedPageBreak/>
        <w:t xml:space="preserve">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41FBC213"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 xml:space="preserve">z 2023 r. </w:t>
      </w:r>
      <w:r w:rsidR="00BF6027" w:rsidRPr="00C65866">
        <w:rPr>
          <w:rFonts w:ascii="Cambria" w:eastAsia="SimSun" w:hAnsi="Cambria" w:cs="Arial"/>
          <w:color w:val="000000"/>
          <w:sz w:val="21"/>
          <w:szCs w:val="21"/>
          <w:lang w:eastAsia="pl-PL"/>
        </w:rPr>
        <w:t xml:space="preserve">poz. </w:t>
      </w:r>
      <w:r w:rsidR="005D14FD" w:rsidRPr="00C65866">
        <w:rPr>
          <w:rFonts w:ascii="Cambria" w:eastAsia="SimSun" w:hAnsi="Cambria" w:cs="Arial"/>
          <w:color w:val="000000"/>
          <w:sz w:val="21"/>
          <w:szCs w:val="21"/>
          <w:lang w:eastAsia="pl-PL"/>
        </w:rPr>
        <w:t>1</w:t>
      </w:r>
      <w:r w:rsidR="00F57990">
        <w:rPr>
          <w:rFonts w:ascii="Cambria" w:eastAsia="SimSun" w:hAnsi="Cambria" w:cs="Arial"/>
          <w:color w:val="000000"/>
          <w:sz w:val="21"/>
          <w:szCs w:val="21"/>
          <w:lang w:eastAsia="pl-PL"/>
        </w:rPr>
        <w:t>497</w:t>
      </w:r>
      <w:r w:rsidR="00BF6027"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427625">
        <w:rPr>
          <w:rFonts w:ascii="Cambria" w:eastAsia="SimSun" w:hAnsi="Cambria" w:cs="Arial"/>
          <w:color w:val="000000"/>
          <w:sz w:val="21"/>
          <w:szCs w:val="21"/>
          <w:lang w:eastAsia="pl-PL"/>
        </w:rPr>
        <w:t>t.j</w:t>
      </w:r>
      <w:proofErr w:type="spellEnd"/>
      <w:r w:rsidR="00427625">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w:t>
      </w:r>
      <w:r w:rsidR="0088493A" w:rsidRPr="00C65866">
        <w:rPr>
          <w:rFonts w:ascii="Cambria" w:eastAsia="A" w:hAnsi="Cambria" w:cs="Cambria"/>
          <w:sz w:val="21"/>
          <w:szCs w:val="21"/>
        </w:rPr>
        <w:lastRenderedPageBreak/>
        <w:t xml:space="preserve">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2" w:name="_Hlk129091337"/>
      <w:r w:rsidRPr="00C65866">
        <w:rPr>
          <w:rFonts w:ascii="Cambria" w:hAnsi="Cambria" w:cs="Cambria"/>
          <w:bCs/>
          <w:sz w:val="21"/>
          <w:szCs w:val="21"/>
        </w:rPr>
        <w:t>Zamawiający nie stawia szczególnych wymagań w zakresie opisu spełniania tego warunku udziału w postępowaniu.</w:t>
      </w:r>
    </w:p>
    <w:bookmarkEnd w:id="2"/>
    <w:p w14:paraId="4AD19E52" w14:textId="4DAEF296" w:rsidR="0088493A" w:rsidRPr="005529E4"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5C81747" w14:textId="2E3947AD" w:rsidR="00077953" w:rsidRPr="006A5564" w:rsidRDefault="00620A92" w:rsidP="00026123">
      <w:pPr>
        <w:spacing w:before="120"/>
        <w:ind w:left="1418"/>
        <w:jc w:val="both"/>
        <w:rPr>
          <w:rFonts w:ascii="Cambria" w:hAnsi="Cambria"/>
          <w:sz w:val="21"/>
          <w:szCs w:val="21"/>
        </w:rPr>
      </w:pPr>
      <w:r w:rsidRPr="00620A92">
        <w:rPr>
          <w:rFonts w:ascii="Cambria" w:hAnsi="Cambria"/>
          <w:sz w:val="21"/>
          <w:szCs w:val="21"/>
        </w:rPr>
        <w:t>Warunek w odniesieni</w:t>
      </w:r>
      <w:r>
        <w:rPr>
          <w:rFonts w:ascii="Cambria" w:hAnsi="Cambria"/>
          <w:sz w:val="21"/>
          <w:szCs w:val="21"/>
        </w:rPr>
        <w:t xml:space="preserve">u do posiadania kompetencji lub </w:t>
      </w:r>
      <w:r w:rsidRPr="00620A92">
        <w:rPr>
          <w:rFonts w:ascii="Cambria" w:hAnsi="Cambria"/>
          <w:sz w:val="21"/>
          <w:szCs w:val="21"/>
        </w:rPr>
        <w:t xml:space="preserve">uprawnień do prowadzenia określonej </w:t>
      </w:r>
      <w:r>
        <w:rPr>
          <w:rFonts w:ascii="Cambria" w:hAnsi="Cambria"/>
          <w:sz w:val="21"/>
          <w:szCs w:val="21"/>
        </w:rPr>
        <w:t xml:space="preserve">działalności zawodowej zostanie </w:t>
      </w:r>
      <w:r w:rsidRPr="00620A92">
        <w:rPr>
          <w:rFonts w:ascii="Cambria" w:hAnsi="Cambria"/>
          <w:sz w:val="21"/>
          <w:szCs w:val="21"/>
        </w:rPr>
        <w:t>spełniony</w:t>
      </w:r>
      <w:r w:rsidR="00F92D6D">
        <w:rPr>
          <w:rFonts w:ascii="Cambria" w:hAnsi="Cambria"/>
          <w:sz w:val="21"/>
          <w:szCs w:val="21"/>
        </w:rPr>
        <w:t>, jeże</w:t>
      </w:r>
      <w:r w:rsidRPr="00620A92">
        <w:rPr>
          <w:rFonts w:ascii="Cambria" w:hAnsi="Cambria"/>
          <w:sz w:val="21"/>
          <w:szCs w:val="21"/>
        </w:rPr>
        <w:t xml:space="preserve">li Wykonawca wykaże, że </w:t>
      </w:r>
      <w:r w:rsidR="005E5114">
        <w:rPr>
          <w:rFonts w:ascii="Cambria" w:hAnsi="Cambria"/>
          <w:sz w:val="21"/>
          <w:szCs w:val="21"/>
        </w:rPr>
        <w:t xml:space="preserve">posiada aktualną </w:t>
      </w:r>
      <w:proofErr w:type="spellStart"/>
      <w:r w:rsidR="005E5114">
        <w:rPr>
          <w:rFonts w:ascii="Cambria" w:hAnsi="Cambria"/>
          <w:sz w:val="21"/>
          <w:szCs w:val="21"/>
        </w:rPr>
        <w:t>konscesję</w:t>
      </w:r>
      <w:proofErr w:type="spellEnd"/>
      <w:r w:rsidR="005E5114">
        <w:rPr>
          <w:rFonts w:ascii="Cambria" w:hAnsi="Cambria"/>
          <w:sz w:val="21"/>
          <w:szCs w:val="21"/>
        </w:rPr>
        <w:t xml:space="preserve"> na obrót paliwami ciekłymi </w:t>
      </w:r>
      <w:r w:rsidR="008727AE" w:rsidRPr="006A5564">
        <w:rPr>
          <w:rFonts w:ascii="Cambria" w:hAnsi="Cambria"/>
          <w:sz w:val="21"/>
          <w:szCs w:val="21"/>
        </w:rPr>
        <w:t xml:space="preserve">w zakresie </w:t>
      </w:r>
      <w:r w:rsidR="006A5564" w:rsidRPr="006A5564">
        <w:rPr>
          <w:rFonts w:ascii="Cambria" w:hAnsi="Cambria"/>
          <w:sz w:val="21"/>
          <w:szCs w:val="21"/>
        </w:rPr>
        <w:t xml:space="preserve">obrotu, magazynowania, przeładunku, przesyłania lub dystrybucji paliw ciekłych </w:t>
      </w:r>
      <w:r w:rsidR="008727AE" w:rsidRPr="006A5564">
        <w:rPr>
          <w:rFonts w:ascii="Cambria" w:hAnsi="Cambria"/>
          <w:sz w:val="21"/>
          <w:szCs w:val="21"/>
        </w:rPr>
        <w:t xml:space="preserve"> </w:t>
      </w:r>
      <w:r w:rsidR="005E5114" w:rsidRPr="006A5564">
        <w:rPr>
          <w:rFonts w:ascii="Cambria" w:hAnsi="Cambria"/>
          <w:sz w:val="21"/>
          <w:szCs w:val="21"/>
        </w:rPr>
        <w:t xml:space="preserve">zgodnie z </w:t>
      </w:r>
      <w:r w:rsidR="00026123" w:rsidRPr="006A5564">
        <w:rPr>
          <w:rFonts w:ascii="Cambria" w:hAnsi="Cambria"/>
          <w:sz w:val="21"/>
          <w:szCs w:val="21"/>
        </w:rPr>
        <w:t>art. 43a ust. 1 ustawy  z dnia 10 kwietnia 1997 r. Prawo energetyczne (</w:t>
      </w:r>
      <w:proofErr w:type="spellStart"/>
      <w:r w:rsidR="00026123" w:rsidRPr="006A5564">
        <w:rPr>
          <w:rFonts w:ascii="Cambria" w:hAnsi="Cambria"/>
          <w:sz w:val="21"/>
          <w:szCs w:val="21"/>
        </w:rPr>
        <w:t>t.j</w:t>
      </w:r>
      <w:proofErr w:type="spellEnd"/>
      <w:r w:rsidR="00026123" w:rsidRPr="006A5564">
        <w:rPr>
          <w:rFonts w:ascii="Cambria" w:hAnsi="Cambria"/>
          <w:sz w:val="21"/>
          <w:szCs w:val="21"/>
        </w:rPr>
        <w:t>. Dz.U. z 2022 r., poz. 1385 ze zm.)</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4753650A" w14:textId="0C95B92D" w:rsidR="009102A0" w:rsidRPr="006A5564" w:rsidRDefault="0088493A" w:rsidP="00A912A2">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przy czym</w:t>
      </w:r>
      <w:r w:rsidR="00D5338F" w:rsidRPr="00BB5ACB">
        <w:rPr>
          <w:rFonts w:ascii="Cambria" w:hAnsi="Cambria" w:cs="Cambria"/>
          <w:bCs/>
          <w:sz w:val="21"/>
          <w:szCs w:val="21"/>
        </w:rPr>
        <w:t xml:space="preserve"> w tym przypadku </w:t>
      </w:r>
      <w:r w:rsidR="001D2F6C" w:rsidRPr="00BB5ACB">
        <w:rPr>
          <w:rFonts w:ascii="Cambria" w:hAnsi="Cambria" w:cs="Cambria"/>
          <w:bCs/>
          <w:sz w:val="21"/>
          <w:szCs w:val="21"/>
        </w:rPr>
        <w:t xml:space="preserve">będą </w:t>
      </w:r>
      <w:proofErr w:type="spellStart"/>
      <w:r w:rsidR="001D2F6C" w:rsidRPr="00BB5ACB">
        <w:rPr>
          <w:rFonts w:ascii="Cambria" w:hAnsi="Cambria" w:cs="Cambria"/>
          <w:bCs/>
          <w:sz w:val="21"/>
          <w:szCs w:val="21"/>
        </w:rPr>
        <w:t>uzględniane</w:t>
      </w:r>
      <w:proofErr w:type="spellEnd"/>
      <w:r w:rsidR="001D2F6C" w:rsidRPr="00BB5ACB">
        <w:rPr>
          <w:rFonts w:ascii="Cambria" w:hAnsi="Cambria" w:cs="Cambria"/>
          <w:bCs/>
          <w:sz w:val="21"/>
          <w:szCs w:val="21"/>
        </w:rPr>
        <w:t xml:space="preserve"> okres i zakres zrealizowanej części </w:t>
      </w:r>
      <w:r w:rsidR="009765B8">
        <w:rPr>
          <w:rFonts w:ascii="Cambria" w:hAnsi="Cambria" w:cs="Cambria"/>
          <w:bCs/>
          <w:sz w:val="21"/>
          <w:szCs w:val="21"/>
        </w:rPr>
        <w:t>dostawy</w:t>
      </w:r>
      <w:r w:rsidR="001D2F6C" w:rsidRPr="00BB5ACB">
        <w:rPr>
          <w:rFonts w:ascii="Cambria" w:hAnsi="Cambria" w:cs="Cambria"/>
          <w:bCs/>
          <w:sz w:val="21"/>
          <w:szCs w:val="21"/>
        </w:rPr>
        <w:t>)</w:t>
      </w:r>
      <w:r w:rsidR="006B731F" w:rsidRPr="00BB5ACB">
        <w:rPr>
          <w:rFonts w:ascii="Cambria" w:hAnsi="Cambria" w:cs="Cambria"/>
          <w:bCs/>
          <w:sz w:val="21"/>
          <w:szCs w:val="21"/>
        </w:rPr>
        <w:t>:</w:t>
      </w:r>
      <w:r w:rsidR="006A5564">
        <w:rPr>
          <w:rFonts w:ascii="Cambria" w:hAnsi="Cambria" w:cs="Cambria"/>
          <w:bCs/>
          <w:sz w:val="21"/>
          <w:szCs w:val="21"/>
        </w:rPr>
        <w:t xml:space="preserve"> </w:t>
      </w:r>
      <w:r w:rsidR="00012C92" w:rsidRPr="006A5564">
        <w:rPr>
          <w:rFonts w:ascii="Cambria" w:hAnsi="Cambria" w:cs="Cambria"/>
          <w:bCs/>
          <w:sz w:val="21"/>
          <w:szCs w:val="21"/>
        </w:rPr>
        <w:t xml:space="preserve">co najmniej jedną </w:t>
      </w:r>
      <w:r w:rsidR="00244B28" w:rsidRPr="006A5564">
        <w:rPr>
          <w:rFonts w:ascii="Cambria" w:hAnsi="Cambria" w:cs="Cambria"/>
          <w:bCs/>
          <w:sz w:val="21"/>
          <w:szCs w:val="21"/>
        </w:rPr>
        <w:t>dostawę</w:t>
      </w:r>
      <w:r w:rsidR="00620A92" w:rsidRPr="006A5564">
        <w:rPr>
          <w:rFonts w:ascii="Cambria" w:hAnsi="Cambria" w:cs="Cambria"/>
          <w:bCs/>
          <w:sz w:val="21"/>
          <w:szCs w:val="21"/>
        </w:rPr>
        <w:t xml:space="preserve"> </w:t>
      </w:r>
      <w:r w:rsidR="00C364D5" w:rsidRPr="006A5564">
        <w:rPr>
          <w:rFonts w:ascii="Cambria" w:hAnsi="Cambria" w:cs="Cambria"/>
          <w:bCs/>
          <w:sz w:val="21"/>
          <w:szCs w:val="21"/>
        </w:rPr>
        <w:t xml:space="preserve">świadczoną przez okres co najmniej 6 następujących po sobie miesięcy </w:t>
      </w:r>
      <w:r w:rsidR="005A0B9C" w:rsidRPr="006A5564">
        <w:rPr>
          <w:rFonts w:ascii="Cambria" w:hAnsi="Cambria" w:cs="Cambria"/>
          <w:bCs/>
          <w:sz w:val="21"/>
          <w:szCs w:val="21"/>
        </w:rPr>
        <w:t xml:space="preserve">(przy czym </w:t>
      </w:r>
      <w:r w:rsidR="00012C92" w:rsidRPr="006A5564">
        <w:rPr>
          <w:rFonts w:ascii="Cambria" w:hAnsi="Cambria" w:cs="Cambria"/>
          <w:bCs/>
          <w:sz w:val="21"/>
          <w:szCs w:val="21"/>
        </w:rPr>
        <w:t xml:space="preserve">przez jedną </w:t>
      </w:r>
      <w:r w:rsidR="00244B28" w:rsidRPr="006A5564">
        <w:rPr>
          <w:rFonts w:ascii="Cambria" w:hAnsi="Cambria" w:cs="Cambria"/>
          <w:bCs/>
          <w:sz w:val="21"/>
          <w:szCs w:val="21"/>
        </w:rPr>
        <w:t xml:space="preserve">dostawę </w:t>
      </w:r>
      <w:r w:rsidR="00012C92" w:rsidRPr="006A5564">
        <w:rPr>
          <w:rFonts w:ascii="Cambria" w:hAnsi="Cambria" w:cs="Cambria"/>
          <w:bCs/>
          <w:sz w:val="21"/>
          <w:szCs w:val="21"/>
        </w:rPr>
        <w:t xml:space="preserve">należy rozumieć </w:t>
      </w:r>
      <w:r w:rsidR="008232A7" w:rsidRPr="006A5564">
        <w:rPr>
          <w:rFonts w:ascii="Cambria" w:hAnsi="Cambria" w:cs="Cambria"/>
          <w:bCs/>
          <w:sz w:val="21"/>
          <w:szCs w:val="21"/>
        </w:rPr>
        <w:t>dostawę</w:t>
      </w:r>
      <w:r w:rsidR="00ED60CF" w:rsidRPr="006A5564">
        <w:rPr>
          <w:rFonts w:ascii="Cambria" w:hAnsi="Cambria" w:cs="Cambria"/>
          <w:bCs/>
          <w:sz w:val="21"/>
          <w:szCs w:val="21"/>
        </w:rPr>
        <w:t xml:space="preserve"> </w:t>
      </w:r>
      <w:r w:rsidR="002B618A" w:rsidRPr="006A5564">
        <w:rPr>
          <w:rFonts w:ascii="Cambria" w:hAnsi="Cambria" w:cs="Cambria"/>
          <w:bCs/>
          <w:sz w:val="21"/>
          <w:szCs w:val="21"/>
        </w:rPr>
        <w:t xml:space="preserve">zrealizowaną </w:t>
      </w:r>
      <w:r w:rsidR="00244B28" w:rsidRPr="006A5564">
        <w:rPr>
          <w:rFonts w:ascii="Cambria" w:hAnsi="Cambria" w:cs="Cambria"/>
          <w:bCs/>
          <w:sz w:val="21"/>
          <w:szCs w:val="21"/>
        </w:rPr>
        <w:t xml:space="preserve">na podstawie jednej umowy), obejmującą olej opałowy do celów grzewczych w </w:t>
      </w:r>
      <w:r w:rsidR="00536133" w:rsidRPr="006A5564">
        <w:rPr>
          <w:rFonts w:ascii="Cambria" w:hAnsi="Cambria" w:cs="Cambria"/>
          <w:bCs/>
          <w:sz w:val="21"/>
          <w:szCs w:val="21"/>
        </w:rPr>
        <w:t xml:space="preserve">łącznej </w:t>
      </w:r>
      <w:r w:rsidR="00244B28" w:rsidRPr="006A5564">
        <w:rPr>
          <w:rFonts w:ascii="Cambria" w:hAnsi="Cambria" w:cs="Cambria"/>
          <w:bCs/>
          <w:sz w:val="21"/>
          <w:szCs w:val="21"/>
        </w:rPr>
        <w:t>ilości co najmniej 1</w:t>
      </w:r>
      <w:r w:rsidR="00536133" w:rsidRPr="006A5564">
        <w:rPr>
          <w:rFonts w:ascii="Cambria" w:hAnsi="Cambria" w:cs="Cambria"/>
          <w:bCs/>
          <w:sz w:val="21"/>
          <w:szCs w:val="21"/>
        </w:rPr>
        <w:t>5</w:t>
      </w:r>
      <w:r w:rsidR="00244B28" w:rsidRPr="006A5564">
        <w:rPr>
          <w:rFonts w:ascii="Cambria" w:hAnsi="Cambria" w:cs="Cambria"/>
          <w:bCs/>
          <w:sz w:val="21"/>
          <w:szCs w:val="21"/>
        </w:rPr>
        <w:t xml:space="preserve">.000 </w:t>
      </w:r>
      <w:r w:rsidR="00444BEC" w:rsidRPr="006A5564">
        <w:rPr>
          <w:rFonts w:ascii="Cambria" w:hAnsi="Cambria" w:cs="Cambria"/>
          <w:bCs/>
          <w:sz w:val="21"/>
          <w:szCs w:val="21"/>
        </w:rPr>
        <w:t xml:space="preserve">l. </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08307DE2" w14:textId="401F7083" w:rsidR="00022F2A" w:rsidRPr="00022F2A" w:rsidRDefault="00022F2A" w:rsidP="00857C16">
      <w:pPr>
        <w:spacing w:before="120"/>
        <w:ind w:left="567"/>
        <w:jc w:val="both"/>
        <w:rPr>
          <w:rFonts w:ascii="Cambria" w:hAnsi="Cambria" w:cs="Cambria"/>
          <w:color w:val="000000"/>
          <w:sz w:val="21"/>
          <w:szCs w:val="21"/>
        </w:rPr>
      </w:pPr>
      <w:r w:rsidRPr="00022F2A">
        <w:rPr>
          <w:rFonts w:ascii="Cambria" w:hAnsi="Cambria" w:cs="Cambria"/>
          <w:color w:val="000000"/>
          <w:sz w:val="21"/>
          <w:szCs w:val="21"/>
        </w:rPr>
        <w:t>W odniesieniu do warun</w:t>
      </w:r>
      <w:r w:rsidR="002F133D">
        <w:rPr>
          <w:rFonts w:ascii="Cambria" w:hAnsi="Cambria" w:cs="Cambria"/>
          <w:color w:val="000000"/>
          <w:sz w:val="21"/>
          <w:szCs w:val="21"/>
        </w:rPr>
        <w:t>k</w:t>
      </w:r>
      <w:r w:rsidRPr="00022F2A">
        <w:rPr>
          <w:rFonts w:ascii="Cambria" w:hAnsi="Cambria" w:cs="Cambria"/>
          <w:color w:val="000000"/>
          <w:sz w:val="21"/>
          <w:szCs w:val="21"/>
        </w:rPr>
        <w:t xml:space="preserve">ów dotyczących uprawnień do prowadzenia określonej działalności gospodarczej lub zawodowej zostanie on uznany za spełniony, jeżeli co najmniej jeden z wykonawców wspólnie ubiegających się o udzielenie zamówienia posiada uprawnienia do </w:t>
      </w:r>
      <w:r w:rsidRPr="00022F2A">
        <w:rPr>
          <w:rFonts w:ascii="Cambria" w:hAnsi="Cambria" w:cs="Cambria"/>
          <w:color w:val="000000"/>
          <w:sz w:val="21"/>
          <w:szCs w:val="21"/>
        </w:rPr>
        <w:lastRenderedPageBreak/>
        <w:t xml:space="preserve">prowadzenia określonej działalności gospodarczej lub zawodowej i zrealizuje </w:t>
      </w:r>
      <w:r w:rsidR="00536133">
        <w:rPr>
          <w:rFonts w:ascii="Cambria" w:hAnsi="Cambria" w:cs="Cambria"/>
          <w:color w:val="000000"/>
          <w:sz w:val="21"/>
          <w:szCs w:val="21"/>
        </w:rPr>
        <w:t>dostawy</w:t>
      </w:r>
      <w:r w:rsidRPr="00022F2A">
        <w:rPr>
          <w:rFonts w:ascii="Cambria" w:hAnsi="Cambria" w:cs="Cambria"/>
          <w:color w:val="000000"/>
          <w:sz w:val="21"/>
          <w:szCs w:val="21"/>
        </w:rPr>
        <w:t>, do których realizacji te uprawnienia są wymagane.</w:t>
      </w:r>
    </w:p>
    <w:p w14:paraId="0C00CDAD" w14:textId="702C1C16" w:rsidR="0008170A" w:rsidRPr="00C65866" w:rsidRDefault="0088493A" w:rsidP="00C65866">
      <w:pPr>
        <w:spacing w:before="120"/>
        <w:ind w:left="567"/>
        <w:jc w:val="both"/>
        <w:rPr>
          <w:rFonts w:ascii="Cambria" w:hAnsi="Cambria" w:cs="Cambria"/>
          <w:b/>
          <w:sz w:val="21"/>
          <w:szCs w:val="21"/>
        </w:rPr>
      </w:pPr>
      <w:r w:rsidRPr="00C65866">
        <w:rPr>
          <w:rFonts w:ascii="Cambria" w:hAnsi="Cambria" w:cs="Cambria"/>
          <w:b/>
          <w:color w:val="000000"/>
          <w:sz w:val="21"/>
          <w:szCs w:val="21"/>
        </w:rPr>
        <w:t xml:space="preserve">W </w:t>
      </w:r>
      <w:r w:rsidR="0008170A" w:rsidRPr="00C65866">
        <w:rPr>
          <w:rFonts w:ascii="Cambria" w:hAnsi="Cambria" w:cs="Cambria"/>
          <w:b/>
          <w:color w:val="000000"/>
          <w:sz w:val="21"/>
          <w:szCs w:val="21"/>
        </w:rPr>
        <w:t>związku z powyższym</w:t>
      </w:r>
      <w:r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Pr="00C65866">
        <w:rPr>
          <w:rFonts w:ascii="Cambria" w:hAnsi="Cambria" w:cs="Cambria"/>
          <w:b/>
          <w:sz w:val="21"/>
          <w:szCs w:val="21"/>
        </w:rPr>
        <w:t xml:space="preserve">dołączają do oferty oświadczenie, z którego wynika, które </w:t>
      </w:r>
      <w:r w:rsidR="00536133">
        <w:rPr>
          <w:rFonts w:ascii="Cambria" w:hAnsi="Cambria" w:cs="Cambria"/>
          <w:b/>
          <w:sz w:val="21"/>
          <w:szCs w:val="21"/>
        </w:rPr>
        <w:t>dostawy</w:t>
      </w:r>
      <w:r w:rsidRPr="00C65866">
        <w:rPr>
          <w:rFonts w:ascii="Cambria" w:hAnsi="Cambria" w:cs="Cambria"/>
          <w:b/>
          <w:sz w:val="21"/>
          <w:szCs w:val="21"/>
        </w:rPr>
        <w:t xml:space="preserve"> wykonają poszczególni Wykonawcy. </w:t>
      </w:r>
    </w:p>
    <w:p w14:paraId="5EE8203B" w14:textId="347D9EE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1F2F3AE1"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2F133D">
              <w:rPr>
                <w:rFonts w:ascii="Cambria" w:hAnsi="Cambria" w:cs="Cambria"/>
                <w:b/>
                <w:bCs/>
                <w:sz w:val="21"/>
                <w:szCs w:val="21"/>
              </w:rPr>
              <w:t>ANIA</w:t>
            </w:r>
            <w:r w:rsidRPr="00C65866">
              <w:rPr>
                <w:rFonts w:ascii="Cambria" w:hAnsi="Cambria" w:cs="Cambria"/>
                <w:b/>
                <w:bCs/>
                <w:sz w:val="21"/>
                <w:szCs w:val="21"/>
              </w:rPr>
              <w:t xml:space="preserve"> BRAKU PODSTAW DO WYKLUCZENIA Z POSTĘPOWANIA ORAZ SPEŁNIA</w:t>
            </w:r>
            <w:r w:rsidR="002F133D">
              <w:rPr>
                <w:rFonts w:ascii="Cambria" w:hAnsi="Cambria" w:cs="Cambria"/>
                <w:b/>
                <w:bCs/>
                <w:sz w:val="21"/>
                <w:szCs w:val="21"/>
              </w:rPr>
              <w:t>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w:t>
      </w:r>
      <w:r w:rsidRPr="00C65866">
        <w:rPr>
          <w:rFonts w:ascii="Cambria" w:hAnsi="Cambria"/>
          <w:sz w:val="21"/>
          <w:szCs w:val="21"/>
        </w:rPr>
        <w:lastRenderedPageBreak/>
        <w:t>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74DA844F"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w:t>
      </w:r>
      <w:r w:rsidR="004D4A49">
        <w:rPr>
          <w:rFonts w:ascii="Cambria" w:hAnsi="Cambria"/>
          <w:sz w:val="21"/>
          <w:szCs w:val="21"/>
        </w:rPr>
        <w:t>dostaw</w:t>
      </w:r>
      <w:r w:rsidRPr="00C65866">
        <w:rPr>
          <w:rFonts w:ascii="Cambria" w:hAnsi="Cambria"/>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w:t>
      </w:r>
      <w:r w:rsidR="004D4A49">
        <w:rPr>
          <w:rFonts w:ascii="Cambria" w:hAnsi="Cambria"/>
          <w:sz w:val="21"/>
          <w:szCs w:val="21"/>
        </w:rPr>
        <w:t>otu (rodzaju i zakresu wykonanych dostaw)</w:t>
      </w:r>
      <w:r w:rsidR="00585A34">
        <w:rPr>
          <w:rFonts w:ascii="Cambria" w:hAnsi="Cambria"/>
          <w:sz w:val="21"/>
          <w:szCs w:val="21"/>
        </w:rPr>
        <w:t xml:space="preserve">, </w:t>
      </w:r>
      <w:r w:rsidRPr="00C65866">
        <w:rPr>
          <w:rFonts w:ascii="Cambria" w:hAnsi="Cambria"/>
          <w:sz w:val="21"/>
          <w:szCs w:val="21"/>
        </w:rPr>
        <w:t xml:space="preserve">dat wykonania (dat dziennych rozpoczęcia i zakończenia realizacji </w:t>
      </w:r>
      <w:r w:rsidR="004D4A49">
        <w:rPr>
          <w:rFonts w:ascii="Cambria" w:hAnsi="Cambria"/>
          <w:sz w:val="21"/>
          <w:szCs w:val="21"/>
        </w:rPr>
        <w:t>dostaw</w:t>
      </w:r>
      <w:r w:rsidRPr="00C65866">
        <w:rPr>
          <w:rFonts w:ascii="Cambria" w:hAnsi="Cambria"/>
          <w:sz w:val="21"/>
          <w:szCs w:val="21"/>
        </w:rPr>
        <w:t xml:space="preserve">) i podmiotów, na rzecz których </w:t>
      </w:r>
      <w:r w:rsidR="004D4A49">
        <w:rPr>
          <w:rFonts w:ascii="Cambria" w:hAnsi="Cambria"/>
          <w:sz w:val="21"/>
          <w:szCs w:val="21"/>
        </w:rPr>
        <w:t>dostawy</w:t>
      </w:r>
      <w:r w:rsidRPr="00C65866">
        <w:rPr>
          <w:rFonts w:ascii="Cambria" w:hAnsi="Cambria"/>
          <w:sz w:val="21"/>
          <w:szCs w:val="21"/>
        </w:rPr>
        <w:t xml:space="preserve"> zostały wykonane lub są wykonywane (wzór wykazu wykonan</w:t>
      </w:r>
      <w:r w:rsidR="004D4A49">
        <w:rPr>
          <w:rFonts w:ascii="Cambria" w:hAnsi="Cambria"/>
          <w:sz w:val="21"/>
          <w:szCs w:val="21"/>
        </w:rPr>
        <w:t xml:space="preserve">ych </w:t>
      </w:r>
      <w:r w:rsidR="008232A7">
        <w:rPr>
          <w:rFonts w:ascii="Cambria" w:hAnsi="Cambria"/>
          <w:sz w:val="21"/>
          <w:szCs w:val="21"/>
        </w:rPr>
        <w:t>dostaw</w:t>
      </w:r>
      <w:r w:rsidR="004D4A49">
        <w:rPr>
          <w:rFonts w:ascii="Cambria" w:hAnsi="Cambria"/>
          <w:sz w:val="21"/>
          <w:szCs w:val="21"/>
        </w:rPr>
        <w:t xml:space="preserve"> stanowi załącznik nr 6</w:t>
      </w:r>
      <w:r w:rsidR="002D0ABF">
        <w:rPr>
          <w:rFonts w:ascii="Cambria" w:hAnsi="Cambria"/>
          <w:sz w:val="21"/>
          <w:szCs w:val="21"/>
        </w:rPr>
        <w:t xml:space="preserve"> </w:t>
      </w:r>
      <w:r w:rsidRPr="00C65866">
        <w:rPr>
          <w:rFonts w:ascii="Cambria" w:hAnsi="Cambria"/>
          <w:sz w:val="21"/>
          <w:szCs w:val="21"/>
        </w:rPr>
        <w:t xml:space="preserve">do SWZ). </w:t>
      </w:r>
    </w:p>
    <w:p w14:paraId="29BF0869" w14:textId="2ECA7DC6"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w:t>
      </w:r>
      <w:r w:rsidR="004D4A49">
        <w:rPr>
          <w:rFonts w:ascii="Cambria" w:hAnsi="Cambria"/>
          <w:sz w:val="21"/>
          <w:szCs w:val="21"/>
        </w:rPr>
        <w:t>dostaw</w:t>
      </w:r>
      <w:r w:rsidRPr="00C65866">
        <w:rPr>
          <w:rFonts w:ascii="Cambria" w:hAnsi="Cambria"/>
          <w:sz w:val="21"/>
          <w:szCs w:val="21"/>
        </w:rPr>
        <w:t xml:space="preserve">, wykonywanych wspólnie z innymi Wykonawcami wykaz, o których mowa wyżej dotyczy </w:t>
      </w:r>
      <w:r w:rsidR="004D4A49">
        <w:rPr>
          <w:rFonts w:ascii="Cambria" w:hAnsi="Cambria"/>
          <w:sz w:val="21"/>
          <w:szCs w:val="21"/>
        </w:rPr>
        <w:t>dostaw</w:t>
      </w:r>
      <w:r w:rsidRPr="00C65866">
        <w:rPr>
          <w:rFonts w:ascii="Cambria" w:hAnsi="Cambria"/>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3FD6382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w:t>
      </w:r>
      <w:r w:rsidR="008727AE">
        <w:rPr>
          <w:rFonts w:ascii="Cambria" w:hAnsi="Cambria"/>
          <w:sz w:val="21"/>
          <w:szCs w:val="21"/>
        </w:rPr>
        <w:t xml:space="preserve"> dostawy</w:t>
      </w:r>
      <w:r w:rsidRPr="00C65866">
        <w:rPr>
          <w:rFonts w:ascii="Cambria" w:hAnsi="Cambria"/>
          <w:sz w:val="21"/>
          <w:szCs w:val="21"/>
        </w:rPr>
        <w:t xml:space="preserve">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3FA2B43F"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 xml:space="preserve">owodami, o których mowa powyżej są referencje bądź inne dokumenty sporządzone przez podmiot, na rzecz którego </w:t>
      </w:r>
      <w:r w:rsidR="008727AE">
        <w:rPr>
          <w:rFonts w:ascii="Cambria" w:hAnsi="Cambria"/>
          <w:sz w:val="21"/>
          <w:szCs w:val="21"/>
        </w:rPr>
        <w:t>dostawy</w:t>
      </w:r>
      <w:r w:rsidR="000C55CC" w:rsidRPr="00C65866">
        <w:rPr>
          <w:rFonts w:ascii="Cambria" w:hAnsi="Cambria"/>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2E876032" w14:textId="3881DCA4" w:rsidR="001A6A9F" w:rsidRPr="008727AE" w:rsidRDefault="00EC4583" w:rsidP="008727AE">
      <w:pPr>
        <w:pStyle w:val="Akapitzlist"/>
        <w:numPr>
          <w:ilvl w:val="0"/>
          <w:numId w:val="18"/>
        </w:numPr>
        <w:spacing w:before="120" w:after="120"/>
        <w:ind w:left="1418" w:hanging="567"/>
        <w:jc w:val="both"/>
        <w:rPr>
          <w:rFonts w:ascii="Cambria" w:hAnsi="Cambria"/>
          <w:sz w:val="21"/>
          <w:szCs w:val="21"/>
        </w:rPr>
      </w:pPr>
      <w:r>
        <w:rPr>
          <w:rFonts w:ascii="Cambria" w:hAnsi="Cambria"/>
          <w:sz w:val="21"/>
          <w:szCs w:val="21"/>
        </w:rPr>
        <w:t>a</w:t>
      </w:r>
      <w:r w:rsidR="00796E7C" w:rsidRPr="008727AE">
        <w:rPr>
          <w:rFonts w:ascii="Cambria" w:hAnsi="Cambria"/>
          <w:sz w:val="21"/>
          <w:szCs w:val="21"/>
        </w:rPr>
        <w:t>ktual</w:t>
      </w:r>
      <w:r w:rsidR="008727AE" w:rsidRPr="008727AE">
        <w:rPr>
          <w:rFonts w:ascii="Cambria" w:hAnsi="Cambria"/>
          <w:sz w:val="21"/>
          <w:szCs w:val="21"/>
        </w:rPr>
        <w:t xml:space="preserve">na koncesja na obrót paliwami ciekłymi </w:t>
      </w:r>
      <w:r w:rsidR="008727AE" w:rsidRPr="006A5564">
        <w:rPr>
          <w:rFonts w:ascii="Cambria" w:hAnsi="Cambria"/>
          <w:sz w:val="21"/>
          <w:szCs w:val="21"/>
        </w:rPr>
        <w:t xml:space="preserve">w zakresie </w:t>
      </w:r>
      <w:r w:rsidR="006A5564" w:rsidRPr="006A5564">
        <w:rPr>
          <w:rFonts w:ascii="Cambria" w:hAnsi="Cambria"/>
          <w:sz w:val="21"/>
          <w:szCs w:val="21"/>
        </w:rPr>
        <w:t>obrotu, magazynowania, przeładunku, przesyłania lub dystrybucji paliw ciekłyc</w:t>
      </w:r>
      <w:r w:rsidR="006A5564">
        <w:t>h</w:t>
      </w:r>
      <w:r w:rsidR="008727AE" w:rsidRPr="008727AE">
        <w:rPr>
          <w:rFonts w:ascii="Cambria" w:hAnsi="Cambria"/>
          <w:sz w:val="21"/>
          <w:szCs w:val="21"/>
        </w:rPr>
        <w:t xml:space="preserve"> zgodnie z art. 43a ust. 1 ustawy  z dnia 10 kwietnia 1997 r. Prawo energetyczne (</w:t>
      </w:r>
      <w:proofErr w:type="spellStart"/>
      <w:r w:rsidR="008727AE" w:rsidRPr="008727AE">
        <w:rPr>
          <w:rFonts w:ascii="Cambria" w:hAnsi="Cambria"/>
          <w:sz w:val="21"/>
          <w:szCs w:val="21"/>
        </w:rPr>
        <w:t>t.j</w:t>
      </w:r>
      <w:proofErr w:type="spellEnd"/>
      <w:r w:rsidR="008727AE" w:rsidRPr="008727AE">
        <w:rPr>
          <w:rFonts w:ascii="Cambria" w:hAnsi="Cambria"/>
          <w:sz w:val="21"/>
          <w:szCs w:val="21"/>
        </w:rPr>
        <w:t>. Dz.U. z 2022 r., poz. 1385 ze zm.)</w:t>
      </w:r>
      <w:r w:rsidR="008727AE">
        <w:rPr>
          <w:rFonts w:ascii="Cambria" w:hAnsi="Cambria"/>
          <w:sz w:val="21"/>
          <w:szCs w:val="21"/>
        </w:rPr>
        <w: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D1B5311"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18335B">
        <w:rPr>
          <w:rFonts w:ascii="Cambria" w:hAnsi="Cambria" w:cs="Cambria"/>
          <w:sz w:val="21"/>
          <w:szCs w:val="21"/>
        </w:rPr>
        <w:t>3</w:t>
      </w:r>
      <w:r w:rsidRPr="00C65866">
        <w:rPr>
          <w:rFonts w:ascii="Cambria" w:hAnsi="Cambria" w:cs="Cambria"/>
          <w:sz w:val="21"/>
          <w:szCs w:val="21"/>
        </w:rPr>
        <w:t xml:space="preserve"> r., poz. </w:t>
      </w:r>
      <w:r w:rsidR="0018335B">
        <w:rPr>
          <w:rFonts w:ascii="Cambria" w:hAnsi="Cambria" w:cs="Cambria"/>
          <w:sz w:val="21"/>
          <w:szCs w:val="21"/>
        </w:rPr>
        <w:t>1689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lastRenderedPageBreak/>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2241435"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amówienia sta</w:t>
      </w:r>
      <w:r w:rsidR="005A6724">
        <w:rPr>
          <w:rFonts w:ascii="Cambria" w:hAnsi="Cambria" w:cs="Cambria"/>
          <w:bCs/>
          <w:sz w:val="21"/>
          <w:szCs w:val="21"/>
        </w:rPr>
        <w:t>nowi załącznik nr 7</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lastRenderedPageBreak/>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00E8714D"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w:t>
      </w:r>
      <w:proofErr w:type="spellStart"/>
      <w:r w:rsidR="00E3591A">
        <w:rPr>
          <w:rFonts w:ascii="Cambria" w:hAnsi="Cambria" w:cs="Cambria"/>
          <w:sz w:val="21"/>
          <w:szCs w:val="21"/>
        </w:rPr>
        <w:t>doyczy</w:t>
      </w:r>
      <w:proofErr w:type="spellEnd"/>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 xml:space="preserve">lub miejsce zamieszkania ma osoba, której dokument </w:t>
      </w:r>
      <w:proofErr w:type="spellStart"/>
      <w:r w:rsidR="00E3591A">
        <w:rPr>
          <w:rFonts w:ascii="Cambria" w:hAnsi="Cambria" w:cs="Cambria"/>
          <w:sz w:val="21"/>
          <w:szCs w:val="21"/>
        </w:rPr>
        <w:t>doyczy</w:t>
      </w:r>
      <w:proofErr w:type="spellEnd"/>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ma osoba, której dokument </w:t>
      </w:r>
      <w:proofErr w:type="spellStart"/>
      <w:r w:rsidR="00A30A0F">
        <w:rPr>
          <w:rFonts w:ascii="Cambria" w:hAnsi="Cambria" w:cs="Cambria"/>
          <w:sz w:val="21"/>
          <w:szCs w:val="21"/>
        </w:rPr>
        <w:t>doyczy</w:t>
      </w:r>
      <w:proofErr w:type="spellEnd"/>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w:t>
      </w:r>
      <w:r w:rsidRPr="00C65866">
        <w:rPr>
          <w:rFonts w:ascii="Cambria" w:hAnsi="Cambria" w:cs="Cambria"/>
          <w:sz w:val="21"/>
          <w:szCs w:val="21"/>
        </w:rPr>
        <w:lastRenderedPageBreak/>
        <w:t>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577E1598"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163BA4">
        <w:rPr>
          <w:rFonts w:ascii="Cambria" w:hAnsi="Cambria" w:cs="Cambria"/>
          <w:sz w:val="21"/>
          <w:szCs w:val="21"/>
        </w:rPr>
        <w:t xml:space="preserve">) </w:t>
      </w:r>
      <w:r w:rsidRPr="00C65866">
        <w:rPr>
          <w:rFonts w:ascii="Cambria" w:hAnsi="Cambria" w:cs="Cambria"/>
          <w:sz w:val="21"/>
          <w:szCs w:val="21"/>
        </w:rPr>
        <w:t xml:space="preserve">wykonawcy wspólnie ubiegający się o zamówienie składają wspólnie, dokumenty, o których mowa w pkt 8.2 lit. </w:t>
      </w:r>
      <w:r w:rsidR="005A6724">
        <w:rPr>
          <w:rFonts w:ascii="Cambria" w:hAnsi="Cambria" w:cs="Cambria"/>
          <w:sz w:val="21"/>
          <w:szCs w:val="21"/>
        </w:rPr>
        <w:t>b) i c)</w:t>
      </w:r>
      <w:r w:rsidR="00847028">
        <w:rPr>
          <w:rFonts w:ascii="Cambria" w:hAnsi="Cambria" w:cs="Cambria"/>
          <w:sz w:val="21"/>
          <w:szCs w:val="21"/>
        </w:rPr>
        <w:t xml:space="preserve">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D672975" w14:textId="7BFE8BA0" w:rsidR="00022F2A" w:rsidRPr="00163BA4" w:rsidRDefault="0088493A" w:rsidP="00163BA4">
      <w:pPr>
        <w:spacing w:before="120"/>
        <w:ind w:left="1418" w:hanging="709"/>
        <w:jc w:val="both"/>
        <w:rPr>
          <w:rFonts w:ascii="Cambria" w:hAnsi="Cambria" w:cs="Cambria"/>
          <w:b/>
          <w:sz w:val="21"/>
          <w:szCs w:val="21"/>
        </w:rPr>
      </w:pPr>
      <w:r w:rsidRPr="00C65866">
        <w:rPr>
          <w:rFonts w:ascii="Cambria" w:hAnsi="Cambria" w:cs="Cambria"/>
          <w:b/>
          <w:sz w:val="21"/>
          <w:szCs w:val="21"/>
        </w:rPr>
        <w:t>9)</w:t>
      </w:r>
      <w:r w:rsidRPr="00C65866">
        <w:rPr>
          <w:rFonts w:ascii="Cambria" w:hAnsi="Cambria" w:cs="Cambria"/>
          <w:b/>
          <w:sz w:val="21"/>
          <w:szCs w:val="21"/>
        </w:rPr>
        <w:tab/>
      </w:r>
      <w:r w:rsidR="00022F2A" w:rsidRPr="00022F2A">
        <w:rPr>
          <w:rFonts w:ascii="Cambria" w:hAnsi="Cambria" w:cs="Cambria"/>
          <w:b/>
          <w:sz w:val="21"/>
          <w:szCs w:val="21"/>
        </w:rPr>
        <w:t xml:space="preserve">Zamawiający informuje o treści przepisu art. 117 ust. 2 PZP, zgodnie z którym </w:t>
      </w:r>
      <w:r w:rsidR="00022F2A" w:rsidRPr="00022F2A">
        <w:rPr>
          <w:rFonts w:ascii="Cambria" w:hAnsi="Cambria" w:cs="Cambria"/>
          <w:b/>
          <w:color w:val="000000"/>
          <w:sz w:val="21"/>
          <w:szCs w:val="21"/>
        </w:rPr>
        <w:t>w odniesieniu do warun</w:t>
      </w:r>
      <w:r w:rsidR="00847028">
        <w:rPr>
          <w:rFonts w:ascii="Cambria" w:hAnsi="Cambria" w:cs="Cambria"/>
          <w:b/>
          <w:color w:val="000000"/>
          <w:sz w:val="21"/>
          <w:szCs w:val="21"/>
        </w:rPr>
        <w:t>k</w:t>
      </w:r>
      <w:r w:rsidR="00022F2A" w:rsidRPr="00022F2A">
        <w:rPr>
          <w:rFonts w:ascii="Cambria" w:hAnsi="Cambria" w:cs="Cambria"/>
          <w:b/>
          <w:color w:val="000000"/>
          <w:sz w:val="21"/>
          <w:szCs w:val="21"/>
        </w:rPr>
        <w:t xml:space="preserve">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w:t>
      </w:r>
      <w:r w:rsidR="00B45398">
        <w:rPr>
          <w:rFonts w:ascii="Cambria" w:hAnsi="Cambria" w:cs="Cambria"/>
          <w:b/>
          <w:color w:val="000000"/>
          <w:sz w:val="21"/>
          <w:szCs w:val="21"/>
        </w:rPr>
        <w:t>dostawy</w:t>
      </w:r>
      <w:r w:rsidR="00022F2A" w:rsidRPr="00022F2A">
        <w:rPr>
          <w:rFonts w:ascii="Cambria" w:hAnsi="Cambria" w:cs="Cambria"/>
          <w:b/>
          <w:color w:val="000000"/>
          <w:sz w:val="21"/>
          <w:szCs w:val="21"/>
        </w:rPr>
        <w:t>, do których realizacji te uprawnienia są wymagane.</w:t>
      </w:r>
    </w:p>
    <w:p w14:paraId="1FFCC1CB" w14:textId="71F297F6"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W związku z powyższym Wykonawc</w:t>
      </w:r>
      <w:r w:rsidR="00847028">
        <w:rPr>
          <w:rFonts w:ascii="Cambria" w:hAnsi="Cambria" w:cs="Cambria"/>
          <w:b/>
          <w:sz w:val="21"/>
          <w:szCs w:val="21"/>
        </w:rPr>
        <w:t xml:space="preserve">y wspólnie ubiegający się o udzielenie zamówienia są </w:t>
      </w:r>
      <w:r w:rsidRPr="00C65866">
        <w:rPr>
          <w:rFonts w:ascii="Cambria" w:hAnsi="Cambria" w:cs="Cambria"/>
          <w:b/>
          <w:sz w:val="21"/>
          <w:szCs w:val="21"/>
        </w:rPr>
        <w:t>zobowiązan</w:t>
      </w:r>
      <w:r w:rsidR="00847028">
        <w:rPr>
          <w:rFonts w:ascii="Cambria" w:hAnsi="Cambria" w:cs="Cambria"/>
          <w:b/>
          <w:sz w:val="21"/>
          <w:szCs w:val="21"/>
        </w:rPr>
        <w:t>i</w:t>
      </w:r>
      <w:r w:rsidRPr="00C65866">
        <w:rPr>
          <w:rFonts w:ascii="Cambria" w:hAnsi="Cambria" w:cs="Cambria"/>
          <w:b/>
          <w:sz w:val="21"/>
          <w:szCs w:val="21"/>
        </w:rPr>
        <w:t xml:space="preserve"> załączyć do oferty podmiotowy środek dowodowy w postaci oświadczenia, z którego wynika, które </w:t>
      </w:r>
      <w:r w:rsidR="00B45398">
        <w:rPr>
          <w:rFonts w:ascii="Cambria" w:hAnsi="Cambria" w:cs="Cambria"/>
          <w:b/>
          <w:sz w:val="21"/>
          <w:szCs w:val="21"/>
        </w:rPr>
        <w:t>dostawy</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 xml:space="preserve">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w:t>
      </w:r>
      <w:r w:rsidRPr="00C65866">
        <w:rPr>
          <w:rFonts w:ascii="Cambria" w:hAnsi="Cambria" w:cs="Cambria"/>
          <w:bCs/>
          <w:sz w:val="21"/>
          <w:szCs w:val="21"/>
        </w:rPr>
        <w:lastRenderedPageBreak/>
        <w:t>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w:t>
      </w:r>
      <w:r w:rsidRPr="00C65866">
        <w:rPr>
          <w:rFonts w:ascii="Cambria" w:hAnsi="Cambria" w:cs="Cambria"/>
          <w:bCs/>
          <w:sz w:val="21"/>
          <w:szCs w:val="21"/>
        </w:rPr>
        <w:lastRenderedPageBreak/>
        <w:t>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73DEF281" w14:textId="49102A30" w:rsidR="00DA29AE" w:rsidRPr="00C65866" w:rsidRDefault="00DA29AE" w:rsidP="00C65866">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4C703FB4" w14:textId="7F9AEFB8" w:rsidR="00753D24" w:rsidRPr="00272F78" w:rsidRDefault="00DA29AE" w:rsidP="00272F78">
      <w:pPr>
        <w:spacing w:before="80" w:after="80"/>
        <w:ind w:left="742"/>
        <w:jc w:val="both"/>
        <w:rPr>
          <w:rFonts w:ascii="Cambria" w:eastAsia="Times New Roman" w:hAnsi="Cambria"/>
          <w:b/>
          <w:sz w:val="21"/>
          <w:szCs w:val="21"/>
          <w:lang w:eastAsia="pl-PL"/>
        </w:rPr>
      </w:pPr>
      <w:r w:rsidRPr="00C65866">
        <w:rPr>
          <w:rFonts w:ascii="Cambria" w:hAnsi="Cambria" w:cs="Cambria"/>
          <w:sz w:val="21"/>
          <w:szCs w:val="21"/>
        </w:rPr>
        <w:t xml:space="preserve">p. </w:t>
      </w:r>
      <w:r w:rsidR="00272F78">
        <w:rPr>
          <w:rFonts w:ascii="Cambria" w:hAnsi="Cambria" w:cs="Cambria"/>
          <w:sz w:val="21"/>
          <w:szCs w:val="21"/>
        </w:rPr>
        <w:t>Aneta Wyszywana, tel. 91 884-90-38</w:t>
      </w:r>
      <w:r w:rsidR="00272F78" w:rsidRPr="00AE74D9">
        <w:rPr>
          <w:rFonts w:ascii="Cambria" w:hAnsi="Cambria" w:cs="Cambria"/>
          <w:sz w:val="21"/>
          <w:szCs w:val="21"/>
        </w:rPr>
        <w:t xml:space="preserve">, e-mail: </w:t>
      </w:r>
      <w:hyperlink r:id="rId8" w:history="1">
        <w:r w:rsidR="00272F78" w:rsidRPr="003B05E6">
          <w:rPr>
            <w:rStyle w:val="Hipercze"/>
            <w:rFonts w:ascii="Cambria" w:hAnsi="Cambria" w:cs="Cambria"/>
            <w:sz w:val="21"/>
            <w:szCs w:val="21"/>
          </w:rPr>
          <w:t>wyszywana@kolbaskowo.pl</w:t>
        </w:r>
      </w:hyperlink>
      <w:r w:rsidR="00272F78">
        <w:rPr>
          <w:rStyle w:val="Hipercze"/>
          <w:rFonts w:ascii="Cambria" w:hAnsi="Cambria" w:cs="Cambria"/>
          <w:sz w:val="21"/>
          <w:szCs w:val="21"/>
        </w:rPr>
        <w:t>;</w:t>
      </w:r>
      <w:r w:rsidR="00272F78" w:rsidRPr="00930CC2">
        <w:rPr>
          <w:rStyle w:val="Hipercze"/>
          <w:rFonts w:ascii="Cambria" w:hAnsi="Cambria" w:cs="Cambria"/>
          <w:sz w:val="21"/>
          <w:szCs w:val="21"/>
          <w:u w:val="none"/>
        </w:rPr>
        <w:t xml:space="preserve"> </w:t>
      </w:r>
      <w:r w:rsidR="00272F78" w:rsidRPr="000471A3">
        <w:rPr>
          <w:rFonts w:ascii="Cambria" w:eastAsia="Times New Roman" w:hAnsi="Cambria"/>
          <w:b/>
          <w:sz w:val="21"/>
          <w:szCs w:val="21"/>
          <w:lang w:eastAsia="pl-PL"/>
        </w:rPr>
        <w:t>w zakresie przedmiotu zamówienia</w:t>
      </w:r>
      <w:r w:rsidR="00272F78" w:rsidRPr="0072754C" w:rsidDel="0072754C">
        <w:rPr>
          <w:rFonts w:ascii="Cambria" w:hAnsi="Cambria" w:cs="Cambria"/>
          <w:sz w:val="21"/>
          <w:szCs w:val="21"/>
        </w:rPr>
        <w:t xml:space="preserve"> </w:t>
      </w:r>
      <w:r w:rsidR="00272F78" w:rsidRPr="00D120CA">
        <w:rPr>
          <w:rFonts w:ascii="Cambria" w:hAnsi="Cambria" w:cs="Cambria"/>
          <w:sz w:val="21"/>
          <w:szCs w:val="21"/>
        </w:rPr>
        <w:tab/>
      </w:r>
      <w:r w:rsidR="00272F78" w:rsidRPr="0072754C">
        <w:rPr>
          <w:rFonts w:ascii="Cambria" w:hAnsi="Cambria" w:cs="Cambria"/>
          <w:sz w:val="21"/>
          <w:szCs w:val="21"/>
        </w:rPr>
        <w:br/>
      </w:r>
      <w:r w:rsidR="00272F78" w:rsidRPr="00AE74D9">
        <w:rPr>
          <w:rFonts w:ascii="Cambria" w:hAnsi="Cambria" w:cs="Cambria"/>
          <w:sz w:val="21"/>
          <w:szCs w:val="21"/>
        </w:rPr>
        <w:t>p. Ża</w:t>
      </w:r>
      <w:r w:rsidR="00272F78">
        <w:rPr>
          <w:rFonts w:ascii="Cambria" w:hAnsi="Cambria" w:cs="Cambria"/>
          <w:sz w:val="21"/>
          <w:szCs w:val="21"/>
        </w:rPr>
        <w:t>neta Sokołowska, tel. 91 884-90-30</w:t>
      </w:r>
      <w:r w:rsidR="00272F78" w:rsidRPr="00AE74D9">
        <w:rPr>
          <w:rFonts w:ascii="Cambria" w:hAnsi="Cambria" w:cs="Cambria"/>
          <w:sz w:val="21"/>
          <w:szCs w:val="21"/>
        </w:rPr>
        <w:t xml:space="preserve">, e-mail: </w:t>
      </w:r>
      <w:hyperlink r:id="rId9" w:history="1">
        <w:r w:rsidR="00272F78" w:rsidRPr="000471A3">
          <w:rPr>
            <w:rStyle w:val="Hipercze"/>
            <w:rFonts w:ascii="Cambria" w:hAnsi="Cambria" w:cs="Cambria"/>
            <w:sz w:val="21"/>
            <w:szCs w:val="21"/>
          </w:rPr>
          <w:t>sokolowska@kolbaskowo.pl</w:t>
        </w:r>
      </w:hyperlink>
      <w:r w:rsidR="00272F78" w:rsidRPr="000471A3">
        <w:rPr>
          <w:rFonts w:ascii="Cambria" w:hAnsi="Cambria" w:cs="Cambria"/>
          <w:sz w:val="21"/>
          <w:szCs w:val="21"/>
        </w:rPr>
        <w:t xml:space="preserve"> </w:t>
      </w:r>
      <w:r w:rsidR="00272F78" w:rsidRPr="000471A3">
        <w:rPr>
          <w:rFonts w:ascii="Cambria" w:eastAsia="Times New Roman" w:hAnsi="Cambria"/>
          <w:b/>
          <w:sz w:val="21"/>
          <w:szCs w:val="21"/>
          <w:lang w:eastAsia="pl-PL"/>
        </w:rPr>
        <w:t>w zakresie procedury przetargowej</w:t>
      </w:r>
      <w:r w:rsidR="00272F78">
        <w:rPr>
          <w:rFonts w:ascii="Cambria" w:eastAsia="Times New Roman" w:hAnsi="Cambria"/>
          <w:b/>
          <w:sz w:val="21"/>
          <w:szCs w:val="21"/>
          <w:lang w:eastAsia="pl-PL"/>
        </w:rPr>
        <w:t>.</w:t>
      </w:r>
      <w:r w:rsidR="00272F78" w:rsidRPr="0072754C">
        <w:rPr>
          <w:rFonts w:ascii="Cambria" w:hAnsi="Cambria" w:cs="Cambria"/>
          <w:sz w:val="21"/>
          <w:szCs w:val="21"/>
        </w:rPr>
        <w:tab/>
      </w:r>
      <w:r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CB26DD">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0"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2C00C8BF" w:rsidR="00F31C56" w:rsidRDefault="00F31C56" w:rsidP="00CB26DD">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w:t>
      </w:r>
      <w:r w:rsidR="00CB26DD">
        <w:rPr>
          <w:rFonts w:ascii="Cambria" w:hAnsi="Cambria" w:cs="Cambria"/>
          <w:sz w:val="21"/>
          <w:szCs w:val="21"/>
        </w:rPr>
        <w:t xml:space="preserve"> </w:t>
      </w:r>
      <w:proofErr w:type="spellStart"/>
      <w:r w:rsidR="00FB44BB">
        <w:rPr>
          <w:rFonts w:ascii="Cambria" w:hAnsi="Cambria" w:cs="Cambria"/>
          <w:sz w:val="21"/>
          <w:szCs w:val="21"/>
        </w:rPr>
        <w:t>wskazne</w:t>
      </w:r>
      <w:proofErr w:type="spellEnd"/>
      <w:r w:rsidRPr="00F31C56">
        <w:rPr>
          <w:rFonts w:ascii="Cambria" w:hAnsi="Cambria" w:cs="Cambria"/>
          <w:sz w:val="21"/>
          <w:szCs w:val="21"/>
        </w:rPr>
        <w:t xml:space="preserve"> w pkt 9.1. powyżej.</w:t>
      </w:r>
    </w:p>
    <w:p w14:paraId="7765FB55" w14:textId="386C63B8"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w:t>
      </w:r>
      <w:proofErr w:type="spellStart"/>
      <w:r>
        <w:rPr>
          <w:rFonts w:ascii="Cambria" w:hAnsi="Cambria" w:cs="Cambria"/>
          <w:sz w:val="21"/>
          <w:szCs w:val="21"/>
        </w:rPr>
        <w:t>Zakupiwej</w:t>
      </w:r>
      <w:proofErr w:type="spellEnd"/>
      <w:r>
        <w:rPr>
          <w:rFonts w:ascii="Cambria" w:hAnsi="Cambria" w:cs="Cambria"/>
          <w:sz w:val="21"/>
          <w:szCs w:val="21"/>
        </w:rPr>
        <w:t xml:space="preserve">, </w:t>
      </w:r>
      <w:r w:rsidRPr="00BD36DC">
        <w:rPr>
          <w:rFonts w:ascii="Cambria" w:hAnsi="Cambria" w:cs="Cambria"/>
          <w:sz w:val="21"/>
          <w:szCs w:val="21"/>
        </w:rPr>
        <w:t>poprzez</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2B460118" w14:textId="1F2EFEBA" w:rsidR="00BD36DC"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1819695D" w14:textId="454B7923" w:rsidR="00BD36DC"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sidR="00CA0043">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w:t>
      </w:r>
      <w:proofErr w:type="spellStart"/>
      <w:r>
        <w:rPr>
          <w:rFonts w:ascii="Cambria" w:eastAsia="Times New Roman" w:hAnsi="Cambria" w:cs="ArialMT"/>
          <w:sz w:val="21"/>
          <w:szCs w:val="21"/>
          <w:lang w:eastAsia="pl-PL"/>
        </w:rPr>
        <w:t>Zakupiwej</w:t>
      </w:r>
      <w:proofErr w:type="spellEnd"/>
      <w:r>
        <w:rPr>
          <w:rFonts w:ascii="Cambria" w:eastAsia="Times New Roman" w:hAnsi="Cambria" w:cs="ArialMT"/>
          <w:sz w:val="21"/>
          <w:szCs w:val="21"/>
          <w:lang w:eastAsia="pl-PL"/>
        </w:rPr>
        <w:t xml:space="preserve"> </w:t>
      </w:r>
      <w:r w:rsidRPr="00BD36DC">
        <w:rPr>
          <w:rFonts w:ascii="Cambria" w:eastAsia="Times New Roman" w:hAnsi="Cambria" w:cs="ArialMT"/>
          <w:sz w:val="21"/>
          <w:szCs w:val="21"/>
          <w:lang w:eastAsia="pl-PL"/>
        </w:rPr>
        <w:t xml:space="preserve">jest </w:t>
      </w:r>
      <w:r w:rsidRPr="00BD36DC">
        <w:rPr>
          <w:rFonts w:ascii="Cambria" w:eastAsia="Times New Roman" w:hAnsi="Cambria" w:cs="ArialMT"/>
          <w:sz w:val="21"/>
          <w:szCs w:val="21"/>
          <w:lang w:eastAsia="pl-PL"/>
        </w:rPr>
        <w:lastRenderedPageBreak/>
        <w:t>zaobserwowanie postępowania przez</w:t>
      </w:r>
      <w:r w:rsidR="00CA0043">
        <w:rPr>
          <w:rFonts w:ascii="Cambria" w:eastAsia="Times New Roman" w:hAnsi="Cambria" w:cs="ArialMT"/>
          <w:sz w:val="21"/>
          <w:szCs w:val="21"/>
          <w:lang w:eastAsia="pl-PL"/>
        </w:rPr>
        <w:t xml:space="preserve"> W</w:t>
      </w:r>
      <w:r>
        <w:rPr>
          <w:rFonts w:ascii="Cambria" w:eastAsia="Times New Roman" w:hAnsi="Cambria" w:cs="ArialMT"/>
          <w:sz w:val="21"/>
          <w:szCs w:val="21"/>
          <w:lang w:eastAsia="pl-PL"/>
        </w:rPr>
        <w:t>ykonawcę (poprzez zaznaczenie gwiazdki), złożenie oferty</w:t>
      </w:r>
      <w:r w:rsidRPr="00BD36DC">
        <w:rPr>
          <w:rFonts w:ascii="Cambria" w:eastAsia="Times New Roman" w:hAnsi="Cambria" w:cs="ArialMT"/>
          <w:sz w:val="21"/>
          <w:szCs w:val="21"/>
          <w:lang w:eastAsia="pl-PL"/>
        </w:rPr>
        <w:t xml:space="preserve"> lub wystosowa</w:t>
      </w:r>
      <w:r w:rsidR="00CA0043">
        <w:rPr>
          <w:rFonts w:ascii="Cambria" w:eastAsia="Times New Roman" w:hAnsi="Cambria" w:cs="ArialMT"/>
          <w:sz w:val="21"/>
          <w:szCs w:val="21"/>
          <w:lang w:eastAsia="pl-PL"/>
        </w:rPr>
        <w:t>nie wiadomości do Z</w:t>
      </w:r>
      <w:r>
        <w:rPr>
          <w:rFonts w:ascii="Cambria" w:eastAsia="Times New Roman" w:hAnsi="Cambria" w:cs="ArialMT"/>
          <w:sz w:val="21"/>
          <w:szCs w:val="21"/>
          <w:lang w:eastAsia="pl-PL"/>
        </w:rPr>
        <w:t xml:space="preserve">amawiającego </w:t>
      </w:r>
      <w:r w:rsidRPr="00BD36DC">
        <w:rPr>
          <w:rFonts w:ascii="Cambria" w:eastAsia="Times New Roman" w:hAnsi="Cambria" w:cs="ArialMT"/>
          <w:sz w:val="21"/>
          <w:szCs w:val="21"/>
          <w:lang w:eastAsia="pl-PL"/>
        </w:rPr>
        <w:t>przez wykonawcę w obrębie postępowania.</w:t>
      </w:r>
    </w:p>
    <w:p w14:paraId="39887D87" w14:textId="287A4628"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356C8BD7"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6DD48250" w:rsidR="00F31C56"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9.9.</w:t>
      </w:r>
      <w:r>
        <w:rPr>
          <w:rFonts w:ascii="Cambria" w:hAnsi="Cambria" w:cs="Cambria"/>
          <w:sz w:val="21"/>
          <w:szCs w:val="21"/>
        </w:rPr>
        <w:tab/>
      </w:r>
      <w:r w:rsidR="00F31C56"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sidR="00F31C56">
        <w:rPr>
          <w:rFonts w:ascii="Cambria" w:hAnsi="Cambria" w:cs="Cambria"/>
          <w:sz w:val="21"/>
          <w:szCs w:val="21"/>
        </w:rPr>
        <w:t xml:space="preserve"> </w:t>
      </w:r>
      <w:r w:rsidR="00190368">
        <w:rPr>
          <w:rFonts w:ascii="Cambria" w:hAnsi="Cambria" w:cs="Cambria"/>
          <w:sz w:val="21"/>
          <w:szCs w:val="21"/>
        </w:rPr>
        <w:t>1</w:t>
      </w:r>
      <w:r w:rsidR="001A6A9F">
        <w:rPr>
          <w:rFonts w:ascii="Cambria" w:hAnsi="Cambria" w:cs="Cambria"/>
          <w:sz w:val="21"/>
          <w:szCs w:val="21"/>
        </w:rPr>
        <w:t>2</w:t>
      </w:r>
      <w:r w:rsidR="00190368">
        <w:rPr>
          <w:rFonts w:ascii="Cambria" w:hAnsi="Cambria" w:cs="Cambria"/>
          <w:sz w:val="21"/>
          <w:szCs w:val="21"/>
        </w:rPr>
        <w:t xml:space="preserve"> </w:t>
      </w:r>
      <w:r w:rsidR="00F31C56" w:rsidRPr="00F31C56">
        <w:rPr>
          <w:rFonts w:ascii="Cambria" w:hAnsi="Cambria" w:cs="Cambria"/>
          <w:sz w:val="21"/>
          <w:szCs w:val="21"/>
        </w:rPr>
        <w:t>do SWZ.</w:t>
      </w:r>
    </w:p>
    <w:p w14:paraId="613301EF" w14:textId="485CC49C" w:rsidR="00DA29AE" w:rsidRPr="00C65866" w:rsidRDefault="00586D90" w:rsidP="00C65866">
      <w:pPr>
        <w:spacing w:before="120"/>
        <w:ind w:left="709" w:hanging="709"/>
        <w:jc w:val="both"/>
        <w:rPr>
          <w:rFonts w:ascii="Cambria" w:hAnsi="Cambria" w:cs="Cambria"/>
          <w:sz w:val="21"/>
          <w:szCs w:val="21"/>
        </w:rPr>
      </w:pPr>
      <w:r w:rsidRPr="00CA0043">
        <w:rPr>
          <w:rFonts w:ascii="Cambria" w:hAnsi="Cambria" w:cs="Cambria"/>
          <w:sz w:val="21"/>
          <w:szCs w:val="21"/>
        </w:rPr>
        <w:t>9.</w:t>
      </w:r>
      <w:r w:rsidR="00BD36DC" w:rsidRPr="00CA0043">
        <w:rPr>
          <w:rFonts w:ascii="Cambria" w:hAnsi="Cambria" w:cs="Cambria"/>
          <w:sz w:val="21"/>
          <w:szCs w:val="21"/>
        </w:rPr>
        <w:t>1</w:t>
      </w:r>
      <w:r w:rsidR="00175110" w:rsidRPr="00CA0043">
        <w:rPr>
          <w:rFonts w:ascii="Cambria" w:hAnsi="Cambria" w:cs="Cambria"/>
          <w:sz w:val="21"/>
          <w:szCs w:val="21"/>
        </w:rPr>
        <w:t>0.</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p>
    <w:p w14:paraId="6EAA817A" w14:textId="13A45F82"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3"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3"/>
    </w:p>
    <w:p w14:paraId="1E3615A4" w14:textId="1E15CDFE"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2</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55DE85EA"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424BFD4C"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5608BC79"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5</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4BAAFBFF"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6</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67D28FB7"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odpowiednio SWZ Zamawiający udostępnia na stronie internetowej prowadzonego postępowania. </w:t>
      </w:r>
    </w:p>
    <w:p w14:paraId="3F6EB47E" w14:textId="118BB99A"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5D4920F9"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FB44BB">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70D3A2A0" w14:textId="7F349DA8" w:rsidR="0088493A" w:rsidRPr="00C65866" w:rsidRDefault="00CA0043" w:rsidP="00C65866">
      <w:pPr>
        <w:spacing w:before="120"/>
        <w:ind w:left="709" w:hanging="709"/>
        <w:jc w:val="both"/>
        <w:rPr>
          <w:rFonts w:ascii="Cambria" w:hAnsi="Cambria"/>
          <w:sz w:val="21"/>
          <w:szCs w:val="21"/>
        </w:rPr>
      </w:pPr>
      <w:r w:rsidRPr="00CA0043">
        <w:rPr>
          <w:rFonts w:ascii="Cambria" w:hAnsi="Cambria" w:cs="Cambria"/>
          <w:sz w:val="21"/>
          <w:szCs w:val="21"/>
        </w:rPr>
        <w:t>9.2</w:t>
      </w:r>
      <w:r w:rsidR="00FB44BB">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p w14:paraId="0212C366" w14:textId="77777777" w:rsidR="0088493A" w:rsidRPr="00C65866" w:rsidRDefault="0088493A" w:rsidP="00C65866">
      <w:pPr>
        <w:spacing w:before="120"/>
        <w:jc w:val="both"/>
        <w:rPr>
          <w:rFonts w:ascii="Cambria" w:hAnsi="Cambria" w:cs="Cambria"/>
          <w:sz w:val="21"/>
          <w:szCs w:val="21"/>
        </w:rPr>
      </w:pP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41D4F1E2" w14:textId="40132E83"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Pr="00C65866">
        <w:rPr>
          <w:rFonts w:ascii="Cambria" w:hAnsi="Cambria" w:cs="Cambria"/>
          <w:sz w:val="21"/>
          <w:szCs w:val="21"/>
        </w:rPr>
        <w:t>wymaga wniesienia wadium</w:t>
      </w:r>
      <w:r w:rsidR="00296F2C">
        <w:rPr>
          <w:rFonts w:ascii="Cambria" w:hAnsi="Cambria" w:cs="Cambria"/>
          <w:sz w:val="21"/>
          <w:szCs w:val="21"/>
        </w:rPr>
        <w:t>.</w:t>
      </w:r>
      <w:r w:rsidRPr="00C65866">
        <w:rPr>
          <w:rFonts w:ascii="Cambria" w:hAnsi="Cambria" w:cs="Cambria"/>
          <w:sz w:val="21"/>
          <w:szCs w:val="21"/>
        </w:rPr>
        <w:t xml:space="preserve"> </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22920D93"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272F78">
        <w:rPr>
          <w:rFonts w:ascii="Cambria" w:hAnsi="Cambria" w:cs="Cambria"/>
          <w:b/>
          <w:bCs/>
          <w:sz w:val="21"/>
          <w:szCs w:val="21"/>
        </w:rPr>
        <w:t xml:space="preserve"> </w:t>
      </w:r>
      <w:r w:rsidR="00272F78" w:rsidRPr="00243C35">
        <w:rPr>
          <w:rFonts w:ascii="Cambria" w:hAnsi="Cambria" w:cs="Cambria"/>
          <w:b/>
          <w:bCs/>
          <w:sz w:val="21"/>
          <w:szCs w:val="21"/>
        </w:rPr>
        <w:t>17.01.</w:t>
      </w:r>
      <w:r w:rsidR="003A405B" w:rsidRPr="00243C35">
        <w:rPr>
          <w:rFonts w:ascii="Cambria" w:hAnsi="Cambria" w:cs="Cambria"/>
          <w:b/>
          <w:bCs/>
          <w:sz w:val="21"/>
          <w:szCs w:val="21"/>
        </w:rPr>
        <w:t>202</w:t>
      </w:r>
      <w:r w:rsidR="00272F78" w:rsidRPr="00243C35">
        <w:rPr>
          <w:rFonts w:ascii="Cambria" w:hAnsi="Cambria" w:cs="Cambria"/>
          <w:b/>
          <w:bCs/>
          <w:sz w:val="21"/>
          <w:szCs w:val="21"/>
        </w:rPr>
        <w:t>4</w:t>
      </w:r>
      <w:r w:rsidRPr="00243C35">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10F0DD20" w14:textId="77777777" w:rsidR="0088493A" w:rsidRPr="00C65866" w:rsidRDefault="0088493A" w:rsidP="00C65866">
      <w:pPr>
        <w:spacing w:before="120"/>
        <w:rPr>
          <w:rFonts w:ascii="Cambria" w:eastAsia="A" w:hAnsi="Cambria" w:cs="Cambria"/>
          <w:sz w:val="21"/>
          <w:szCs w:val="21"/>
        </w:rPr>
      </w:pP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50B1FE07"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t>
      </w:r>
      <w:proofErr w:type="spellStart"/>
      <w:r w:rsidR="006868CA">
        <w:rPr>
          <w:rFonts w:ascii="Cambria" w:hAnsi="Cambria" w:cs="Cambria"/>
          <w:b/>
          <w:sz w:val="21"/>
          <w:szCs w:val="21"/>
        </w:rPr>
        <w:t>wskazne</w:t>
      </w:r>
      <w:proofErr w:type="spellEnd"/>
      <w:r w:rsidR="006868CA">
        <w:rPr>
          <w:rFonts w:ascii="Cambria" w:hAnsi="Cambria" w:cs="Cambria"/>
          <w:b/>
          <w:sz w:val="21"/>
          <w:szCs w:val="21"/>
        </w:rPr>
        <w:t xml:space="preserve"> w pkt 12.11. SWZ</w:t>
      </w:r>
      <w:r>
        <w:rPr>
          <w:rFonts w:ascii="Cambria" w:hAnsi="Cambria" w:cs="Cambria"/>
          <w:b/>
          <w:sz w:val="21"/>
          <w:szCs w:val="21"/>
        </w:rPr>
        <w:t>.</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lastRenderedPageBreak/>
        <w:t>niedostępna dla Z</w:t>
      </w:r>
      <w:r w:rsidR="00B918A5" w:rsidRPr="00B918A5">
        <w:rPr>
          <w:rFonts w:ascii="Cambria" w:hAnsi="Cambria" w:cs="Cambria"/>
          <w:sz w:val="21"/>
          <w:szCs w:val="21"/>
        </w:rPr>
        <w:t xml:space="preserve">amawiającego do terminu otwarcia ofert. Ostatnim krokiem jest 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4456B701" w:rsidR="00FF10BA" w:rsidRDefault="00FF10BA" w:rsidP="00CB26DD">
      <w:pPr>
        <w:pStyle w:val="Akapitzlist"/>
        <w:numPr>
          <w:ilvl w:val="0"/>
          <w:numId w:val="23"/>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 xml:space="preserve">(załącznik nr </w:t>
      </w:r>
      <w:r w:rsidR="00190368">
        <w:rPr>
          <w:rFonts w:ascii="Cambria" w:hAnsi="Cambria" w:cs="Cambria"/>
          <w:bCs/>
          <w:sz w:val="21"/>
          <w:szCs w:val="21"/>
        </w:rPr>
        <w:t>1</w:t>
      </w:r>
      <w:r w:rsidR="001A6A9F">
        <w:rPr>
          <w:rFonts w:ascii="Cambria" w:hAnsi="Cambria" w:cs="Cambria"/>
          <w:bCs/>
          <w:sz w:val="21"/>
          <w:szCs w:val="21"/>
        </w:rPr>
        <w:t>2</w:t>
      </w:r>
      <w:r>
        <w:rPr>
          <w:rFonts w:ascii="Cambria" w:hAnsi="Cambria" w:cs="Cambria"/>
          <w:bCs/>
          <w:sz w:val="21"/>
          <w:szCs w:val="21"/>
        </w:rPr>
        <w:t xml:space="preserve"> do SWZ);</w:t>
      </w:r>
    </w:p>
    <w:p w14:paraId="310E4297" w14:textId="59CD7F3E" w:rsidR="00FF10BA" w:rsidRPr="00FF10BA" w:rsidRDefault="00FF10BA" w:rsidP="00CB26DD">
      <w:pPr>
        <w:pStyle w:val="Akapitzlist"/>
        <w:numPr>
          <w:ilvl w:val="0"/>
          <w:numId w:val="23"/>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lastRenderedPageBreak/>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91CCF2A"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BB202B">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lastRenderedPageBreak/>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189E2573" w:rsidR="0088493A" w:rsidRPr="00C65866"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7B1EAC8A" w:rsidR="0088493A" w:rsidRPr="00243C35" w:rsidRDefault="0088493A" w:rsidP="00C65866">
      <w:pPr>
        <w:spacing w:before="120"/>
        <w:ind w:left="700" w:hanging="700"/>
        <w:jc w:val="both"/>
        <w:rPr>
          <w:rFonts w:ascii="Cambria" w:hAnsi="Cambria" w:cs="Cambria"/>
          <w:b/>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do dnia </w:t>
      </w:r>
      <w:r w:rsidR="005A6FD2" w:rsidRPr="00243C35">
        <w:rPr>
          <w:rFonts w:ascii="Cambria" w:hAnsi="Cambria" w:cs="Cambria"/>
          <w:b/>
          <w:bCs/>
          <w:sz w:val="21"/>
          <w:szCs w:val="21"/>
        </w:rPr>
        <w:t>19.12.</w:t>
      </w:r>
      <w:r w:rsidR="00A502FD" w:rsidRPr="00243C35">
        <w:rPr>
          <w:rFonts w:ascii="Cambria" w:hAnsi="Cambria" w:cs="Cambria"/>
          <w:b/>
          <w:bCs/>
          <w:sz w:val="21"/>
          <w:szCs w:val="21"/>
        </w:rPr>
        <w:t xml:space="preserve"> </w:t>
      </w:r>
      <w:r w:rsidR="003A405B" w:rsidRPr="00243C35">
        <w:rPr>
          <w:rFonts w:ascii="Cambria" w:hAnsi="Cambria" w:cs="Cambria"/>
          <w:b/>
          <w:bCs/>
          <w:sz w:val="21"/>
          <w:szCs w:val="21"/>
        </w:rPr>
        <w:t>2023</w:t>
      </w:r>
      <w:r w:rsidR="00EA19B6" w:rsidRPr="00243C35">
        <w:rPr>
          <w:rFonts w:ascii="Cambria" w:hAnsi="Cambria" w:cs="Cambria"/>
          <w:b/>
          <w:bCs/>
          <w:sz w:val="21"/>
          <w:szCs w:val="21"/>
        </w:rPr>
        <w:t xml:space="preserve"> r., godz. </w:t>
      </w:r>
      <w:r w:rsidR="00983915">
        <w:rPr>
          <w:rFonts w:ascii="Cambria" w:hAnsi="Cambria" w:cs="Cambria"/>
          <w:b/>
          <w:bCs/>
          <w:sz w:val="21"/>
          <w:szCs w:val="21"/>
        </w:rPr>
        <w:t>11</w:t>
      </w:r>
      <w:r w:rsidR="00EA19B6" w:rsidRPr="00243C35">
        <w:rPr>
          <w:rFonts w:ascii="Cambria" w:hAnsi="Cambria" w:cs="Cambria"/>
          <w:b/>
          <w:bCs/>
          <w:sz w:val="21"/>
          <w:szCs w:val="21"/>
        </w:rPr>
        <w:t>:</w:t>
      </w:r>
      <w:r w:rsidR="00983915">
        <w:rPr>
          <w:rFonts w:ascii="Cambria" w:hAnsi="Cambria" w:cs="Cambria"/>
          <w:b/>
          <w:bCs/>
          <w:sz w:val="21"/>
          <w:szCs w:val="21"/>
        </w:rPr>
        <w:t>15</w:t>
      </w:r>
    </w:p>
    <w:p w14:paraId="13E3E938" w14:textId="13E7986D" w:rsidR="0088493A" w:rsidRPr="00243C35" w:rsidRDefault="0088493A" w:rsidP="00C65866">
      <w:pPr>
        <w:spacing w:before="120"/>
        <w:ind w:left="700" w:hanging="700"/>
        <w:jc w:val="both"/>
        <w:rPr>
          <w:rFonts w:ascii="Cambria" w:hAnsi="Cambria"/>
          <w:b/>
          <w:sz w:val="21"/>
          <w:szCs w:val="21"/>
        </w:rPr>
      </w:pPr>
      <w:r w:rsidRPr="00243C35">
        <w:rPr>
          <w:rFonts w:ascii="Cambria" w:hAnsi="Cambria" w:cs="Cambria"/>
          <w:bCs/>
          <w:sz w:val="21"/>
          <w:szCs w:val="21"/>
        </w:rPr>
        <w:t>13.2.</w:t>
      </w:r>
      <w:r w:rsidRPr="00243C35">
        <w:rPr>
          <w:rFonts w:ascii="Cambria" w:hAnsi="Cambria" w:cs="Cambria"/>
          <w:sz w:val="21"/>
          <w:szCs w:val="21"/>
        </w:rPr>
        <w:tab/>
        <w:t>Otwarci</w:t>
      </w:r>
      <w:r w:rsidR="00A502FD" w:rsidRPr="00243C35">
        <w:rPr>
          <w:rFonts w:ascii="Cambria" w:hAnsi="Cambria" w:cs="Cambria"/>
          <w:sz w:val="21"/>
          <w:szCs w:val="21"/>
        </w:rPr>
        <w:t>e ofert nastąpi dnia</w:t>
      </w:r>
      <w:r w:rsidR="005A6FD2" w:rsidRPr="00243C35">
        <w:rPr>
          <w:rFonts w:ascii="Cambria" w:hAnsi="Cambria" w:cs="Cambria"/>
          <w:sz w:val="21"/>
          <w:szCs w:val="21"/>
        </w:rPr>
        <w:t xml:space="preserve"> </w:t>
      </w:r>
      <w:r w:rsidR="005A6FD2" w:rsidRPr="00243C35">
        <w:rPr>
          <w:rFonts w:ascii="Cambria" w:hAnsi="Cambria" w:cs="Cambria"/>
          <w:b/>
          <w:sz w:val="21"/>
          <w:szCs w:val="21"/>
        </w:rPr>
        <w:t>19.12.</w:t>
      </w:r>
      <w:r w:rsidR="003A405B" w:rsidRPr="00243C35">
        <w:rPr>
          <w:rFonts w:ascii="Cambria" w:hAnsi="Cambria" w:cs="Cambria"/>
          <w:b/>
          <w:sz w:val="21"/>
          <w:szCs w:val="21"/>
        </w:rPr>
        <w:t>2023</w:t>
      </w:r>
      <w:r w:rsidR="005A6FD2" w:rsidRPr="00243C35">
        <w:rPr>
          <w:rFonts w:ascii="Cambria" w:hAnsi="Cambria" w:cs="Cambria"/>
          <w:b/>
          <w:sz w:val="21"/>
          <w:szCs w:val="21"/>
        </w:rPr>
        <w:t xml:space="preserve"> r. o godz. 11</w:t>
      </w:r>
      <w:r w:rsidR="00EA19B6" w:rsidRPr="00243C35">
        <w:rPr>
          <w:rFonts w:ascii="Cambria" w:hAnsi="Cambria" w:cs="Cambria"/>
          <w:b/>
          <w:sz w:val="21"/>
          <w:szCs w:val="21"/>
        </w:rPr>
        <w:t>:</w:t>
      </w:r>
      <w:r w:rsidR="00983915">
        <w:rPr>
          <w:rFonts w:ascii="Cambria" w:hAnsi="Cambria" w:cs="Cambria"/>
          <w:b/>
          <w:sz w:val="21"/>
          <w:szCs w:val="21"/>
        </w:rPr>
        <w:t>30</w:t>
      </w:r>
      <w:r w:rsidRPr="00243C35">
        <w:rPr>
          <w:rFonts w:ascii="Cambria" w:hAnsi="Cambria" w:cs="Cambria"/>
          <w:b/>
          <w:sz w:val="21"/>
          <w:szCs w:val="21"/>
        </w:rPr>
        <w:t>.</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bookmarkStart w:id="4" w:name="_GoBack"/>
      <w:bookmarkEnd w:id="4"/>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3D749D0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5127AE02" w14:textId="68FA531F" w:rsidR="0066129B" w:rsidRPr="002A79E3" w:rsidRDefault="0066129B" w:rsidP="002A79E3">
      <w:pPr>
        <w:spacing w:before="120"/>
        <w:ind w:left="709" w:hanging="709"/>
        <w:jc w:val="both"/>
        <w:rPr>
          <w:rFonts w:ascii="Cambria" w:hAnsi="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w:t>
      </w:r>
      <w:r w:rsidRPr="0066129B">
        <w:rPr>
          <w:rFonts w:ascii="Cambria" w:hAnsi="Cambria"/>
          <w:sz w:val="21"/>
          <w:szCs w:val="21"/>
        </w:rPr>
        <w:t xml:space="preserve">cenę </w:t>
      </w:r>
      <w:r w:rsidR="00590002">
        <w:rPr>
          <w:rFonts w:ascii="Cambria" w:hAnsi="Cambria"/>
          <w:sz w:val="21"/>
          <w:szCs w:val="21"/>
        </w:rPr>
        <w:t xml:space="preserve">brutto </w:t>
      </w:r>
      <w:r w:rsidR="008C1E65">
        <w:rPr>
          <w:rFonts w:ascii="Cambria" w:hAnsi="Cambria"/>
          <w:sz w:val="21"/>
          <w:szCs w:val="21"/>
        </w:rPr>
        <w:t xml:space="preserve">za </w:t>
      </w:r>
      <w:r w:rsidR="002A79E3">
        <w:rPr>
          <w:rFonts w:ascii="Cambria" w:hAnsi="Cambria"/>
          <w:sz w:val="21"/>
          <w:szCs w:val="21"/>
        </w:rPr>
        <w:t>dostawę 1 litr</w:t>
      </w:r>
      <w:r w:rsidR="00D57E08">
        <w:rPr>
          <w:rFonts w:ascii="Cambria" w:hAnsi="Cambria"/>
          <w:sz w:val="21"/>
          <w:szCs w:val="21"/>
        </w:rPr>
        <w:t>a dostawę oleju opałowego do celów grzewczych.</w:t>
      </w:r>
    </w:p>
    <w:p w14:paraId="01BDBB6E" w14:textId="4E06BF3D"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 xml:space="preserve">tym wszelkie </w:t>
      </w:r>
      <w:r w:rsidR="00D57E08">
        <w:rPr>
          <w:rFonts w:ascii="Cambria" w:hAnsi="Cambria"/>
          <w:sz w:val="21"/>
          <w:szCs w:val="21"/>
        </w:rPr>
        <w:t xml:space="preserve">dostawy, </w:t>
      </w:r>
      <w:r w:rsidRPr="0066129B">
        <w:rPr>
          <w:rFonts w:ascii="Cambria" w:hAnsi="Cambria"/>
          <w:sz w:val="21"/>
          <w:szCs w:val="21"/>
        </w:rPr>
        <w:t>prace, czynności i usługi niezbędne do wykonania przedmiotu zamówienia.</w:t>
      </w:r>
    </w:p>
    <w:p w14:paraId="2514E4A4" w14:textId="12DF9A17"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15.4</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335934EF"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lastRenderedPageBreak/>
        <w:t>15.5</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E82D95E" w:rsidR="003B512F" w:rsidRDefault="00D57E08" w:rsidP="00C65866">
      <w:pPr>
        <w:spacing w:before="120"/>
        <w:ind w:left="709" w:hanging="709"/>
        <w:jc w:val="both"/>
        <w:rPr>
          <w:rFonts w:ascii="Cambria" w:hAnsi="Cambria" w:cs="Cambria"/>
          <w:sz w:val="21"/>
          <w:szCs w:val="21"/>
        </w:rPr>
      </w:pPr>
      <w:r>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7F873186" w:rsidR="007C1153" w:rsidRPr="007C1153" w:rsidRDefault="00D57E08" w:rsidP="00C65866">
      <w:pPr>
        <w:spacing w:before="120"/>
        <w:ind w:left="709" w:hanging="709"/>
        <w:jc w:val="both"/>
        <w:rPr>
          <w:rFonts w:ascii="Cambria" w:hAnsi="Cambria"/>
          <w:sz w:val="21"/>
          <w:szCs w:val="21"/>
        </w:rPr>
      </w:pPr>
      <w:r>
        <w:rPr>
          <w:rFonts w:ascii="Cambria" w:hAnsi="Cambria" w:cs="Cambria"/>
          <w:sz w:val="21"/>
          <w:szCs w:val="21"/>
        </w:rPr>
        <w:t>15.7</w:t>
      </w:r>
      <w:r w:rsidR="007C1153" w:rsidRPr="007C1153">
        <w:rPr>
          <w:rFonts w:ascii="Cambria" w:hAnsi="Cambria" w:cs="Cambria"/>
          <w:sz w:val="21"/>
          <w:szCs w:val="21"/>
        </w:rPr>
        <w:t>.</w:t>
      </w:r>
      <w:r w:rsidR="007C1153" w:rsidRPr="007C1153">
        <w:rPr>
          <w:rFonts w:ascii="Cambria" w:hAnsi="Cambria" w:cs="Cambria"/>
          <w:sz w:val="21"/>
          <w:szCs w:val="21"/>
        </w:rPr>
        <w:tab/>
      </w:r>
      <w:r w:rsidR="007C1153"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5E476790" w:rsidR="0088493A" w:rsidRPr="00C65866" w:rsidRDefault="00F80DB5" w:rsidP="00B45398">
            <w:pPr>
              <w:ind w:left="709" w:hanging="709"/>
              <w:jc w:val="both"/>
              <w:rPr>
                <w:rFonts w:ascii="Cambria" w:hAnsi="Cambria"/>
                <w:sz w:val="21"/>
                <w:szCs w:val="21"/>
              </w:rPr>
            </w:pPr>
            <w:r>
              <w:rPr>
                <w:rFonts w:ascii="Cambria" w:hAnsi="Cambria" w:cs="Cambria"/>
                <w:bCs/>
                <w:sz w:val="21"/>
                <w:szCs w:val="21"/>
              </w:rPr>
              <w:t>Termin</w:t>
            </w:r>
            <w:r w:rsidR="00223EFC">
              <w:rPr>
                <w:rFonts w:ascii="Cambria" w:hAnsi="Cambria" w:cs="Cambria"/>
                <w:bCs/>
                <w:sz w:val="21"/>
                <w:szCs w:val="21"/>
              </w:rPr>
              <w:t xml:space="preserve"> </w:t>
            </w:r>
            <w:r w:rsidR="00813BF5">
              <w:rPr>
                <w:rFonts w:ascii="Cambria" w:hAnsi="Cambria" w:cs="Cambria"/>
                <w:bCs/>
                <w:sz w:val="21"/>
                <w:szCs w:val="21"/>
              </w:rPr>
              <w:t>realizacji Z</w:t>
            </w:r>
            <w:r w:rsidR="00B45398">
              <w:rPr>
                <w:rFonts w:ascii="Cambria" w:hAnsi="Cambria" w:cs="Cambria"/>
                <w:bCs/>
                <w:sz w:val="21"/>
                <w:szCs w:val="21"/>
              </w:rPr>
              <w:t>amówienia cząstkowego</w:t>
            </w:r>
            <w:r w:rsidR="00223EFC">
              <w:rPr>
                <w:rFonts w:ascii="Cambria" w:hAnsi="Cambria" w:cs="Cambria"/>
                <w:bCs/>
                <w:sz w:val="21"/>
                <w:szCs w:val="21"/>
              </w:rPr>
              <w:t xml:space="preserve"> </w:t>
            </w:r>
            <w:r w:rsidR="00430007">
              <w:rPr>
                <w:rFonts w:ascii="Cambria" w:hAnsi="Cambria" w:cs="Cambria"/>
                <w:bCs/>
                <w:sz w:val="21"/>
                <w:szCs w:val="21"/>
              </w:rPr>
              <w:t>(</w:t>
            </w:r>
            <w:r w:rsidR="003478B9">
              <w:rPr>
                <w:rFonts w:ascii="Cambria" w:hAnsi="Cambria" w:cs="Cambria"/>
                <w:bCs/>
                <w:sz w:val="21"/>
                <w:szCs w:val="21"/>
              </w:rPr>
              <w:t>T</w:t>
            </w:r>
            <w:r w:rsidR="0088493A"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37E506" w14:textId="67CBC602" w:rsidR="00B45398" w:rsidRPr="00B45398" w:rsidRDefault="001B4E95" w:rsidP="00C91B43">
      <w:pPr>
        <w:pStyle w:val="Akapitzlist"/>
        <w:numPr>
          <w:ilvl w:val="0"/>
          <w:numId w:val="17"/>
        </w:numPr>
        <w:spacing w:before="120" w:after="120"/>
        <w:ind w:left="1134" w:hanging="567"/>
        <w:contextualSpacing w:val="0"/>
        <w:jc w:val="both"/>
        <w:rPr>
          <w:rFonts w:ascii="Cambria" w:hAnsi="Cambria"/>
          <w:sz w:val="21"/>
          <w:szCs w:val="21"/>
        </w:rPr>
      </w:pPr>
      <w:bookmarkStart w:id="5" w:name="_Hlk129120453"/>
      <w:r w:rsidRPr="00C65866">
        <w:rPr>
          <w:rFonts w:ascii="Cambria" w:hAnsi="Cambria" w:cs="Cambria"/>
          <w:bCs/>
          <w:sz w:val="21"/>
          <w:szCs w:val="21"/>
        </w:rPr>
        <w:lastRenderedPageBreak/>
        <w:t>W ramach kryterium „</w:t>
      </w:r>
      <w:bookmarkStart w:id="6" w:name="_Hlk151732756"/>
      <w:r w:rsidR="00F80DB5">
        <w:rPr>
          <w:rFonts w:ascii="Cambria" w:hAnsi="Cambria" w:cs="Cambria"/>
          <w:bCs/>
          <w:sz w:val="21"/>
          <w:szCs w:val="21"/>
        </w:rPr>
        <w:t>Termin</w:t>
      </w:r>
      <w:r w:rsidR="00647F9E">
        <w:rPr>
          <w:rFonts w:ascii="Cambria" w:hAnsi="Cambria" w:cs="Cambria"/>
          <w:bCs/>
          <w:sz w:val="21"/>
          <w:szCs w:val="21"/>
        </w:rPr>
        <w:t xml:space="preserve"> </w:t>
      </w:r>
      <w:r w:rsidR="00813BF5">
        <w:rPr>
          <w:rFonts w:ascii="Cambria" w:hAnsi="Cambria" w:cs="Cambria"/>
          <w:bCs/>
          <w:sz w:val="21"/>
          <w:szCs w:val="21"/>
        </w:rPr>
        <w:t>realizacji Z</w:t>
      </w:r>
      <w:r w:rsidR="00B45398">
        <w:rPr>
          <w:rFonts w:ascii="Cambria" w:hAnsi="Cambria" w:cs="Cambria"/>
          <w:bCs/>
          <w:sz w:val="21"/>
          <w:szCs w:val="21"/>
        </w:rPr>
        <w:t>amówienia cząstkowego</w:t>
      </w:r>
      <w:r w:rsidRPr="00C65866">
        <w:rPr>
          <w:rFonts w:ascii="Cambria" w:hAnsi="Cambria" w:cs="Cambria"/>
          <w:bCs/>
          <w:sz w:val="21"/>
          <w:szCs w:val="21"/>
        </w:rPr>
        <w:t xml:space="preserve">” </w:t>
      </w:r>
      <w:r w:rsidR="008F110B">
        <w:rPr>
          <w:rFonts w:ascii="Cambria" w:hAnsi="Cambria" w:cs="Cambria"/>
          <w:bCs/>
          <w:sz w:val="21"/>
          <w:szCs w:val="21"/>
        </w:rPr>
        <w:t>ocenian</w:t>
      </w:r>
      <w:r w:rsidR="00223EFC">
        <w:rPr>
          <w:rFonts w:ascii="Cambria" w:hAnsi="Cambria" w:cs="Cambria"/>
          <w:bCs/>
          <w:sz w:val="21"/>
          <w:szCs w:val="21"/>
        </w:rPr>
        <w:t>y</w:t>
      </w:r>
      <w:r w:rsidRPr="00C65866">
        <w:rPr>
          <w:rFonts w:ascii="Cambria" w:hAnsi="Cambria" w:cs="Cambria"/>
          <w:bCs/>
          <w:sz w:val="21"/>
          <w:szCs w:val="21"/>
        </w:rPr>
        <w:t xml:space="preserve"> będzie </w:t>
      </w:r>
      <w:r w:rsidR="008F110B">
        <w:rPr>
          <w:rFonts w:ascii="Cambria" w:hAnsi="Cambria" w:cs="Cambria"/>
          <w:bCs/>
          <w:sz w:val="21"/>
          <w:szCs w:val="21"/>
        </w:rPr>
        <w:t>zadeklarowan</w:t>
      </w:r>
      <w:r w:rsidR="00223EFC">
        <w:rPr>
          <w:rFonts w:ascii="Cambria" w:hAnsi="Cambria" w:cs="Cambria"/>
          <w:bCs/>
          <w:sz w:val="21"/>
          <w:szCs w:val="21"/>
        </w:rPr>
        <w:t>y</w:t>
      </w:r>
      <w:r w:rsidR="00E6299B">
        <w:rPr>
          <w:rFonts w:ascii="Cambria" w:hAnsi="Cambria" w:cs="Cambria"/>
          <w:bCs/>
          <w:sz w:val="21"/>
          <w:szCs w:val="21"/>
        </w:rPr>
        <w:t xml:space="preserve"> </w:t>
      </w:r>
      <w:r w:rsidR="00175ABE">
        <w:rPr>
          <w:rFonts w:ascii="Cambria" w:hAnsi="Cambria" w:cs="Cambria"/>
          <w:bCs/>
          <w:sz w:val="21"/>
          <w:szCs w:val="21"/>
        </w:rPr>
        <w:t xml:space="preserve">przez Wykonawcę </w:t>
      </w:r>
      <w:r w:rsidR="00B45398">
        <w:rPr>
          <w:rFonts w:ascii="Cambria" w:hAnsi="Cambria" w:cs="Cambria"/>
          <w:bCs/>
          <w:sz w:val="21"/>
          <w:szCs w:val="21"/>
        </w:rPr>
        <w:t xml:space="preserve">w ofercie </w:t>
      </w:r>
      <w:r w:rsidR="00F80DB5">
        <w:rPr>
          <w:rFonts w:ascii="Cambria" w:hAnsi="Cambria" w:cs="Cambria"/>
          <w:bCs/>
          <w:sz w:val="21"/>
          <w:szCs w:val="21"/>
        </w:rPr>
        <w:t>termin</w:t>
      </w:r>
      <w:r w:rsidR="00B45398">
        <w:rPr>
          <w:rFonts w:ascii="Cambria" w:hAnsi="Cambria" w:cs="Cambria"/>
          <w:bCs/>
          <w:sz w:val="21"/>
          <w:szCs w:val="21"/>
        </w:rPr>
        <w:t xml:space="preserve"> realizacji </w:t>
      </w:r>
      <w:r w:rsidR="003C6D45">
        <w:rPr>
          <w:rFonts w:ascii="Cambria" w:hAnsi="Cambria" w:cs="Cambria"/>
          <w:bCs/>
          <w:sz w:val="21"/>
          <w:szCs w:val="21"/>
        </w:rPr>
        <w:t xml:space="preserve">zamówienia cząstkowego na dostawę oleju opałowego liczony w </w:t>
      </w:r>
      <w:r w:rsidR="00F80DB5">
        <w:rPr>
          <w:rFonts w:ascii="Cambria" w:hAnsi="Cambria" w:cs="Cambria"/>
          <w:bCs/>
          <w:sz w:val="21"/>
          <w:szCs w:val="21"/>
        </w:rPr>
        <w:t>dniach od dnia</w:t>
      </w:r>
      <w:r w:rsidR="003C6D45">
        <w:rPr>
          <w:rFonts w:ascii="Cambria" w:hAnsi="Cambria" w:cs="Cambria"/>
          <w:bCs/>
          <w:sz w:val="21"/>
          <w:szCs w:val="21"/>
        </w:rPr>
        <w:t xml:space="preserve"> złożenia takiego zamówienia Wyk</w:t>
      </w:r>
      <w:r w:rsidR="00CE5C7A">
        <w:rPr>
          <w:rFonts w:ascii="Cambria" w:hAnsi="Cambria" w:cs="Cambria"/>
          <w:bCs/>
          <w:sz w:val="21"/>
          <w:szCs w:val="21"/>
        </w:rPr>
        <w:t>o</w:t>
      </w:r>
      <w:r w:rsidR="003C6D45">
        <w:rPr>
          <w:rFonts w:ascii="Cambria" w:hAnsi="Cambria" w:cs="Cambria"/>
          <w:bCs/>
          <w:sz w:val="21"/>
          <w:szCs w:val="21"/>
        </w:rPr>
        <w:t xml:space="preserve">nawcy przez Zamawiającego. </w:t>
      </w:r>
    </w:p>
    <w:p w14:paraId="36A72F56" w14:textId="2F6F7FF3" w:rsidR="004F6A12" w:rsidRPr="00CF54CB" w:rsidRDefault="004F6A12" w:rsidP="00CF54CB">
      <w:pPr>
        <w:pStyle w:val="Akapitzlist"/>
        <w:spacing w:before="120" w:after="120"/>
        <w:ind w:left="1134"/>
        <w:contextualSpacing w:val="0"/>
        <w:jc w:val="both"/>
        <w:rPr>
          <w:rFonts w:ascii="Cambria" w:hAnsi="Cambria" w:cs="Cambria"/>
          <w:bCs/>
          <w:sz w:val="21"/>
          <w:szCs w:val="21"/>
        </w:rPr>
      </w:pPr>
      <w:r>
        <w:rPr>
          <w:rFonts w:ascii="Cambria" w:hAnsi="Cambria" w:cs="Cambria"/>
          <w:bCs/>
          <w:sz w:val="21"/>
          <w:szCs w:val="21"/>
        </w:rPr>
        <w:t>W przypadku braku podania w</w:t>
      </w:r>
      <w:r w:rsidR="00EE472A">
        <w:rPr>
          <w:rFonts w:ascii="Cambria" w:hAnsi="Cambria" w:cs="Cambria"/>
          <w:bCs/>
          <w:sz w:val="21"/>
          <w:szCs w:val="21"/>
        </w:rPr>
        <w:t xml:space="preserve"> ofercie </w:t>
      </w:r>
      <w:r w:rsidR="00F80DB5">
        <w:rPr>
          <w:rFonts w:ascii="Cambria" w:hAnsi="Cambria" w:cs="Cambria"/>
          <w:bCs/>
          <w:sz w:val="21"/>
          <w:szCs w:val="21"/>
        </w:rPr>
        <w:t>termin</w:t>
      </w:r>
      <w:r>
        <w:rPr>
          <w:rFonts w:ascii="Cambria" w:hAnsi="Cambria" w:cs="Cambria"/>
          <w:bCs/>
          <w:sz w:val="21"/>
          <w:szCs w:val="21"/>
        </w:rPr>
        <w:t xml:space="preserve"> </w:t>
      </w:r>
      <w:r w:rsidR="00B86433">
        <w:rPr>
          <w:rFonts w:ascii="Cambria" w:hAnsi="Cambria" w:cs="Cambria"/>
          <w:bCs/>
          <w:sz w:val="21"/>
          <w:szCs w:val="21"/>
        </w:rPr>
        <w:t>realizacji zamówienia cząstkowego</w:t>
      </w:r>
      <w:r w:rsidR="00B86433" w:rsidRPr="00C91B43">
        <w:rPr>
          <w:rFonts w:ascii="Cambria" w:hAnsi="Cambria" w:cs="Cambria"/>
          <w:bCs/>
          <w:sz w:val="21"/>
          <w:szCs w:val="21"/>
        </w:rPr>
        <w:t xml:space="preserve"> </w:t>
      </w:r>
      <w:r w:rsidR="00175ABE" w:rsidRPr="00C91B43">
        <w:rPr>
          <w:rFonts w:ascii="Cambria" w:hAnsi="Cambria" w:cs="Cambria"/>
          <w:bCs/>
          <w:sz w:val="21"/>
          <w:szCs w:val="21"/>
        </w:rPr>
        <w:t xml:space="preserve">Zamawiający </w:t>
      </w:r>
      <w:r w:rsidRPr="00C91B43">
        <w:rPr>
          <w:rFonts w:ascii="Cambria" w:hAnsi="Cambria" w:cs="Cambria"/>
          <w:bCs/>
          <w:sz w:val="21"/>
          <w:szCs w:val="21"/>
        </w:rPr>
        <w:t xml:space="preserve">uzna, że Wykonawca </w:t>
      </w:r>
      <w:r w:rsidR="00B86433">
        <w:rPr>
          <w:rFonts w:ascii="Cambria" w:hAnsi="Cambria" w:cs="Cambria"/>
          <w:bCs/>
          <w:sz w:val="21"/>
          <w:szCs w:val="21"/>
        </w:rPr>
        <w:t xml:space="preserve">dostarczy olej opałowy w </w:t>
      </w:r>
      <w:proofErr w:type="spellStart"/>
      <w:r w:rsidR="00B86433">
        <w:rPr>
          <w:rFonts w:ascii="Cambria" w:hAnsi="Cambria" w:cs="Cambria"/>
          <w:bCs/>
          <w:sz w:val="21"/>
          <w:szCs w:val="21"/>
        </w:rPr>
        <w:t>masymalnym</w:t>
      </w:r>
      <w:proofErr w:type="spellEnd"/>
      <w:r w:rsidR="00B86433">
        <w:rPr>
          <w:rFonts w:ascii="Cambria" w:hAnsi="Cambria" w:cs="Cambria"/>
          <w:bCs/>
          <w:sz w:val="21"/>
          <w:szCs w:val="21"/>
        </w:rPr>
        <w:t xml:space="preserve"> </w:t>
      </w:r>
      <w:r w:rsidR="00EE472A">
        <w:rPr>
          <w:rFonts w:ascii="Cambria" w:hAnsi="Cambria" w:cs="Cambria"/>
          <w:bCs/>
          <w:sz w:val="21"/>
          <w:szCs w:val="21"/>
        </w:rPr>
        <w:t>czasie (</w:t>
      </w:r>
      <w:r w:rsidR="00B86433">
        <w:rPr>
          <w:rFonts w:ascii="Cambria" w:hAnsi="Cambria" w:cs="Cambria"/>
          <w:bCs/>
          <w:sz w:val="21"/>
          <w:szCs w:val="21"/>
        </w:rPr>
        <w:t>terminie</w:t>
      </w:r>
      <w:r w:rsidR="00EE472A">
        <w:rPr>
          <w:rFonts w:ascii="Cambria" w:hAnsi="Cambria" w:cs="Cambria"/>
          <w:bCs/>
          <w:sz w:val="21"/>
          <w:szCs w:val="21"/>
        </w:rPr>
        <w:t>)</w:t>
      </w:r>
      <w:r w:rsidR="00B86433">
        <w:rPr>
          <w:rFonts w:ascii="Cambria" w:hAnsi="Cambria" w:cs="Cambria"/>
          <w:bCs/>
          <w:sz w:val="21"/>
          <w:szCs w:val="21"/>
        </w:rPr>
        <w:t xml:space="preserve"> tj. do </w:t>
      </w:r>
      <w:r w:rsidR="0047677F">
        <w:rPr>
          <w:rFonts w:ascii="Cambria" w:hAnsi="Cambria" w:cs="Cambria"/>
          <w:bCs/>
          <w:sz w:val="21"/>
          <w:szCs w:val="21"/>
        </w:rPr>
        <w:t>5 ni</w:t>
      </w:r>
      <w:r w:rsidR="00B86433">
        <w:rPr>
          <w:rFonts w:ascii="Cambria" w:hAnsi="Cambria" w:cs="Cambria"/>
          <w:bCs/>
          <w:sz w:val="21"/>
          <w:szCs w:val="21"/>
        </w:rPr>
        <w:t xml:space="preserve"> od dnia przekazania zamówienia</w:t>
      </w:r>
      <w:r w:rsidR="00CF54CB">
        <w:rPr>
          <w:rFonts w:ascii="Cambria" w:hAnsi="Cambria" w:cs="Cambria"/>
          <w:bCs/>
          <w:sz w:val="21"/>
          <w:szCs w:val="21"/>
        </w:rPr>
        <w:t xml:space="preserve"> </w:t>
      </w:r>
      <w:r w:rsidR="00747026" w:rsidRPr="00CF54CB">
        <w:rPr>
          <w:rFonts w:ascii="Cambria" w:hAnsi="Cambria" w:cs="Cambria"/>
          <w:bCs/>
          <w:sz w:val="21"/>
          <w:szCs w:val="21"/>
        </w:rPr>
        <w:t>i w takim przypadku Wykonawca otrz</w:t>
      </w:r>
      <w:r w:rsidR="004A31F9" w:rsidRPr="00CF54CB">
        <w:rPr>
          <w:rFonts w:ascii="Cambria" w:hAnsi="Cambria" w:cs="Cambria"/>
          <w:bCs/>
          <w:sz w:val="21"/>
          <w:szCs w:val="21"/>
        </w:rPr>
        <w:t>y</w:t>
      </w:r>
      <w:r w:rsidR="00747026" w:rsidRPr="00CF54CB">
        <w:rPr>
          <w:rFonts w:ascii="Cambria" w:hAnsi="Cambria" w:cs="Cambria"/>
          <w:bCs/>
          <w:sz w:val="21"/>
          <w:szCs w:val="21"/>
        </w:rPr>
        <w:t>ma 0 punktów w ramach niniejszego kryterium oceny ofert</w:t>
      </w:r>
      <w:bookmarkEnd w:id="5"/>
      <w:r w:rsidR="00747026" w:rsidRPr="00CF54CB">
        <w:rPr>
          <w:rFonts w:ascii="Cambria" w:hAnsi="Cambria" w:cs="Cambria"/>
          <w:bCs/>
          <w:sz w:val="21"/>
          <w:szCs w:val="21"/>
        </w:rPr>
        <w:t>.</w:t>
      </w:r>
    </w:p>
    <w:p w14:paraId="6D70FF51" w14:textId="4DB17084" w:rsidR="00CE3859" w:rsidRPr="00C91B43" w:rsidRDefault="00CE3859" w:rsidP="00C91B43">
      <w:pPr>
        <w:pStyle w:val="Akapitzlist"/>
        <w:spacing w:before="120" w:after="120"/>
        <w:ind w:left="1134"/>
        <w:contextualSpacing w:val="0"/>
        <w:jc w:val="both"/>
        <w:rPr>
          <w:rFonts w:ascii="Cambria" w:hAnsi="Cambria" w:cs="Cambria"/>
          <w:bCs/>
          <w:sz w:val="21"/>
          <w:szCs w:val="21"/>
        </w:rPr>
      </w:pPr>
      <w:r>
        <w:rPr>
          <w:rFonts w:ascii="Cambria" w:hAnsi="Cambria" w:cs="Cambria"/>
          <w:bCs/>
          <w:sz w:val="21"/>
          <w:szCs w:val="21"/>
        </w:rPr>
        <w:t xml:space="preserve">Maksymalny </w:t>
      </w:r>
      <w:r w:rsidR="00F80DB5">
        <w:rPr>
          <w:rFonts w:ascii="Cambria" w:hAnsi="Cambria" w:cs="Cambria"/>
          <w:bCs/>
          <w:sz w:val="21"/>
          <w:szCs w:val="21"/>
        </w:rPr>
        <w:t>termin</w:t>
      </w:r>
      <w:r>
        <w:rPr>
          <w:rFonts w:ascii="Cambria" w:hAnsi="Cambria" w:cs="Cambria"/>
          <w:bCs/>
          <w:sz w:val="21"/>
          <w:szCs w:val="21"/>
        </w:rPr>
        <w:t xml:space="preserve"> </w:t>
      </w:r>
      <w:r w:rsidR="00CF54CB">
        <w:rPr>
          <w:rFonts w:ascii="Cambria" w:hAnsi="Cambria" w:cs="Cambria"/>
          <w:bCs/>
          <w:sz w:val="21"/>
          <w:szCs w:val="21"/>
        </w:rPr>
        <w:t xml:space="preserve">realizacji zamówienia cząstkowego to </w:t>
      </w:r>
      <w:r w:rsidR="0047677F">
        <w:rPr>
          <w:rFonts w:ascii="Cambria" w:hAnsi="Cambria" w:cs="Cambria"/>
          <w:bCs/>
          <w:sz w:val="21"/>
          <w:szCs w:val="21"/>
        </w:rPr>
        <w:t>5 dni</w:t>
      </w:r>
      <w:r w:rsidR="00CF54CB">
        <w:rPr>
          <w:rFonts w:ascii="Cambria" w:hAnsi="Cambria" w:cs="Cambria"/>
          <w:bCs/>
          <w:sz w:val="21"/>
          <w:szCs w:val="21"/>
        </w:rPr>
        <w:t xml:space="preserve">. </w:t>
      </w:r>
      <w:r>
        <w:rPr>
          <w:rFonts w:ascii="Cambria" w:hAnsi="Cambria" w:cs="Cambria"/>
          <w:bCs/>
          <w:sz w:val="21"/>
          <w:szCs w:val="21"/>
        </w:rPr>
        <w:t xml:space="preserve"> </w:t>
      </w:r>
    </w:p>
    <w:bookmarkEnd w:id="6"/>
    <w:p w14:paraId="21531566" w14:textId="42A58717" w:rsidR="00F147DD" w:rsidRPr="004F6A12" w:rsidRDefault="001B4E95" w:rsidP="004F6A12">
      <w:pPr>
        <w:spacing w:before="120" w:after="120"/>
        <w:ind w:left="1134"/>
        <w:jc w:val="both"/>
        <w:rPr>
          <w:rFonts w:ascii="Cambria" w:hAnsi="Cambria"/>
          <w:sz w:val="21"/>
          <w:szCs w:val="21"/>
        </w:rPr>
      </w:pPr>
      <w:r w:rsidRPr="004F6A12">
        <w:rPr>
          <w:rFonts w:ascii="Cambria" w:hAnsi="Cambria" w:cs="Cambria"/>
          <w:bCs/>
          <w:sz w:val="21"/>
          <w:szCs w:val="21"/>
        </w:rPr>
        <w:t xml:space="preserve">Aby otrzymać punkty w ramach przedmiotowego kryterium oceny ofert Wykonawca w </w:t>
      </w:r>
      <w:r w:rsidR="00BB5ACB" w:rsidRPr="004F6A12">
        <w:rPr>
          <w:rFonts w:ascii="Cambria" w:hAnsi="Cambria" w:cs="Cambria"/>
          <w:bCs/>
          <w:sz w:val="21"/>
          <w:szCs w:val="21"/>
        </w:rPr>
        <w:t xml:space="preserve">pkt </w:t>
      </w:r>
      <w:r w:rsidR="008A546C">
        <w:rPr>
          <w:rFonts w:ascii="Cambria" w:hAnsi="Cambria" w:cs="Cambria"/>
          <w:bCs/>
          <w:sz w:val="21"/>
          <w:szCs w:val="21"/>
        </w:rPr>
        <w:t>2</w:t>
      </w:r>
      <w:r w:rsidR="00BB5ACB" w:rsidRPr="004F6A12">
        <w:rPr>
          <w:rFonts w:ascii="Cambria" w:hAnsi="Cambria" w:cs="Cambria"/>
          <w:bCs/>
          <w:sz w:val="21"/>
          <w:szCs w:val="21"/>
        </w:rPr>
        <w:t xml:space="preserve"> formul</w:t>
      </w:r>
      <w:r w:rsidR="00430007" w:rsidRPr="004F6A12">
        <w:rPr>
          <w:rFonts w:ascii="Cambria" w:hAnsi="Cambria" w:cs="Cambria"/>
          <w:bCs/>
          <w:sz w:val="21"/>
          <w:szCs w:val="21"/>
        </w:rPr>
        <w:t xml:space="preserve">arza oferty (załącznik nr 1 do SWZ) </w:t>
      </w:r>
      <w:r w:rsidR="00EA144C" w:rsidRPr="004F6A12">
        <w:rPr>
          <w:rFonts w:ascii="Cambria" w:hAnsi="Cambria" w:cs="Cambria"/>
          <w:bCs/>
          <w:sz w:val="21"/>
          <w:szCs w:val="21"/>
        </w:rPr>
        <w:t>obowiązany jest wskazać</w:t>
      </w:r>
      <w:r w:rsidR="00D83B63" w:rsidRPr="004F6A12">
        <w:rPr>
          <w:rFonts w:ascii="Cambria" w:hAnsi="Cambria" w:cs="Cambria"/>
          <w:bCs/>
          <w:sz w:val="21"/>
          <w:szCs w:val="21"/>
        </w:rPr>
        <w:t xml:space="preserve"> </w:t>
      </w:r>
      <w:r w:rsidR="00A3501A" w:rsidRPr="004F6A12">
        <w:rPr>
          <w:rFonts w:ascii="Cambria" w:hAnsi="Cambria" w:cs="Cambria"/>
          <w:bCs/>
          <w:sz w:val="21"/>
          <w:szCs w:val="21"/>
        </w:rPr>
        <w:t>oferowan</w:t>
      </w:r>
      <w:r w:rsidR="004A31F9">
        <w:rPr>
          <w:rFonts w:ascii="Cambria" w:hAnsi="Cambria" w:cs="Cambria"/>
          <w:bCs/>
          <w:sz w:val="21"/>
          <w:szCs w:val="21"/>
        </w:rPr>
        <w:t>y</w:t>
      </w:r>
      <w:r w:rsidR="008F110B" w:rsidRPr="004F6A12">
        <w:rPr>
          <w:rFonts w:ascii="Cambria" w:hAnsi="Cambria" w:cs="Cambria"/>
          <w:bCs/>
          <w:sz w:val="21"/>
          <w:szCs w:val="21"/>
        </w:rPr>
        <w:t xml:space="preserve"> </w:t>
      </w:r>
      <w:r w:rsidR="004A31F9">
        <w:rPr>
          <w:rFonts w:ascii="Cambria" w:hAnsi="Cambria" w:cs="Cambria"/>
          <w:bCs/>
          <w:sz w:val="21"/>
          <w:szCs w:val="21"/>
        </w:rPr>
        <w:t>czas</w:t>
      </w:r>
      <w:r w:rsidR="00C91B43">
        <w:rPr>
          <w:rFonts w:ascii="Cambria" w:hAnsi="Cambria" w:cs="Cambria"/>
          <w:bCs/>
          <w:sz w:val="21"/>
          <w:szCs w:val="21"/>
        </w:rPr>
        <w:t xml:space="preserve">, w którym </w:t>
      </w:r>
      <w:r w:rsidR="00CF54CB">
        <w:rPr>
          <w:rFonts w:ascii="Cambria" w:hAnsi="Cambria" w:cs="Cambria"/>
          <w:bCs/>
          <w:sz w:val="21"/>
          <w:szCs w:val="21"/>
        </w:rPr>
        <w:t>dostarczy olej opałowy będący przedmiotem zamówienia cząstkowego.</w:t>
      </w:r>
    </w:p>
    <w:p w14:paraId="6F80CBF7" w14:textId="171BDAA8" w:rsidR="001B4E95" w:rsidRPr="00C65866" w:rsidRDefault="001B4E95" w:rsidP="00C65866">
      <w:pPr>
        <w:spacing w:before="120" w:after="120"/>
        <w:ind w:left="1134" w:hanging="142"/>
        <w:jc w:val="both"/>
        <w:rPr>
          <w:rFonts w:ascii="Cambria" w:hAnsi="Cambria"/>
          <w:sz w:val="21"/>
          <w:szCs w:val="21"/>
        </w:rPr>
      </w:pPr>
      <w:r w:rsidRPr="00C65866">
        <w:rPr>
          <w:rFonts w:ascii="Cambria" w:hAnsi="Cambria" w:cs="Cambria"/>
          <w:bCs/>
          <w:sz w:val="21"/>
          <w:szCs w:val="21"/>
        </w:rPr>
        <w:tab/>
        <w:t>Punktacja w ramach kryterium „</w:t>
      </w:r>
      <w:r w:rsidR="00F80DB5">
        <w:rPr>
          <w:rFonts w:ascii="Cambria" w:hAnsi="Cambria" w:cs="Cambria"/>
          <w:bCs/>
          <w:sz w:val="21"/>
          <w:szCs w:val="21"/>
        </w:rPr>
        <w:t>Termin</w:t>
      </w:r>
      <w:r w:rsidR="00647F9E">
        <w:rPr>
          <w:rFonts w:ascii="Cambria" w:hAnsi="Cambria" w:cs="Cambria"/>
          <w:bCs/>
          <w:sz w:val="21"/>
          <w:szCs w:val="21"/>
        </w:rPr>
        <w:t xml:space="preserve"> </w:t>
      </w:r>
      <w:r w:rsidR="00CF54CB">
        <w:rPr>
          <w:rFonts w:ascii="Cambria" w:hAnsi="Cambria" w:cs="Cambria"/>
          <w:bCs/>
          <w:sz w:val="21"/>
          <w:szCs w:val="21"/>
        </w:rPr>
        <w:t>realizacji zamówienia cząstkowego</w:t>
      </w:r>
      <w:r w:rsidR="00882AB4" w:rsidRPr="00C65866">
        <w:rPr>
          <w:rFonts w:ascii="Cambria" w:hAnsi="Cambria" w:cs="Cambria"/>
          <w:bCs/>
          <w:sz w:val="21"/>
          <w:szCs w:val="21"/>
        </w:rPr>
        <w:t>” będzie przyznawana</w:t>
      </w:r>
      <w:r w:rsidRPr="00C65866">
        <w:rPr>
          <w:rFonts w:ascii="Cambria" w:hAnsi="Cambria" w:cs="Cambria"/>
          <w:bCs/>
          <w:sz w:val="21"/>
          <w:szCs w:val="21"/>
        </w:rPr>
        <w:t xml:space="preserve"> w następujący sposób:</w:t>
      </w: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1B4E95" w:rsidRPr="00C65866" w14:paraId="07F7E5C0"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B645" w14:textId="6D6C3FE8" w:rsidR="001B4E95" w:rsidRPr="00C65866" w:rsidRDefault="00F80DB5" w:rsidP="003478B9">
            <w:pPr>
              <w:widowControl w:val="0"/>
              <w:jc w:val="center"/>
              <w:rPr>
                <w:rFonts w:ascii="Cambria" w:hAnsi="Cambria"/>
                <w:sz w:val="21"/>
                <w:szCs w:val="21"/>
              </w:rPr>
            </w:pPr>
            <w:r>
              <w:rPr>
                <w:rFonts w:ascii="Cambria" w:hAnsi="Cambria" w:cs="Cambria"/>
                <w:bCs/>
                <w:sz w:val="21"/>
                <w:szCs w:val="21"/>
              </w:rPr>
              <w:t>Termin</w:t>
            </w:r>
            <w:r w:rsidR="00175ABE">
              <w:rPr>
                <w:rFonts w:ascii="Cambria" w:hAnsi="Cambria" w:cs="Cambria"/>
                <w:bCs/>
                <w:sz w:val="21"/>
                <w:szCs w:val="21"/>
              </w:rPr>
              <w:t xml:space="preserve"> </w:t>
            </w:r>
            <w:r w:rsidR="00813BF5">
              <w:rPr>
                <w:rFonts w:ascii="Cambria" w:hAnsi="Cambria" w:cs="Cambria"/>
                <w:bCs/>
                <w:sz w:val="21"/>
                <w:szCs w:val="21"/>
              </w:rPr>
              <w:t>realizacji Z</w:t>
            </w:r>
            <w:r w:rsidR="00CF54CB">
              <w:rPr>
                <w:rFonts w:ascii="Cambria" w:hAnsi="Cambria" w:cs="Cambria"/>
                <w:bCs/>
                <w:sz w:val="21"/>
                <w:szCs w:val="21"/>
              </w:rPr>
              <w:t>amówienia cząstkowego</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280" w14:textId="77777777" w:rsidR="001B4E95" w:rsidRPr="00C65866" w:rsidRDefault="001B4E95" w:rsidP="00C65866">
            <w:pPr>
              <w:widowControl w:val="0"/>
              <w:ind w:left="709" w:hanging="709"/>
              <w:jc w:val="center"/>
              <w:rPr>
                <w:rFonts w:ascii="Cambria" w:hAnsi="Cambria"/>
                <w:sz w:val="21"/>
                <w:szCs w:val="21"/>
              </w:rPr>
            </w:pPr>
            <w:r w:rsidRPr="00C65866">
              <w:rPr>
                <w:rFonts w:ascii="Cambria" w:hAnsi="Cambria" w:cs="Cambria"/>
                <w:bCs/>
                <w:sz w:val="21"/>
                <w:szCs w:val="21"/>
              </w:rPr>
              <w:t>Liczba punktów</w:t>
            </w:r>
          </w:p>
        </w:tc>
      </w:tr>
      <w:tr w:rsidR="001D7C0E" w:rsidRPr="00C65866" w14:paraId="7CF3778F"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96AA" w14:textId="2DE637D6" w:rsidR="001D7C0E" w:rsidRDefault="0056672F"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5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F02A" w14:textId="3C613E29" w:rsidR="001D7C0E" w:rsidRDefault="001D7C0E" w:rsidP="008F110B">
            <w:pPr>
              <w:widowControl w:val="0"/>
              <w:ind w:left="709" w:hanging="709"/>
              <w:jc w:val="center"/>
              <w:rPr>
                <w:rFonts w:ascii="Cambria" w:hAnsi="Cambria"/>
                <w:sz w:val="21"/>
                <w:szCs w:val="21"/>
              </w:rPr>
            </w:pPr>
            <w:r>
              <w:rPr>
                <w:rFonts w:ascii="Cambria" w:hAnsi="Cambria"/>
                <w:sz w:val="21"/>
                <w:szCs w:val="21"/>
              </w:rPr>
              <w:t>0</w:t>
            </w:r>
          </w:p>
        </w:tc>
      </w:tr>
      <w:tr w:rsidR="00175ABE" w:rsidRPr="00C65866" w14:paraId="65757F3E"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416B" w14:textId="4812B09B" w:rsidR="00175ABE" w:rsidRDefault="0056672F"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4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8FAB" w14:textId="691DF950" w:rsidR="00175ABE" w:rsidRDefault="0056672F" w:rsidP="008F110B">
            <w:pPr>
              <w:widowControl w:val="0"/>
              <w:ind w:left="709" w:hanging="709"/>
              <w:jc w:val="center"/>
              <w:rPr>
                <w:rFonts w:ascii="Cambria" w:hAnsi="Cambria"/>
                <w:sz w:val="21"/>
                <w:szCs w:val="21"/>
              </w:rPr>
            </w:pPr>
            <w:r>
              <w:rPr>
                <w:rFonts w:ascii="Cambria" w:hAnsi="Cambria"/>
                <w:sz w:val="21"/>
                <w:szCs w:val="21"/>
              </w:rPr>
              <w:t>5</w:t>
            </w:r>
          </w:p>
        </w:tc>
      </w:tr>
      <w:tr w:rsidR="001B4E95" w:rsidRPr="00C65866" w14:paraId="3ECF4799"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A3EE" w14:textId="68650590" w:rsidR="001B4E95" w:rsidRPr="00C65866" w:rsidRDefault="00F44B54"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3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CF9B" w14:textId="25A75CED" w:rsidR="001B4E95" w:rsidRPr="00C65866" w:rsidRDefault="0056672F" w:rsidP="008F110B">
            <w:pPr>
              <w:widowControl w:val="0"/>
              <w:ind w:left="709" w:hanging="709"/>
              <w:jc w:val="center"/>
              <w:rPr>
                <w:rFonts w:ascii="Cambria" w:hAnsi="Cambria"/>
                <w:sz w:val="21"/>
                <w:szCs w:val="21"/>
              </w:rPr>
            </w:pPr>
            <w:r>
              <w:rPr>
                <w:rFonts w:ascii="Cambria" w:hAnsi="Cambria"/>
                <w:sz w:val="21"/>
                <w:szCs w:val="21"/>
              </w:rPr>
              <w:t>10</w:t>
            </w:r>
          </w:p>
        </w:tc>
      </w:tr>
      <w:tr w:rsidR="001B4E95" w:rsidRPr="00C65866" w14:paraId="7FEB308E"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8DB4" w14:textId="2A35C3BA" w:rsidR="001B4E95" w:rsidRPr="00C65866" w:rsidRDefault="0056672F" w:rsidP="0047677F">
            <w:pPr>
              <w:widowControl w:val="0"/>
              <w:ind w:left="709" w:hanging="709"/>
              <w:jc w:val="center"/>
              <w:rPr>
                <w:rFonts w:ascii="Cambria" w:hAnsi="Cambria"/>
                <w:sz w:val="21"/>
                <w:szCs w:val="21"/>
              </w:rPr>
            </w:pPr>
            <w:r>
              <w:rPr>
                <w:rFonts w:ascii="Cambria" w:hAnsi="Cambria"/>
                <w:sz w:val="21"/>
                <w:szCs w:val="21"/>
              </w:rPr>
              <w:t xml:space="preserve">do </w:t>
            </w:r>
            <w:r w:rsidR="0047677F">
              <w:rPr>
                <w:rFonts w:ascii="Cambria" w:hAnsi="Cambria"/>
                <w:sz w:val="21"/>
                <w:szCs w:val="21"/>
              </w:rPr>
              <w:t>2 dni</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F30E" w14:textId="7F8E47A4" w:rsidR="001B4E95" w:rsidRPr="00C65866" w:rsidRDefault="0056672F" w:rsidP="008F110B">
            <w:pPr>
              <w:widowControl w:val="0"/>
              <w:ind w:left="709" w:hanging="709"/>
              <w:jc w:val="center"/>
              <w:rPr>
                <w:rFonts w:ascii="Cambria" w:hAnsi="Cambria"/>
                <w:sz w:val="21"/>
                <w:szCs w:val="21"/>
              </w:rPr>
            </w:pPr>
            <w:r>
              <w:rPr>
                <w:rFonts w:ascii="Cambria" w:hAnsi="Cambria"/>
                <w:sz w:val="21"/>
                <w:szCs w:val="21"/>
              </w:rPr>
              <w:t>20</w:t>
            </w:r>
          </w:p>
        </w:tc>
      </w:tr>
      <w:tr w:rsidR="00CF54CB" w:rsidRPr="00C65866" w14:paraId="117E8320" w14:textId="77777777" w:rsidTr="0056672F">
        <w:trPr>
          <w:trHeight w:val="42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D823" w14:textId="35F995DC" w:rsidR="00CF54CB" w:rsidRDefault="0047677F" w:rsidP="00C65866">
            <w:pPr>
              <w:widowControl w:val="0"/>
              <w:ind w:left="709" w:hanging="709"/>
              <w:jc w:val="center"/>
              <w:rPr>
                <w:rFonts w:ascii="Cambria" w:hAnsi="Cambria"/>
                <w:sz w:val="21"/>
                <w:szCs w:val="21"/>
              </w:rPr>
            </w:pPr>
            <w:r>
              <w:rPr>
                <w:rFonts w:ascii="Cambria" w:hAnsi="Cambria"/>
                <w:sz w:val="21"/>
                <w:szCs w:val="21"/>
              </w:rPr>
              <w:t>do 1 dnia</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8191" w14:textId="4BBA8AC7" w:rsidR="00CF54CB" w:rsidRDefault="0056672F" w:rsidP="008F110B">
            <w:pPr>
              <w:widowControl w:val="0"/>
              <w:ind w:left="709" w:hanging="709"/>
              <w:jc w:val="center"/>
              <w:rPr>
                <w:rFonts w:ascii="Cambria" w:hAnsi="Cambria"/>
                <w:sz w:val="21"/>
                <w:szCs w:val="21"/>
              </w:rPr>
            </w:pPr>
            <w:r>
              <w:rPr>
                <w:rFonts w:ascii="Cambria" w:hAnsi="Cambria"/>
                <w:sz w:val="21"/>
                <w:szCs w:val="21"/>
              </w:rPr>
              <w:t>40</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2A4F5206"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3478B9">
        <w:rPr>
          <w:rFonts w:ascii="Cambria" w:hAnsi="Cambria" w:cs="Cambria"/>
          <w:bCs/>
          <w:sz w:val="21"/>
          <w:szCs w:val="21"/>
        </w:rPr>
        <w:t>T</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6510ECBB" w14:textId="77777777" w:rsidR="0088493A" w:rsidRPr="00C65866" w:rsidRDefault="0088493A" w:rsidP="00C65866">
      <w:pPr>
        <w:spacing w:before="120"/>
        <w:ind w:left="709" w:hanging="709"/>
        <w:jc w:val="both"/>
        <w:rPr>
          <w:rFonts w:ascii="Cambria" w:hAnsi="Cambria" w:cs="Cambria"/>
          <w:sz w:val="21"/>
          <w:szCs w:val="21"/>
        </w:rPr>
      </w:pPr>
    </w:p>
    <w:p w14:paraId="5556A36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sz w:val="21"/>
          <w:szCs w:val="21"/>
        </w:rPr>
        <w:lastRenderedPageBreak/>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C65866">
      <w:pPr>
        <w:spacing w:before="120"/>
        <w:jc w:val="both"/>
        <w:rPr>
          <w:rFonts w:ascii="Cambria" w:hAnsi="Cambria" w:cs="Cambria"/>
          <w:b/>
          <w:bCs/>
          <w:sz w:val="21"/>
          <w:szCs w:val="21"/>
        </w:rPr>
      </w:pPr>
    </w:p>
    <w:p w14:paraId="1BFCCC2D" w14:textId="143B718D" w:rsidR="0088493A" w:rsidRPr="00C65866" w:rsidRDefault="0088493A" w:rsidP="00C65866">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6229EC08" w14:textId="43A48DCD" w:rsidR="00986BCA" w:rsidRPr="00096FB9" w:rsidRDefault="00751072" w:rsidP="008A001E">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986BCA" w:rsidRPr="00096FB9">
        <w:rPr>
          <w:rFonts w:ascii="Cambria" w:hAnsi="Cambria" w:cs="Cambria"/>
          <w:sz w:val="21"/>
          <w:szCs w:val="21"/>
        </w:rPr>
        <w:t>dowody uzyskania ube</w:t>
      </w:r>
      <w:r w:rsidR="00E87A69" w:rsidRPr="00096FB9">
        <w:rPr>
          <w:rFonts w:ascii="Cambria" w:hAnsi="Cambria" w:cs="Cambria"/>
          <w:sz w:val="21"/>
          <w:szCs w:val="21"/>
        </w:rPr>
        <w:t>zpieczenia opisanego we Wzorze U</w:t>
      </w:r>
      <w:r w:rsidR="00986BCA" w:rsidRPr="00096FB9">
        <w:rPr>
          <w:rFonts w:ascii="Cambria" w:hAnsi="Cambria" w:cs="Cambria"/>
          <w:sz w:val="21"/>
          <w:szCs w:val="21"/>
        </w:rPr>
        <w:t>mowy (załączni</w:t>
      </w:r>
      <w:r w:rsidR="00EE472A" w:rsidRPr="00096FB9">
        <w:rPr>
          <w:rFonts w:ascii="Cambria" w:hAnsi="Cambria" w:cs="Cambria"/>
          <w:sz w:val="21"/>
          <w:szCs w:val="21"/>
        </w:rPr>
        <w:t>k nr 8</w:t>
      </w:r>
      <w:r w:rsidR="00986BCA" w:rsidRPr="00096FB9">
        <w:rPr>
          <w:rFonts w:ascii="Cambria" w:hAnsi="Cambria" w:cs="Cambria"/>
          <w:sz w:val="21"/>
          <w:szCs w:val="21"/>
        </w:rPr>
        <w:t xml:space="preserve"> do SWZ),</w:t>
      </w:r>
    </w:p>
    <w:p w14:paraId="4050DA82" w14:textId="0701DB9B" w:rsidR="00096FB9" w:rsidRDefault="0056672F" w:rsidP="00096FB9">
      <w:pPr>
        <w:spacing w:before="120"/>
        <w:ind w:left="1418" w:hanging="709"/>
        <w:jc w:val="both"/>
        <w:rPr>
          <w:rFonts w:ascii="Cambria" w:hAnsi="Cambria"/>
          <w:sz w:val="21"/>
          <w:szCs w:val="21"/>
        </w:rPr>
      </w:pPr>
      <w:r w:rsidRPr="00096FB9">
        <w:rPr>
          <w:rFonts w:ascii="Cambria" w:hAnsi="Cambria" w:cs="Cambria"/>
          <w:sz w:val="21"/>
          <w:szCs w:val="21"/>
        </w:rPr>
        <w:t>b</w:t>
      </w:r>
      <w:r w:rsidR="00096FB9" w:rsidRPr="00096FB9">
        <w:rPr>
          <w:rFonts w:ascii="Cambria" w:hAnsi="Cambria" w:cs="Cambria"/>
          <w:sz w:val="21"/>
          <w:szCs w:val="21"/>
        </w:rPr>
        <w:t xml:space="preserve">)    </w:t>
      </w:r>
      <w:r w:rsidR="00096FB9" w:rsidRPr="00096FB9">
        <w:rPr>
          <w:rFonts w:ascii="Cambria" w:hAnsi="Cambria" w:cs="Cambria"/>
          <w:sz w:val="21"/>
          <w:szCs w:val="21"/>
        </w:rPr>
        <w:tab/>
        <w:t xml:space="preserve">oświadczenie  o posiadaniu </w:t>
      </w:r>
      <w:r w:rsidR="0088493A" w:rsidRPr="00096FB9">
        <w:rPr>
          <w:rFonts w:ascii="Cambria" w:hAnsi="Cambria" w:cs="Cambria"/>
          <w:sz w:val="21"/>
          <w:szCs w:val="21"/>
        </w:rPr>
        <w:t xml:space="preserve"> </w:t>
      </w:r>
      <w:r w:rsidR="004839D5">
        <w:rPr>
          <w:rFonts w:ascii="Cambria" w:hAnsi="Cambria" w:cs="Cambria"/>
          <w:sz w:val="21"/>
          <w:szCs w:val="21"/>
        </w:rPr>
        <w:t xml:space="preserve">co najmniej </w:t>
      </w:r>
      <w:r w:rsidR="00096FB9" w:rsidRPr="00096FB9">
        <w:rPr>
          <w:rFonts w:ascii="Cambria" w:hAnsi="Cambria"/>
          <w:sz w:val="21"/>
          <w:szCs w:val="21"/>
        </w:rPr>
        <w:t>1 pojazdu – cysterny samochodowej z zaplombowanymi k</w:t>
      </w:r>
      <w:r w:rsidR="00096FB9">
        <w:rPr>
          <w:rFonts w:ascii="Cambria" w:hAnsi="Cambria"/>
          <w:sz w:val="21"/>
          <w:szCs w:val="21"/>
        </w:rPr>
        <w:t>omorami autocystern, posiadające</w:t>
      </w:r>
      <w:r w:rsidR="00096FB9" w:rsidRPr="00096FB9">
        <w:rPr>
          <w:rFonts w:ascii="Cambria" w:hAnsi="Cambria"/>
          <w:sz w:val="21"/>
          <w:szCs w:val="21"/>
        </w:rPr>
        <w:t xml:space="preserve"> aktualne świadectwo legalizacji instalacji pomiarowych zainstalowanych na tym pojeździe, aktualne świadectwo dopuszczenia pojazdu do przewozu niektórych towarów niebezpiecznych oraz protokół z badania zbiornika do przewozu materiałów niebezpiecznych, zainstalowanego na tym pojeździe wydany przez Transportowy Dozór</w:t>
      </w:r>
      <w:r w:rsidR="00096FB9" w:rsidRPr="00096FB9">
        <w:rPr>
          <w:rFonts w:ascii="Cambria" w:hAnsi="Cambria"/>
          <w:spacing w:val="-20"/>
          <w:sz w:val="21"/>
          <w:szCs w:val="21"/>
        </w:rPr>
        <w:t xml:space="preserve"> </w:t>
      </w:r>
      <w:r w:rsidR="00096FB9">
        <w:rPr>
          <w:rFonts w:ascii="Cambria" w:hAnsi="Cambria"/>
          <w:sz w:val="21"/>
          <w:szCs w:val="21"/>
        </w:rPr>
        <w:t>Techniczny,</w:t>
      </w:r>
    </w:p>
    <w:p w14:paraId="26902D01" w14:textId="0A4456C4" w:rsidR="0088493A" w:rsidRPr="00096FB9" w:rsidRDefault="00096FB9" w:rsidP="00096FB9">
      <w:pPr>
        <w:spacing w:before="120"/>
        <w:ind w:left="1418" w:hanging="709"/>
        <w:jc w:val="both"/>
        <w:rPr>
          <w:rFonts w:ascii="Cambria" w:hAnsi="Cambria"/>
          <w:sz w:val="21"/>
          <w:szCs w:val="21"/>
        </w:rPr>
      </w:pPr>
      <w:r>
        <w:rPr>
          <w:rFonts w:ascii="Cambria" w:hAnsi="Cambria"/>
          <w:sz w:val="21"/>
          <w:szCs w:val="21"/>
        </w:rPr>
        <w:t xml:space="preserve">c) </w:t>
      </w:r>
      <w:r>
        <w:rPr>
          <w:rFonts w:ascii="Cambria" w:hAnsi="Cambria"/>
          <w:sz w:val="21"/>
          <w:szCs w:val="21"/>
        </w:rPr>
        <w:tab/>
        <w:t xml:space="preserve">oświadczenie, że dysponuje </w:t>
      </w:r>
      <w:r w:rsidRPr="00096FB9">
        <w:rPr>
          <w:rFonts w:ascii="Cambria" w:eastAsiaTheme="minorHAnsi" w:hAnsi="Cambria" w:cstheme="minorBidi"/>
          <w:sz w:val="21"/>
          <w:szCs w:val="21"/>
          <w:lang w:eastAsia="en-US"/>
        </w:rPr>
        <w:t>co najmniej 1 osobą, która będzie uczestniczyć w wykonywaniu zamówienia  (kierowca - osoba przywożąca olej opałowy), posiadającą zaświadczenie ADR do przewozu materiałów niebezpiecznych - obowiązek posiadania uprawnień wynika z art. 13 ustawy z dnia 19 sierpnia 2011 r. o przewozie towarów niebezpiecznych</w:t>
      </w:r>
      <w:r w:rsidRPr="00096FB9">
        <w:rPr>
          <w:rFonts w:ascii="Cambria" w:eastAsiaTheme="minorHAnsi" w:hAnsi="Cambria" w:cs="Arial"/>
          <w:sz w:val="21"/>
          <w:szCs w:val="21"/>
          <w:lang w:eastAsia="en-US"/>
        </w:rPr>
        <w:t>.</w:t>
      </w:r>
    </w:p>
    <w:p w14:paraId="041B449A" w14:textId="77777777" w:rsidR="0088493A" w:rsidRPr="00096FB9"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52ABFC6D"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56672F">
        <w:rPr>
          <w:rFonts w:ascii="Cambria" w:hAnsi="Cambria" w:cs="Cambria"/>
          <w:bCs/>
          <w:sz w:val="21"/>
          <w:szCs w:val="21"/>
        </w:rPr>
        <w:t>załącznik nr 8</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lastRenderedPageBreak/>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1C0B1FFD"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albo wysłanie na adres do doręczeń elektronicznych, o którym mowa w art. 2 pkt 1 ustawy z dnia 18 listopada 2020 r. o 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2023 r., poz. 285)</w:t>
      </w:r>
      <w:r w:rsidR="006C0857" w:rsidRPr="006C0857">
        <w:rPr>
          <w:rFonts w:ascii="Cambria" w:eastAsia="A" w:hAnsi="Cambria" w:cs="Cambria"/>
          <w:sz w:val="21"/>
          <w:szCs w:val="21"/>
        </w:rPr>
        <w:t>, jest równoznaczne z jej wniesieniem.</w:t>
      </w: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C65866">
      <w:pPr>
        <w:spacing w:before="120"/>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56B38047" w14:textId="28793A3E" w:rsidR="005A6FD2" w:rsidRPr="005A6FD2" w:rsidRDefault="0088493A" w:rsidP="00C65866">
      <w:pPr>
        <w:tabs>
          <w:tab w:val="left" w:pos="426"/>
        </w:tabs>
        <w:suppressAutoHyphens w:val="0"/>
        <w:spacing w:before="120"/>
        <w:ind w:left="709" w:hanging="709"/>
        <w:jc w:val="both"/>
        <w:rPr>
          <w:rFonts w:ascii="Cambria" w:hAnsi="Cambria" w:cs="Cambria"/>
          <w:bCs/>
          <w:sz w:val="21"/>
          <w:szCs w:val="21"/>
          <w:lang w:eastAsia="pl-PL"/>
        </w:rPr>
      </w:pPr>
      <w:r w:rsidRPr="00C65866">
        <w:rPr>
          <w:rFonts w:ascii="Cambria" w:hAnsi="Cambria" w:cs="Cambria"/>
          <w:sz w:val="21"/>
          <w:szCs w:val="21"/>
        </w:rPr>
        <w:t>21.1.</w:t>
      </w:r>
      <w:r w:rsidRPr="00C65866">
        <w:rPr>
          <w:rFonts w:ascii="Cambria" w:hAnsi="Cambria" w:cs="Cambria"/>
          <w:sz w:val="21"/>
          <w:szCs w:val="21"/>
        </w:rPr>
        <w:tab/>
      </w:r>
      <w:r w:rsidRPr="00C65866">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w:t>
      </w:r>
      <w:r w:rsidRPr="00C65866">
        <w:rPr>
          <w:rFonts w:ascii="Cambria" w:hAnsi="Cambria" w:cs="Cambria"/>
          <w:bCs/>
          <w:sz w:val="21"/>
          <w:szCs w:val="21"/>
          <w:lang w:eastAsia="pl-PL"/>
        </w:rPr>
        <w:lastRenderedPageBreak/>
        <w:t xml:space="preserve">iż administratorem danych osobowych jest </w:t>
      </w:r>
      <w:r w:rsidR="005A6FD2" w:rsidRPr="00C35FB9">
        <w:rPr>
          <w:rFonts w:ascii="Cambria" w:eastAsia="Times New Roman" w:hAnsi="Cambria"/>
          <w:sz w:val="21"/>
          <w:szCs w:val="21"/>
        </w:rPr>
        <w:t>Wójt Gminy Kołbaskowo, z siedz</w:t>
      </w:r>
      <w:r w:rsidR="005A6FD2">
        <w:rPr>
          <w:rFonts w:ascii="Cambria" w:eastAsia="Times New Roman" w:hAnsi="Cambria"/>
          <w:sz w:val="21"/>
          <w:szCs w:val="21"/>
        </w:rPr>
        <w:t xml:space="preserve">ibą w Kołbaskowie 106, 72-001 </w:t>
      </w:r>
      <w:r w:rsidR="005A6FD2" w:rsidRPr="00C35FB9">
        <w:rPr>
          <w:rFonts w:ascii="Cambria" w:eastAsia="Times New Roman" w:hAnsi="Cambria"/>
          <w:sz w:val="21"/>
          <w:szCs w:val="21"/>
        </w:rPr>
        <w:t xml:space="preserve">Kołbaskowo oraz </w:t>
      </w:r>
      <w:r w:rsidR="005A6FD2" w:rsidRPr="00C35FB9">
        <w:rPr>
          <w:rFonts w:ascii="Cambria" w:eastAsia="Times New Roman" w:hAnsi="Cambria"/>
          <w:sz w:val="21"/>
          <w:szCs w:val="21"/>
          <w:lang w:eastAsia="pl-PL"/>
        </w:rPr>
        <w:t xml:space="preserve">spółka z ograniczoną odpowiedzialnością Open </w:t>
      </w:r>
      <w:proofErr w:type="spellStart"/>
      <w:r w:rsidR="005A6FD2" w:rsidRPr="00C35FB9">
        <w:rPr>
          <w:rFonts w:ascii="Cambria" w:eastAsia="Times New Roman" w:hAnsi="Cambria"/>
          <w:sz w:val="21"/>
          <w:szCs w:val="21"/>
          <w:lang w:eastAsia="pl-PL"/>
        </w:rPr>
        <w:t>Nexus</w:t>
      </w:r>
      <w:proofErr w:type="spellEnd"/>
      <w:r w:rsidR="005A6FD2" w:rsidRPr="00C35FB9">
        <w:rPr>
          <w:rFonts w:ascii="Cambria" w:eastAsia="Times New Roman" w:hAnsi="Cambria"/>
          <w:sz w:val="21"/>
          <w:szCs w:val="21"/>
          <w:lang w:eastAsia="pl-PL"/>
        </w:rPr>
        <w:t xml:space="preserve"> z siedzibą w Poznaniu (61-144) przy ul. Bolesława Krzywoustego 3, wpisaną do Rejestru Przedsiębiorców </w:t>
      </w:r>
      <w:r w:rsidR="005A6FD2"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1" w:history="1">
        <w:r w:rsidR="005A6FD2" w:rsidRPr="00C35FB9">
          <w:rPr>
            <w:rFonts w:ascii="Cambria" w:eastAsia="Times New Roman" w:hAnsi="Cambria"/>
            <w:sz w:val="21"/>
            <w:szCs w:val="21"/>
            <w:u w:val="single"/>
            <w:lang w:eastAsia="pl-PL"/>
          </w:rPr>
          <w:t>https://platformazakupowa.pl/pn/kolbaskowo</w:t>
        </w:r>
      </w:hyperlink>
      <w:r w:rsidR="005A6FD2" w:rsidRPr="00C35FB9">
        <w:rPr>
          <w:rFonts w:ascii="Cambria" w:hAnsi="Cambria" w:cs="Cambria"/>
          <w:bCs/>
          <w:sz w:val="21"/>
          <w:szCs w:val="21"/>
          <w:lang w:eastAsia="pl-PL"/>
        </w:rPr>
        <w:t xml:space="preserve">. </w:t>
      </w:r>
      <w:bookmarkStart w:id="7" w:name="_Hlk47482827"/>
      <w:r w:rsidR="005A6FD2" w:rsidRPr="00C35FB9">
        <w:rPr>
          <w:rFonts w:ascii="Cambria" w:hAnsi="Cambria" w:cs="Cambria"/>
          <w:bCs/>
          <w:sz w:val="21"/>
          <w:szCs w:val="21"/>
          <w:lang w:eastAsia="pl-PL"/>
        </w:rPr>
        <w:t xml:space="preserve">Administrator wyznaczył Inspektora Ochrony Danych Osobowych p. </w:t>
      </w:r>
      <w:r w:rsidR="005A6FD2">
        <w:rPr>
          <w:rFonts w:ascii="Cambria" w:hAnsi="Cambria" w:cs="Cambria"/>
          <w:bCs/>
          <w:sz w:val="21"/>
          <w:szCs w:val="21"/>
          <w:lang w:eastAsia="pl-PL"/>
        </w:rPr>
        <w:t xml:space="preserve">Krzysztofa </w:t>
      </w:r>
      <w:proofErr w:type="spellStart"/>
      <w:r w:rsidR="005A6FD2">
        <w:rPr>
          <w:rFonts w:ascii="Cambria" w:hAnsi="Cambria" w:cs="Cambria"/>
          <w:bCs/>
          <w:sz w:val="21"/>
          <w:szCs w:val="21"/>
          <w:lang w:eastAsia="pl-PL"/>
        </w:rPr>
        <w:t>Rychela</w:t>
      </w:r>
      <w:proofErr w:type="spellEnd"/>
      <w:r w:rsidR="005A6FD2"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5A6FD2">
        <w:rPr>
          <w:rFonts w:ascii="Cambria" w:hAnsi="Cambria" w:cs="Cambria"/>
          <w:bCs/>
          <w:sz w:val="21"/>
          <w:szCs w:val="21"/>
          <w:lang w:eastAsia="pl-PL"/>
        </w:rPr>
        <w:t xml:space="preserve">: </w:t>
      </w:r>
      <w:hyperlink r:id="rId12" w:history="1">
        <w:r w:rsidR="005A6FD2" w:rsidRPr="006F0897">
          <w:rPr>
            <w:rStyle w:val="Hipercze"/>
            <w:rFonts w:ascii="Cambria" w:hAnsi="Cambria" w:cs="Cambria"/>
            <w:bCs/>
            <w:sz w:val="21"/>
            <w:szCs w:val="21"/>
            <w:lang w:eastAsia="pl-PL"/>
          </w:rPr>
          <w:t>iodo_kolbaskowo@wp.pl</w:t>
        </w:r>
      </w:hyperlink>
      <w:r w:rsidR="005A6FD2">
        <w:rPr>
          <w:rFonts w:ascii="Cambria" w:hAnsi="Cambria" w:cs="Cambria"/>
          <w:bCs/>
          <w:sz w:val="21"/>
          <w:szCs w:val="21"/>
          <w:lang w:eastAsia="pl-PL"/>
        </w:rPr>
        <w:t xml:space="preserve"> </w:t>
      </w:r>
      <w:r w:rsidR="005A6FD2" w:rsidRPr="000471A3">
        <w:rPr>
          <w:rFonts w:ascii="Cambria" w:hAnsi="Cambria" w:cs="Cambria"/>
          <w:bCs/>
          <w:sz w:val="21"/>
          <w:szCs w:val="21"/>
          <w:lang w:eastAsia="pl-PL"/>
        </w:rPr>
        <w:t>lub telefonicznie pod numerem 601 080 704.</w:t>
      </w:r>
      <w:bookmarkEnd w:id="7"/>
    </w:p>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lastRenderedPageBreak/>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1C8D6AA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Pr="00C65866"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lastRenderedPageBreak/>
              <w:t>4)</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C65866">
            <w:pPr>
              <w:spacing w:before="120"/>
              <w:rPr>
                <w:rFonts w:ascii="Cambria" w:hAnsi="Cambria" w:cs="Cambria"/>
                <w:bCs/>
                <w:sz w:val="21"/>
                <w:szCs w:val="21"/>
              </w:rPr>
            </w:pPr>
            <w:r>
              <w:rPr>
                <w:rFonts w:ascii="Cambria" w:hAnsi="Cambria" w:cs="Cambria"/>
                <w:bCs/>
                <w:sz w:val="21"/>
                <w:szCs w:val="21"/>
              </w:rPr>
              <w:t>7)</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247D74" w:rsidRPr="00C65866" w14:paraId="706AECF0" w14:textId="77777777" w:rsidTr="004423C2">
        <w:trPr>
          <w:trHeight w:val="365"/>
        </w:trPr>
        <w:tc>
          <w:tcPr>
            <w:tcW w:w="983" w:type="dxa"/>
          </w:tcPr>
          <w:p w14:paraId="27E6E4A0" w14:textId="2F684FD7" w:rsidR="00247D74" w:rsidRPr="00C65866" w:rsidRDefault="00D05133" w:rsidP="00C65866">
            <w:pPr>
              <w:spacing w:before="120"/>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428CA1E3"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52D27F4F" w14:textId="17599B8E" w:rsidR="00247D74" w:rsidRPr="00C65866" w:rsidRDefault="00247D74" w:rsidP="00601F6B">
            <w:pPr>
              <w:spacing w:before="120"/>
              <w:jc w:val="both"/>
              <w:rPr>
                <w:rFonts w:ascii="Cambria" w:hAnsi="Cambria" w:cs="Cambria"/>
                <w:bCs/>
                <w:sz w:val="21"/>
                <w:szCs w:val="21"/>
              </w:rPr>
            </w:pPr>
            <w:r w:rsidRPr="00C65866">
              <w:rPr>
                <w:rFonts w:ascii="Cambria" w:hAnsi="Cambria" w:cs="Cambria"/>
                <w:bCs/>
                <w:sz w:val="21"/>
                <w:szCs w:val="21"/>
              </w:rPr>
              <w:t xml:space="preserve">Wykaz </w:t>
            </w:r>
            <w:r w:rsidR="00601F6B">
              <w:rPr>
                <w:rFonts w:ascii="Cambria" w:hAnsi="Cambria" w:cs="Cambria"/>
                <w:bCs/>
                <w:sz w:val="21"/>
                <w:szCs w:val="21"/>
              </w:rPr>
              <w:t>dostaw</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4A92636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7</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5F9E26FE"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8</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495A8BAA"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9</w:t>
            </w:r>
          </w:p>
        </w:tc>
        <w:tc>
          <w:tcPr>
            <w:tcW w:w="5981" w:type="dxa"/>
          </w:tcPr>
          <w:p w14:paraId="73719649" w14:textId="5C40FC5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OPZ</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D586FB7"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w:t>
            </w:r>
            <w:r w:rsidR="00601F6B">
              <w:rPr>
                <w:rFonts w:ascii="Cambria" w:hAnsi="Cambria" w:cs="Cambria"/>
                <w:bCs/>
                <w:sz w:val="21"/>
                <w:szCs w:val="21"/>
              </w:rPr>
              <w:t>ącznik nr 10</w:t>
            </w:r>
          </w:p>
        </w:tc>
        <w:tc>
          <w:tcPr>
            <w:tcW w:w="5981" w:type="dxa"/>
          </w:tcPr>
          <w:p w14:paraId="1117CACC" w14:textId="631511F0" w:rsidR="00F31C56" w:rsidRPr="00C65866" w:rsidRDefault="00190368" w:rsidP="00710CC6">
            <w:pPr>
              <w:spacing w:before="120"/>
              <w:rPr>
                <w:rFonts w:ascii="Cambria" w:hAnsi="Cambria" w:cs="Cambria"/>
                <w:bCs/>
                <w:sz w:val="21"/>
                <w:szCs w:val="21"/>
              </w:rPr>
            </w:pPr>
            <w:r>
              <w:rPr>
                <w:rFonts w:ascii="Cambria" w:hAnsi="Cambria" w:cs="Cambria"/>
                <w:bCs/>
                <w:sz w:val="21"/>
                <w:szCs w:val="21"/>
              </w:rPr>
              <w:t xml:space="preserve">Regulamin </w:t>
            </w:r>
            <w:r w:rsidR="005A6FD2">
              <w:rPr>
                <w:rFonts w:ascii="Cambria" w:hAnsi="Cambria" w:cs="Cambria"/>
                <w:bCs/>
                <w:sz w:val="21"/>
                <w:szCs w:val="21"/>
              </w:rPr>
              <w:t>wraz z Instrukcją</w:t>
            </w:r>
            <w:r w:rsidR="00710CC6">
              <w:rPr>
                <w:rFonts w:ascii="Cambria" w:hAnsi="Cambria" w:cs="Cambria"/>
                <w:bCs/>
                <w:sz w:val="21"/>
                <w:szCs w:val="21"/>
              </w:rPr>
              <w:t xml:space="preserve"> Platformy Zakupowej</w:t>
            </w:r>
            <w:r w:rsidR="005A6FD2">
              <w:rPr>
                <w:rFonts w:ascii="Cambria" w:hAnsi="Cambria" w:cs="Cambria"/>
                <w:bCs/>
                <w:sz w:val="21"/>
                <w:szCs w:val="21"/>
              </w:rPr>
              <w:t xml:space="preserve"> dla W</w:t>
            </w:r>
            <w:r w:rsidR="00A624BA">
              <w:rPr>
                <w:rFonts w:ascii="Cambria" w:hAnsi="Cambria" w:cs="Cambria"/>
                <w:bCs/>
                <w:sz w:val="21"/>
                <w:szCs w:val="21"/>
              </w:rPr>
              <w:t>ykonawców</w:t>
            </w:r>
          </w:p>
        </w:tc>
      </w:tr>
      <w:tr w:rsidR="00F31C56" w:rsidRPr="00C65866" w14:paraId="27627E86" w14:textId="77777777" w:rsidTr="004423C2">
        <w:trPr>
          <w:trHeight w:val="376"/>
        </w:trPr>
        <w:tc>
          <w:tcPr>
            <w:tcW w:w="983" w:type="dxa"/>
          </w:tcPr>
          <w:p w14:paraId="08709900" w14:textId="77777777" w:rsidR="00F31C56" w:rsidRPr="00C65866" w:rsidRDefault="00F31C56" w:rsidP="00C65866">
            <w:pPr>
              <w:spacing w:before="120"/>
              <w:rPr>
                <w:rFonts w:ascii="Cambria" w:hAnsi="Cambria" w:cs="Cambria"/>
                <w:bCs/>
                <w:sz w:val="21"/>
                <w:szCs w:val="21"/>
              </w:rPr>
            </w:pPr>
          </w:p>
        </w:tc>
        <w:tc>
          <w:tcPr>
            <w:tcW w:w="1852" w:type="dxa"/>
          </w:tcPr>
          <w:p w14:paraId="62AA4733" w14:textId="77777777" w:rsidR="00F31C56" w:rsidRPr="00C65866" w:rsidRDefault="00F31C56" w:rsidP="00C65866">
            <w:pPr>
              <w:spacing w:before="120"/>
              <w:rPr>
                <w:rFonts w:ascii="Cambria" w:hAnsi="Cambria" w:cs="Cambria"/>
                <w:bCs/>
                <w:sz w:val="21"/>
                <w:szCs w:val="21"/>
              </w:rPr>
            </w:pPr>
          </w:p>
        </w:tc>
        <w:tc>
          <w:tcPr>
            <w:tcW w:w="5981" w:type="dxa"/>
          </w:tcPr>
          <w:p w14:paraId="397A6431" w14:textId="77777777" w:rsidR="00F31C56" w:rsidRPr="00C65866" w:rsidRDefault="00F31C56" w:rsidP="00C65866">
            <w:pPr>
              <w:spacing w:before="120"/>
              <w:rPr>
                <w:rFonts w:ascii="Cambria" w:hAnsi="Cambria" w:cs="Cambria"/>
                <w:bCs/>
                <w:sz w:val="21"/>
                <w:szCs w:val="21"/>
              </w:rPr>
            </w:pPr>
          </w:p>
        </w:tc>
      </w:tr>
      <w:tr w:rsidR="00F31C56" w:rsidRPr="00C65866" w14:paraId="3ABDE45E" w14:textId="77777777" w:rsidTr="004423C2">
        <w:trPr>
          <w:trHeight w:val="376"/>
        </w:trPr>
        <w:tc>
          <w:tcPr>
            <w:tcW w:w="983" w:type="dxa"/>
          </w:tcPr>
          <w:p w14:paraId="5C58799B" w14:textId="77777777" w:rsidR="00F31C56" w:rsidRPr="00C65866" w:rsidRDefault="00F31C56" w:rsidP="00C65866">
            <w:pPr>
              <w:spacing w:before="120"/>
              <w:rPr>
                <w:rFonts w:ascii="Cambria" w:hAnsi="Cambria" w:cs="Cambria"/>
                <w:bCs/>
                <w:sz w:val="21"/>
                <w:szCs w:val="21"/>
              </w:rPr>
            </w:pPr>
          </w:p>
        </w:tc>
        <w:tc>
          <w:tcPr>
            <w:tcW w:w="1852" w:type="dxa"/>
          </w:tcPr>
          <w:p w14:paraId="493E2997" w14:textId="77777777" w:rsidR="00F31C56" w:rsidRPr="00C65866" w:rsidRDefault="00F31C56" w:rsidP="00C65866">
            <w:pPr>
              <w:spacing w:before="120"/>
              <w:rPr>
                <w:rFonts w:ascii="Cambria" w:hAnsi="Cambria" w:cs="Cambria"/>
                <w:bCs/>
                <w:sz w:val="21"/>
                <w:szCs w:val="21"/>
              </w:rPr>
            </w:pPr>
          </w:p>
        </w:tc>
        <w:tc>
          <w:tcPr>
            <w:tcW w:w="5981" w:type="dxa"/>
          </w:tcPr>
          <w:p w14:paraId="70CE707A" w14:textId="77777777" w:rsidR="00F31C56" w:rsidRPr="00C65866" w:rsidRDefault="00F31C56" w:rsidP="00C65866">
            <w:pPr>
              <w:spacing w:before="120"/>
              <w:rPr>
                <w:rFonts w:ascii="Cambria" w:hAnsi="Cambria" w:cs="Cambria"/>
                <w:bCs/>
                <w:sz w:val="21"/>
                <w:szCs w:val="21"/>
              </w:rPr>
            </w:pPr>
          </w:p>
        </w:tc>
      </w:tr>
    </w:tbl>
    <w:p w14:paraId="3BACA791" w14:textId="77777777" w:rsidR="00247D74" w:rsidRDefault="00247D74" w:rsidP="00C65866">
      <w:pPr>
        <w:spacing w:before="120" w:after="120"/>
        <w:jc w:val="both"/>
        <w:rPr>
          <w:rFonts w:ascii="Cambria" w:hAnsi="Cambria"/>
          <w:sz w:val="21"/>
          <w:szCs w:val="21"/>
        </w:rPr>
      </w:pPr>
    </w:p>
    <w:p w14:paraId="7AC14E5A" w14:textId="77777777" w:rsidR="00096FB9" w:rsidRDefault="00096FB9" w:rsidP="00C65866">
      <w:pPr>
        <w:spacing w:before="120" w:after="120"/>
        <w:jc w:val="both"/>
        <w:rPr>
          <w:rFonts w:ascii="Cambria" w:hAnsi="Cambria"/>
          <w:sz w:val="21"/>
          <w:szCs w:val="21"/>
        </w:rPr>
      </w:pPr>
    </w:p>
    <w:p w14:paraId="64E7D8E4" w14:textId="77777777" w:rsidR="00096FB9" w:rsidRDefault="00096FB9" w:rsidP="00C65866">
      <w:pPr>
        <w:spacing w:before="120" w:after="120"/>
        <w:jc w:val="both"/>
        <w:rPr>
          <w:rFonts w:ascii="Cambria" w:hAnsi="Cambria"/>
          <w:sz w:val="21"/>
          <w:szCs w:val="21"/>
        </w:rPr>
      </w:pPr>
    </w:p>
    <w:p w14:paraId="2D7888F5" w14:textId="483FC46F" w:rsidR="00096FB9" w:rsidRPr="00C65866" w:rsidRDefault="00096FB9" w:rsidP="00C65866">
      <w:pPr>
        <w:spacing w:before="120" w:after="120"/>
        <w:jc w:val="both"/>
        <w:rPr>
          <w:rFonts w:ascii="Cambria" w:hAnsi="Cambria"/>
          <w:sz w:val="21"/>
          <w:szCs w:val="21"/>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t>.........................................................................</w:t>
      </w:r>
    </w:p>
    <w:sectPr w:rsidR="00096FB9" w:rsidRPr="00C65866">
      <w:footerReference w:type="default" r:id="rId13"/>
      <w:footerReference w:type="first" r:id="rId14"/>
      <w:pgSz w:w="11906" w:h="16838"/>
      <w:pgMar w:top="1531" w:right="1531" w:bottom="1531" w:left="1531" w:header="708"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C0A51" w16cid:durableId="735317EF"/>
  <w16cid:commentId w16cid:paraId="4B19C101" w16cid:durableId="2C8AC70B"/>
  <w16cid:commentId w16cid:paraId="6D07DED1" w16cid:durableId="27B1AFE0"/>
  <w16cid:commentId w16cid:paraId="00D9DD09" w16cid:durableId="27B1AFE1"/>
  <w16cid:commentId w16cid:paraId="083A809F" w16cid:durableId="12E57AA8"/>
  <w16cid:commentId w16cid:paraId="07867471" w16cid:durableId="0C9F61F5"/>
  <w16cid:commentId w16cid:paraId="1B3C698A" w16cid:durableId="119AA9E7"/>
  <w16cid:commentId w16cid:paraId="4C373E8A" w16cid:durableId="26D53391"/>
  <w16cid:commentId w16cid:paraId="6FDC281D" w16cid:durableId="69F80C7A"/>
  <w16cid:commentId w16cid:paraId="63212308" w16cid:durableId="387F3D37"/>
  <w16cid:commentId w16cid:paraId="1ECF622F" w16cid:durableId="67C9066D"/>
  <w16cid:commentId w16cid:paraId="14E0C0E0" w16cid:durableId="3E7AE93D"/>
  <w16cid:commentId w16cid:paraId="1D2BDBC8" w16cid:durableId="1F3DC148"/>
  <w16cid:commentId w16cid:paraId="4F860462" w16cid:durableId="27B1AFEF"/>
  <w16cid:commentId w16cid:paraId="58D57067" w16cid:durableId="27B1AFF0"/>
  <w16cid:commentId w16cid:paraId="710D498E" w16cid:durableId="27B1AFF1"/>
  <w16cid:commentId w16cid:paraId="0A635E76" w16cid:durableId="4B13C2DD"/>
  <w16cid:commentId w16cid:paraId="5D9F17F5" w16cid:durableId="1B663F28"/>
  <w16cid:commentId w16cid:paraId="511C7519" w16cid:durableId="27B1AFF8"/>
  <w16cid:commentId w16cid:paraId="4A0C1F25" w16cid:durableId="71CF6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D4A08" w14:textId="77777777" w:rsidR="00D65802" w:rsidRDefault="00D65802">
      <w:r>
        <w:separator/>
      </w:r>
    </w:p>
  </w:endnote>
  <w:endnote w:type="continuationSeparator" w:id="0">
    <w:p w14:paraId="1257DFC3" w14:textId="77777777" w:rsidR="00D65802" w:rsidRDefault="00D6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4925CF" w:rsidRDefault="004925CF">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4925CF" w:rsidRDefault="004925CF">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83915">
      <w:rPr>
        <w:rFonts w:ascii="Cambria" w:hAnsi="Cambria" w:cs="Cambria"/>
        <w:noProof/>
      </w:rPr>
      <w:t>27</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4925CF" w:rsidRDefault="004925CF">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4925CF" w:rsidRDefault="004925CF">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4925CF" w:rsidRDefault="004925CF">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8391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4925CF" w:rsidRDefault="004925CF">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9F650" w14:textId="77777777" w:rsidR="00D65802" w:rsidRDefault="00D65802">
      <w:r>
        <w:separator/>
      </w:r>
    </w:p>
  </w:footnote>
  <w:footnote w:type="continuationSeparator" w:id="0">
    <w:p w14:paraId="64A26347" w14:textId="77777777" w:rsidR="00D65802" w:rsidRDefault="00D65802">
      <w:r>
        <w:continuationSeparator/>
      </w:r>
    </w:p>
  </w:footnote>
  <w:footnote w:id="1">
    <w:p w14:paraId="10C93F81" w14:textId="4D409493" w:rsidR="004925CF" w:rsidRPr="00BF6027" w:rsidRDefault="004925CF"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w:t>
      </w:r>
      <w:proofErr w:type="spellStart"/>
      <w:r w:rsidRPr="00BF6027">
        <w:rPr>
          <w:rFonts w:ascii="Cambria" w:hAnsi="Cambria" w:cs="Arial"/>
        </w:rPr>
        <w:t>późn</w:t>
      </w:r>
      <w:proofErr w:type="spellEnd"/>
      <w:r w:rsidRPr="00BF6027">
        <w:rPr>
          <w:rFonts w:ascii="Cambria" w:hAnsi="Cambria" w:cs="Arial"/>
        </w:rPr>
        <w:t>. zm.) – zwane w SWZ „rozporządzeniem 765/2006”.</w:t>
      </w:r>
    </w:p>
  </w:footnote>
  <w:footnote w:id="2">
    <w:p w14:paraId="1395E34A" w14:textId="65428BA4" w:rsidR="004925CF" w:rsidRPr="00B35915" w:rsidRDefault="004925CF"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F6027">
        <w:rPr>
          <w:rFonts w:ascii="Cambria" w:hAnsi="Cambria" w:cs="Arial"/>
        </w:rPr>
        <w:t>późn</w:t>
      </w:r>
      <w:proofErr w:type="spellEnd"/>
      <w:r w:rsidRPr="00BF6027">
        <w:rPr>
          <w:rFonts w:ascii="Cambria" w:hAnsi="Cambria" w:cs="Arial"/>
        </w:rPr>
        <w:t>.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DF07079"/>
    <w:multiLevelType w:val="hybridMultilevel"/>
    <w:tmpl w:val="DB362318"/>
    <w:lvl w:ilvl="0" w:tplc="BAA01190">
      <w:start w:val="1"/>
      <w:numFmt w:val="decimal"/>
      <w:lvlText w:val="%1)"/>
      <w:lvlJc w:val="left"/>
      <w:pPr>
        <w:ind w:left="720" w:hanging="360"/>
      </w:pPr>
      <w:rPr>
        <w:rFonts w:ascii="Cambria" w:eastAsiaTheme="minorHAnsi" w:hAnsi="Cambri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7"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8BC2912"/>
    <w:multiLevelType w:val="hybridMultilevel"/>
    <w:tmpl w:val="046C26EA"/>
    <w:lvl w:ilvl="0" w:tplc="7F789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8E411E4"/>
    <w:multiLevelType w:val="hybridMultilevel"/>
    <w:tmpl w:val="3B1273DC"/>
    <w:lvl w:ilvl="0" w:tplc="36EEDB64">
      <w:numFmt w:val="bullet"/>
      <w:lvlText w:val=""/>
      <w:lvlJc w:val="left"/>
      <w:pPr>
        <w:ind w:left="836" w:hanging="360"/>
      </w:pPr>
      <w:rPr>
        <w:rFonts w:ascii="Symbol" w:eastAsia="Symbol" w:hAnsi="Symbol" w:cs="Symbol" w:hint="default"/>
        <w:w w:val="100"/>
        <w:sz w:val="24"/>
        <w:szCs w:val="24"/>
      </w:rPr>
    </w:lvl>
    <w:lvl w:ilvl="1" w:tplc="36A84060">
      <w:numFmt w:val="bullet"/>
      <w:lvlText w:val="•"/>
      <w:lvlJc w:val="left"/>
      <w:pPr>
        <w:ind w:left="1686" w:hanging="360"/>
      </w:pPr>
      <w:rPr>
        <w:rFonts w:hint="default"/>
      </w:rPr>
    </w:lvl>
    <w:lvl w:ilvl="2" w:tplc="1C8A561C">
      <w:numFmt w:val="bullet"/>
      <w:lvlText w:val="•"/>
      <w:lvlJc w:val="left"/>
      <w:pPr>
        <w:ind w:left="2533" w:hanging="360"/>
      </w:pPr>
      <w:rPr>
        <w:rFonts w:hint="default"/>
      </w:rPr>
    </w:lvl>
    <w:lvl w:ilvl="3" w:tplc="F3A21612">
      <w:numFmt w:val="bullet"/>
      <w:lvlText w:val="•"/>
      <w:lvlJc w:val="left"/>
      <w:pPr>
        <w:ind w:left="3379" w:hanging="360"/>
      </w:pPr>
      <w:rPr>
        <w:rFonts w:hint="default"/>
      </w:rPr>
    </w:lvl>
    <w:lvl w:ilvl="4" w:tplc="39DE809E">
      <w:numFmt w:val="bullet"/>
      <w:lvlText w:val="•"/>
      <w:lvlJc w:val="left"/>
      <w:pPr>
        <w:ind w:left="4226" w:hanging="360"/>
      </w:pPr>
      <w:rPr>
        <w:rFonts w:hint="default"/>
      </w:rPr>
    </w:lvl>
    <w:lvl w:ilvl="5" w:tplc="8B0CE6C4">
      <w:numFmt w:val="bullet"/>
      <w:lvlText w:val="•"/>
      <w:lvlJc w:val="left"/>
      <w:pPr>
        <w:ind w:left="5073" w:hanging="360"/>
      </w:pPr>
      <w:rPr>
        <w:rFonts w:hint="default"/>
      </w:rPr>
    </w:lvl>
    <w:lvl w:ilvl="6" w:tplc="B0E27CC6">
      <w:numFmt w:val="bullet"/>
      <w:lvlText w:val="•"/>
      <w:lvlJc w:val="left"/>
      <w:pPr>
        <w:ind w:left="5919" w:hanging="360"/>
      </w:pPr>
      <w:rPr>
        <w:rFonts w:hint="default"/>
      </w:rPr>
    </w:lvl>
    <w:lvl w:ilvl="7" w:tplc="20F2617E">
      <w:numFmt w:val="bullet"/>
      <w:lvlText w:val="•"/>
      <w:lvlJc w:val="left"/>
      <w:pPr>
        <w:ind w:left="6766" w:hanging="360"/>
      </w:pPr>
      <w:rPr>
        <w:rFonts w:hint="default"/>
      </w:rPr>
    </w:lvl>
    <w:lvl w:ilvl="8" w:tplc="A6D6ED22">
      <w:numFmt w:val="bullet"/>
      <w:lvlText w:val="•"/>
      <w:lvlJc w:val="left"/>
      <w:pPr>
        <w:ind w:left="7613" w:hanging="360"/>
      </w:pPr>
      <w:rPr>
        <w:rFonts w:hint="default"/>
      </w:rPr>
    </w:lvl>
  </w:abstractNum>
  <w:abstractNum w:abstractNumId="31"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34"/>
  </w:num>
  <w:num w:numId="16">
    <w:abstractNumId w:val="31"/>
  </w:num>
  <w:num w:numId="17">
    <w:abstractNumId w:val="28"/>
  </w:num>
  <w:num w:numId="18">
    <w:abstractNumId w:val="25"/>
  </w:num>
  <w:num w:numId="19">
    <w:abstractNumId w:val="22"/>
  </w:num>
  <w:num w:numId="20">
    <w:abstractNumId w:val="32"/>
  </w:num>
  <w:num w:numId="21">
    <w:abstractNumId w:val="27"/>
  </w:num>
  <w:num w:numId="22">
    <w:abstractNumId w:val="33"/>
  </w:num>
  <w:num w:numId="23">
    <w:abstractNumId w:val="24"/>
  </w:num>
  <w:num w:numId="24">
    <w:abstractNumId w:val="26"/>
  </w:num>
  <w:num w:numId="25">
    <w:abstractNumId w:val="2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7042"/>
    <w:rsid w:val="00007933"/>
    <w:rsid w:val="00010398"/>
    <w:rsid w:val="00011B47"/>
    <w:rsid w:val="00012C92"/>
    <w:rsid w:val="00012CC8"/>
    <w:rsid w:val="000131F4"/>
    <w:rsid w:val="0001509D"/>
    <w:rsid w:val="00017BFA"/>
    <w:rsid w:val="00022F2A"/>
    <w:rsid w:val="00023BF8"/>
    <w:rsid w:val="000243A8"/>
    <w:rsid w:val="00026123"/>
    <w:rsid w:val="00027E12"/>
    <w:rsid w:val="00030586"/>
    <w:rsid w:val="00032950"/>
    <w:rsid w:val="00035D30"/>
    <w:rsid w:val="0003627F"/>
    <w:rsid w:val="00046D40"/>
    <w:rsid w:val="000472D2"/>
    <w:rsid w:val="0006419D"/>
    <w:rsid w:val="000731BA"/>
    <w:rsid w:val="00073C14"/>
    <w:rsid w:val="00074A6B"/>
    <w:rsid w:val="00075ECB"/>
    <w:rsid w:val="00077953"/>
    <w:rsid w:val="0008170A"/>
    <w:rsid w:val="00084409"/>
    <w:rsid w:val="00090403"/>
    <w:rsid w:val="00091C9E"/>
    <w:rsid w:val="00092F94"/>
    <w:rsid w:val="00095539"/>
    <w:rsid w:val="00096FB9"/>
    <w:rsid w:val="000A2204"/>
    <w:rsid w:val="000A36CF"/>
    <w:rsid w:val="000A51B9"/>
    <w:rsid w:val="000B24D8"/>
    <w:rsid w:val="000B4DE0"/>
    <w:rsid w:val="000C30AD"/>
    <w:rsid w:val="000C30BF"/>
    <w:rsid w:val="000C3D9B"/>
    <w:rsid w:val="000C4899"/>
    <w:rsid w:val="000C4D3A"/>
    <w:rsid w:val="000C4D44"/>
    <w:rsid w:val="000C55CC"/>
    <w:rsid w:val="000D1AB4"/>
    <w:rsid w:val="000E3DDA"/>
    <w:rsid w:val="000F0B6E"/>
    <w:rsid w:val="000F745A"/>
    <w:rsid w:val="00104878"/>
    <w:rsid w:val="001132AB"/>
    <w:rsid w:val="00114B90"/>
    <w:rsid w:val="0011681F"/>
    <w:rsid w:val="00135C5B"/>
    <w:rsid w:val="0014164B"/>
    <w:rsid w:val="00143B72"/>
    <w:rsid w:val="001449BF"/>
    <w:rsid w:val="00145131"/>
    <w:rsid w:val="00146824"/>
    <w:rsid w:val="00154447"/>
    <w:rsid w:val="001561A5"/>
    <w:rsid w:val="001630A9"/>
    <w:rsid w:val="00163BA4"/>
    <w:rsid w:val="00170DA5"/>
    <w:rsid w:val="00175110"/>
    <w:rsid w:val="00175ABE"/>
    <w:rsid w:val="0018335B"/>
    <w:rsid w:val="00183407"/>
    <w:rsid w:val="001870D6"/>
    <w:rsid w:val="001873D4"/>
    <w:rsid w:val="00190368"/>
    <w:rsid w:val="00191389"/>
    <w:rsid w:val="0019680E"/>
    <w:rsid w:val="001A395B"/>
    <w:rsid w:val="001A6A9F"/>
    <w:rsid w:val="001A7F13"/>
    <w:rsid w:val="001B4085"/>
    <w:rsid w:val="001B4E95"/>
    <w:rsid w:val="001B5A58"/>
    <w:rsid w:val="001C1B33"/>
    <w:rsid w:val="001C4DB0"/>
    <w:rsid w:val="001C5710"/>
    <w:rsid w:val="001D1669"/>
    <w:rsid w:val="001D2F6C"/>
    <w:rsid w:val="001D7C0E"/>
    <w:rsid w:val="001E298E"/>
    <w:rsid w:val="001E7665"/>
    <w:rsid w:val="001F2AC1"/>
    <w:rsid w:val="001F63F8"/>
    <w:rsid w:val="001F7186"/>
    <w:rsid w:val="00200361"/>
    <w:rsid w:val="00203AC9"/>
    <w:rsid w:val="0021125D"/>
    <w:rsid w:val="00213310"/>
    <w:rsid w:val="00215823"/>
    <w:rsid w:val="002160AA"/>
    <w:rsid w:val="00220FD5"/>
    <w:rsid w:val="00223EFC"/>
    <w:rsid w:val="0023202F"/>
    <w:rsid w:val="00232211"/>
    <w:rsid w:val="002348CF"/>
    <w:rsid w:val="00235C45"/>
    <w:rsid w:val="0024340A"/>
    <w:rsid w:val="00243C35"/>
    <w:rsid w:val="00244B28"/>
    <w:rsid w:val="00245DF7"/>
    <w:rsid w:val="00247C38"/>
    <w:rsid w:val="00247D74"/>
    <w:rsid w:val="0025325B"/>
    <w:rsid w:val="0026463E"/>
    <w:rsid w:val="00266ED0"/>
    <w:rsid w:val="00270D99"/>
    <w:rsid w:val="002712DE"/>
    <w:rsid w:val="00272F78"/>
    <w:rsid w:val="0027452F"/>
    <w:rsid w:val="00275ADF"/>
    <w:rsid w:val="00281947"/>
    <w:rsid w:val="00281CBA"/>
    <w:rsid w:val="002826B4"/>
    <w:rsid w:val="00287B63"/>
    <w:rsid w:val="00291B32"/>
    <w:rsid w:val="00291E53"/>
    <w:rsid w:val="0029628B"/>
    <w:rsid w:val="00296F2C"/>
    <w:rsid w:val="002A79E3"/>
    <w:rsid w:val="002B0210"/>
    <w:rsid w:val="002B27E4"/>
    <w:rsid w:val="002B618A"/>
    <w:rsid w:val="002B697F"/>
    <w:rsid w:val="002B754E"/>
    <w:rsid w:val="002C27EE"/>
    <w:rsid w:val="002D0ABF"/>
    <w:rsid w:val="002D2271"/>
    <w:rsid w:val="002D2C39"/>
    <w:rsid w:val="002D5161"/>
    <w:rsid w:val="002F133D"/>
    <w:rsid w:val="002F4B92"/>
    <w:rsid w:val="003101C1"/>
    <w:rsid w:val="00312135"/>
    <w:rsid w:val="00312D17"/>
    <w:rsid w:val="00316F3E"/>
    <w:rsid w:val="00325FD2"/>
    <w:rsid w:val="003309EC"/>
    <w:rsid w:val="0033448B"/>
    <w:rsid w:val="003345E2"/>
    <w:rsid w:val="0034014F"/>
    <w:rsid w:val="00340C14"/>
    <w:rsid w:val="00346DC1"/>
    <w:rsid w:val="003478B9"/>
    <w:rsid w:val="003515AA"/>
    <w:rsid w:val="00356D2D"/>
    <w:rsid w:val="00360C4F"/>
    <w:rsid w:val="00362563"/>
    <w:rsid w:val="00365356"/>
    <w:rsid w:val="00365AB7"/>
    <w:rsid w:val="00367A53"/>
    <w:rsid w:val="003745E5"/>
    <w:rsid w:val="00374688"/>
    <w:rsid w:val="00380AC4"/>
    <w:rsid w:val="003920FE"/>
    <w:rsid w:val="00394F29"/>
    <w:rsid w:val="00395061"/>
    <w:rsid w:val="003A23BC"/>
    <w:rsid w:val="003A2407"/>
    <w:rsid w:val="003A405B"/>
    <w:rsid w:val="003B0899"/>
    <w:rsid w:val="003B2A8A"/>
    <w:rsid w:val="003B512F"/>
    <w:rsid w:val="003B6E92"/>
    <w:rsid w:val="003C445D"/>
    <w:rsid w:val="003C6B42"/>
    <w:rsid w:val="003C6D45"/>
    <w:rsid w:val="003D63D3"/>
    <w:rsid w:val="003E16BA"/>
    <w:rsid w:val="003E34E2"/>
    <w:rsid w:val="003E4B50"/>
    <w:rsid w:val="003E6E25"/>
    <w:rsid w:val="003E7922"/>
    <w:rsid w:val="003F04E9"/>
    <w:rsid w:val="003F0657"/>
    <w:rsid w:val="003F27AB"/>
    <w:rsid w:val="003F4F88"/>
    <w:rsid w:val="003F7ADF"/>
    <w:rsid w:val="004027EE"/>
    <w:rsid w:val="00405F13"/>
    <w:rsid w:val="004106C4"/>
    <w:rsid w:val="004122D2"/>
    <w:rsid w:val="00423491"/>
    <w:rsid w:val="0042457B"/>
    <w:rsid w:val="00426625"/>
    <w:rsid w:val="00427625"/>
    <w:rsid w:val="00430007"/>
    <w:rsid w:val="0043073B"/>
    <w:rsid w:val="0044045B"/>
    <w:rsid w:val="004414FD"/>
    <w:rsid w:val="004423C2"/>
    <w:rsid w:val="00444BEC"/>
    <w:rsid w:val="004461F0"/>
    <w:rsid w:val="004508B3"/>
    <w:rsid w:val="00450ABB"/>
    <w:rsid w:val="00452F19"/>
    <w:rsid w:val="0045330B"/>
    <w:rsid w:val="00453A46"/>
    <w:rsid w:val="00461C56"/>
    <w:rsid w:val="00463AB0"/>
    <w:rsid w:val="0047677F"/>
    <w:rsid w:val="0047678D"/>
    <w:rsid w:val="00481068"/>
    <w:rsid w:val="004839D5"/>
    <w:rsid w:val="0048511F"/>
    <w:rsid w:val="00487A13"/>
    <w:rsid w:val="00491ACF"/>
    <w:rsid w:val="004925CF"/>
    <w:rsid w:val="004A31F9"/>
    <w:rsid w:val="004A7CBA"/>
    <w:rsid w:val="004B022F"/>
    <w:rsid w:val="004B09AB"/>
    <w:rsid w:val="004B127A"/>
    <w:rsid w:val="004B2015"/>
    <w:rsid w:val="004B3A1E"/>
    <w:rsid w:val="004B518D"/>
    <w:rsid w:val="004C0AED"/>
    <w:rsid w:val="004C25D7"/>
    <w:rsid w:val="004C4A28"/>
    <w:rsid w:val="004D4A49"/>
    <w:rsid w:val="004D5316"/>
    <w:rsid w:val="004D5A63"/>
    <w:rsid w:val="004E0AF4"/>
    <w:rsid w:val="004E5089"/>
    <w:rsid w:val="004F3F50"/>
    <w:rsid w:val="004F6A12"/>
    <w:rsid w:val="004F6AB0"/>
    <w:rsid w:val="0050477B"/>
    <w:rsid w:val="00504E9F"/>
    <w:rsid w:val="00515F3F"/>
    <w:rsid w:val="005172D9"/>
    <w:rsid w:val="0052780D"/>
    <w:rsid w:val="00534071"/>
    <w:rsid w:val="00536133"/>
    <w:rsid w:val="0054301A"/>
    <w:rsid w:val="0054739C"/>
    <w:rsid w:val="005529E4"/>
    <w:rsid w:val="00554A8E"/>
    <w:rsid w:val="00555A51"/>
    <w:rsid w:val="00557BD4"/>
    <w:rsid w:val="005639B3"/>
    <w:rsid w:val="005651FE"/>
    <w:rsid w:val="0056672F"/>
    <w:rsid w:val="005667CD"/>
    <w:rsid w:val="005716F5"/>
    <w:rsid w:val="005831F0"/>
    <w:rsid w:val="00585A34"/>
    <w:rsid w:val="00586D90"/>
    <w:rsid w:val="00590002"/>
    <w:rsid w:val="00596F7E"/>
    <w:rsid w:val="005A0B9C"/>
    <w:rsid w:val="005A6724"/>
    <w:rsid w:val="005A6FD2"/>
    <w:rsid w:val="005B22E7"/>
    <w:rsid w:val="005C788F"/>
    <w:rsid w:val="005D14FD"/>
    <w:rsid w:val="005D1C9E"/>
    <w:rsid w:val="005D21A5"/>
    <w:rsid w:val="005D23FB"/>
    <w:rsid w:val="005E167E"/>
    <w:rsid w:val="005E5114"/>
    <w:rsid w:val="005E7216"/>
    <w:rsid w:val="005F0E78"/>
    <w:rsid w:val="00601389"/>
    <w:rsid w:val="00601F6B"/>
    <w:rsid w:val="00607686"/>
    <w:rsid w:val="006103BC"/>
    <w:rsid w:val="006159C9"/>
    <w:rsid w:val="00620A92"/>
    <w:rsid w:val="0062212C"/>
    <w:rsid w:val="00623266"/>
    <w:rsid w:val="006236F7"/>
    <w:rsid w:val="00623D73"/>
    <w:rsid w:val="0062773D"/>
    <w:rsid w:val="00627E90"/>
    <w:rsid w:val="00635519"/>
    <w:rsid w:val="00637109"/>
    <w:rsid w:val="00637A4E"/>
    <w:rsid w:val="00640936"/>
    <w:rsid w:val="0064361F"/>
    <w:rsid w:val="006462D5"/>
    <w:rsid w:val="00647F9E"/>
    <w:rsid w:val="006527C3"/>
    <w:rsid w:val="0065336F"/>
    <w:rsid w:val="00653B28"/>
    <w:rsid w:val="0065475B"/>
    <w:rsid w:val="00655F00"/>
    <w:rsid w:val="0065641F"/>
    <w:rsid w:val="0066129B"/>
    <w:rsid w:val="00666411"/>
    <w:rsid w:val="00666C5A"/>
    <w:rsid w:val="0067063A"/>
    <w:rsid w:val="00670FA7"/>
    <w:rsid w:val="00673921"/>
    <w:rsid w:val="0067428B"/>
    <w:rsid w:val="00675C5A"/>
    <w:rsid w:val="00676E39"/>
    <w:rsid w:val="0068302E"/>
    <w:rsid w:val="00685D1E"/>
    <w:rsid w:val="006868CA"/>
    <w:rsid w:val="00690E3F"/>
    <w:rsid w:val="00693641"/>
    <w:rsid w:val="006A5564"/>
    <w:rsid w:val="006B2167"/>
    <w:rsid w:val="006B5285"/>
    <w:rsid w:val="006B6E55"/>
    <w:rsid w:val="006B731F"/>
    <w:rsid w:val="006C0857"/>
    <w:rsid w:val="006C372E"/>
    <w:rsid w:val="006C7105"/>
    <w:rsid w:val="006C7201"/>
    <w:rsid w:val="006D1613"/>
    <w:rsid w:val="006D5F97"/>
    <w:rsid w:val="006E1489"/>
    <w:rsid w:val="006E6FD3"/>
    <w:rsid w:val="006F4879"/>
    <w:rsid w:val="00700C0E"/>
    <w:rsid w:val="00704F80"/>
    <w:rsid w:val="00710CC6"/>
    <w:rsid w:val="00713801"/>
    <w:rsid w:val="00714229"/>
    <w:rsid w:val="00714E2A"/>
    <w:rsid w:val="007150C6"/>
    <w:rsid w:val="00716141"/>
    <w:rsid w:val="00716796"/>
    <w:rsid w:val="007179EC"/>
    <w:rsid w:val="00720F0B"/>
    <w:rsid w:val="0072140A"/>
    <w:rsid w:val="007321DB"/>
    <w:rsid w:val="007356D9"/>
    <w:rsid w:val="00740CFA"/>
    <w:rsid w:val="00746DD3"/>
    <w:rsid w:val="00747026"/>
    <w:rsid w:val="00751072"/>
    <w:rsid w:val="007527BB"/>
    <w:rsid w:val="00753D24"/>
    <w:rsid w:val="00755018"/>
    <w:rsid w:val="00762385"/>
    <w:rsid w:val="0076451F"/>
    <w:rsid w:val="007647E2"/>
    <w:rsid w:val="00774964"/>
    <w:rsid w:val="007775D0"/>
    <w:rsid w:val="00785300"/>
    <w:rsid w:val="00792F25"/>
    <w:rsid w:val="007951D7"/>
    <w:rsid w:val="0079556B"/>
    <w:rsid w:val="00795621"/>
    <w:rsid w:val="00796E7C"/>
    <w:rsid w:val="007B5B94"/>
    <w:rsid w:val="007C1153"/>
    <w:rsid w:val="007C2DCE"/>
    <w:rsid w:val="007C543A"/>
    <w:rsid w:val="007C63D3"/>
    <w:rsid w:val="007D1AFE"/>
    <w:rsid w:val="007F4ED0"/>
    <w:rsid w:val="008005CE"/>
    <w:rsid w:val="00803021"/>
    <w:rsid w:val="00804F50"/>
    <w:rsid w:val="008066C0"/>
    <w:rsid w:val="00807150"/>
    <w:rsid w:val="008107BC"/>
    <w:rsid w:val="00813BF5"/>
    <w:rsid w:val="00814201"/>
    <w:rsid w:val="00820CD7"/>
    <w:rsid w:val="00822241"/>
    <w:rsid w:val="008232A7"/>
    <w:rsid w:val="008277E5"/>
    <w:rsid w:val="00827E4A"/>
    <w:rsid w:val="008319F7"/>
    <w:rsid w:val="0083606C"/>
    <w:rsid w:val="00837C82"/>
    <w:rsid w:val="00837E1B"/>
    <w:rsid w:val="00842913"/>
    <w:rsid w:val="00844BC8"/>
    <w:rsid w:val="00847028"/>
    <w:rsid w:val="00852737"/>
    <w:rsid w:val="008559C3"/>
    <w:rsid w:val="00855F72"/>
    <w:rsid w:val="008563D1"/>
    <w:rsid w:val="00857C16"/>
    <w:rsid w:val="008727AE"/>
    <w:rsid w:val="008773B2"/>
    <w:rsid w:val="00882AB4"/>
    <w:rsid w:val="0088388A"/>
    <w:rsid w:val="0088493A"/>
    <w:rsid w:val="00890C3E"/>
    <w:rsid w:val="00894049"/>
    <w:rsid w:val="00894E9A"/>
    <w:rsid w:val="008A001E"/>
    <w:rsid w:val="008A2B23"/>
    <w:rsid w:val="008A2D03"/>
    <w:rsid w:val="008A3AE0"/>
    <w:rsid w:val="008A546C"/>
    <w:rsid w:val="008B386F"/>
    <w:rsid w:val="008B78DE"/>
    <w:rsid w:val="008C1E65"/>
    <w:rsid w:val="008C2220"/>
    <w:rsid w:val="008C4439"/>
    <w:rsid w:val="008C4BA2"/>
    <w:rsid w:val="008C5D34"/>
    <w:rsid w:val="008C69B3"/>
    <w:rsid w:val="008C7609"/>
    <w:rsid w:val="008C7D7A"/>
    <w:rsid w:val="008D1D23"/>
    <w:rsid w:val="008D2B37"/>
    <w:rsid w:val="008D57DA"/>
    <w:rsid w:val="008D6C0E"/>
    <w:rsid w:val="008E1C03"/>
    <w:rsid w:val="008E5A90"/>
    <w:rsid w:val="008E6BB3"/>
    <w:rsid w:val="008E7AC5"/>
    <w:rsid w:val="008F110B"/>
    <w:rsid w:val="008F2DAC"/>
    <w:rsid w:val="008F3CB3"/>
    <w:rsid w:val="00901F8C"/>
    <w:rsid w:val="00907091"/>
    <w:rsid w:val="009102A0"/>
    <w:rsid w:val="00910D50"/>
    <w:rsid w:val="00916469"/>
    <w:rsid w:val="009269DD"/>
    <w:rsid w:val="00927BDE"/>
    <w:rsid w:val="00936293"/>
    <w:rsid w:val="0094028D"/>
    <w:rsid w:val="00941D41"/>
    <w:rsid w:val="00944955"/>
    <w:rsid w:val="009602AA"/>
    <w:rsid w:val="009611E2"/>
    <w:rsid w:val="0096205F"/>
    <w:rsid w:val="0096225B"/>
    <w:rsid w:val="00967D44"/>
    <w:rsid w:val="00967E83"/>
    <w:rsid w:val="00970FA0"/>
    <w:rsid w:val="00976080"/>
    <w:rsid w:val="009765B8"/>
    <w:rsid w:val="00981463"/>
    <w:rsid w:val="0098198B"/>
    <w:rsid w:val="00983915"/>
    <w:rsid w:val="00984BA1"/>
    <w:rsid w:val="00986BCA"/>
    <w:rsid w:val="0099482E"/>
    <w:rsid w:val="009A2953"/>
    <w:rsid w:val="009A5C56"/>
    <w:rsid w:val="009B0B3D"/>
    <w:rsid w:val="009B67F8"/>
    <w:rsid w:val="009C22BA"/>
    <w:rsid w:val="009D2585"/>
    <w:rsid w:val="009D480E"/>
    <w:rsid w:val="009D485B"/>
    <w:rsid w:val="009D6B95"/>
    <w:rsid w:val="009E0183"/>
    <w:rsid w:val="009E3C3E"/>
    <w:rsid w:val="009E5043"/>
    <w:rsid w:val="009F1CD0"/>
    <w:rsid w:val="009F65E1"/>
    <w:rsid w:val="00A00586"/>
    <w:rsid w:val="00A06906"/>
    <w:rsid w:val="00A07113"/>
    <w:rsid w:val="00A140D9"/>
    <w:rsid w:val="00A172FA"/>
    <w:rsid w:val="00A30A0F"/>
    <w:rsid w:val="00A327BA"/>
    <w:rsid w:val="00A3501A"/>
    <w:rsid w:val="00A41545"/>
    <w:rsid w:val="00A4189F"/>
    <w:rsid w:val="00A41FE9"/>
    <w:rsid w:val="00A502FD"/>
    <w:rsid w:val="00A537AB"/>
    <w:rsid w:val="00A572B5"/>
    <w:rsid w:val="00A624BA"/>
    <w:rsid w:val="00A640C1"/>
    <w:rsid w:val="00A65363"/>
    <w:rsid w:val="00A6710E"/>
    <w:rsid w:val="00A676CF"/>
    <w:rsid w:val="00A67942"/>
    <w:rsid w:val="00A71732"/>
    <w:rsid w:val="00A8416A"/>
    <w:rsid w:val="00A912A2"/>
    <w:rsid w:val="00A93251"/>
    <w:rsid w:val="00A941A5"/>
    <w:rsid w:val="00AA1B40"/>
    <w:rsid w:val="00AA35B4"/>
    <w:rsid w:val="00AA5DE2"/>
    <w:rsid w:val="00AC471B"/>
    <w:rsid w:val="00AD5AEA"/>
    <w:rsid w:val="00AD6BDB"/>
    <w:rsid w:val="00AE185E"/>
    <w:rsid w:val="00AF00A8"/>
    <w:rsid w:val="00AF1B99"/>
    <w:rsid w:val="00AF2A17"/>
    <w:rsid w:val="00B032AF"/>
    <w:rsid w:val="00B0502D"/>
    <w:rsid w:val="00B125A2"/>
    <w:rsid w:val="00B1602C"/>
    <w:rsid w:val="00B211B5"/>
    <w:rsid w:val="00B2441C"/>
    <w:rsid w:val="00B24557"/>
    <w:rsid w:val="00B30723"/>
    <w:rsid w:val="00B3168C"/>
    <w:rsid w:val="00B35CF9"/>
    <w:rsid w:val="00B45398"/>
    <w:rsid w:val="00B502DC"/>
    <w:rsid w:val="00B55C31"/>
    <w:rsid w:val="00B6218C"/>
    <w:rsid w:val="00B64166"/>
    <w:rsid w:val="00B65DB1"/>
    <w:rsid w:val="00B66B91"/>
    <w:rsid w:val="00B67843"/>
    <w:rsid w:val="00B67F0B"/>
    <w:rsid w:val="00B7253B"/>
    <w:rsid w:val="00B86433"/>
    <w:rsid w:val="00B86690"/>
    <w:rsid w:val="00B918A5"/>
    <w:rsid w:val="00B934E2"/>
    <w:rsid w:val="00B9464F"/>
    <w:rsid w:val="00B96810"/>
    <w:rsid w:val="00B97A24"/>
    <w:rsid w:val="00BA064D"/>
    <w:rsid w:val="00BA2B5F"/>
    <w:rsid w:val="00BA4F39"/>
    <w:rsid w:val="00BB202B"/>
    <w:rsid w:val="00BB3BC5"/>
    <w:rsid w:val="00BB5ACB"/>
    <w:rsid w:val="00BC05D8"/>
    <w:rsid w:val="00BC279B"/>
    <w:rsid w:val="00BC3F45"/>
    <w:rsid w:val="00BD15A3"/>
    <w:rsid w:val="00BD36DC"/>
    <w:rsid w:val="00BD4E64"/>
    <w:rsid w:val="00BE5FD2"/>
    <w:rsid w:val="00BF0EC6"/>
    <w:rsid w:val="00BF6027"/>
    <w:rsid w:val="00C07083"/>
    <w:rsid w:val="00C10C11"/>
    <w:rsid w:val="00C11524"/>
    <w:rsid w:val="00C21B8C"/>
    <w:rsid w:val="00C30803"/>
    <w:rsid w:val="00C356CB"/>
    <w:rsid w:val="00C364D5"/>
    <w:rsid w:val="00C434A9"/>
    <w:rsid w:val="00C44908"/>
    <w:rsid w:val="00C54917"/>
    <w:rsid w:val="00C65866"/>
    <w:rsid w:val="00C730E1"/>
    <w:rsid w:val="00C75B1F"/>
    <w:rsid w:val="00C77658"/>
    <w:rsid w:val="00C8352F"/>
    <w:rsid w:val="00C84CE0"/>
    <w:rsid w:val="00C851AF"/>
    <w:rsid w:val="00C91B43"/>
    <w:rsid w:val="00C92199"/>
    <w:rsid w:val="00C96731"/>
    <w:rsid w:val="00C97394"/>
    <w:rsid w:val="00C97CC7"/>
    <w:rsid w:val="00CA0043"/>
    <w:rsid w:val="00CB01CF"/>
    <w:rsid w:val="00CB1146"/>
    <w:rsid w:val="00CB26DD"/>
    <w:rsid w:val="00CB280E"/>
    <w:rsid w:val="00CB5D9B"/>
    <w:rsid w:val="00CC2CD7"/>
    <w:rsid w:val="00CC3369"/>
    <w:rsid w:val="00CD4482"/>
    <w:rsid w:val="00CE3859"/>
    <w:rsid w:val="00CE3CBE"/>
    <w:rsid w:val="00CE5C7A"/>
    <w:rsid w:val="00CF0F5F"/>
    <w:rsid w:val="00CF4690"/>
    <w:rsid w:val="00CF54CB"/>
    <w:rsid w:val="00D05133"/>
    <w:rsid w:val="00D051B1"/>
    <w:rsid w:val="00D059BD"/>
    <w:rsid w:val="00D066CB"/>
    <w:rsid w:val="00D102B8"/>
    <w:rsid w:val="00D11AEA"/>
    <w:rsid w:val="00D153CD"/>
    <w:rsid w:val="00D20B7D"/>
    <w:rsid w:val="00D332B9"/>
    <w:rsid w:val="00D33DC0"/>
    <w:rsid w:val="00D33ED0"/>
    <w:rsid w:val="00D41C74"/>
    <w:rsid w:val="00D430E3"/>
    <w:rsid w:val="00D447E2"/>
    <w:rsid w:val="00D457C4"/>
    <w:rsid w:val="00D46B01"/>
    <w:rsid w:val="00D5338F"/>
    <w:rsid w:val="00D54C41"/>
    <w:rsid w:val="00D57E08"/>
    <w:rsid w:val="00D600B2"/>
    <w:rsid w:val="00D6187D"/>
    <w:rsid w:val="00D62F8A"/>
    <w:rsid w:val="00D65802"/>
    <w:rsid w:val="00D71377"/>
    <w:rsid w:val="00D73A9F"/>
    <w:rsid w:val="00D7496F"/>
    <w:rsid w:val="00D83B63"/>
    <w:rsid w:val="00D90235"/>
    <w:rsid w:val="00D905A0"/>
    <w:rsid w:val="00D90BBB"/>
    <w:rsid w:val="00DA29AE"/>
    <w:rsid w:val="00DA578A"/>
    <w:rsid w:val="00DA6661"/>
    <w:rsid w:val="00DC0174"/>
    <w:rsid w:val="00DC1131"/>
    <w:rsid w:val="00DD1F80"/>
    <w:rsid w:val="00DD6122"/>
    <w:rsid w:val="00DF12D5"/>
    <w:rsid w:val="00DF1741"/>
    <w:rsid w:val="00DF3656"/>
    <w:rsid w:val="00E028EE"/>
    <w:rsid w:val="00E046BC"/>
    <w:rsid w:val="00E10D13"/>
    <w:rsid w:val="00E201E7"/>
    <w:rsid w:val="00E21AAA"/>
    <w:rsid w:val="00E26813"/>
    <w:rsid w:val="00E268A9"/>
    <w:rsid w:val="00E3591A"/>
    <w:rsid w:val="00E375F8"/>
    <w:rsid w:val="00E41D5B"/>
    <w:rsid w:val="00E44BB6"/>
    <w:rsid w:val="00E44FBB"/>
    <w:rsid w:val="00E51600"/>
    <w:rsid w:val="00E61933"/>
    <w:rsid w:val="00E6299B"/>
    <w:rsid w:val="00E72361"/>
    <w:rsid w:val="00E76BA9"/>
    <w:rsid w:val="00E77698"/>
    <w:rsid w:val="00E803B0"/>
    <w:rsid w:val="00E86CAC"/>
    <w:rsid w:val="00E87A69"/>
    <w:rsid w:val="00E9003E"/>
    <w:rsid w:val="00E93E27"/>
    <w:rsid w:val="00E94A44"/>
    <w:rsid w:val="00E954BD"/>
    <w:rsid w:val="00EA144C"/>
    <w:rsid w:val="00EA19B6"/>
    <w:rsid w:val="00EA19BA"/>
    <w:rsid w:val="00EB0EA4"/>
    <w:rsid w:val="00EB10B3"/>
    <w:rsid w:val="00EC26A9"/>
    <w:rsid w:val="00EC4583"/>
    <w:rsid w:val="00EC5460"/>
    <w:rsid w:val="00ED60CF"/>
    <w:rsid w:val="00EE25BF"/>
    <w:rsid w:val="00EE472A"/>
    <w:rsid w:val="00EE7D4E"/>
    <w:rsid w:val="00F03172"/>
    <w:rsid w:val="00F0467D"/>
    <w:rsid w:val="00F0518E"/>
    <w:rsid w:val="00F07D28"/>
    <w:rsid w:val="00F147DD"/>
    <w:rsid w:val="00F16174"/>
    <w:rsid w:val="00F20837"/>
    <w:rsid w:val="00F30977"/>
    <w:rsid w:val="00F31423"/>
    <w:rsid w:val="00F31C56"/>
    <w:rsid w:val="00F40F6E"/>
    <w:rsid w:val="00F41E2A"/>
    <w:rsid w:val="00F4227E"/>
    <w:rsid w:val="00F44B54"/>
    <w:rsid w:val="00F47E7D"/>
    <w:rsid w:val="00F520CC"/>
    <w:rsid w:val="00F57990"/>
    <w:rsid w:val="00F60BD5"/>
    <w:rsid w:val="00F6134A"/>
    <w:rsid w:val="00F73630"/>
    <w:rsid w:val="00F7408C"/>
    <w:rsid w:val="00F76656"/>
    <w:rsid w:val="00F766A7"/>
    <w:rsid w:val="00F80DB5"/>
    <w:rsid w:val="00F816C7"/>
    <w:rsid w:val="00F824D4"/>
    <w:rsid w:val="00F82F78"/>
    <w:rsid w:val="00F878AF"/>
    <w:rsid w:val="00F92D6D"/>
    <w:rsid w:val="00F93EAF"/>
    <w:rsid w:val="00F95313"/>
    <w:rsid w:val="00F974A9"/>
    <w:rsid w:val="00FA62C6"/>
    <w:rsid w:val="00FA7AE6"/>
    <w:rsid w:val="00FB0807"/>
    <w:rsid w:val="00FB23F9"/>
    <w:rsid w:val="00FB3200"/>
    <w:rsid w:val="00FB44BB"/>
    <w:rsid w:val="00FB64A7"/>
    <w:rsid w:val="00FC3998"/>
    <w:rsid w:val="00FC7BE9"/>
    <w:rsid w:val="00FD21D9"/>
    <w:rsid w:val="00FD328C"/>
    <w:rsid w:val="00FD32BA"/>
    <w:rsid w:val="00FD6636"/>
    <w:rsid w:val="00FE1D8A"/>
    <w:rsid w:val="00FE3597"/>
    <w:rsid w:val="00FE6208"/>
    <w:rsid w:val="00FE787C"/>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basedOn w:val="Normalny"/>
    <w:uiPriority w:val="1"/>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szywana@kolbaskow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_kolbaskowo@wp.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lbasko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sokolowska@kolbaskow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3C9C-E330-45CF-A2F7-7D634B72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28</Pages>
  <Words>11840</Words>
  <Characters>71042</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82717</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Sokolowska</cp:lastModifiedBy>
  <cp:revision>48</cp:revision>
  <cp:lastPrinted>2023-12-11T11:18:00Z</cp:lastPrinted>
  <dcterms:created xsi:type="dcterms:W3CDTF">2023-11-27T11:25:00Z</dcterms:created>
  <dcterms:modified xsi:type="dcterms:W3CDTF">2023-12-11T12:01:00Z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