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D74C" w14:textId="7836FEA3" w:rsidR="001853B8" w:rsidRPr="008E3EC7" w:rsidRDefault="001853B8" w:rsidP="008E3EC7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b/>
          <w:sz w:val="24"/>
          <w:szCs w:val="24"/>
        </w:rPr>
        <w:t xml:space="preserve">Załącznik nr </w:t>
      </w:r>
      <w:r w:rsidR="00153BA4">
        <w:rPr>
          <w:rFonts w:asciiTheme="majorHAnsi" w:eastAsia="Times New Roman" w:hAnsiTheme="majorHAnsi" w:cstheme="majorHAnsi"/>
          <w:b/>
          <w:sz w:val="24"/>
          <w:szCs w:val="24"/>
        </w:rPr>
        <w:t xml:space="preserve">4 </w:t>
      </w:r>
      <w:r w:rsidRPr="008E3EC7">
        <w:rPr>
          <w:rFonts w:asciiTheme="majorHAnsi" w:eastAsia="Times New Roman" w:hAnsiTheme="majorHAnsi" w:cstheme="majorHAnsi"/>
          <w:b/>
          <w:sz w:val="24"/>
          <w:szCs w:val="24"/>
        </w:rPr>
        <w:t>do</w:t>
      </w:r>
      <w:r w:rsidR="00C80CBD" w:rsidRPr="00C80CBD">
        <w:t xml:space="preserve"> </w:t>
      </w:r>
      <w:r w:rsidR="00C80CBD" w:rsidRPr="00C80CBD">
        <w:rPr>
          <w:rFonts w:asciiTheme="majorHAnsi" w:eastAsia="Times New Roman" w:hAnsiTheme="majorHAnsi" w:cstheme="majorHAnsi"/>
          <w:b/>
          <w:sz w:val="24"/>
          <w:szCs w:val="24"/>
        </w:rPr>
        <w:t>Zapytania ofertowego</w:t>
      </w:r>
    </w:p>
    <w:p w14:paraId="31CA4A41" w14:textId="77777777" w:rsidR="008E3EC7" w:rsidRPr="008E3EC7" w:rsidRDefault="008E3EC7" w:rsidP="008E3EC7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77412B4" w14:textId="1A6FA5D6" w:rsidR="008E3EC7" w:rsidRPr="0035228D" w:rsidRDefault="008E3EC7" w:rsidP="008E3EC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5228D">
        <w:rPr>
          <w:rFonts w:asciiTheme="majorHAnsi" w:eastAsia="Times New Roman" w:hAnsiTheme="majorHAnsi" w:cstheme="majorHAnsi"/>
          <w:b/>
          <w:bCs/>
          <w:sz w:val="24"/>
          <w:szCs w:val="24"/>
        </w:rPr>
        <w:t>Numer referencyjny: ZŚ.I.271.</w:t>
      </w:r>
      <w:r w:rsidR="00153BA4">
        <w:rPr>
          <w:rFonts w:asciiTheme="majorHAnsi" w:eastAsia="Times New Roman" w:hAnsiTheme="majorHAnsi" w:cstheme="majorHAnsi"/>
          <w:b/>
          <w:bCs/>
          <w:sz w:val="24"/>
          <w:szCs w:val="24"/>
        </w:rPr>
        <w:t>7</w:t>
      </w:r>
      <w:r w:rsidR="00E650F7" w:rsidRPr="0035228D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Pr="0035228D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2024   </w:t>
      </w:r>
    </w:p>
    <w:p w14:paraId="60015E71" w14:textId="10A28FD2" w:rsidR="001853B8" w:rsidRPr="008E3EC7" w:rsidRDefault="008E3EC7" w:rsidP="008E3E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</w:t>
      </w:r>
    </w:p>
    <w:p w14:paraId="67FDFD6B" w14:textId="17A47C02" w:rsidR="001853B8" w:rsidRPr="008E3EC7" w:rsidRDefault="001853B8" w:rsidP="00C37D49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8E3EC7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Oświadczenie wykonawcy dotyczące wykazu zrealizowanych </w:t>
      </w:r>
      <w:r w:rsidR="00E650F7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usług</w:t>
      </w:r>
    </w:p>
    <w:p w14:paraId="542A05D4" w14:textId="77777777" w:rsidR="00B71D2E" w:rsidRPr="008E3EC7" w:rsidRDefault="001853B8" w:rsidP="00B71D2E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sz w:val="24"/>
          <w:szCs w:val="24"/>
        </w:rPr>
        <w:t>Na potrzeby postępowania o udzielenie zamówienia publicznego pn.:</w:t>
      </w:r>
    </w:p>
    <w:p w14:paraId="4EFB1C8C" w14:textId="36558CD0" w:rsidR="008E3EC7" w:rsidRPr="008E3EC7" w:rsidRDefault="00A55560" w:rsidP="008E3EC7">
      <w:pPr>
        <w:rPr>
          <w:rFonts w:asciiTheme="majorHAnsi" w:hAnsiTheme="majorHAnsi" w:cstheme="majorHAnsi"/>
          <w:sz w:val="24"/>
          <w:szCs w:val="24"/>
        </w:rPr>
      </w:pPr>
      <w:r w:rsidRPr="008E3EC7">
        <w:rPr>
          <w:rFonts w:asciiTheme="majorHAnsi" w:hAnsiTheme="majorHAnsi" w:cstheme="majorHAnsi"/>
          <w:sz w:val="24"/>
          <w:szCs w:val="24"/>
        </w:rPr>
        <w:br/>
      </w:r>
      <w:r w:rsidR="008E3EC7" w:rsidRPr="008E3EC7">
        <w:rPr>
          <w:rFonts w:asciiTheme="majorHAnsi" w:hAnsiTheme="majorHAnsi" w:cstheme="majorHAnsi"/>
          <w:sz w:val="24"/>
          <w:szCs w:val="24"/>
        </w:rPr>
        <w:t>„</w:t>
      </w:r>
      <w:r w:rsidR="008E3EC7" w:rsidRPr="008E3EC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Kompleksowa obsługa bankowa budżetu Gminy Bierzwnik i jednostek organizacyjnych  Gminy Bierzwnik w okresie  od </w:t>
      </w:r>
      <w:r w:rsidR="00153BA4">
        <w:rPr>
          <w:rFonts w:asciiTheme="majorHAnsi" w:hAnsiTheme="majorHAnsi" w:cstheme="majorHAnsi"/>
          <w:b/>
          <w:bCs/>
          <w:i/>
          <w:iCs/>
          <w:sz w:val="24"/>
          <w:szCs w:val="24"/>
        </w:rPr>
        <w:t>01</w:t>
      </w:r>
      <w:r w:rsidR="008E3EC7" w:rsidRPr="008E3EC7">
        <w:rPr>
          <w:rFonts w:asciiTheme="majorHAnsi" w:hAnsiTheme="majorHAnsi" w:cstheme="majorHAnsi"/>
          <w:b/>
          <w:bCs/>
          <w:i/>
          <w:iCs/>
          <w:sz w:val="24"/>
          <w:szCs w:val="24"/>
        </w:rPr>
        <w:t>.0</w:t>
      </w:r>
      <w:r w:rsidR="00153BA4">
        <w:rPr>
          <w:rFonts w:asciiTheme="majorHAnsi" w:hAnsiTheme="majorHAnsi" w:cstheme="majorHAnsi"/>
          <w:b/>
          <w:bCs/>
          <w:i/>
          <w:iCs/>
          <w:sz w:val="24"/>
          <w:szCs w:val="24"/>
        </w:rPr>
        <w:t>6</w:t>
      </w:r>
      <w:r w:rsidR="008E3EC7" w:rsidRPr="008E3EC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.2024 r. do </w:t>
      </w:r>
      <w:r w:rsidR="00E650F7">
        <w:rPr>
          <w:rFonts w:asciiTheme="majorHAnsi" w:hAnsiTheme="majorHAnsi" w:cstheme="majorHAnsi"/>
          <w:b/>
          <w:bCs/>
          <w:i/>
          <w:iCs/>
          <w:sz w:val="24"/>
          <w:szCs w:val="24"/>
        </w:rPr>
        <w:t>31</w:t>
      </w:r>
      <w:r w:rsidR="008E3EC7" w:rsidRPr="008E3EC7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  <w:r w:rsidR="00E650F7">
        <w:rPr>
          <w:rFonts w:asciiTheme="majorHAnsi" w:hAnsiTheme="majorHAnsi" w:cstheme="majorHAnsi"/>
          <w:b/>
          <w:bCs/>
          <w:i/>
          <w:iCs/>
          <w:sz w:val="24"/>
          <w:szCs w:val="24"/>
        </w:rPr>
        <w:t>12</w:t>
      </w:r>
      <w:r w:rsidR="008E3EC7" w:rsidRPr="008E3EC7">
        <w:rPr>
          <w:rFonts w:asciiTheme="majorHAnsi" w:hAnsiTheme="majorHAnsi" w:cstheme="majorHAnsi"/>
          <w:b/>
          <w:bCs/>
          <w:i/>
          <w:iCs/>
          <w:sz w:val="24"/>
          <w:szCs w:val="24"/>
        </w:rPr>
        <w:t>.20</w:t>
      </w:r>
      <w:r w:rsidR="00E650F7">
        <w:rPr>
          <w:rFonts w:asciiTheme="majorHAnsi" w:hAnsiTheme="majorHAnsi" w:cstheme="majorHAnsi"/>
          <w:b/>
          <w:bCs/>
          <w:i/>
          <w:iCs/>
          <w:sz w:val="24"/>
          <w:szCs w:val="24"/>
        </w:rPr>
        <w:t>24</w:t>
      </w:r>
      <w:r w:rsidR="008E3EC7" w:rsidRPr="008E3EC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r.”</w:t>
      </w:r>
    </w:p>
    <w:p w14:paraId="4E2BB2DC" w14:textId="473A3F23" w:rsidR="001853B8" w:rsidRPr="008E3EC7" w:rsidRDefault="001853B8" w:rsidP="00B71D2E">
      <w:pPr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7082EAD9" w14:textId="77777777" w:rsidR="00B71D2E" w:rsidRPr="008E3EC7" w:rsidRDefault="00B71D2E" w:rsidP="00954F8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B87FDB1" w14:textId="6B2E7672" w:rsidR="00954F8B" w:rsidRPr="008E3EC7" w:rsidRDefault="001853B8" w:rsidP="00954F8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sz w:val="24"/>
          <w:szCs w:val="24"/>
        </w:rPr>
        <w:t>oświadczam, co następuje:</w:t>
      </w:r>
    </w:p>
    <w:p w14:paraId="138925B3" w14:textId="77777777" w:rsidR="00954F8B" w:rsidRPr="008E3EC7" w:rsidRDefault="00954F8B" w:rsidP="00954F8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1CB56BCD" w14:textId="2704BB09" w:rsidR="00954F8B" w:rsidRPr="008E3EC7" w:rsidRDefault="00954F8B" w:rsidP="001853B8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b/>
          <w:bCs/>
          <w:sz w:val="24"/>
          <w:szCs w:val="24"/>
        </w:rPr>
        <w:t>INFORMACJA DOTYCZĄCA WYKONAWCY:</w:t>
      </w:r>
    </w:p>
    <w:p w14:paraId="031E7964" w14:textId="34F7E146" w:rsidR="001853B8" w:rsidRPr="008E3EC7" w:rsidRDefault="001853B8" w:rsidP="001853B8">
      <w:pPr>
        <w:spacing w:after="0" w:line="360" w:lineRule="auto"/>
        <w:contextualSpacing/>
        <w:jc w:val="both"/>
        <w:rPr>
          <w:rFonts w:asciiTheme="majorHAnsi" w:eastAsia="TimesNewRomanPSMT" w:hAnsiTheme="majorHAnsi" w:cstheme="majorHAnsi"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W okresie ostatnich </w:t>
      </w:r>
      <w:r w:rsidR="00A55560" w:rsidRPr="008E3EC7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 lat</w:t>
      </w:r>
      <w:r w:rsidR="001129B5" w:rsidRPr="008E3EC7">
        <w:rPr>
          <w:rStyle w:val="Odwoanieprzypisudolnego"/>
          <w:rFonts w:asciiTheme="majorHAnsi" w:eastAsia="Times New Roman" w:hAnsiTheme="majorHAnsi" w:cstheme="majorHAnsi"/>
          <w:sz w:val="24"/>
          <w:szCs w:val="24"/>
        </w:rPr>
        <w:footnoteReference w:id="1"/>
      </w: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 przed upływem terminu składania ofert wykonałem </w:t>
      </w:r>
      <w:r w:rsidR="008E3EC7" w:rsidRPr="008E3EC7">
        <w:rPr>
          <w:rFonts w:asciiTheme="majorHAnsi" w:eastAsia="Times New Roman" w:hAnsiTheme="majorHAnsi" w:cstheme="majorHAnsi"/>
          <w:sz w:val="24"/>
          <w:szCs w:val="24"/>
        </w:rPr>
        <w:t xml:space="preserve">usługi </w:t>
      </w: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odpowiadające postawionemu warunkowi udziału w postępowaniu. </w:t>
      </w:r>
      <w:r w:rsidRPr="008E3EC7">
        <w:rPr>
          <w:rFonts w:asciiTheme="majorHAnsi" w:eastAsia="TimesNewRomanPSMT" w:hAnsiTheme="majorHAnsi" w:cstheme="majorHAnsi"/>
          <w:sz w:val="24"/>
          <w:szCs w:val="24"/>
        </w:rPr>
        <w:t>Doświadczenie prezentuje poniższe zestawienie:</w:t>
      </w:r>
    </w:p>
    <w:p w14:paraId="43239EE2" w14:textId="42BE425C" w:rsidR="001853B8" w:rsidRPr="008E3EC7" w:rsidRDefault="001853B8" w:rsidP="001853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NewRomanPSMT" w:hAnsiTheme="majorHAnsi" w:cstheme="majorHAnsi"/>
          <w:b/>
          <w:bCs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853B8" w:rsidRPr="008E3EC7" w14:paraId="20637D5F" w14:textId="77777777" w:rsidTr="00C37D49">
        <w:trPr>
          <w:trHeight w:val="997"/>
        </w:trPr>
        <w:tc>
          <w:tcPr>
            <w:tcW w:w="567" w:type="dxa"/>
            <w:hideMark/>
          </w:tcPr>
          <w:p w14:paraId="48932EBA" w14:textId="77777777" w:rsidR="001853B8" w:rsidRPr="008E3EC7" w:rsidRDefault="001853B8" w:rsidP="006643D9">
            <w:pPr>
              <w:spacing w:before="40" w:after="40" w:line="280" w:lineRule="exact"/>
              <w:ind w:right="-284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bookmarkStart w:id="0" w:name="_Hlk148615627"/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  <w:vAlign w:val="center"/>
          </w:tcPr>
          <w:p w14:paraId="51747242" w14:textId="47060285" w:rsidR="001853B8" w:rsidRPr="008E3EC7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 xml:space="preserve">Nazwa i opis </w:t>
            </w:r>
            <w:r w:rsidR="008E3EC7"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usługi</w:t>
            </w:r>
          </w:p>
          <w:p w14:paraId="7B501BE6" w14:textId="5127B34A" w:rsidR="001853B8" w:rsidRPr="008E3EC7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Theme="majorHAnsi" w:eastAsia="MS Mincho" w:hAnsiTheme="majorHAnsi" w:cstheme="majorHAnsi"/>
                <w:sz w:val="24"/>
                <w:szCs w:val="24"/>
                <w:vertAlign w:val="superscript"/>
              </w:rPr>
            </w:pPr>
            <w:r w:rsidRPr="008E3EC7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- podanie danych potwierdzających wymagania z </w:t>
            </w:r>
            <w:r w:rsidR="002F282A" w:rsidRPr="008E3EC7">
              <w:rPr>
                <w:rFonts w:asciiTheme="majorHAnsi" w:eastAsia="MS Mincho" w:hAnsiTheme="majorHAnsi" w:cstheme="majorHAnsi"/>
                <w:sz w:val="24"/>
                <w:szCs w:val="24"/>
              </w:rPr>
              <w:t>rozdziału</w:t>
            </w:r>
            <w:r w:rsidR="00A55560" w:rsidRPr="008E3EC7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 </w:t>
            </w:r>
            <w:r w:rsidR="0035228D">
              <w:rPr>
                <w:rFonts w:asciiTheme="majorHAnsi" w:eastAsia="MS Mincho" w:hAnsiTheme="majorHAnsi" w:cstheme="majorHAnsi"/>
                <w:sz w:val="24"/>
                <w:szCs w:val="24"/>
              </w:rPr>
              <w:t>II</w:t>
            </w:r>
            <w:r w:rsidR="002F282A" w:rsidRPr="008E3EC7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I ust. </w:t>
            </w:r>
            <w:r w:rsidR="0035228D">
              <w:rPr>
                <w:rFonts w:asciiTheme="majorHAnsi" w:eastAsia="MS Mincho" w:hAnsiTheme="majorHAnsi" w:cstheme="majorHAnsi"/>
                <w:sz w:val="24"/>
                <w:szCs w:val="24"/>
              </w:rPr>
              <w:t>1</w:t>
            </w:r>
            <w:r w:rsidR="002F282A" w:rsidRPr="008E3EC7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 pkt </w:t>
            </w:r>
            <w:r w:rsidR="0035228D">
              <w:rPr>
                <w:rFonts w:asciiTheme="majorHAnsi" w:eastAsia="MS Mincho" w:hAnsiTheme="majorHAnsi" w:cstheme="majorHAnsi"/>
                <w:sz w:val="24"/>
                <w:szCs w:val="24"/>
              </w:rPr>
              <w:t>2 a)</w:t>
            </w:r>
            <w:r w:rsidR="002F282A" w:rsidRPr="008E3EC7">
              <w:rPr>
                <w:rFonts w:asciiTheme="majorHAnsi" w:eastAsia="MS Mincho" w:hAnsiTheme="majorHAnsi" w:cstheme="majorHAnsi"/>
                <w:sz w:val="24"/>
                <w:szCs w:val="24"/>
              </w:rPr>
              <w:t xml:space="preserve"> </w:t>
            </w:r>
            <w:r w:rsidR="0035228D">
              <w:rPr>
                <w:rFonts w:asciiTheme="majorHAnsi" w:eastAsia="MS Mincho" w:hAnsiTheme="majorHAnsi" w:cstheme="majorHAnsi"/>
                <w:sz w:val="24"/>
                <w:szCs w:val="24"/>
              </w:rPr>
              <w:t>Zapytania</w:t>
            </w:r>
          </w:p>
        </w:tc>
        <w:tc>
          <w:tcPr>
            <w:tcW w:w="1300" w:type="dxa"/>
            <w:hideMark/>
          </w:tcPr>
          <w:p w14:paraId="4B4B4329" w14:textId="06FC51C4" w:rsidR="001853B8" w:rsidRPr="008E3EC7" w:rsidRDefault="001853B8" w:rsidP="006643D9">
            <w:pPr>
              <w:spacing w:before="40" w:after="40" w:line="280" w:lineRule="exact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 xml:space="preserve">Wartość </w:t>
            </w:r>
            <w:r w:rsidR="008E3EC7"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zrealizowanych usług</w:t>
            </w:r>
          </w:p>
        </w:tc>
        <w:tc>
          <w:tcPr>
            <w:tcW w:w="1620" w:type="dxa"/>
            <w:hideMark/>
          </w:tcPr>
          <w:p w14:paraId="215C586F" w14:textId="77777777" w:rsidR="001853B8" w:rsidRPr="008E3EC7" w:rsidRDefault="001853B8" w:rsidP="006643D9">
            <w:pPr>
              <w:spacing w:before="40" w:after="40" w:line="280" w:lineRule="exact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 xml:space="preserve">Termin realizacji </w:t>
            </w:r>
          </w:p>
          <w:p w14:paraId="57CA8D8C" w14:textId="5D80A9A3" w:rsidR="001853B8" w:rsidRPr="008E3EC7" w:rsidRDefault="001853B8" w:rsidP="00C37D49">
            <w:pPr>
              <w:spacing w:before="40" w:after="40" w:line="280" w:lineRule="exact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Cs/>
                <w:sz w:val="24"/>
                <w:szCs w:val="24"/>
              </w:rPr>
              <w:t>od</w:t>
            </w:r>
            <w:r w:rsidR="00C37D49" w:rsidRPr="008E3EC7">
              <w:rPr>
                <w:rFonts w:asciiTheme="majorHAnsi" w:eastAsia="MS Mincho" w:hAnsiTheme="majorHAnsi" w:cstheme="majorHAnsi"/>
                <w:bCs/>
                <w:sz w:val="24"/>
                <w:szCs w:val="24"/>
              </w:rPr>
              <w:t xml:space="preserve"> </w:t>
            </w:r>
            <w:r w:rsidRPr="008E3EC7">
              <w:rPr>
                <w:rFonts w:asciiTheme="majorHAnsi" w:eastAsia="MS Mincho" w:hAnsiTheme="majorHAnsi" w:cstheme="majorHAnsi"/>
                <w:bCs/>
                <w:sz w:val="24"/>
                <w:szCs w:val="24"/>
              </w:rPr>
              <w:t>(m-c/rok)</w:t>
            </w:r>
          </w:p>
          <w:p w14:paraId="27561A57" w14:textId="0A82F86A" w:rsidR="001853B8" w:rsidRPr="008E3EC7" w:rsidRDefault="001853B8" w:rsidP="00C37D49">
            <w:pPr>
              <w:spacing w:before="40" w:after="40" w:line="280" w:lineRule="exact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Cs/>
                <w:sz w:val="24"/>
                <w:szCs w:val="24"/>
              </w:rPr>
              <w:t>do (m-c/rok)</w:t>
            </w:r>
          </w:p>
        </w:tc>
        <w:tc>
          <w:tcPr>
            <w:tcW w:w="1503" w:type="dxa"/>
            <w:hideMark/>
          </w:tcPr>
          <w:p w14:paraId="2D3D3693" w14:textId="77777777" w:rsidR="001853B8" w:rsidRPr="008E3EC7" w:rsidRDefault="001853B8" w:rsidP="006643D9">
            <w:pPr>
              <w:spacing w:before="40" w:after="40" w:line="280" w:lineRule="exact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 xml:space="preserve">Nazwa Zleceniodawcy </w:t>
            </w:r>
          </w:p>
        </w:tc>
      </w:tr>
      <w:tr w:rsidR="001853B8" w:rsidRPr="008E3EC7" w14:paraId="2B1C1171" w14:textId="77777777" w:rsidTr="00C37D49">
        <w:trPr>
          <w:trHeight w:val="498"/>
        </w:trPr>
        <w:tc>
          <w:tcPr>
            <w:tcW w:w="567" w:type="dxa"/>
            <w:vAlign w:val="center"/>
            <w:hideMark/>
          </w:tcPr>
          <w:p w14:paraId="23CD626E" w14:textId="77777777" w:rsidR="001853B8" w:rsidRPr="008E3EC7" w:rsidRDefault="001853B8" w:rsidP="006643D9">
            <w:pPr>
              <w:spacing w:before="40" w:after="40" w:line="280" w:lineRule="exact"/>
              <w:ind w:right="-284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1945E34A" w14:textId="77777777" w:rsidR="001853B8" w:rsidRPr="008E3EC7" w:rsidRDefault="001853B8" w:rsidP="0035228D">
            <w:pPr>
              <w:spacing w:before="40" w:after="40" w:line="280" w:lineRule="exact"/>
              <w:ind w:left="-85"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292D52BE" w14:textId="77777777" w:rsidR="001853B8" w:rsidRPr="008E3EC7" w:rsidRDefault="001853B8" w:rsidP="0035228D">
            <w:pPr>
              <w:spacing w:before="40" w:after="40" w:line="280" w:lineRule="exact"/>
              <w:ind w:left="-219"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4ACC1A17" w14:textId="77777777" w:rsidR="001853B8" w:rsidRPr="008E3EC7" w:rsidRDefault="001853B8" w:rsidP="0035228D">
            <w:pPr>
              <w:spacing w:before="40" w:after="40" w:line="280" w:lineRule="exact"/>
              <w:ind w:left="-248"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center"/>
            <w:hideMark/>
          </w:tcPr>
          <w:p w14:paraId="1311C0BF" w14:textId="77777777" w:rsidR="001853B8" w:rsidRPr="008E3EC7" w:rsidRDefault="001853B8" w:rsidP="0035228D">
            <w:pPr>
              <w:spacing w:before="40" w:after="40" w:line="280" w:lineRule="exact"/>
              <w:ind w:left="-167"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</w:tr>
      <w:tr w:rsidR="001853B8" w:rsidRPr="008E3EC7" w14:paraId="7DC3CD4C" w14:textId="77777777" w:rsidTr="00C37D49">
        <w:trPr>
          <w:trHeight w:val="682"/>
        </w:trPr>
        <w:tc>
          <w:tcPr>
            <w:tcW w:w="567" w:type="dxa"/>
            <w:vAlign w:val="center"/>
          </w:tcPr>
          <w:p w14:paraId="6ED5DC69" w14:textId="77777777" w:rsidR="001853B8" w:rsidRPr="008E3EC7" w:rsidRDefault="001853B8" w:rsidP="006643D9">
            <w:pPr>
              <w:spacing w:before="40" w:after="40" w:line="280" w:lineRule="exact"/>
              <w:ind w:right="-284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D75A979" w14:textId="77777777" w:rsidR="001853B8" w:rsidRPr="008E3EC7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8E3EC7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14:paraId="45F34E37" w14:textId="77777777" w:rsidR="001853B8" w:rsidRPr="008E3EC7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0C63DB" w14:textId="77777777" w:rsidR="001853B8" w:rsidRPr="008E3EC7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05F9429" w14:textId="77777777" w:rsidR="001853B8" w:rsidRPr="008E3EC7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bookmarkEnd w:id="0"/>
    <w:p w14:paraId="10122E4F" w14:textId="121A15F5" w:rsidR="001853B8" w:rsidRPr="008E3EC7" w:rsidRDefault="001853B8" w:rsidP="00C37D4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 Do wykazywanych </w:t>
      </w:r>
      <w:r w:rsidR="00667FA3" w:rsidRPr="008E3EC7">
        <w:rPr>
          <w:rFonts w:asciiTheme="majorHAnsi" w:eastAsia="Times New Roman" w:hAnsiTheme="majorHAnsi" w:cstheme="majorHAnsi"/>
          <w:sz w:val="24"/>
          <w:szCs w:val="24"/>
        </w:rPr>
        <w:t xml:space="preserve">dostaw </w:t>
      </w: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dołączyć dokumenty referencyjne. </w:t>
      </w:r>
    </w:p>
    <w:p w14:paraId="2487566E" w14:textId="2936A2A6" w:rsidR="001853B8" w:rsidRPr="008E3EC7" w:rsidRDefault="001853B8" w:rsidP="001853B8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i/>
          <w:sz w:val="24"/>
          <w:szCs w:val="24"/>
        </w:rPr>
        <w:t>___________________________</w:t>
      </w:r>
    </w:p>
    <w:p w14:paraId="40304784" w14:textId="40035800" w:rsidR="004858EA" w:rsidRPr="008E3EC7" w:rsidRDefault="001853B8" w:rsidP="00615681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8E3EC7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15881283" w14:textId="1804A80E" w:rsidR="00C37D49" w:rsidRPr="00C37D49" w:rsidRDefault="00C37D49" w:rsidP="00A55560">
      <w:pPr>
        <w:spacing w:after="160" w:line="259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sectPr w:rsidR="00C37D49" w:rsidRPr="00C37D49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B6C5" w14:textId="77777777" w:rsidR="005F1974" w:rsidRDefault="005F1974" w:rsidP="001853B8">
      <w:pPr>
        <w:spacing w:after="0" w:line="240" w:lineRule="auto"/>
      </w:pPr>
      <w:r>
        <w:separator/>
      </w:r>
    </w:p>
  </w:endnote>
  <w:endnote w:type="continuationSeparator" w:id="0">
    <w:p w14:paraId="7AE550E9" w14:textId="77777777" w:rsidR="005F1974" w:rsidRDefault="005F197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2FFB" w14:textId="77777777" w:rsidR="005F1974" w:rsidRDefault="005F1974" w:rsidP="001853B8">
      <w:pPr>
        <w:spacing w:after="0" w:line="240" w:lineRule="auto"/>
      </w:pPr>
      <w:r>
        <w:separator/>
      </w:r>
    </w:p>
  </w:footnote>
  <w:footnote w:type="continuationSeparator" w:id="0">
    <w:p w14:paraId="456ADCE6" w14:textId="77777777" w:rsidR="005F1974" w:rsidRDefault="005F1974" w:rsidP="001853B8">
      <w:pPr>
        <w:spacing w:after="0" w:line="240" w:lineRule="auto"/>
      </w:pPr>
      <w:r>
        <w:continuationSeparator/>
      </w:r>
    </w:p>
  </w:footnote>
  <w:footnote w:id="1">
    <w:p w14:paraId="0E041338" w14:textId="1675163A" w:rsidR="001129B5" w:rsidRDefault="001129B5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1129B5">
        <w:t xml:space="preserve">eżeli okres prowadzenia działalności jest krótszy </w:t>
      </w:r>
      <w:r>
        <w:t xml:space="preserve">należy wskazać wykonanie </w:t>
      </w:r>
      <w:r w:rsidR="00942DFC">
        <w:t>dostaw</w:t>
      </w:r>
      <w:r>
        <w:t xml:space="preserve"> </w:t>
      </w:r>
      <w:r w:rsidRPr="001129B5">
        <w:t>w tym okresie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807E" w14:textId="2B227B81" w:rsidR="008E3EC7" w:rsidRDefault="008E3EC7">
    <w:pPr>
      <w:pStyle w:val="Nagwek"/>
    </w:pPr>
    <w:r>
      <w:rPr>
        <w:noProof/>
      </w:rPr>
      <w:drawing>
        <wp:inline distT="0" distB="0" distL="0" distR="0" wp14:anchorId="2363B9B3" wp14:editId="567D974E">
          <wp:extent cx="774065" cy="871855"/>
          <wp:effectExtent l="0" t="0" r="6985" b="4445"/>
          <wp:docPr id="7114704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04739D"/>
    <w:rsid w:val="001129B5"/>
    <w:rsid w:val="00153BA4"/>
    <w:rsid w:val="001853B8"/>
    <w:rsid w:val="001A6640"/>
    <w:rsid w:val="00266FA7"/>
    <w:rsid w:val="002F282A"/>
    <w:rsid w:val="0035228D"/>
    <w:rsid w:val="00422728"/>
    <w:rsid w:val="004858EA"/>
    <w:rsid w:val="004F5313"/>
    <w:rsid w:val="005D5477"/>
    <w:rsid w:val="005F1974"/>
    <w:rsid w:val="00615681"/>
    <w:rsid w:val="00667FA3"/>
    <w:rsid w:val="00832113"/>
    <w:rsid w:val="00890623"/>
    <w:rsid w:val="008E3EC7"/>
    <w:rsid w:val="00934779"/>
    <w:rsid w:val="00942DFC"/>
    <w:rsid w:val="00944979"/>
    <w:rsid w:val="00954F8B"/>
    <w:rsid w:val="00A55560"/>
    <w:rsid w:val="00B71D2E"/>
    <w:rsid w:val="00C21D92"/>
    <w:rsid w:val="00C37D49"/>
    <w:rsid w:val="00C572AA"/>
    <w:rsid w:val="00C80CBD"/>
    <w:rsid w:val="00DD11DB"/>
    <w:rsid w:val="00E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2024-03-28T11:18:00Z</dcterms:created>
  <dcterms:modified xsi:type="dcterms:W3CDTF">2024-05-16T12:31:00Z</dcterms:modified>
</cp:coreProperties>
</file>