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385B" w14:textId="77777777" w:rsidR="002F2A88" w:rsidRDefault="002F2A88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75E8923B" w14:textId="77777777" w:rsidR="00C53493" w:rsidRDefault="002F2A88" w:rsidP="00C53493">
      <w:pPr>
        <w:pStyle w:val="Nagwek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Załącznik nr 2</w:t>
      </w:r>
      <w:r w:rsidRPr="005D1832">
        <w:rPr>
          <w:rFonts w:ascii="Verdana" w:hAnsi="Verdana" w:cs="Verdana"/>
          <w:sz w:val="16"/>
          <w:szCs w:val="16"/>
        </w:rPr>
        <w:t xml:space="preserve"> do SWZ</w:t>
      </w:r>
      <w:r w:rsidR="00C53493">
        <w:rPr>
          <w:rFonts w:ascii="Verdana" w:hAnsi="Verdana" w:cs="Verdana"/>
          <w:sz w:val="16"/>
          <w:szCs w:val="16"/>
        </w:rPr>
        <w:t xml:space="preserve"> </w:t>
      </w:r>
      <w:r w:rsidR="00C53493">
        <w:rPr>
          <w:rFonts w:ascii="Verdana" w:hAnsi="Verdana"/>
          <w:sz w:val="16"/>
          <w:szCs w:val="16"/>
        </w:rPr>
        <w:t>- wzór</w:t>
      </w:r>
    </w:p>
    <w:p w14:paraId="768851B3" w14:textId="6A0250F4" w:rsidR="00DA2A09" w:rsidRPr="002F2A88" w:rsidRDefault="00DA2A09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66B32C5F" w14:textId="77777777" w:rsidR="00DA2A09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13719F70" w14:textId="77777777" w:rsidR="00DA2A09" w:rsidRPr="00C90294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8FE56D8" w14:textId="77777777" w:rsidR="00DA2A09" w:rsidRPr="00C90294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0565711" w14:textId="77777777" w:rsidR="00DA2A09" w:rsidRPr="00C90294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2B56DC4D" w14:textId="77777777" w:rsidR="00DA2A09" w:rsidRPr="00C90294" w:rsidRDefault="00DA2A09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3E4E477F" w14:textId="77777777" w:rsidR="00DA2A09" w:rsidRPr="002521DC" w:rsidRDefault="00DA2A09" w:rsidP="00DA2A09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2521DC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…………………………………….……………………………………………………………………………………</w:t>
      </w:r>
    </w:p>
    <w:p w14:paraId="5C199E97" w14:textId="77777777" w:rsidR="00DA2A09" w:rsidRPr="002521DC" w:rsidRDefault="00DA2A09" w:rsidP="00DA2A09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2521DC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2521DC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2521DC">
        <w:rPr>
          <w:rFonts w:ascii="Verdana" w:hAnsi="Verdana" w:cs="Arial"/>
          <w:i/>
          <w:sz w:val="14"/>
          <w:szCs w:val="14"/>
        </w:rPr>
        <w:t>)</w:t>
      </w:r>
    </w:p>
    <w:p w14:paraId="5DE5DD52" w14:textId="77777777" w:rsidR="00DA2A09" w:rsidRPr="00C90294" w:rsidRDefault="00DA2A09" w:rsidP="00DA2A09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6688428" w14:textId="77777777" w:rsidR="00DA2A09" w:rsidRPr="00C90294" w:rsidRDefault="00DA2A09" w:rsidP="00DA2A09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14:paraId="02A2C58E" w14:textId="77777777" w:rsidR="00DA2A09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02BA2B88" w14:textId="77777777" w:rsidR="00DA2A09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B24ACEA" w14:textId="77777777" w:rsidR="00DA2A09" w:rsidRPr="00876546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98195F4" w14:textId="77777777" w:rsidR="00DA2A09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3B62826B" w14:textId="77777777" w:rsidR="00DA2A09" w:rsidRPr="002727DF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4D320602" w14:textId="77777777" w:rsidR="00DA2A09" w:rsidRPr="00C90294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2727DF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2727DF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131D4AFA" w14:textId="77777777" w:rsidR="00DA2A09" w:rsidRPr="00162AAB" w:rsidRDefault="00DA2A09" w:rsidP="00DA2A09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162AAB">
        <w:rPr>
          <w:rFonts w:ascii="Verdana" w:hAnsi="Verdana" w:cs="Arial"/>
          <w:sz w:val="16"/>
          <w:szCs w:val="16"/>
          <w:u w:val="single"/>
        </w:rPr>
        <w:t xml:space="preserve">DOTYCZĄCE SPEŁNIANIA WARUNKÓW UDZIAŁU W POSTĘPOWANIU </w:t>
      </w:r>
      <w:r w:rsidRPr="00162AAB">
        <w:rPr>
          <w:rFonts w:ascii="Verdana" w:hAnsi="Verdana" w:cs="Arial"/>
          <w:sz w:val="16"/>
          <w:szCs w:val="16"/>
          <w:u w:val="single"/>
        </w:rPr>
        <w:br/>
      </w:r>
    </w:p>
    <w:p w14:paraId="65D220E6" w14:textId="77777777" w:rsidR="00DA2A09" w:rsidRDefault="00DA2A09" w:rsidP="00DA2A09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49450DB7" w14:textId="25E1D774" w:rsidR="00DA2A09" w:rsidRPr="00DA2A09" w:rsidRDefault="00D0493F" w:rsidP="00D0493F">
      <w:pPr>
        <w:spacing w:after="0" w:line="276" w:lineRule="auto"/>
        <w:jc w:val="both"/>
        <w:rPr>
          <w:rFonts w:ascii="Verdana" w:eastAsia="PMingLiU" w:hAnsi="Verdana"/>
          <w:b/>
          <w:bCs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 w:rsidR="00DA2A09" w:rsidRPr="00DA2A09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337E21">
        <w:rPr>
          <w:rFonts w:ascii="Verdana" w:hAnsi="Verdana" w:cs="Arial"/>
          <w:sz w:val="16"/>
          <w:szCs w:val="16"/>
        </w:rPr>
        <w:t xml:space="preserve">nr </w:t>
      </w:r>
      <w:r w:rsidR="003F7A9D" w:rsidRPr="003F7A9D">
        <w:rPr>
          <w:rFonts w:ascii="Verdana" w:hAnsi="Verdana"/>
          <w:bCs/>
          <w:sz w:val="16"/>
          <w:szCs w:val="18"/>
        </w:rPr>
        <w:t>ZP – 19/2023 „Zakup wraz z dostawą  materiałów higienicznych (papier toaletowy, ręczniki papierowe, mydło do rąk) dla policjantów i pracowników Policji województwa lubuskiego”</w:t>
      </w:r>
      <w:r w:rsidR="003F7A9D">
        <w:rPr>
          <w:rFonts w:ascii="Verdana" w:hAnsi="Verdana"/>
          <w:bCs/>
          <w:sz w:val="16"/>
          <w:szCs w:val="18"/>
        </w:rPr>
        <w:t xml:space="preserve"> </w:t>
      </w:r>
      <w:bookmarkStart w:id="0" w:name="_GoBack"/>
      <w:bookmarkEnd w:id="0"/>
      <w:r w:rsidR="00DA2A09" w:rsidRPr="00DA2A09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792C107A" w14:textId="77777777" w:rsidR="00DA2A09" w:rsidRPr="00DA2A09" w:rsidRDefault="00DA2A09" w:rsidP="00DA2A0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A8100D9" w14:textId="68AE686E" w:rsidR="00DA2A09" w:rsidRPr="00167495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 w:rsidRPr="005C429D">
        <w:rPr>
          <w:rFonts w:ascii="Verdana" w:hAnsi="Verdana" w:cs="Arial"/>
          <w:sz w:val="16"/>
          <w:szCs w:val="16"/>
        </w:rPr>
        <w:t xml:space="preserve">spełniam warunki udziału w postępowaniu określone przez zamawiającego w pkt </w:t>
      </w:r>
      <w:r w:rsidRPr="00542D65">
        <w:rPr>
          <w:rFonts w:ascii="Verdana" w:hAnsi="Verdana" w:cs="Arial"/>
          <w:sz w:val="16"/>
          <w:szCs w:val="16"/>
        </w:rPr>
        <w:t xml:space="preserve">XI Specyfikacji </w:t>
      </w:r>
      <w:r w:rsidRPr="005C429D">
        <w:rPr>
          <w:rFonts w:ascii="Verdana" w:hAnsi="Verdana" w:cs="Arial"/>
          <w:sz w:val="16"/>
          <w:szCs w:val="16"/>
        </w:rPr>
        <w:t xml:space="preserve">Warunków </w:t>
      </w:r>
      <w:r w:rsidRPr="009F3E31">
        <w:rPr>
          <w:rFonts w:ascii="Verdana" w:hAnsi="Verdana" w:cs="Arial"/>
          <w:sz w:val="16"/>
          <w:szCs w:val="16"/>
        </w:rPr>
        <w:t>Zamówienia;</w:t>
      </w:r>
    </w:p>
    <w:p w14:paraId="320A474B" w14:textId="77777777" w:rsidR="00DA2A09" w:rsidRPr="005C429D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5C429D">
        <w:rPr>
          <w:rFonts w:ascii="Verdana" w:hAnsi="Verdana" w:cs="Verdana"/>
          <w:sz w:val="16"/>
          <w:szCs w:val="16"/>
        </w:rPr>
        <w:t>ych</w:t>
      </w:r>
      <w:proofErr w:type="spellEnd"/>
      <w:r w:rsidRPr="005C429D"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………………………………………………………………………………………, </w:t>
      </w:r>
      <w:r>
        <w:rPr>
          <w:rFonts w:ascii="Verdana" w:hAnsi="Verdana" w:cs="Verdana"/>
          <w:sz w:val="16"/>
          <w:szCs w:val="16"/>
        </w:rPr>
        <w:br/>
      </w:r>
      <w:r w:rsidRPr="005C429D">
        <w:rPr>
          <w:rFonts w:ascii="Verdana" w:hAnsi="Verdana" w:cs="Verdana"/>
          <w:sz w:val="16"/>
          <w:szCs w:val="16"/>
        </w:rPr>
        <w:t xml:space="preserve">w następującym zakresie: …………………………………………………………………………………………………………… </w:t>
      </w:r>
      <w:r>
        <w:rPr>
          <w:rFonts w:ascii="Verdana" w:hAnsi="Verdana" w:cs="Verdana"/>
          <w:i/>
          <w:iCs/>
          <w:sz w:val="16"/>
          <w:szCs w:val="16"/>
        </w:rPr>
        <w:t xml:space="preserve">(wskazać podmiot 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i określić odpowiedni </w:t>
      </w:r>
      <w:r>
        <w:rPr>
          <w:rFonts w:ascii="Verdana" w:hAnsi="Verdana" w:cs="Verdana"/>
          <w:i/>
          <w:iCs/>
          <w:sz w:val="16"/>
          <w:szCs w:val="16"/>
        </w:rPr>
        <w:t>zakres dla wskazanego podmiotu);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 </w:t>
      </w:r>
    </w:p>
    <w:p w14:paraId="4F5DE681" w14:textId="77777777" w:rsidR="00DA2A09" w:rsidRPr="005C429D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 xml:space="preserve">wszystkie informacje podane </w:t>
      </w:r>
      <w:r>
        <w:rPr>
          <w:rFonts w:ascii="Verdana" w:hAnsi="Verdana" w:cs="Verdana"/>
          <w:sz w:val="16"/>
          <w:szCs w:val="16"/>
        </w:rPr>
        <w:t xml:space="preserve">powyżej </w:t>
      </w:r>
      <w:r w:rsidRPr="005C429D">
        <w:rPr>
          <w:rFonts w:ascii="Verdana" w:hAnsi="Verdana" w:cs="Verdana"/>
          <w:sz w:val="16"/>
          <w:szCs w:val="16"/>
        </w:rPr>
        <w:t>są aktualne i zgodne z prawdą oraz zostały przedstawione z pełną świadomością konsekwencji wprowadzenia zamawiającego w błąd przy przedstawianiu informacji.</w:t>
      </w:r>
    </w:p>
    <w:p w14:paraId="6060D008" w14:textId="77777777" w:rsidR="00DA2A09" w:rsidRPr="0058679D" w:rsidRDefault="00DA2A09" w:rsidP="00DA2A09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7D19B5B1" w14:textId="77777777" w:rsidR="00DA2A09" w:rsidRDefault="00DA2A09" w:rsidP="00DA2A09">
      <w:pPr>
        <w:rPr>
          <w:rFonts w:ascii="Verdana" w:hAnsi="Verdana" w:cs="Verdana"/>
          <w:sz w:val="16"/>
          <w:szCs w:val="16"/>
        </w:rPr>
      </w:pPr>
    </w:p>
    <w:p w14:paraId="5E5C51FE" w14:textId="77777777" w:rsidR="00DA2A09" w:rsidRPr="00276ADA" w:rsidRDefault="00DA2A09" w:rsidP="00DA2A09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16C25F82" w14:textId="77777777" w:rsidR="00DA2A09" w:rsidRPr="00276ADA" w:rsidRDefault="00DA2A09" w:rsidP="00DA2A09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9D6B6B9" w14:textId="77777777" w:rsidR="00DA2A09" w:rsidRPr="00E12E98" w:rsidRDefault="00DA2A09" w:rsidP="00DA2A09">
      <w:pPr>
        <w:rPr>
          <w:rFonts w:ascii="Verdana" w:hAnsi="Verdana" w:cs="Verdana"/>
          <w:sz w:val="16"/>
          <w:szCs w:val="16"/>
        </w:rPr>
      </w:pPr>
    </w:p>
    <w:p w14:paraId="7D2CAF65" w14:textId="77777777" w:rsidR="00DA2A09" w:rsidRPr="00C90294" w:rsidRDefault="00DA2A09" w:rsidP="00DA2A0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651ADE1" w14:textId="77777777" w:rsidR="00DA2A09" w:rsidRPr="00876546" w:rsidRDefault="00DA2A09" w:rsidP="00DA2A09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</w:p>
    <w:p w14:paraId="3BD92498" w14:textId="77777777" w:rsidR="000B5C78" w:rsidRPr="00DA2A09" w:rsidRDefault="000B5C78" w:rsidP="00DA2A09"/>
    <w:sectPr w:rsidR="000B5C78" w:rsidRPr="00DA2A09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9D10A" w14:textId="652F83A1" w:rsidR="008E5006" w:rsidRPr="003F7A9D" w:rsidRDefault="003F7A9D" w:rsidP="003F7A9D">
    <w:pPr>
      <w:pStyle w:val="Nagwek"/>
      <w:rPr>
        <w:rFonts w:ascii="Verdana" w:hAnsi="Verdana"/>
        <w:sz w:val="16"/>
        <w:szCs w:val="16"/>
      </w:rPr>
    </w:pPr>
    <w:r w:rsidRPr="003F7A9D">
      <w:rPr>
        <w:rFonts w:ascii="Verdana" w:hAnsi="Verdana"/>
        <w:sz w:val="16"/>
        <w:szCs w:val="16"/>
      </w:rPr>
      <w:t>ZP – 19/2023 „Zakup wraz z dostawą  materiałów higienicznych (papier toaletowy, ręczniki papierowe, mydło do rąk) dla policjantów i pracowników Policji województwa lubuskiego”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1F0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21DC"/>
    <w:rsid w:val="00255142"/>
    <w:rsid w:val="00256CEC"/>
    <w:rsid w:val="00262D61"/>
    <w:rsid w:val="00290B01"/>
    <w:rsid w:val="002C1C7B"/>
    <w:rsid w:val="002C4948"/>
    <w:rsid w:val="002D0245"/>
    <w:rsid w:val="002D085B"/>
    <w:rsid w:val="002E641A"/>
    <w:rsid w:val="002F2A88"/>
    <w:rsid w:val="00313417"/>
    <w:rsid w:val="00313911"/>
    <w:rsid w:val="00333209"/>
    <w:rsid w:val="00337073"/>
    <w:rsid w:val="00337E21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3F7A9D"/>
    <w:rsid w:val="00434CC2"/>
    <w:rsid w:val="0043752D"/>
    <w:rsid w:val="004609F1"/>
    <w:rsid w:val="004651B5"/>
    <w:rsid w:val="00472837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2D65"/>
    <w:rsid w:val="00555B1A"/>
    <w:rsid w:val="005641F0"/>
    <w:rsid w:val="0058679D"/>
    <w:rsid w:val="005C39CA"/>
    <w:rsid w:val="005D1832"/>
    <w:rsid w:val="005E176A"/>
    <w:rsid w:val="00634311"/>
    <w:rsid w:val="00646F44"/>
    <w:rsid w:val="00666838"/>
    <w:rsid w:val="006A3A1F"/>
    <w:rsid w:val="006A52B6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DF8"/>
    <w:rsid w:val="008D0487"/>
    <w:rsid w:val="008E5006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9F3E31"/>
    <w:rsid w:val="00A15F7E"/>
    <w:rsid w:val="00A166B0"/>
    <w:rsid w:val="00A22DCF"/>
    <w:rsid w:val="00A24C2D"/>
    <w:rsid w:val="00A276E4"/>
    <w:rsid w:val="00A3062E"/>
    <w:rsid w:val="00A347DE"/>
    <w:rsid w:val="00AE6FF2"/>
    <w:rsid w:val="00AF3B09"/>
    <w:rsid w:val="00B0088C"/>
    <w:rsid w:val="00B07703"/>
    <w:rsid w:val="00B15219"/>
    <w:rsid w:val="00B15FD3"/>
    <w:rsid w:val="00B34079"/>
    <w:rsid w:val="00B35E4C"/>
    <w:rsid w:val="00B524A7"/>
    <w:rsid w:val="00B8005E"/>
    <w:rsid w:val="00B90E42"/>
    <w:rsid w:val="00BB0C3C"/>
    <w:rsid w:val="00BE5B9D"/>
    <w:rsid w:val="00C014B5"/>
    <w:rsid w:val="00C4103F"/>
    <w:rsid w:val="00C53493"/>
    <w:rsid w:val="00C57DEB"/>
    <w:rsid w:val="00C60FED"/>
    <w:rsid w:val="00C81012"/>
    <w:rsid w:val="00C90294"/>
    <w:rsid w:val="00D0493F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A2A09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0FA4"/>
    <w:rsid w:val="00EB7CDE"/>
    <w:rsid w:val="00EE1FBF"/>
    <w:rsid w:val="00EE592C"/>
    <w:rsid w:val="00EF1C39"/>
    <w:rsid w:val="00EF74CA"/>
    <w:rsid w:val="00F04280"/>
    <w:rsid w:val="00F17804"/>
    <w:rsid w:val="00F346B7"/>
    <w:rsid w:val="00F365F2"/>
    <w:rsid w:val="00F41361"/>
    <w:rsid w:val="00F43919"/>
    <w:rsid w:val="00F4510D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</cp:lastModifiedBy>
  <cp:revision>29</cp:revision>
  <cp:lastPrinted>2023-09-25T06:40:00Z</cp:lastPrinted>
  <dcterms:created xsi:type="dcterms:W3CDTF">2019-10-07T08:03:00Z</dcterms:created>
  <dcterms:modified xsi:type="dcterms:W3CDTF">2023-09-25T06:40:00Z</dcterms:modified>
</cp:coreProperties>
</file>